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B15F" w14:textId="0F9508E7" w:rsidR="00C27235" w:rsidRPr="00C27235" w:rsidRDefault="00C27235" w:rsidP="00681864">
      <w:pPr>
        <w:rPr>
          <w:b/>
          <w:bCs/>
          <w:sz w:val="32"/>
          <w:szCs w:val="32"/>
        </w:rPr>
      </w:pPr>
      <w:r w:rsidRPr="00C27235">
        <w:rPr>
          <w:b/>
          <w:bCs/>
          <w:sz w:val="32"/>
          <w:szCs w:val="32"/>
        </w:rPr>
        <w:t>ITIL Assignment-2</w:t>
      </w:r>
    </w:p>
    <w:p w14:paraId="71AF10C8" w14:textId="6C0E4AD9" w:rsidR="00681864" w:rsidRDefault="00681864" w:rsidP="00681864">
      <w:r>
        <w:t>Q1-</w:t>
      </w:r>
      <w:r w:rsidRPr="00681864">
        <w:t xml:space="preserve">What are the three types of events? </w:t>
      </w:r>
    </w:p>
    <w:p w14:paraId="4881F843" w14:textId="77777777" w:rsidR="00681864" w:rsidRDefault="00681864" w:rsidP="00681864">
      <w:r w:rsidRPr="00681864">
        <w:t xml:space="preserve">• Informational </w:t>
      </w:r>
    </w:p>
    <w:p w14:paraId="42FE5B45" w14:textId="77777777" w:rsidR="00681864" w:rsidRDefault="00681864" w:rsidP="00681864">
      <w:r w:rsidRPr="00681864">
        <w:t xml:space="preserve">• Warning </w:t>
      </w:r>
    </w:p>
    <w:p w14:paraId="3A61D08A" w14:textId="3D1E004D" w:rsidR="00681864" w:rsidRDefault="00681864" w:rsidP="00681864">
      <w:r w:rsidRPr="00681864">
        <w:t>• Exception</w:t>
      </w:r>
      <w:r>
        <w:t>.</w:t>
      </w:r>
    </w:p>
    <w:p w14:paraId="5A8A00A3" w14:textId="77777777" w:rsidR="00681864" w:rsidRPr="00681864" w:rsidRDefault="00681864" w:rsidP="00681864">
      <w:pPr>
        <w:rPr>
          <w:b/>
          <w:bCs/>
        </w:rPr>
      </w:pPr>
      <w:r w:rsidRPr="00681864">
        <w:rPr>
          <w:b/>
          <w:bCs/>
        </w:rPr>
        <w:t>1. Three Types of Events</w:t>
      </w:r>
    </w:p>
    <w:p w14:paraId="7B475D87" w14:textId="77777777" w:rsidR="00681864" w:rsidRPr="00681864" w:rsidRDefault="00681864" w:rsidP="00681864">
      <w:pPr>
        <w:numPr>
          <w:ilvl w:val="0"/>
          <w:numId w:val="2"/>
        </w:numPr>
      </w:pPr>
      <w:r w:rsidRPr="00681864">
        <w:rPr>
          <w:b/>
          <w:bCs/>
        </w:rPr>
        <w:t>Informational:</w:t>
      </w:r>
      <w:r w:rsidRPr="00681864">
        <w:t xml:space="preserve"> These events indicate normal operation. They are logged for record-keeping and analysis but do not require any action.</w:t>
      </w:r>
    </w:p>
    <w:p w14:paraId="7BDC0EF5" w14:textId="77777777" w:rsidR="00681864" w:rsidRPr="00681864" w:rsidRDefault="00681864" w:rsidP="00681864">
      <w:pPr>
        <w:numPr>
          <w:ilvl w:val="0"/>
          <w:numId w:val="2"/>
        </w:numPr>
      </w:pPr>
      <w:r w:rsidRPr="00681864">
        <w:rPr>
          <w:b/>
          <w:bCs/>
        </w:rPr>
        <w:t>Warning:</w:t>
      </w:r>
      <w:r w:rsidRPr="00681864">
        <w:t xml:space="preserve"> These events indicate a potential issue that may require attention. They help in proactive problem detection.</w:t>
      </w:r>
    </w:p>
    <w:p w14:paraId="4436C437" w14:textId="77777777" w:rsidR="00681864" w:rsidRPr="00681864" w:rsidRDefault="00681864" w:rsidP="00681864">
      <w:pPr>
        <w:numPr>
          <w:ilvl w:val="0"/>
          <w:numId w:val="2"/>
        </w:numPr>
      </w:pPr>
      <w:r w:rsidRPr="00681864">
        <w:rPr>
          <w:b/>
          <w:bCs/>
        </w:rPr>
        <w:t>Exception:</w:t>
      </w:r>
      <w:r w:rsidRPr="00681864">
        <w:t xml:space="preserve"> These events indicate a deviation from normal operations, often requiring immediate action to restore service.</w:t>
      </w:r>
    </w:p>
    <w:p w14:paraId="566F20C0" w14:textId="77777777" w:rsidR="00681864" w:rsidRPr="00681864" w:rsidRDefault="00681864" w:rsidP="00681864"/>
    <w:p w14:paraId="558A0CCE" w14:textId="16C14B5C" w:rsidR="00681864" w:rsidRPr="00681864" w:rsidRDefault="00681864" w:rsidP="00681864">
      <w:r>
        <w:t>Q2-</w:t>
      </w:r>
      <w:r w:rsidRPr="00681864">
        <w:t>Describe the steps in the Event Management process:</w:t>
      </w:r>
    </w:p>
    <w:p w14:paraId="1BB5325E" w14:textId="7884804E" w:rsidR="00681864" w:rsidRPr="00681864" w:rsidRDefault="00681864" w:rsidP="00681864">
      <w:r w:rsidRPr="00681864">
        <w:rPr>
          <w:b/>
          <w:bCs/>
        </w:rPr>
        <w:t>Event Notification:</w:t>
      </w:r>
      <w:r w:rsidRPr="00681864">
        <w:t xml:space="preserve"> Detection tools or systems generate alerts or messages when an event occurs. </w:t>
      </w:r>
    </w:p>
    <w:p w14:paraId="1E6008AA" w14:textId="77777777" w:rsidR="00681864" w:rsidRDefault="00681864" w:rsidP="00681864">
      <w:r w:rsidRPr="00681864">
        <w:rPr>
          <w:b/>
          <w:bCs/>
        </w:rPr>
        <w:t>Event Detection:</w:t>
      </w:r>
      <w:r w:rsidRPr="00681864">
        <w:t xml:space="preserve"> The system identifies that an event has occurred. </w:t>
      </w:r>
    </w:p>
    <w:p w14:paraId="42826E32" w14:textId="101C07B3" w:rsidR="00681864" w:rsidRPr="00681864" w:rsidRDefault="00681864" w:rsidP="00681864">
      <w:r w:rsidRPr="00681864">
        <w:rPr>
          <w:b/>
          <w:bCs/>
        </w:rPr>
        <w:t>Event Logging:</w:t>
      </w:r>
      <w:r w:rsidRPr="00681864">
        <w:t xml:space="preserve"> The event is recorded in logs for auditing and analysis. </w:t>
      </w:r>
    </w:p>
    <w:p w14:paraId="20CA5D84" w14:textId="6FE06331" w:rsidR="00681864" w:rsidRPr="00681864" w:rsidRDefault="00681864" w:rsidP="00681864">
      <w:r w:rsidRPr="00681864">
        <w:rPr>
          <w:b/>
          <w:bCs/>
        </w:rPr>
        <w:t>Event Filtering and Correlation:</w:t>
      </w:r>
      <w:r w:rsidRPr="00681864">
        <w:t xml:space="preserve"> Events are filtered to remove noise and correlated to identify patterns or root causes. </w:t>
      </w:r>
    </w:p>
    <w:p w14:paraId="0E725345" w14:textId="59E4DB7D" w:rsidR="00681864" w:rsidRPr="00681864" w:rsidRDefault="00681864" w:rsidP="00681864">
      <w:r w:rsidRPr="00681864">
        <w:rPr>
          <w:b/>
          <w:bCs/>
        </w:rPr>
        <w:t>Response:</w:t>
      </w:r>
      <w:r w:rsidRPr="00681864">
        <w:t xml:space="preserve"> Based on the event type, an automatic or manual response is triggered. </w:t>
      </w:r>
    </w:p>
    <w:p w14:paraId="3FDC530A" w14:textId="27070FF0" w:rsidR="00681864" w:rsidRDefault="00681864" w:rsidP="00681864">
      <w:r w:rsidRPr="00681864">
        <w:rPr>
          <w:b/>
          <w:bCs/>
        </w:rPr>
        <w:t>Closure:</w:t>
      </w:r>
      <w:r w:rsidRPr="00681864">
        <w:t xml:space="preserve"> Once resolved, the event is closed and documented for future reference.</w:t>
      </w:r>
    </w:p>
    <w:p w14:paraId="7712D89F" w14:textId="39601536" w:rsidR="00681864" w:rsidRDefault="00360458" w:rsidP="00681864">
      <w:r>
        <w:t>Q</w:t>
      </w:r>
      <w:r w:rsidR="00681864" w:rsidRPr="00681864">
        <w:t>3</w:t>
      </w:r>
      <w:r>
        <w:t>-</w:t>
      </w:r>
      <w:r w:rsidR="00681864" w:rsidRPr="00681864">
        <w:t>List commonly used tools/platforms that support Event Management (e.g., SolarWinds, Nagios, SCOM, Splunk, Zabbix). 4.Pick one and briefly describe how it handles events in an IT environment.</w:t>
      </w:r>
    </w:p>
    <w:p w14:paraId="7AB53288" w14:textId="77777777" w:rsidR="00681864" w:rsidRPr="00681864" w:rsidRDefault="00681864" w:rsidP="00681864">
      <w:pPr>
        <w:rPr>
          <w:b/>
          <w:bCs/>
        </w:rPr>
      </w:pPr>
      <w:r w:rsidRPr="00681864">
        <w:rPr>
          <w:b/>
          <w:bCs/>
        </w:rPr>
        <w:t>Commonly Used Event Management Tools</w:t>
      </w:r>
    </w:p>
    <w:p w14:paraId="14607249" w14:textId="77777777" w:rsidR="00681864" w:rsidRPr="00681864" w:rsidRDefault="00681864" w:rsidP="00681864">
      <w:pPr>
        <w:numPr>
          <w:ilvl w:val="0"/>
          <w:numId w:val="3"/>
        </w:numPr>
      </w:pPr>
      <w:r w:rsidRPr="00681864">
        <w:rPr>
          <w:b/>
          <w:bCs/>
        </w:rPr>
        <w:t>SolarWinds</w:t>
      </w:r>
    </w:p>
    <w:p w14:paraId="530D1D21" w14:textId="77777777" w:rsidR="00681864" w:rsidRPr="00681864" w:rsidRDefault="00681864" w:rsidP="00681864">
      <w:pPr>
        <w:numPr>
          <w:ilvl w:val="0"/>
          <w:numId w:val="3"/>
        </w:numPr>
      </w:pPr>
      <w:r w:rsidRPr="00681864">
        <w:rPr>
          <w:b/>
          <w:bCs/>
        </w:rPr>
        <w:t>Nagios</w:t>
      </w:r>
    </w:p>
    <w:p w14:paraId="3923672F" w14:textId="77777777" w:rsidR="00681864" w:rsidRPr="00681864" w:rsidRDefault="00681864" w:rsidP="00681864">
      <w:pPr>
        <w:numPr>
          <w:ilvl w:val="0"/>
          <w:numId w:val="3"/>
        </w:numPr>
      </w:pPr>
      <w:r w:rsidRPr="00681864">
        <w:rPr>
          <w:b/>
          <w:bCs/>
        </w:rPr>
        <w:t xml:space="preserve">Microsoft SCOM (System </w:t>
      </w:r>
      <w:proofErr w:type="spellStart"/>
      <w:r w:rsidRPr="00681864">
        <w:rPr>
          <w:b/>
          <w:bCs/>
        </w:rPr>
        <w:t>Center</w:t>
      </w:r>
      <w:proofErr w:type="spellEnd"/>
      <w:r w:rsidRPr="00681864">
        <w:rPr>
          <w:b/>
          <w:bCs/>
        </w:rPr>
        <w:t xml:space="preserve"> Operations Manager)</w:t>
      </w:r>
    </w:p>
    <w:p w14:paraId="1E3A5B01" w14:textId="77777777" w:rsidR="00681864" w:rsidRPr="00681864" w:rsidRDefault="00681864" w:rsidP="00681864">
      <w:pPr>
        <w:numPr>
          <w:ilvl w:val="0"/>
          <w:numId w:val="3"/>
        </w:numPr>
      </w:pPr>
      <w:r w:rsidRPr="00681864">
        <w:rPr>
          <w:b/>
          <w:bCs/>
        </w:rPr>
        <w:t>Splunk</w:t>
      </w:r>
    </w:p>
    <w:p w14:paraId="3FC2028A" w14:textId="77777777" w:rsidR="00681864" w:rsidRPr="00681864" w:rsidRDefault="00681864" w:rsidP="00681864">
      <w:pPr>
        <w:numPr>
          <w:ilvl w:val="0"/>
          <w:numId w:val="3"/>
        </w:numPr>
      </w:pPr>
      <w:r w:rsidRPr="00681864">
        <w:rPr>
          <w:b/>
          <w:bCs/>
        </w:rPr>
        <w:t>Zabbix</w:t>
      </w:r>
    </w:p>
    <w:p w14:paraId="10E8456C" w14:textId="77777777" w:rsidR="00681864" w:rsidRPr="00681864" w:rsidRDefault="00681864" w:rsidP="00681864">
      <w:pPr>
        <w:numPr>
          <w:ilvl w:val="0"/>
          <w:numId w:val="3"/>
        </w:numPr>
      </w:pPr>
      <w:r w:rsidRPr="00681864">
        <w:rPr>
          <w:b/>
          <w:bCs/>
        </w:rPr>
        <w:t>Datadog</w:t>
      </w:r>
    </w:p>
    <w:p w14:paraId="39BBF92E" w14:textId="77777777" w:rsidR="00681864" w:rsidRPr="00681864" w:rsidRDefault="00681864" w:rsidP="00681864">
      <w:pPr>
        <w:numPr>
          <w:ilvl w:val="0"/>
          <w:numId w:val="3"/>
        </w:numPr>
      </w:pPr>
      <w:r w:rsidRPr="00681864">
        <w:rPr>
          <w:b/>
          <w:bCs/>
        </w:rPr>
        <w:t>Prometheus</w:t>
      </w:r>
    </w:p>
    <w:p w14:paraId="6C9B56C3" w14:textId="77777777" w:rsidR="00681864" w:rsidRDefault="00681864" w:rsidP="00681864"/>
    <w:p w14:paraId="4237A2B6" w14:textId="2469096D" w:rsidR="00681864" w:rsidRPr="00681864" w:rsidRDefault="00681864" w:rsidP="00681864">
      <w:r w:rsidRPr="00681864">
        <w:lastRenderedPageBreak/>
        <w:t>Nagios monitors hosts and services using plugins. When an event occurs (e.g., a server goes down), Nagios detects it through checks, logs the event, and sends alerts via email or SMS. It can also trigger scripts for automated remediation. Events are displayed on a dashboard for real-time visibility.</w:t>
      </w:r>
    </w:p>
    <w:p w14:paraId="1977B06F" w14:textId="77777777" w:rsidR="00360458" w:rsidRDefault="00360458" w:rsidP="00360458">
      <w:r>
        <w:t>Q4-</w:t>
      </w:r>
      <w:r w:rsidR="00681864" w:rsidRPr="00681864">
        <w:t>Explain how Event Management helps in early detection and minimizing service disruption.</w:t>
      </w:r>
    </w:p>
    <w:p w14:paraId="51C71A6C" w14:textId="457E4DB3" w:rsidR="00360458" w:rsidRDefault="00360458" w:rsidP="00360458">
      <w:r w:rsidRPr="00360458">
        <w:t>Event Management plays a critical role in identifying and responding to changes in the state of IT infrastructure and services. By continuously monitoring configuration items (CIs) and services, it detects deviations from normal operations—such as performance degradation, hardware failures, or security breaches—at an early stage. Informational and warning events can signal potential issues before they escalate into incidents, allowing IT teams to take proactive measures. This early detection helps in minimizing service disruptions, reducing downtime, and maintaining service quality and availability. Automated responses to certain events can further accelerate resolution and prevent user impact</w:t>
      </w:r>
      <w:r w:rsidRPr="00681864">
        <w:t xml:space="preserve"> </w:t>
      </w:r>
    </w:p>
    <w:p w14:paraId="25860404" w14:textId="77777777" w:rsidR="00360458" w:rsidRDefault="00360458" w:rsidP="00360458"/>
    <w:p w14:paraId="4A294535" w14:textId="0D650381" w:rsidR="00360458" w:rsidRDefault="00360458" w:rsidP="00360458">
      <w:r>
        <w:t>Q5-</w:t>
      </w:r>
      <w:r w:rsidR="00681864" w:rsidRPr="00681864">
        <w:t>Discuss the relationship between Event Management and Incident Management.</w:t>
      </w:r>
    </w:p>
    <w:p w14:paraId="0BAF7B91" w14:textId="3DE7D606" w:rsidR="00360458" w:rsidRDefault="00360458" w:rsidP="00360458">
      <w:r w:rsidRPr="00360458">
        <w:t>Event Management and Incident Management are closely linked. While Event Management focuses on monitoring and detecting events, Incident Management deals with responding to and resolving disruptions. When an event indicates a service-affecting issue (an exception), it triggers the creation of an incident. Event Management thus acts as a feeder to Incident Management, enabling faster identification and response to issues. Effective Event Management reduces the number of incidents by addressing problems before they impact users, while Incident Management ensures that any disruptions are resolved quickly and efficiently.</w:t>
      </w:r>
    </w:p>
    <w:p w14:paraId="290D3629" w14:textId="0099F407" w:rsidR="00681864" w:rsidRDefault="00360458" w:rsidP="00360458">
      <w:r>
        <w:t>Q6-</w:t>
      </w:r>
      <w:r w:rsidR="00681864" w:rsidRPr="00681864">
        <w:t xml:space="preserve"> What is the purpose and goal of Incident Management?</w:t>
      </w:r>
    </w:p>
    <w:p w14:paraId="75B45A55" w14:textId="46FB99EC" w:rsidR="00360458" w:rsidRDefault="00360458" w:rsidP="00360458">
      <w:r w:rsidRPr="00360458">
        <w:t>The primary purpose of Incident Management is to restore normal service operation as quickly as possible and minimize the adverse impact on business operations. The goal is to ensure that agreed service levels are maintained and that users can resume their work with minimal disruption.</w:t>
      </w:r>
    </w:p>
    <w:p w14:paraId="2D13D370" w14:textId="77777777" w:rsidR="00F206C2" w:rsidRDefault="00F206C2" w:rsidP="00360458"/>
    <w:p w14:paraId="7AE39A08" w14:textId="2FA020B7" w:rsidR="00681864" w:rsidRDefault="00360458" w:rsidP="00360458">
      <w:r>
        <w:t>Q7-</w:t>
      </w:r>
      <w:r w:rsidR="00681864" w:rsidRPr="00681864">
        <w:t>Incident Management Process Flow</w:t>
      </w:r>
      <w:r>
        <w:t>.</w:t>
      </w:r>
    </w:p>
    <w:p w14:paraId="3BB5AF55" w14:textId="77777777" w:rsidR="00F206C2" w:rsidRPr="00360458" w:rsidRDefault="00F206C2" w:rsidP="00F206C2">
      <w:r w:rsidRPr="00360458">
        <w:rPr>
          <w:b/>
          <w:bCs/>
        </w:rPr>
        <w:t>Incident Identification</w:t>
      </w:r>
      <w:r w:rsidRPr="00360458">
        <w:t xml:space="preserve"> </w:t>
      </w:r>
    </w:p>
    <w:p w14:paraId="44142560" w14:textId="77777777" w:rsidR="00F206C2" w:rsidRPr="00360458" w:rsidRDefault="00F206C2" w:rsidP="00F206C2">
      <w:r w:rsidRPr="00360458">
        <w:rPr>
          <w:b/>
          <w:bCs/>
        </w:rPr>
        <w:t>Incident Logging</w:t>
      </w:r>
      <w:r w:rsidRPr="00360458">
        <w:t xml:space="preserve"> </w:t>
      </w:r>
    </w:p>
    <w:p w14:paraId="53EA9C7B" w14:textId="77777777" w:rsidR="00F206C2" w:rsidRPr="00360458" w:rsidRDefault="00F206C2" w:rsidP="00F206C2">
      <w:r w:rsidRPr="00360458">
        <w:rPr>
          <w:b/>
          <w:bCs/>
        </w:rPr>
        <w:t>Categorization and Prioritization</w:t>
      </w:r>
      <w:r w:rsidRPr="00360458">
        <w:t xml:space="preserve"> </w:t>
      </w:r>
    </w:p>
    <w:p w14:paraId="6A81F4E5" w14:textId="77777777" w:rsidR="00F206C2" w:rsidRPr="00360458" w:rsidRDefault="00F206C2" w:rsidP="00F206C2">
      <w:r w:rsidRPr="00360458">
        <w:rPr>
          <w:b/>
          <w:bCs/>
        </w:rPr>
        <w:t>Initial Diagnosis</w:t>
      </w:r>
      <w:r w:rsidRPr="00360458">
        <w:t xml:space="preserve"> </w:t>
      </w:r>
    </w:p>
    <w:p w14:paraId="169CE9B5" w14:textId="77777777" w:rsidR="00F206C2" w:rsidRPr="00360458" w:rsidRDefault="00F206C2" w:rsidP="00F206C2">
      <w:r w:rsidRPr="00360458">
        <w:rPr>
          <w:b/>
          <w:bCs/>
        </w:rPr>
        <w:t>Escalation (if required)</w:t>
      </w:r>
      <w:r w:rsidRPr="00360458">
        <w:t xml:space="preserve"> </w:t>
      </w:r>
    </w:p>
    <w:p w14:paraId="1CBE898A" w14:textId="77777777" w:rsidR="00F206C2" w:rsidRPr="00360458" w:rsidRDefault="00F206C2" w:rsidP="00F206C2">
      <w:r w:rsidRPr="00360458">
        <w:rPr>
          <w:b/>
          <w:bCs/>
        </w:rPr>
        <w:t>Investigation and Diagnosis</w:t>
      </w:r>
      <w:r w:rsidRPr="00360458">
        <w:t xml:space="preserve"> </w:t>
      </w:r>
    </w:p>
    <w:p w14:paraId="54AF433B" w14:textId="77777777" w:rsidR="00F206C2" w:rsidRPr="00360458" w:rsidRDefault="00F206C2" w:rsidP="00F206C2">
      <w:r w:rsidRPr="00360458">
        <w:rPr>
          <w:b/>
          <w:bCs/>
        </w:rPr>
        <w:t>Resolution and Recovery</w:t>
      </w:r>
      <w:r w:rsidRPr="00360458">
        <w:t xml:space="preserve"> </w:t>
      </w:r>
    </w:p>
    <w:p w14:paraId="62B30EF0" w14:textId="77777777" w:rsidR="00F206C2" w:rsidRPr="00360458" w:rsidRDefault="00F206C2" w:rsidP="00F206C2">
      <w:r w:rsidRPr="00360458">
        <w:rPr>
          <w:b/>
          <w:bCs/>
        </w:rPr>
        <w:t>Incident Closure</w:t>
      </w:r>
      <w:r w:rsidRPr="00360458">
        <w:t xml:space="preserve"> </w:t>
      </w:r>
    </w:p>
    <w:p w14:paraId="0A510B98" w14:textId="77777777" w:rsidR="00F206C2" w:rsidRDefault="00F206C2" w:rsidP="00F206C2">
      <w:r w:rsidRPr="00360458">
        <w:rPr>
          <w:b/>
          <w:bCs/>
        </w:rPr>
        <w:t>Communication Throughout the Process</w:t>
      </w:r>
    </w:p>
    <w:p w14:paraId="00FB1733" w14:textId="77777777" w:rsidR="00F206C2" w:rsidRPr="00681864" w:rsidRDefault="00F206C2" w:rsidP="00360458"/>
    <w:p w14:paraId="57361EB0" w14:textId="77777777" w:rsidR="00F206C2" w:rsidRDefault="00F206C2" w:rsidP="00F206C2">
      <w:r>
        <w:t>Q8-</w:t>
      </w:r>
      <w:r w:rsidR="00681864" w:rsidRPr="00681864">
        <w:t xml:space="preserve">Explain: </w:t>
      </w:r>
    </w:p>
    <w:p w14:paraId="1A53092A" w14:textId="77777777" w:rsidR="00F206C2" w:rsidRDefault="00681864" w:rsidP="00F206C2">
      <w:r w:rsidRPr="00681864">
        <w:t xml:space="preserve">• How the incident was reported and logged </w:t>
      </w:r>
    </w:p>
    <w:p w14:paraId="36A38D96" w14:textId="77777777" w:rsidR="00F206C2" w:rsidRDefault="00681864" w:rsidP="00F206C2">
      <w:r w:rsidRPr="00681864">
        <w:t xml:space="preserve">• The steps taken to diagnose and resolve </w:t>
      </w:r>
    </w:p>
    <w:p w14:paraId="0CF8526B" w14:textId="77777777" w:rsidR="00F206C2" w:rsidRDefault="00681864" w:rsidP="00F206C2">
      <w:r w:rsidRPr="00681864">
        <w:t xml:space="preserve">• Time taken for resolution </w:t>
      </w:r>
    </w:p>
    <w:p w14:paraId="08992EA1" w14:textId="3B7B870A" w:rsidR="00681864" w:rsidRDefault="00681864" w:rsidP="00F206C2">
      <w:r w:rsidRPr="00681864">
        <w:t>• How communication was handled</w:t>
      </w:r>
      <w:r w:rsidR="00F206C2">
        <w:t>.</w:t>
      </w:r>
    </w:p>
    <w:p w14:paraId="0A03CEA6" w14:textId="6A16CBAC" w:rsidR="00F206C2" w:rsidRPr="00F206C2" w:rsidRDefault="00F206C2" w:rsidP="00F206C2">
      <w:r w:rsidRPr="00F206C2">
        <w:rPr>
          <w:b/>
          <w:bCs/>
        </w:rPr>
        <w:t>Incident Reporting and Logging:</w:t>
      </w:r>
      <w:r w:rsidRPr="00F206C2">
        <w:t xml:space="preserve"> Incidents can be reported by users via the service desk, email, or self-service portals, or automatically detected by monitoring tools. Each incident is logged in the ITSM system with relevant details. </w:t>
      </w:r>
    </w:p>
    <w:p w14:paraId="4F1B7698" w14:textId="5E83378F" w:rsidR="00F206C2" w:rsidRPr="00F206C2" w:rsidRDefault="00F206C2" w:rsidP="00F206C2">
      <w:r w:rsidRPr="00F206C2">
        <w:rPr>
          <w:b/>
          <w:bCs/>
        </w:rPr>
        <w:t>Diagnosis and Resolution:</w:t>
      </w:r>
      <w:r w:rsidRPr="00F206C2">
        <w:t xml:space="preserve"> The service desk performs an initial diagnosis. If unresolved, the incident is escalated to specialized support teams. They </w:t>
      </w:r>
      <w:proofErr w:type="spellStart"/>
      <w:r w:rsidRPr="00F206C2">
        <w:t>analyze</w:t>
      </w:r>
      <w:proofErr w:type="spellEnd"/>
      <w:r w:rsidRPr="00F206C2">
        <w:t xml:space="preserve"> logs, replicate issues, and apply fixes. </w:t>
      </w:r>
    </w:p>
    <w:p w14:paraId="6BA17936" w14:textId="012C9C04" w:rsidR="00F206C2" w:rsidRPr="00F206C2" w:rsidRDefault="00F206C2" w:rsidP="00F206C2">
      <w:r w:rsidRPr="00F206C2">
        <w:rPr>
          <w:b/>
          <w:bCs/>
        </w:rPr>
        <w:t>Time Taken for Resolution:</w:t>
      </w:r>
      <w:r w:rsidRPr="00F206C2">
        <w:t xml:space="preserve"> Tracked against SLAs. Critical incidents are prioritized for faster resolution. </w:t>
      </w:r>
    </w:p>
    <w:p w14:paraId="6A06153A" w14:textId="629AFA49" w:rsidR="00F206C2" w:rsidRDefault="00F206C2" w:rsidP="00F206C2">
      <w:r w:rsidRPr="00F206C2">
        <w:rPr>
          <w:b/>
          <w:bCs/>
        </w:rPr>
        <w:t>Communication:</w:t>
      </w:r>
      <w:r w:rsidRPr="00F206C2">
        <w:t xml:space="preserve"> Users are kept informed through automated updates, emails, or direct communication from the service desk, especially for high-impact incidents.</w:t>
      </w:r>
    </w:p>
    <w:p w14:paraId="7BE64C27" w14:textId="77777777" w:rsidR="001376A8" w:rsidRDefault="001376A8" w:rsidP="001376A8"/>
    <w:p w14:paraId="79D1B984" w14:textId="56830867" w:rsidR="001376A8" w:rsidRDefault="001376A8" w:rsidP="001376A8">
      <w:r>
        <w:t>Q9-</w:t>
      </w:r>
      <w:r w:rsidR="00681864" w:rsidRPr="00681864">
        <w:t>Mention any KPIs or metrics used to measure success</w:t>
      </w:r>
      <w:r>
        <w:t>.</w:t>
      </w:r>
    </w:p>
    <w:p w14:paraId="1FDDE7F6" w14:textId="6A32B4F4" w:rsidR="001376A8" w:rsidRPr="001376A8" w:rsidRDefault="001376A8" w:rsidP="001376A8">
      <w:r w:rsidRPr="001376A8">
        <w:rPr>
          <w:b/>
          <w:bCs/>
        </w:rPr>
        <w:t>Mean Time to Resolve (MTTR)</w:t>
      </w:r>
      <w:r w:rsidRPr="001376A8">
        <w:t xml:space="preserve"> </w:t>
      </w:r>
    </w:p>
    <w:p w14:paraId="1F188656" w14:textId="3B801C84" w:rsidR="001376A8" w:rsidRPr="001376A8" w:rsidRDefault="001376A8" w:rsidP="001376A8">
      <w:r w:rsidRPr="001376A8">
        <w:rPr>
          <w:b/>
          <w:bCs/>
        </w:rPr>
        <w:t>First Call Resolution Rate</w:t>
      </w:r>
      <w:r w:rsidRPr="001376A8">
        <w:t xml:space="preserve"> </w:t>
      </w:r>
    </w:p>
    <w:p w14:paraId="0AE64D0A" w14:textId="3D1F58C1" w:rsidR="001376A8" w:rsidRPr="001376A8" w:rsidRDefault="001376A8" w:rsidP="001376A8">
      <w:r w:rsidRPr="001376A8">
        <w:rPr>
          <w:b/>
          <w:bCs/>
        </w:rPr>
        <w:t>Incident Volume by Category</w:t>
      </w:r>
      <w:r w:rsidRPr="001376A8">
        <w:t xml:space="preserve"> </w:t>
      </w:r>
    </w:p>
    <w:p w14:paraId="40262A29" w14:textId="7B6B6CC8" w:rsidR="001376A8" w:rsidRPr="001376A8" w:rsidRDefault="001376A8" w:rsidP="001376A8">
      <w:r w:rsidRPr="001376A8">
        <w:rPr>
          <w:b/>
          <w:bCs/>
        </w:rPr>
        <w:t>Percentage of Incidents Resolved Within SLA</w:t>
      </w:r>
      <w:r w:rsidRPr="001376A8">
        <w:t xml:space="preserve"> </w:t>
      </w:r>
    </w:p>
    <w:p w14:paraId="538954B2" w14:textId="123AF30D" w:rsidR="001376A8" w:rsidRDefault="001376A8" w:rsidP="001376A8">
      <w:pPr>
        <w:rPr>
          <w:b/>
          <w:bCs/>
        </w:rPr>
      </w:pPr>
      <w:r w:rsidRPr="001376A8">
        <w:rPr>
          <w:b/>
          <w:bCs/>
        </w:rPr>
        <w:t>Customer Satisfaction Score (CSAT)</w:t>
      </w:r>
    </w:p>
    <w:p w14:paraId="3E085738" w14:textId="77777777" w:rsidR="001376A8" w:rsidRDefault="001376A8" w:rsidP="001376A8"/>
    <w:p w14:paraId="779E8491" w14:textId="149618A7" w:rsidR="00681864" w:rsidRDefault="001376A8" w:rsidP="001376A8">
      <w:r>
        <w:t>Q10-</w:t>
      </w:r>
      <w:r w:rsidR="00681864" w:rsidRPr="00681864">
        <w:t>Explain Reactive vs Proactive Problem Management</w:t>
      </w:r>
      <w:r>
        <w:t>.</w:t>
      </w:r>
    </w:p>
    <w:p w14:paraId="1F7BBC57" w14:textId="25A6D370" w:rsidR="001376A8" w:rsidRPr="001376A8" w:rsidRDefault="001376A8" w:rsidP="001376A8">
      <w:r w:rsidRPr="001376A8">
        <w:rPr>
          <w:b/>
          <w:bCs/>
        </w:rPr>
        <w:t>Reactive Problem Management</w:t>
      </w:r>
      <w:r w:rsidRPr="001376A8">
        <w:t xml:space="preserve"> focuses on identifying and resolving the root causes of incidents after they occur. </w:t>
      </w:r>
    </w:p>
    <w:p w14:paraId="4EEABFA7" w14:textId="4D87B2E9" w:rsidR="001376A8" w:rsidRDefault="001376A8" w:rsidP="001376A8">
      <w:r w:rsidRPr="001376A8">
        <w:rPr>
          <w:b/>
          <w:bCs/>
        </w:rPr>
        <w:t>Proactive Problem Management</w:t>
      </w:r>
      <w:r w:rsidRPr="001376A8">
        <w:t xml:space="preserve"> involves identifying and resolving potential problems before they cause incidents, often using trend analysis and monitoring data.</w:t>
      </w:r>
    </w:p>
    <w:p w14:paraId="48731EF4" w14:textId="77777777" w:rsidR="001376A8" w:rsidRDefault="001376A8" w:rsidP="001376A8"/>
    <w:p w14:paraId="1750A3B7" w14:textId="30DA797B" w:rsidR="00681864" w:rsidRDefault="001376A8" w:rsidP="001376A8">
      <w:r>
        <w:t>Q11-</w:t>
      </w:r>
      <w:r w:rsidR="00681864" w:rsidRPr="00681864">
        <w:t>Identify and eliminate the root cause of incidents.</w:t>
      </w:r>
    </w:p>
    <w:p w14:paraId="10126F2E" w14:textId="77777777" w:rsidR="001376A8" w:rsidRPr="001376A8" w:rsidRDefault="001376A8" w:rsidP="001376A8">
      <w:r w:rsidRPr="001376A8">
        <w:t>Problem Management aims to find the underlying cause of one or more incidents and implement a permanent solution. This prevents recurrence and improves service reliability. It involves thorough investigation, analysis, and coordination with technical teams.</w:t>
      </w:r>
    </w:p>
    <w:p w14:paraId="7C57118F" w14:textId="77777777" w:rsidR="001376A8" w:rsidRDefault="001376A8" w:rsidP="001376A8"/>
    <w:p w14:paraId="51E23793" w14:textId="77777777" w:rsidR="001376A8" w:rsidRPr="00681864" w:rsidRDefault="001376A8" w:rsidP="001376A8"/>
    <w:p w14:paraId="0BA572D5" w14:textId="1AAC003B" w:rsidR="00681864" w:rsidRDefault="001376A8" w:rsidP="001376A8">
      <w:r>
        <w:t>Q12-</w:t>
      </w:r>
      <w:r w:rsidR="00681864" w:rsidRPr="00681864">
        <w:t>Highlight techniques used for Root Cause Analysis (RCA):</w:t>
      </w:r>
    </w:p>
    <w:p w14:paraId="477165B0" w14:textId="1979DC7E" w:rsidR="001376A8" w:rsidRPr="001376A8" w:rsidRDefault="001376A8" w:rsidP="001376A8">
      <w:r w:rsidRPr="001376A8">
        <w:rPr>
          <w:b/>
          <w:bCs/>
        </w:rPr>
        <w:t>5 Whys:</w:t>
      </w:r>
      <w:r w:rsidRPr="001376A8">
        <w:t xml:space="preserve"> Asking “why” repeatedly to drill down to the root cause. </w:t>
      </w:r>
    </w:p>
    <w:p w14:paraId="77526EAB" w14:textId="77777777" w:rsidR="001376A8" w:rsidRDefault="001376A8" w:rsidP="001376A8">
      <w:r w:rsidRPr="001376A8">
        <w:rPr>
          <w:b/>
          <w:bCs/>
        </w:rPr>
        <w:t>Fishbone Diagram (Ishikawa):</w:t>
      </w:r>
      <w:r w:rsidRPr="001376A8">
        <w:t xml:space="preserve"> Visual tool to identify cause-and-effect relationships. </w:t>
      </w:r>
    </w:p>
    <w:p w14:paraId="7301426A" w14:textId="159B066E" w:rsidR="001376A8" w:rsidRPr="001376A8" w:rsidRDefault="001376A8" w:rsidP="001376A8">
      <w:r w:rsidRPr="001376A8">
        <w:rPr>
          <w:b/>
          <w:bCs/>
        </w:rPr>
        <w:t>Fault Tree Analysis:</w:t>
      </w:r>
      <w:r w:rsidRPr="001376A8">
        <w:t xml:space="preserve"> Logical diagram to trace the root cause of a failure. </w:t>
      </w:r>
    </w:p>
    <w:p w14:paraId="092FB8B3" w14:textId="3DA89D6D" w:rsidR="001376A8" w:rsidRPr="00681864" w:rsidRDefault="001376A8" w:rsidP="001376A8">
      <w:r w:rsidRPr="001376A8">
        <w:rPr>
          <w:b/>
          <w:bCs/>
        </w:rPr>
        <w:t>Pareto Analysis:</w:t>
      </w:r>
      <w:r w:rsidRPr="001376A8">
        <w:t xml:space="preserve"> Identifies the most significant causes contributing to </w:t>
      </w:r>
      <w:proofErr w:type="gramStart"/>
      <w:r w:rsidRPr="001376A8">
        <w:t>the majority of</w:t>
      </w:r>
      <w:proofErr w:type="gramEnd"/>
      <w:r w:rsidRPr="001376A8">
        <w:t xml:space="preserve"> problems.</w:t>
      </w:r>
    </w:p>
    <w:p w14:paraId="65331691" w14:textId="64B55DBD" w:rsidR="00681864" w:rsidRDefault="001376A8" w:rsidP="001376A8">
      <w:r>
        <w:t>Q13-</w:t>
      </w:r>
      <w:r w:rsidR="00681864" w:rsidRPr="00681864">
        <w:t>Explore One Real-Life Problem Management Scenario</w:t>
      </w:r>
      <w:r>
        <w:t>.</w:t>
      </w:r>
    </w:p>
    <w:p w14:paraId="264A80BA" w14:textId="5ED4DF2B" w:rsidR="001376A8" w:rsidRDefault="001376A8" w:rsidP="001376A8">
      <w:r w:rsidRPr="001376A8">
        <w:t>A company experiences frequent slowdowns in its CRM application. Incident Management resolves each occurrence, but the issue recurs. Problem Management investigates and finds that a memory leak in the application server causes performance degradation over time. The root cause is fixed by updating the application code, permanently resolving the issue.</w:t>
      </w:r>
    </w:p>
    <w:p w14:paraId="721630E0" w14:textId="77777777" w:rsidR="001376A8" w:rsidRPr="00681864" w:rsidRDefault="001376A8" w:rsidP="001376A8"/>
    <w:p w14:paraId="73F59390" w14:textId="3081AEB8" w:rsidR="00681864" w:rsidRDefault="001376A8" w:rsidP="001376A8">
      <w:r>
        <w:t>Q14-</w:t>
      </w:r>
      <w:r w:rsidR="00681864" w:rsidRPr="00681864">
        <w:t>Explain how Problem Management contributes to Continual Service Improvement (CSI)." "1. What is the goal of Change Management?</w:t>
      </w:r>
    </w:p>
    <w:p w14:paraId="48B72DE2" w14:textId="43D78E6C" w:rsidR="001376A8" w:rsidRPr="001376A8" w:rsidRDefault="001376A8" w:rsidP="001376A8">
      <w:pPr>
        <w:rPr>
          <w:b/>
          <w:bCs/>
        </w:rPr>
      </w:pPr>
      <w:r w:rsidRPr="001376A8">
        <w:rPr>
          <w:b/>
          <w:bCs/>
        </w:rPr>
        <w:t>Goal of Change Management</w:t>
      </w:r>
    </w:p>
    <w:p w14:paraId="3668063A" w14:textId="77777777" w:rsidR="001376A8" w:rsidRPr="001376A8" w:rsidRDefault="001376A8" w:rsidP="001376A8">
      <w:r w:rsidRPr="001376A8">
        <w:t>The goal of Change Management is to ensure that standardized methods and procedures are used for efficient and prompt handling of all changes to minimize the impact on service quality and reduce the risk of disruption.</w:t>
      </w:r>
    </w:p>
    <w:p w14:paraId="2F2AE1D1" w14:textId="3D75CE8C" w:rsidR="00681864" w:rsidRDefault="00C27235" w:rsidP="001376A8">
      <w:r>
        <w:t>Q15-</w:t>
      </w:r>
      <w:r w:rsidR="00681864" w:rsidRPr="00681864">
        <w:t xml:space="preserve">Change Management </w:t>
      </w:r>
      <w:proofErr w:type="spellStart"/>
      <w:r w:rsidR="00681864" w:rsidRPr="00681864">
        <w:t>Process.Describe</w:t>
      </w:r>
      <w:proofErr w:type="spellEnd"/>
      <w:r w:rsidR="00681864" w:rsidRPr="00681864">
        <w:t xml:space="preserve"> the process steps involved</w:t>
      </w:r>
    </w:p>
    <w:p w14:paraId="75F9F2E3" w14:textId="6C1A3619" w:rsidR="00C27235" w:rsidRPr="00C27235" w:rsidRDefault="00C27235" w:rsidP="00C27235">
      <w:r w:rsidRPr="00C27235">
        <w:rPr>
          <w:b/>
          <w:bCs/>
        </w:rPr>
        <w:t>Request for Change (RFC) Submission</w:t>
      </w:r>
      <w:r w:rsidRPr="00C27235">
        <w:t xml:space="preserve"> </w:t>
      </w:r>
    </w:p>
    <w:p w14:paraId="10E7E202" w14:textId="73B75A95" w:rsidR="00C27235" w:rsidRPr="00C27235" w:rsidRDefault="00C27235" w:rsidP="00C27235">
      <w:r w:rsidRPr="00C27235">
        <w:rPr>
          <w:b/>
          <w:bCs/>
        </w:rPr>
        <w:t>Recording and Logging</w:t>
      </w:r>
      <w:r w:rsidRPr="00C27235">
        <w:t xml:space="preserve"> </w:t>
      </w:r>
    </w:p>
    <w:p w14:paraId="2AD61DCD" w14:textId="71BDCE19" w:rsidR="00C27235" w:rsidRPr="00C27235" w:rsidRDefault="00C27235" w:rsidP="00C27235">
      <w:r w:rsidRPr="00C27235">
        <w:rPr>
          <w:b/>
          <w:bCs/>
        </w:rPr>
        <w:t>Assessment and Evaluation</w:t>
      </w:r>
      <w:r w:rsidRPr="00C27235">
        <w:t xml:space="preserve"> </w:t>
      </w:r>
    </w:p>
    <w:p w14:paraId="7342085A" w14:textId="4E288125" w:rsidR="00C27235" w:rsidRPr="00C27235" w:rsidRDefault="00C27235" w:rsidP="00C27235">
      <w:r w:rsidRPr="00C27235">
        <w:rPr>
          <w:b/>
          <w:bCs/>
        </w:rPr>
        <w:t>Approval by Change Advisory Board (CAB)</w:t>
      </w:r>
      <w:r w:rsidRPr="00C27235">
        <w:t xml:space="preserve"> </w:t>
      </w:r>
    </w:p>
    <w:p w14:paraId="47475E74" w14:textId="6A3D17D8" w:rsidR="00C27235" w:rsidRPr="00C27235" w:rsidRDefault="00C27235" w:rsidP="00C27235">
      <w:r w:rsidRPr="00C27235">
        <w:rPr>
          <w:b/>
          <w:bCs/>
        </w:rPr>
        <w:t>Planning and Scheduling</w:t>
      </w:r>
      <w:r w:rsidRPr="00C27235">
        <w:t xml:space="preserve"> </w:t>
      </w:r>
    </w:p>
    <w:p w14:paraId="17FF686D" w14:textId="3B512278" w:rsidR="00C27235" w:rsidRPr="00C27235" w:rsidRDefault="00C27235" w:rsidP="00C27235">
      <w:r w:rsidRPr="00C27235">
        <w:rPr>
          <w:b/>
          <w:bCs/>
        </w:rPr>
        <w:t>Implementation</w:t>
      </w:r>
      <w:r w:rsidRPr="00C27235">
        <w:t xml:space="preserve"> </w:t>
      </w:r>
    </w:p>
    <w:p w14:paraId="2E71D902" w14:textId="5AA6D8CA" w:rsidR="00C27235" w:rsidRPr="00681864" w:rsidRDefault="00C27235" w:rsidP="00C27235">
      <w:r w:rsidRPr="00C27235">
        <w:rPr>
          <w:b/>
          <w:bCs/>
        </w:rPr>
        <w:t>Review and Closure</w:t>
      </w:r>
    </w:p>
    <w:p w14:paraId="1B25D4FC" w14:textId="4E88C159" w:rsidR="00681864" w:rsidRDefault="00C27235" w:rsidP="001376A8">
      <w:r>
        <w:t>Q16</w:t>
      </w:r>
      <w:proofErr w:type="gramStart"/>
      <w:r>
        <w:t>-</w:t>
      </w:r>
      <w:r w:rsidR="00681864" w:rsidRPr="00681864">
        <w:t>“</w:t>
      </w:r>
      <w:proofErr w:type="gramEnd"/>
      <w:r w:rsidR="00681864" w:rsidRPr="00681864">
        <w:t xml:space="preserve">An organization needs to update the firewall rules affecting 3 data </w:t>
      </w:r>
      <w:proofErr w:type="spellStart"/>
      <w:r w:rsidR="00681864" w:rsidRPr="00681864">
        <w:t>centers</w:t>
      </w:r>
      <w:proofErr w:type="spellEnd"/>
      <w:r w:rsidR="00681864" w:rsidRPr="00681864">
        <w:t>.” Explain: • How the change request is initiated and processed • Risks involved and mitigation steps • Who approves the change • How the change is implemented and reviewed</w:t>
      </w:r>
      <w:r>
        <w:t>.</w:t>
      </w:r>
    </w:p>
    <w:p w14:paraId="4FCA7A8F" w14:textId="1033E3D7" w:rsidR="00C27235" w:rsidRPr="00C27235" w:rsidRDefault="00C27235" w:rsidP="00C27235">
      <w:r w:rsidRPr="00C27235">
        <w:rPr>
          <w:b/>
          <w:bCs/>
        </w:rPr>
        <w:t>Initiation:</w:t>
      </w:r>
      <w:r w:rsidRPr="00C27235">
        <w:t xml:space="preserve"> A network engineer submits an RFC to update firewall rules across three data </w:t>
      </w:r>
      <w:proofErr w:type="spellStart"/>
      <w:r w:rsidRPr="00C27235">
        <w:t>centers</w:t>
      </w:r>
      <w:proofErr w:type="spellEnd"/>
      <w:r w:rsidRPr="00C27235">
        <w:t xml:space="preserve">. </w:t>
      </w:r>
    </w:p>
    <w:p w14:paraId="25CC9299" w14:textId="5C5E02BF" w:rsidR="00C27235" w:rsidRPr="00C27235" w:rsidRDefault="00C27235" w:rsidP="00C27235">
      <w:r w:rsidRPr="00C27235">
        <w:rPr>
          <w:b/>
          <w:bCs/>
        </w:rPr>
        <w:t>Processing:</w:t>
      </w:r>
      <w:r w:rsidRPr="00C27235">
        <w:t xml:space="preserve"> The RFC is logged and assessed for impact, risk, and resource requirements. </w:t>
      </w:r>
    </w:p>
    <w:p w14:paraId="3420B879" w14:textId="605C2FC1" w:rsidR="00C27235" w:rsidRPr="00C27235" w:rsidRDefault="00C27235" w:rsidP="00C27235">
      <w:r w:rsidRPr="00C27235">
        <w:rPr>
          <w:b/>
          <w:bCs/>
        </w:rPr>
        <w:t>Risks and Mitigation:</w:t>
      </w:r>
      <w:r w:rsidRPr="00C27235">
        <w:t xml:space="preserve"> Risks include potential service outages or security vulnerabilities. Mitigation includes testing in a staging environment and having a rollback plan. </w:t>
      </w:r>
    </w:p>
    <w:p w14:paraId="6651B8F8" w14:textId="48338D0E" w:rsidR="00C27235" w:rsidRPr="00C27235" w:rsidRDefault="00C27235" w:rsidP="00C27235">
      <w:r w:rsidRPr="00C27235">
        <w:rPr>
          <w:b/>
          <w:bCs/>
        </w:rPr>
        <w:lastRenderedPageBreak/>
        <w:t>Approval:</w:t>
      </w:r>
      <w:r w:rsidRPr="00C27235">
        <w:t xml:space="preserve"> The Change Advisory Board (CAB) reviews and approves the change based on risk and business impact. </w:t>
      </w:r>
    </w:p>
    <w:p w14:paraId="6831F914" w14:textId="5E3256EA" w:rsidR="00C27235" w:rsidRPr="00C27235" w:rsidRDefault="00C27235" w:rsidP="00C27235">
      <w:r w:rsidRPr="00C27235">
        <w:rPr>
          <w:b/>
          <w:bCs/>
        </w:rPr>
        <w:t>Implementation:</w:t>
      </w:r>
      <w:r w:rsidRPr="00C27235">
        <w:t xml:space="preserve"> The change is implemented during a scheduled maintenance window with monitoring in place. </w:t>
      </w:r>
    </w:p>
    <w:p w14:paraId="67D734AA" w14:textId="5ABC11EC" w:rsidR="00C27235" w:rsidRPr="00681864" w:rsidRDefault="00C27235" w:rsidP="00C27235">
      <w:r w:rsidRPr="00C27235">
        <w:rPr>
          <w:b/>
          <w:bCs/>
        </w:rPr>
        <w:t>Review:</w:t>
      </w:r>
      <w:r w:rsidRPr="00C27235">
        <w:t xml:space="preserve"> A post-implementation review is conducted to confirm success and document lessons learned.</w:t>
      </w:r>
    </w:p>
    <w:p w14:paraId="15689B05" w14:textId="65CE38A0" w:rsidR="00681864" w:rsidRDefault="00C27235" w:rsidP="001376A8">
      <w:r>
        <w:t>Q17-</w:t>
      </w:r>
      <w:r w:rsidR="00681864" w:rsidRPr="00681864">
        <w:t>Discuss how unauthorized changes can affect service availability</w:t>
      </w:r>
      <w:r>
        <w:t>.</w:t>
      </w:r>
    </w:p>
    <w:p w14:paraId="697082FF" w14:textId="46E83C68" w:rsidR="00C27235" w:rsidRPr="00681864" w:rsidRDefault="00C27235" w:rsidP="001376A8">
      <w:r w:rsidRPr="00C27235">
        <w:t>Unauthorized changes can lead to service outages, security breaches, data loss, and non-compliance with regulations. They bypass risk assessment and testing, increasing the likelihood of failure and making troubleshooting more difficult. This undermines trust and can have serious operational and financial consequences.</w:t>
      </w:r>
    </w:p>
    <w:p w14:paraId="5E854E0E" w14:textId="77777777" w:rsidR="00982799" w:rsidRDefault="00982799"/>
    <w:sectPr w:rsidR="00982799" w:rsidSect="006818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5C6"/>
    <w:multiLevelType w:val="multilevel"/>
    <w:tmpl w:val="FA38D5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2530B"/>
    <w:multiLevelType w:val="multilevel"/>
    <w:tmpl w:val="4AA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43945"/>
    <w:multiLevelType w:val="multilevel"/>
    <w:tmpl w:val="9BE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366270">
    <w:abstractNumId w:val="0"/>
  </w:num>
  <w:num w:numId="2" w16cid:durableId="387151813">
    <w:abstractNumId w:val="2"/>
  </w:num>
  <w:num w:numId="3" w16cid:durableId="62909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64"/>
    <w:rsid w:val="001376A8"/>
    <w:rsid w:val="00360458"/>
    <w:rsid w:val="004715E8"/>
    <w:rsid w:val="00681864"/>
    <w:rsid w:val="00890F25"/>
    <w:rsid w:val="00982799"/>
    <w:rsid w:val="00A813C4"/>
    <w:rsid w:val="00C27235"/>
    <w:rsid w:val="00F20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6178"/>
  <w15:chartTrackingRefBased/>
  <w15:docId w15:val="{BB116E5A-7296-47E2-B2D2-B74CAF5D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864"/>
    <w:rPr>
      <w:rFonts w:eastAsiaTheme="majorEastAsia" w:cstheme="majorBidi"/>
      <w:color w:val="272727" w:themeColor="text1" w:themeTint="D8"/>
    </w:rPr>
  </w:style>
  <w:style w:type="paragraph" w:styleId="Title">
    <w:name w:val="Title"/>
    <w:basedOn w:val="Normal"/>
    <w:next w:val="Normal"/>
    <w:link w:val="TitleChar"/>
    <w:uiPriority w:val="10"/>
    <w:qFormat/>
    <w:rsid w:val="00681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864"/>
    <w:pPr>
      <w:spacing w:before="160"/>
      <w:jc w:val="center"/>
    </w:pPr>
    <w:rPr>
      <w:i/>
      <w:iCs/>
      <w:color w:val="404040" w:themeColor="text1" w:themeTint="BF"/>
    </w:rPr>
  </w:style>
  <w:style w:type="character" w:customStyle="1" w:styleId="QuoteChar">
    <w:name w:val="Quote Char"/>
    <w:basedOn w:val="DefaultParagraphFont"/>
    <w:link w:val="Quote"/>
    <w:uiPriority w:val="29"/>
    <w:rsid w:val="00681864"/>
    <w:rPr>
      <w:i/>
      <w:iCs/>
      <w:color w:val="404040" w:themeColor="text1" w:themeTint="BF"/>
    </w:rPr>
  </w:style>
  <w:style w:type="paragraph" w:styleId="ListParagraph">
    <w:name w:val="List Paragraph"/>
    <w:basedOn w:val="Normal"/>
    <w:uiPriority w:val="34"/>
    <w:qFormat/>
    <w:rsid w:val="00681864"/>
    <w:pPr>
      <w:ind w:left="720"/>
      <w:contextualSpacing/>
    </w:pPr>
  </w:style>
  <w:style w:type="character" w:styleId="IntenseEmphasis">
    <w:name w:val="Intense Emphasis"/>
    <w:basedOn w:val="DefaultParagraphFont"/>
    <w:uiPriority w:val="21"/>
    <w:qFormat/>
    <w:rsid w:val="00681864"/>
    <w:rPr>
      <w:i/>
      <w:iCs/>
      <w:color w:val="0F4761" w:themeColor="accent1" w:themeShade="BF"/>
    </w:rPr>
  </w:style>
  <w:style w:type="paragraph" w:styleId="IntenseQuote">
    <w:name w:val="Intense Quote"/>
    <w:basedOn w:val="Normal"/>
    <w:next w:val="Normal"/>
    <w:link w:val="IntenseQuoteChar"/>
    <w:uiPriority w:val="30"/>
    <w:qFormat/>
    <w:rsid w:val="00681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864"/>
    <w:rPr>
      <w:i/>
      <w:iCs/>
      <w:color w:val="0F4761" w:themeColor="accent1" w:themeShade="BF"/>
    </w:rPr>
  </w:style>
  <w:style w:type="character" w:styleId="IntenseReference">
    <w:name w:val="Intense Reference"/>
    <w:basedOn w:val="DefaultParagraphFont"/>
    <w:uiPriority w:val="32"/>
    <w:qFormat/>
    <w:rsid w:val="00681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Sharma (IN44177)</dc:creator>
  <cp:keywords/>
  <dc:description/>
  <cp:lastModifiedBy>Anurag Sharma (IN44177)</cp:lastModifiedBy>
  <cp:revision>1</cp:revision>
  <dcterms:created xsi:type="dcterms:W3CDTF">2025-11-06T11:23:00Z</dcterms:created>
  <dcterms:modified xsi:type="dcterms:W3CDTF">2025-11-06T13:10:00Z</dcterms:modified>
</cp:coreProperties>
</file>