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3E21" w:rsidRDefault="009B3E21">
      <w:pPr>
        <w:pStyle w:val="Title"/>
        <w:rPr>
          <w:rFonts w:ascii="Times New Roman" w:hAnsi="Times New Roman" w:cs="Times New Roman"/>
        </w:rPr>
      </w:pPr>
    </w:p>
    <w:p w:rsidR="009B3E21" w:rsidRDefault="009B3E21">
      <w:pPr>
        <w:pStyle w:val="Title"/>
        <w:rPr>
          <w:rFonts w:ascii="Times New Roman" w:hAnsi="Times New Roman" w:cs="Times New Roman"/>
        </w:rPr>
      </w:pPr>
    </w:p>
    <w:p w:rsidR="009B3E21" w:rsidRDefault="009B3E21">
      <w:pPr>
        <w:pStyle w:val="Title"/>
        <w:rPr>
          <w:rFonts w:ascii="Times New Roman" w:hAnsi="Times New Roman" w:cs="Times New Roman"/>
        </w:rPr>
      </w:pPr>
    </w:p>
    <w:p w:rsidR="009B3E21" w:rsidRDefault="009B3E21">
      <w:pPr>
        <w:pStyle w:val="Title"/>
        <w:rPr>
          <w:rFonts w:ascii="Times New Roman" w:hAnsi="Times New Roman" w:cs="Times New Roman"/>
        </w:rPr>
      </w:pPr>
    </w:p>
    <w:p w:rsidR="009B3E21" w:rsidRDefault="009B3E21">
      <w:pPr>
        <w:pStyle w:val="Title"/>
        <w:rPr>
          <w:rFonts w:ascii="Times New Roman" w:hAnsi="Times New Roman" w:cs="Times New Roman"/>
        </w:rPr>
      </w:pPr>
    </w:p>
    <w:p w:rsidR="00AE7C93" w:rsidRPr="0012010B" w:rsidRDefault="009B3E21">
      <w:pPr>
        <w:pStyle w:val="Title"/>
        <w:rPr>
          <w:rFonts w:ascii="Times New Roman" w:hAnsi="Times New Roman" w:cs="Times New Roman"/>
        </w:rPr>
      </w:pPr>
      <w:bookmarkStart w:id="0" w:name="_GoBack"/>
      <w:bookmarkEnd w:id="0"/>
      <w:r w:rsidRPr="0012010B">
        <w:rPr>
          <w:rFonts w:ascii="Times New Roman" w:hAnsi="Times New Roman" w:cs="Times New Roman"/>
        </w:rPr>
        <w:t>Netflix Data Analysis Project Report</w:t>
      </w:r>
    </w:p>
    <w:p w:rsidR="009B3E21" w:rsidRDefault="009B3E21" w:rsidP="009B3E21">
      <w:pPr>
        <w:pStyle w:val="Heading1"/>
        <w:rPr>
          <w:rFonts w:ascii="Times New Roman" w:hAnsi="Times New Roman" w:cs="Times New Roman"/>
          <w:vertAlign w:val="subscript"/>
        </w:rPr>
      </w:pPr>
    </w:p>
    <w:p w:rsidR="009B3E21" w:rsidRDefault="009B3E21" w:rsidP="009B3E21">
      <w:pPr>
        <w:rPr>
          <w:rFonts w:eastAsiaTheme="majorEastAsia"/>
          <w:color w:val="365F91" w:themeColor="accent1" w:themeShade="BF"/>
          <w:sz w:val="28"/>
          <w:szCs w:val="28"/>
          <w:vertAlign w:val="subscript"/>
        </w:rPr>
      </w:pPr>
      <w:r>
        <w:rPr>
          <w:vertAlign w:val="subscript"/>
        </w:rPr>
        <w:br w:type="page"/>
      </w:r>
    </w:p>
    <w:sdt>
      <w:sdtPr>
        <w:id w:val="-79336507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:rsidR="009B3E21" w:rsidRDefault="009B3E21">
          <w:pPr>
            <w:pStyle w:val="TOCHeading"/>
          </w:pPr>
          <w:r>
            <w:t>Contents</w:t>
          </w:r>
        </w:p>
        <w:p w:rsidR="009B3E21" w:rsidRDefault="009B3E21">
          <w:pPr>
            <w:pStyle w:val="TOC1"/>
            <w:tabs>
              <w:tab w:val="right" w:leader="dot" w:pos="8630"/>
            </w:tabs>
            <w:rPr>
              <w:rFonts w:cs="Mangal"/>
              <w:noProof/>
              <w:szCs w:val="20"/>
              <w:lang w:val="en-IN" w:eastAsia="en-IN" w:bidi="mr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502683" w:history="1">
            <w:r w:rsidRPr="00C87462">
              <w:rPr>
                <w:rStyle w:val="Hyperlink"/>
                <w:rFonts w:ascii="Times New Roman" w:hAnsi="Times New Roman" w:cs="Times New Roman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_Toc224502683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E21" w:rsidRDefault="009B3E21">
          <w:pPr>
            <w:pStyle w:val="TOC1"/>
            <w:tabs>
              <w:tab w:val="right" w:leader="dot" w:pos="8630"/>
            </w:tabs>
            <w:rPr>
              <w:rFonts w:cs="Mangal"/>
              <w:noProof/>
              <w:szCs w:val="20"/>
              <w:lang w:val="en-IN" w:eastAsia="en-IN" w:bidi="mr-IN"/>
            </w:rPr>
          </w:pPr>
          <w:hyperlink w:anchor="_Toc224502684" w:history="1">
            <w:r w:rsidRPr="00C87462">
              <w:rPr>
                <w:rStyle w:val="Hyperlink"/>
                <w:rFonts w:ascii="Times New Roman" w:hAnsi="Times New Roman" w:cs="Times New Roman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_Toc224502684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E21" w:rsidRDefault="009B3E21">
          <w:pPr>
            <w:pStyle w:val="TOC1"/>
            <w:tabs>
              <w:tab w:val="right" w:leader="dot" w:pos="8630"/>
            </w:tabs>
            <w:rPr>
              <w:rFonts w:cs="Mangal"/>
              <w:noProof/>
              <w:szCs w:val="20"/>
              <w:lang w:val="en-IN" w:eastAsia="en-IN" w:bidi="mr-IN"/>
            </w:rPr>
          </w:pPr>
          <w:hyperlink w:anchor="_Toc224502685" w:history="1">
            <w:r w:rsidRPr="00C87462">
              <w:rPr>
                <w:rStyle w:val="Hyperlink"/>
                <w:rFonts w:ascii="Times New Roman" w:hAnsi="Times New Roman" w:cs="Times New Roman"/>
                <w:noProof/>
              </w:rPr>
              <w:t>2.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E21" w:rsidRDefault="009B3E21">
          <w:pPr>
            <w:pStyle w:val="TOC1"/>
            <w:tabs>
              <w:tab w:val="right" w:leader="dot" w:pos="8630"/>
            </w:tabs>
            <w:rPr>
              <w:rFonts w:cs="Mangal"/>
              <w:noProof/>
              <w:szCs w:val="20"/>
              <w:lang w:val="en-IN" w:eastAsia="en-IN" w:bidi="mr-IN"/>
            </w:rPr>
          </w:pPr>
          <w:hyperlink w:anchor="_Toc224502686" w:history="1">
            <w:r w:rsidRPr="00C87462">
              <w:rPr>
                <w:rStyle w:val="Hyperlink"/>
                <w:rFonts w:ascii="Times New Roman" w:hAnsi="Times New Roman" w:cs="Times New Roman"/>
                <w:noProof/>
              </w:rPr>
              <w:t>3.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_Toc224502686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E21" w:rsidRDefault="009B3E21">
          <w:pPr>
            <w:pStyle w:val="TOC1"/>
            <w:tabs>
              <w:tab w:val="right" w:leader="dot" w:pos="8630"/>
            </w:tabs>
            <w:rPr>
              <w:rFonts w:cs="Mangal"/>
              <w:noProof/>
              <w:szCs w:val="20"/>
              <w:lang w:val="en-IN" w:eastAsia="en-IN" w:bidi="mr-IN"/>
            </w:rPr>
          </w:pPr>
          <w:hyperlink w:anchor="_Toc224502687" w:history="1">
            <w:r w:rsidRPr="00C87462">
              <w:rPr>
                <w:rStyle w:val="Hyperlink"/>
                <w:rFonts w:ascii="Times New Roman" w:hAnsi="Times New Roman" w:cs="Times New Roman"/>
                <w:noProof/>
              </w:rPr>
              <w:t>4. Tools and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_Toc224502687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E21" w:rsidRDefault="009B3E21">
          <w:pPr>
            <w:pStyle w:val="TOC1"/>
            <w:tabs>
              <w:tab w:val="right" w:leader="dot" w:pos="8630"/>
            </w:tabs>
            <w:rPr>
              <w:rFonts w:cs="Mangal"/>
              <w:noProof/>
              <w:szCs w:val="20"/>
              <w:lang w:val="en-IN" w:eastAsia="en-IN" w:bidi="mr-IN"/>
            </w:rPr>
          </w:pPr>
          <w:hyperlink w:anchor="_Toc224502688" w:history="1">
            <w:r w:rsidRPr="00C87462">
              <w:rPr>
                <w:rStyle w:val="Hyperlink"/>
                <w:rFonts w:ascii="Times New Roman" w:hAnsi="Times New Roman" w:cs="Times New Roman"/>
                <w:noProof/>
              </w:rPr>
              <w:t>5. Dataset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_Toc224502688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E21" w:rsidRDefault="009B3E21">
          <w:pPr>
            <w:pStyle w:val="TOC1"/>
            <w:tabs>
              <w:tab w:val="right" w:leader="dot" w:pos="8630"/>
            </w:tabs>
            <w:rPr>
              <w:rFonts w:cs="Mangal"/>
              <w:noProof/>
              <w:szCs w:val="20"/>
              <w:lang w:val="en-IN" w:eastAsia="en-IN" w:bidi="mr-IN"/>
            </w:rPr>
          </w:pPr>
          <w:hyperlink w:anchor="_Toc224502689" w:history="1">
            <w:r w:rsidRPr="00C87462">
              <w:rPr>
                <w:rStyle w:val="Hyperlink"/>
                <w:rFonts w:ascii="Times New Roman" w:hAnsi="Times New Roman" w:cs="Times New Roman"/>
                <w:noProof/>
              </w:rPr>
              <w:t>6. Data Cleaning and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_Toc224502689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E21" w:rsidRDefault="009B3E21">
          <w:pPr>
            <w:pStyle w:val="TOC1"/>
            <w:tabs>
              <w:tab w:val="right" w:leader="dot" w:pos="8630"/>
            </w:tabs>
            <w:rPr>
              <w:rFonts w:cs="Mangal"/>
              <w:noProof/>
              <w:szCs w:val="20"/>
              <w:lang w:val="en-IN" w:eastAsia="en-IN" w:bidi="mr-IN"/>
            </w:rPr>
          </w:pPr>
          <w:hyperlink w:anchor="_Toc224502690" w:history="1">
            <w:r w:rsidRPr="00C87462">
              <w:rPr>
                <w:rStyle w:val="Hyperlink"/>
                <w:rFonts w:ascii="Times New Roman" w:hAnsi="Times New Roman" w:cs="Times New Roman"/>
                <w:noProof/>
              </w:rPr>
              <w:t>7. SQL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_Toc224502690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E21" w:rsidRDefault="009B3E21">
          <w:pPr>
            <w:pStyle w:val="TOC1"/>
            <w:tabs>
              <w:tab w:val="right" w:leader="dot" w:pos="8630"/>
            </w:tabs>
            <w:rPr>
              <w:rFonts w:cs="Mangal"/>
              <w:noProof/>
              <w:szCs w:val="20"/>
              <w:lang w:val="en-IN" w:eastAsia="en-IN" w:bidi="mr-IN"/>
            </w:rPr>
          </w:pPr>
          <w:hyperlink w:anchor="_Toc224502691" w:history="1">
            <w:r w:rsidRPr="00C87462">
              <w:rPr>
                <w:rStyle w:val="Hyperlink"/>
                <w:rFonts w:ascii="Times New Roman" w:hAnsi="Times New Roman" w:cs="Times New Roman"/>
                <w:noProof/>
              </w:rPr>
              <w:t>8. Power BI Dashboard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_Toc224502691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E21" w:rsidRDefault="009B3E21">
          <w:pPr>
            <w:pStyle w:val="TOC1"/>
            <w:tabs>
              <w:tab w:val="right" w:leader="dot" w:pos="8630"/>
            </w:tabs>
            <w:rPr>
              <w:rFonts w:cs="Mangal"/>
              <w:noProof/>
              <w:szCs w:val="20"/>
              <w:lang w:val="en-IN" w:eastAsia="en-IN" w:bidi="mr-IN"/>
            </w:rPr>
          </w:pPr>
          <w:hyperlink w:anchor="_Toc224502692" w:history="1">
            <w:r w:rsidRPr="00C87462">
              <w:rPr>
                <w:rStyle w:val="Hyperlink"/>
                <w:rFonts w:ascii="Times New Roman" w:hAnsi="Times New Roman" w:cs="Times New Roman"/>
                <w:noProof/>
              </w:rPr>
              <w:t>9. Key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_Toc224502692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E21" w:rsidRDefault="009B3E21">
          <w:pPr>
            <w:pStyle w:val="TOC1"/>
            <w:tabs>
              <w:tab w:val="right" w:leader="dot" w:pos="8630"/>
            </w:tabs>
            <w:rPr>
              <w:rFonts w:cs="Mangal"/>
              <w:noProof/>
              <w:szCs w:val="20"/>
              <w:lang w:val="en-IN" w:eastAsia="en-IN" w:bidi="mr-IN"/>
            </w:rPr>
          </w:pPr>
          <w:hyperlink w:anchor="_Toc224502693" w:history="1">
            <w:r w:rsidRPr="00C87462">
              <w:rPr>
                <w:rStyle w:val="Hyperlink"/>
                <w:rFonts w:ascii="Times New Roman" w:hAnsi="Times New Roman" w:cs="Times New Roman"/>
                <w:noProof/>
              </w:rPr>
              <w:t>10. Business Implications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_Toc224502693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E21" w:rsidRDefault="009B3E21">
          <w:pPr>
            <w:pStyle w:val="TOC1"/>
            <w:tabs>
              <w:tab w:val="right" w:leader="dot" w:pos="8630"/>
            </w:tabs>
            <w:rPr>
              <w:rFonts w:cs="Mangal"/>
              <w:noProof/>
              <w:szCs w:val="20"/>
              <w:lang w:val="en-IN" w:eastAsia="en-IN" w:bidi="mr-IN"/>
            </w:rPr>
          </w:pPr>
          <w:hyperlink w:anchor="_Toc224502694" w:history="1">
            <w:r w:rsidRPr="00C87462">
              <w:rPr>
                <w:rStyle w:val="Hyperlink"/>
                <w:rFonts w:ascii="Times New Roman" w:hAnsi="Times New Roman" w:cs="Times New Roman"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_Toc224502694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E21" w:rsidRDefault="009B3E21">
          <w:pPr>
            <w:pStyle w:val="TOC1"/>
            <w:tabs>
              <w:tab w:val="right" w:leader="dot" w:pos="8630"/>
            </w:tabs>
            <w:rPr>
              <w:rFonts w:cs="Mangal"/>
              <w:noProof/>
              <w:szCs w:val="20"/>
              <w:lang w:val="en-IN" w:eastAsia="en-IN" w:bidi="mr-IN"/>
            </w:rPr>
          </w:pPr>
          <w:hyperlink w:anchor="_Toc224502695" w:history="1">
            <w:r w:rsidRPr="00C87462">
              <w:rPr>
                <w:rStyle w:val="Hyperlink"/>
                <w:rFonts w:ascii="Times New Roman" w:hAnsi="Times New Roman" w:cs="Times New Roman"/>
                <w:noProof/>
              </w:rPr>
              <w:t>12.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_Toc224502695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E21" w:rsidRDefault="009B3E21">
          <w:r>
            <w:rPr>
              <w:b/>
              <w:bCs/>
              <w:noProof/>
            </w:rPr>
            <w:fldChar w:fldCharType="end"/>
          </w:r>
        </w:p>
      </w:sdtContent>
    </w:sdt>
    <w:p w:rsidR="009B3E21" w:rsidRDefault="009B3E21" w:rsidP="009B3E21">
      <w:pPr>
        <w:pStyle w:val="Heading1"/>
        <w:rPr>
          <w:rFonts w:ascii="Times New Roman" w:hAnsi="Times New Roman" w:cs="Times New Roman"/>
        </w:rPr>
      </w:pPr>
    </w:p>
    <w:p w:rsidR="009B3E21" w:rsidRDefault="009B3E21" w:rsidP="009B3E21">
      <w:pPr>
        <w:rPr>
          <w:rFonts w:eastAsiaTheme="majorEastAsia"/>
          <w:color w:val="365F91" w:themeColor="accent1" w:themeShade="BF"/>
          <w:sz w:val="28"/>
          <w:szCs w:val="28"/>
        </w:rPr>
      </w:pPr>
      <w:r>
        <w:br w:type="page"/>
      </w:r>
    </w:p>
    <w:p w:rsidR="00AE7C93" w:rsidRPr="0012010B" w:rsidRDefault="009B3E21" w:rsidP="009B3E21">
      <w:pPr>
        <w:pStyle w:val="Heading1"/>
        <w:rPr>
          <w:rFonts w:ascii="Times New Roman" w:hAnsi="Times New Roman" w:cs="Times New Roman"/>
        </w:rPr>
      </w:pPr>
      <w:bookmarkStart w:id="1" w:name="_Toc224502683"/>
      <w:r w:rsidRPr="0012010B">
        <w:rPr>
          <w:rFonts w:ascii="Times New Roman" w:hAnsi="Times New Roman" w:cs="Times New Roman"/>
        </w:rPr>
        <w:lastRenderedPageBreak/>
        <w:t>Abstract</w:t>
      </w:r>
      <w:bookmarkEnd w:id="1"/>
    </w:p>
    <w:p w:rsidR="00AE7C93" w:rsidRPr="0012010B" w:rsidRDefault="009B3E21">
      <w:p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 xml:space="preserve">This report presents an exploratory data analysis of the Netflix Movies and TV Shows dataset. </w:t>
      </w:r>
      <w:r w:rsidRPr="0012010B">
        <w:rPr>
          <w:rFonts w:ascii="Times New Roman" w:hAnsi="Times New Roman" w:cs="Times New Roman"/>
          <w:sz w:val="24"/>
          <w:szCs w:val="24"/>
        </w:rPr>
        <w:t xml:space="preserve">The purpose of the project is to analyze patterns in Netflix content using modern data analysis tools </w:t>
      </w:r>
      <w:r w:rsidRPr="0012010B">
        <w:rPr>
          <w:rFonts w:ascii="Times New Roman" w:hAnsi="Times New Roman" w:cs="Times New Roman"/>
          <w:sz w:val="24"/>
          <w:szCs w:val="24"/>
        </w:rPr>
        <w:t>including Python, SQL, and Power BI. The analysis focuses on understanding content</w:t>
      </w:r>
      <w:r w:rsidR="0012010B">
        <w:rPr>
          <w:rFonts w:ascii="Times New Roman" w:hAnsi="Times New Roman" w:cs="Times New Roman"/>
          <w:sz w:val="24"/>
          <w:szCs w:val="24"/>
        </w:rPr>
        <w:t xml:space="preserve"> </w:t>
      </w:r>
      <w:r w:rsidRPr="0012010B">
        <w:rPr>
          <w:rFonts w:ascii="Times New Roman" w:hAnsi="Times New Roman" w:cs="Times New Roman"/>
          <w:sz w:val="24"/>
          <w:szCs w:val="24"/>
        </w:rPr>
        <w:t xml:space="preserve">distribution, </w:t>
      </w:r>
      <w:r w:rsidRPr="0012010B">
        <w:rPr>
          <w:rFonts w:ascii="Times New Roman" w:hAnsi="Times New Roman" w:cs="Times New Roman"/>
          <w:sz w:val="24"/>
          <w:szCs w:val="24"/>
        </w:rPr>
        <w:t>production trends, genre popularity, ratings, and country-wise contributions to the Netflix library.</w:t>
      </w:r>
    </w:p>
    <w:p w:rsidR="00AE7C93" w:rsidRPr="0012010B" w:rsidRDefault="009B3E21">
      <w:p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The project demonstrates a complete Data Analyst workflow</w:t>
      </w:r>
      <w:r w:rsidRPr="0012010B">
        <w:rPr>
          <w:rFonts w:ascii="Times New Roman" w:hAnsi="Times New Roman" w:cs="Times New Roman"/>
          <w:sz w:val="24"/>
          <w:szCs w:val="24"/>
        </w:rPr>
        <w:t xml:space="preserve"> including data collection, data cleaning, </w:t>
      </w:r>
      <w:r w:rsidRPr="0012010B">
        <w:rPr>
          <w:rFonts w:ascii="Times New Roman" w:hAnsi="Times New Roman" w:cs="Times New Roman"/>
          <w:sz w:val="24"/>
          <w:szCs w:val="24"/>
        </w:rPr>
        <w:t xml:space="preserve">database querying, data visualization, and insight generation. The final outcome of the project </w:t>
      </w:r>
      <w:r w:rsidRPr="0012010B">
        <w:rPr>
          <w:rFonts w:ascii="Times New Roman" w:hAnsi="Times New Roman" w:cs="Times New Roman"/>
          <w:sz w:val="24"/>
          <w:szCs w:val="24"/>
        </w:rPr>
        <w:t>includes an interactive Power BI dashboard that helps users explore Netflix content trends visually.</w:t>
      </w:r>
    </w:p>
    <w:p w:rsidR="00AE7C93" w:rsidRPr="0012010B" w:rsidRDefault="009B3E21" w:rsidP="009B3E21">
      <w:pPr>
        <w:pStyle w:val="Heading1"/>
        <w:rPr>
          <w:rFonts w:ascii="Times New Roman" w:hAnsi="Times New Roman" w:cs="Times New Roman"/>
        </w:rPr>
      </w:pPr>
      <w:bookmarkStart w:id="2" w:name="_Toc224502684"/>
      <w:r w:rsidRPr="0012010B">
        <w:rPr>
          <w:rFonts w:ascii="Times New Roman" w:hAnsi="Times New Roman" w:cs="Times New Roman"/>
        </w:rPr>
        <w:t>1. Introductio</w:t>
      </w:r>
      <w:r w:rsidRPr="0012010B">
        <w:rPr>
          <w:rFonts w:ascii="Times New Roman" w:hAnsi="Times New Roman" w:cs="Times New Roman"/>
        </w:rPr>
        <w:t>n</w:t>
      </w:r>
      <w:bookmarkEnd w:id="2"/>
    </w:p>
    <w:p w:rsidR="00AE7C93" w:rsidRPr="0012010B" w:rsidRDefault="009B3E21">
      <w:p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 xml:space="preserve">Online streaming platforms have transformed the entertainment industry in recent years. Among them, </w:t>
      </w:r>
      <w:r w:rsidRPr="0012010B">
        <w:rPr>
          <w:rFonts w:ascii="Times New Roman" w:hAnsi="Times New Roman" w:cs="Times New Roman"/>
          <w:sz w:val="24"/>
          <w:szCs w:val="24"/>
        </w:rPr>
        <w:t xml:space="preserve">Netflix is one of the largest and most influential platforms, offering thousands of movies and TV shows </w:t>
      </w:r>
      <w:r w:rsidRPr="0012010B">
        <w:rPr>
          <w:rFonts w:ascii="Times New Roman" w:hAnsi="Times New Roman" w:cs="Times New Roman"/>
          <w:sz w:val="24"/>
          <w:szCs w:val="24"/>
        </w:rPr>
        <w:t>to audiences worldwide. With the rapid growth of</w:t>
      </w:r>
      <w:r w:rsidRPr="0012010B">
        <w:rPr>
          <w:rFonts w:ascii="Times New Roman" w:hAnsi="Times New Roman" w:cs="Times New Roman"/>
          <w:sz w:val="24"/>
          <w:szCs w:val="24"/>
        </w:rPr>
        <w:t xml:space="preserve"> digital entertainment, analyzing streaming platform </w:t>
      </w:r>
      <w:r w:rsidRPr="0012010B">
        <w:rPr>
          <w:rFonts w:ascii="Times New Roman" w:hAnsi="Times New Roman" w:cs="Times New Roman"/>
          <w:sz w:val="24"/>
          <w:szCs w:val="24"/>
        </w:rPr>
        <w:t>data can help understand viewer preferences and content distribution strategies.</w:t>
      </w:r>
    </w:p>
    <w:p w:rsidR="00AE7C93" w:rsidRPr="0012010B" w:rsidRDefault="009B3E21">
      <w:p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 xml:space="preserve">This project focuses on analyzing Netflix's publicly available dataset to discover patterns in </w:t>
      </w:r>
      <w:r w:rsidRPr="0012010B">
        <w:rPr>
          <w:rFonts w:ascii="Times New Roman" w:hAnsi="Times New Roman" w:cs="Times New Roman"/>
          <w:sz w:val="24"/>
          <w:szCs w:val="24"/>
        </w:rPr>
        <w:t>content production, conte</w:t>
      </w:r>
      <w:r w:rsidRPr="0012010B">
        <w:rPr>
          <w:rFonts w:ascii="Times New Roman" w:hAnsi="Times New Roman" w:cs="Times New Roman"/>
          <w:sz w:val="24"/>
          <w:szCs w:val="24"/>
        </w:rPr>
        <w:t xml:space="preserve">nt distribution across countries, and audience targeting strategies. </w:t>
      </w:r>
      <w:r w:rsidRPr="0012010B">
        <w:rPr>
          <w:rFonts w:ascii="Times New Roman" w:hAnsi="Times New Roman" w:cs="Times New Roman"/>
          <w:sz w:val="24"/>
          <w:szCs w:val="24"/>
        </w:rPr>
        <w:t xml:space="preserve">The analysis also highlights how Netflix has expanded its content library over time and </w:t>
      </w:r>
      <w:r w:rsidRPr="0012010B">
        <w:rPr>
          <w:rFonts w:ascii="Times New Roman" w:hAnsi="Times New Roman" w:cs="Times New Roman"/>
          <w:sz w:val="24"/>
          <w:szCs w:val="24"/>
        </w:rPr>
        <w:t>how different genres and ratings contribute to the platform's overall catalog.</w:t>
      </w:r>
    </w:p>
    <w:p w:rsidR="00AE7C93" w:rsidRPr="0012010B" w:rsidRDefault="009B3E21" w:rsidP="009B3E21">
      <w:pPr>
        <w:pStyle w:val="Heading1"/>
        <w:rPr>
          <w:rFonts w:ascii="Times New Roman" w:hAnsi="Times New Roman" w:cs="Times New Roman"/>
        </w:rPr>
      </w:pPr>
      <w:bookmarkStart w:id="3" w:name="_Toc224502685"/>
      <w:r w:rsidRPr="0012010B">
        <w:rPr>
          <w:rFonts w:ascii="Times New Roman" w:hAnsi="Times New Roman" w:cs="Times New Roman"/>
        </w:rPr>
        <w:t>2. Problem Stateme</w:t>
      </w:r>
      <w:r w:rsidRPr="0012010B">
        <w:rPr>
          <w:rFonts w:ascii="Times New Roman" w:hAnsi="Times New Roman" w:cs="Times New Roman"/>
        </w:rPr>
        <w:t>nt</w:t>
      </w:r>
      <w:bookmarkEnd w:id="3"/>
    </w:p>
    <w:p w:rsidR="00AE7C93" w:rsidRPr="0012010B" w:rsidRDefault="009B3E21">
      <w:p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 xml:space="preserve">The primary problem addressed in this project is understanding how Netflix distributes and produces </w:t>
      </w:r>
      <w:r w:rsidRPr="0012010B">
        <w:rPr>
          <w:rFonts w:ascii="Times New Roman" w:hAnsi="Times New Roman" w:cs="Times New Roman"/>
          <w:sz w:val="24"/>
          <w:szCs w:val="24"/>
        </w:rPr>
        <w:t xml:space="preserve">its content globally. The dataset contains thousands of records including information about titles, </w:t>
      </w:r>
      <w:r w:rsidRPr="0012010B">
        <w:rPr>
          <w:rFonts w:ascii="Times New Roman" w:hAnsi="Times New Roman" w:cs="Times New Roman"/>
          <w:sz w:val="24"/>
          <w:szCs w:val="24"/>
        </w:rPr>
        <w:t>genres, countries, release years, and ratings. Howe</w:t>
      </w:r>
      <w:r w:rsidRPr="0012010B">
        <w:rPr>
          <w:rFonts w:ascii="Times New Roman" w:hAnsi="Times New Roman" w:cs="Times New Roman"/>
          <w:sz w:val="24"/>
          <w:szCs w:val="24"/>
        </w:rPr>
        <w:t xml:space="preserve">ver, without proper analysis it is difficult to </w:t>
      </w:r>
      <w:r w:rsidRPr="0012010B">
        <w:rPr>
          <w:rFonts w:ascii="Times New Roman" w:hAnsi="Times New Roman" w:cs="Times New Roman"/>
          <w:sz w:val="24"/>
          <w:szCs w:val="24"/>
        </w:rPr>
        <w:t>interpret patterns or trends.</w:t>
      </w:r>
    </w:p>
    <w:p w:rsidR="00AE7C93" w:rsidRPr="0012010B" w:rsidRDefault="009B3E21">
      <w:p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Therefore, this project aims to answer the following questions:</w:t>
      </w:r>
    </w:p>
    <w:p w:rsidR="00AE7C93" w:rsidRPr="0012010B" w:rsidRDefault="009B3E21">
      <w:p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• What percentage of Netflix content is Movies versus TV Shows?</w:t>
      </w:r>
      <w:r w:rsidRPr="0012010B">
        <w:rPr>
          <w:rFonts w:ascii="Times New Roman" w:hAnsi="Times New Roman" w:cs="Times New Roman"/>
          <w:sz w:val="24"/>
          <w:szCs w:val="24"/>
        </w:rPr>
        <w:br/>
        <w:t xml:space="preserve">• Which countries contribute the most content to </w:t>
      </w:r>
      <w:r w:rsidRPr="0012010B">
        <w:rPr>
          <w:rFonts w:ascii="Times New Roman" w:hAnsi="Times New Roman" w:cs="Times New Roman"/>
          <w:sz w:val="24"/>
          <w:szCs w:val="24"/>
        </w:rPr>
        <w:t>Netflix?</w:t>
      </w:r>
      <w:r w:rsidRPr="0012010B">
        <w:rPr>
          <w:rFonts w:ascii="Times New Roman" w:hAnsi="Times New Roman" w:cs="Times New Roman"/>
          <w:sz w:val="24"/>
          <w:szCs w:val="24"/>
        </w:rPr>
        <w:br/>
        <w:t>• How has Netflix content grown over the years?</w:t>
      </w:r>
      <w:r w:rsidRPr="0012010B">
        <w:rPr>
          <w:rFonts w:ascii="Times New Roman" w:hAnsi="Times New Roman" w:cs="Times New Roman"/>
          <w:sz w:val="24"/>
          <w:szCs w:val="24"/>
        </w:rPr>
        <w:br/>
        <w:t>• Which genres dominate the Netflix platform?</w:t>
      </w:r>
      <w:r w:rsidRPr="0012010B">
        <w:rPr>
          <w:rFonts w:ascii="Times New Roman" w:hAnsi="Times New Roman" w:cs="Times New Roman"/>
          <w:sz w:val="24"/>
          <w:szCs w:val="24"/>
        </w:rPr>
        <w:br/>
        <w:t>• What ratings are most common on Netflix?</w:t>
      </w:r>
    </w:p>
    <w:p w:rsidR="00AE7C93" w:rsidRPr="0012010B" w:rsidRDefault="009B3E21" w:rsidP="009B3E21">
      <w:pPr>
        <w:pStyle w:val="Heading1"/>
        <w:rPr>
          <w:rFonts w:ascii="Times New Roman" w:hAnsi="Times New Roman" w:cs="Times New Roman"/>
        </w:rPr>
      </w:pPr>
      <w:bookmarkStart w:id="4" w:name="_Toc224502686"/>
      <w:r w:rsidRPr="0012010B">
        <w:rPr>
          <w:rFonts w:ascii="Times New Roman" w:hAnsi="Times New Roman" w:cs="Times New Roman"/>
        </w:rPr>
        <w:t>3. Project Objectives</w:t>
      </w:r>
      <w:bookmarkEnd w:id="4"/>
    </w:p>
    <w:p w:rsidR="00AE7C93" w:rsidRPr="0012010B" w:rsidRDefault="009B3E21">
      <w:p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The objectives of this project are:</w:t>
      </w:r>
    </w:p>
    <w:p w:rsidR="00AE7C93" w:rsidRPr="0012010B" w:rsidRDefault="009B3E21">
      <w:p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lastRenderedPageBreak/>
        <w:t>• Perform data cleaning and preprocessing on the Net</w:t>
      </w:r>
      <w:r w:rsidRPr="0012010B">
        <w:rPr>
          <w:rFonts w:ascii="Times New Roman" w:hAnsi="Times New Roman" w:cs="Times New Roman"/>
          <w:sz w:val="24"/>
          <w:szCs w:val="24"/>
        </w:rPr>
        <w:t>flix dataset.</w:t>
      </w:r>
      <w:r w:rsidRPr="0012010B">
        <w:rPr>
          <w:rFonts w:ascii="Times New Roman" w:hAnsi="Times New Roman" w:cs="Times New Roman"/>
          <w:sz w:val="24"/>
          <w:szCs w:val="24"/>
        </w:rPr>
        <w:br/>
        <w:t>• Import the dataset into a SQL database for structured analysis.</w:t>
      </w:r>
      <w:r w:rsidRPr="0012010B">
        <w:rPr>
          <w:rFonts w:ascii="Times New Roman" w:hAnsi="Times New Roman" w:cs="Times New Roman"/>
          <w:sz w:val="24"/>
          <w:szCs w:val="24"/>
        </w:rPr>
        <w:br/>
        <w:t>• Use SQL queries to analyze trends and patterns in the data.</w:t>
      </w:r>
      <w:r w:rsidRPr="0012010B">
        <w:rPr>
          <w:rFonts w:ascii="Times New Roman" w:hAnsi="Times New Roman" w:cs="Times New Roman"/>
          <w:sz w:val="24"/>
          <w:szCs w:val="24"/>
        </w:rPr>
        <w:br/>
        <w:t>• Build an interactive dashboard using Power BI.</w:t>
      </w:r>
      <w:r w:rsidRPr="0012010B">
        <w:rPr>
          <w:rFonts w:ascii="Times New Roman" w:hAnsi="Times New Roman" w:cs="Times New Roman"/>
          <w:sz w:val="24"/>
          <w:szCs w:val="24"/>
        </w:rPr>
        <w:br/>
        <w:t>• Generate meaningful insights from the data.</w:t>
      </w:r>
      <w:r w:rsidRPr="0012010B">
        <w:rPr>
          <w:rFonts w:ascii="Times New Roman" w:hAnsi="Times New Roman" w:cs="Times New Roman"/>
          <w:sz w:val="24"/>
          <w:szCs w:val="24"/>
        </w:rPr>
        <w:br/>
        <w:t>• Present the findi</w:t>
      </w:r>
      <w:r w:rsidRPr="0012010B">
        <w:rPr>
          <w:rFonts w:ascii="Times New Roman" w:hAnsi="Times New Roman" w:cs="Times New Roman"/>
          <w:sz w:val="24"/>
          <w:szCs w:val="24"/>
        </w:rPr>
        <w:t>ngs in a clear and professional report.</w:t>
      </w:r>
    </w:p>
    <w:p w:rsidR="00AE7C93" w:rsidRPr="0012010B" w:rsidRDefault="009B3E21" w:rsidP="009B3E21">
      <w:pPr>
        <w:pStyle w:val="Heading1"/>
        <w:rPr>
          <w:rFonts w:ascii="Times New Roman" w:hAnsi="Times New Roman" w:cs="Times New Roman"/>
        </w:rPr>
      </w:pPr>
      <w:bookmarkStart w:id="5" w:name="_Toc224502687"/>
      <w:r w:rsidRPr="0012010B">
        <w:rPr>
          <w:rFonts w:ascii="Times New Roman" w:hAnsi="Times New Roman" w:cs="Times New Roman"/>
        </w:rPr>
        <w:t>4. Tools and Technologies</w:t>
      </w:r>
      <w:bookmarkEnd w:id="5"/>
    </w:p>
    <w:p w:rsidR="00AE7C93" w:rsidRPr="0012010B" w:rsidRDefault="009B3E21">
      <w:p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This project utilizes several modern data analysis tools:</w:t>
      </w:r>
    </w:p>
    <w:p w:rsidR="00AE7C93" w:rsidRPr="0012010B" w:rsidRDefault="009B3E21" w:rsidP="001201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Python</w:t>
      </w:r>
      <w:r w:rsidRPr="0012010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2010B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12010B">
        <w:rPr>
          <w:rFonts w:ascii="Times New Roman" w:hAnsi="Times New Roman" w:cs="Times New Roman"/>
          <w:sz w:val="24"/>
          <w:szCs w:val="24"/>
        </w:rPr>
        <w:t xml:space="preserve"> is used for data preprocessing and cleaning. The Pandas library helps handle missing values, </w:t>
      </w:r>
      <w:r w:rsidRPr="0012010B">
        <w:rPr>
          <w:rFonts w:ascii="Times New Roman" w:hAnsi="Times New Roman" w:cs="Times New Roman"/>
          <w:sz w:val="24"/>
          <w:szCs w:val="24"/>
        </w:rPr>
        <w:t>transform columns, and p</w:t>
      </w:r>
      <w:r w:rsidRPr="0012010B">
        <w:rPr>
          <w:rFonts w:ascii="Times New Roman" w:hAnsi="Times New Roman" w:cs="Times New Roman"/>
          <w:sz w:val="24"/>
          <w:szCs w:val="24"/>
        </w:rPr>
        <w:t>repare the dataset for analysis.</w:t>
      </w:r>
    </w:p>
    <w:p w:rsidR="00AE7C93" w:rsidRPr="0012010B" w:rsidRDefault="009B3E21" w:rsidP="001201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SQL</w:t>
      </w:r>
      <w:r w:rsidRPr="0012010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2010B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12010B">
        <w:rPr>
          <w:rFonts w:ascii="Times New Roman" w:hAnsi="Times New Roman" w:cs="Times New Roman"/>
          <w:sz w:val="24"/>
          <w:szCs w:val="24"/>
        </w:rPr>
        <w:t xml:space="preserve"> is used to perform structured queries on the dataset. SQL enables aggregation, filtering, </w:t>
      </w:r>
      <w:r w:rsidRPr="0012010B">
        <w:rPr>
          <w:rFonts w:ascii="Times New Roman" w:hAnsi="Times New Roman" w:cs="Times New Roman"/>
          <w:sz w:val="24"/>
          <w:szCs w:val="24"/>
        </w:rPr>
        <w:t>and grouping of data to generate insights.</w:t>
      </w:r>
    </w:p>
    <w:p w:rsidR="00AE7C93" w:rsidRPr="0012010B" w:rsidRDefault="009B3E21" w:rsidP="001201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Power BI</w:t>
      </w:r>
      <w:r w:rsidRPr="0012010B">
        <w:rPr>
          <w:rFonts w:ascii="Times New Roman" w:hAnsi="Times New Roman" w:cs="Times New Roman"/>
          <w:sz w:val="24"/>
          <w:szCs w:val="24"/>
        </w:rPr>
        <w:br/>
        <w:t>Power BI is used to create an interactive dashboard. Visualizations such</w:t>
      </w:r>
      <w:r w:rsidRPr="0012010B">
        <w:rPr>
          <w:rFonts w:ascii="Times New Roman" w:hAnsi="Times New Roman" w:cs="Times New Roman"/>
          <w:sz w:val="24"/>
          <w:szCs w:val="24"/>
        </w:rPr>
        <w:t xml:space="preserve"> as pie charts, bar charts, </w:t>
      </w:r>
      <w:r w:rsidRPr="0012010B">
        <w:rPr>
          <w:rFonts w:ascii="Times New Roman" w:hAnsi="Times New Roman" w:cs="Times New Roman"/>
          <w:sz w:val="24"/>
          <w:szCs w:val="24"/>
        </w:rPr>
        <w:t>and line charts help represent the analysis visually.</w:t>
      </w:r>
    </w:p>
    <w:p w:rsidR="00AE7C93" w:rsidRPr="0012010B" w:rsidRDefault="009B3E21" w:rsidP="001201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CSV Dataset</w:t>
      </w:r>
      <w:r w:rsidRPr="0012010B">
        <w:rPr>
          <w:rFonts w:ascii="Times New Roman" w:hAnsi="Times New Roman" w:cs="Times New Roman"/>
          <w:sz w:val="24"/>
          <w:szCs w:val="24"/>
        </w:rPr>
        <w:br/>
        <w:t>The Netflix dataset is stored in CSV format before being imported into the database.</w:t>
      </w:r>
    </w:p>
    <w:p w:rsidR="00AE7C93" w:rsidRPr="0012010B" w:rsidRDefault="009B3E21" w:rsidP="001201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12010B">
        <w:rPr>
          <w:rFonts w:ascii="Times New Roman" w:hAnsi="Times New Roman" w:cs="Times New Roman"/>
          <w:sz w:val="24"/>
          <w:szCs w:val="24"/>
        </w:rPr>
        <w:t>Microsoft Word</w:t>
      </w:r>
      <w:r w:rsidRPr="0012010B">
        <w:rPr>
          <w:rFonts w:ascii="Times New Roman" w:hAnsi="Times New Roman" w:cs="Times New Roman"/>
          <w:sz w:val="24"/>
          <w:szCs w:val="24"/>
        </w:rPr>
        <w:br/>
        <w:t>Word is used to prepare the final documentation and report</w:t>
      </w:r>
      <w:r w:rsidRPr="0012010B">
        <w:rPr>
          <w:rFonts w:ascii="Times New Roman" w:hAnsi="Times New Roman" w:cs="Times New Roman"/>
        </w:rPr>
        <w:t>.</w:t>
      </w:r>
    </w:p>
    <w:p w:rsidR="00AE7C93" w:rsidRPr="0012010B" w:rsidRDefault="009B3E21" w:rsidP="009B3E21">
      <w:pPr>
        <w:pStyle w:val="Heading1"/>
        <w:rPr>
          <w:rFonts w:ascii="Times New Roman" w:hAnsi="Times New Roman" w:cs="Times New Roman"/>
        </w:rPr>
      </w:pPr>
      <w:bookmarkStart w:id="6" w:name="_Toc224502688"/>
      <w:r w:rsidRPr="0012010B">
        <w:rPr>
          <w:rFonts w:ascii="Times New Roman" w:hAnsi="Times New Roman" w:cs="Times New Roman"/>
        </w:rPr>
        <w:t>5</w:t>
      </w:r>
      <w:r w:rsidRPr="0012010B">
        <w:rPr>
          <w:rFonts w:ascii="Times New Roman" w:hAnsi="Times New Roman" w:cs="Times New Roman"/>
        </w:rPr>
        <w:t>. Dataset Description</w:t>
      </w:r>
      <w:bookmarkEnd w:id="6"/>
    </w:p>
    <w:p w:rsidR="00AE7C93" w:rsidRPr="0012010B" w:rsidRDefault="009B3E21">
      <w:p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 xml:space="preserve">The dataset used for this project contains information about Netflix Movies and TV Shows. </w:t>
      </w:r>
      <w:r w:rsidRPr="0012010B">
        <w:rPr>
          <w:rFonts w:ascii="Times New Roman" w:hAnsi="Times New Roman" w:cs="Times New Roman"/>
          <w:sz w:val="24"/>
          <w:szCs w:val="24"/>
        </w:rPr>
        <w:br/>
        <w:t>It includes more than 8000 records describing various attributes of Netflix content.</w:t>
      </w:r>
    </w:p>
    <w:p w:rsidR="00AE7C93" w:rsidRPr="0012010B" w:rsidRDefault="009B3E21">
      <w:p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Key attributes include:</w:t>
      </w:r>
    </w:p>
    <w:p w:rsidR="00AE7C93" w:rsidRPr="0012010B" w:rsidRDefault="009B3E21">
      <w:p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show_id – unique identifier for ea</w:t>
      </w:r>
      <w:r w:rsidRPr="0012010B">
        <w:rPr>
          <w:rFonts w:ascii="Times New Roman" w:hAnsi="Times New Roman" w:cs="Times New Roman"/>
          <w:sz w:val="24"/>
          <w:szCs w:val="24"/>
        </w:rPr>
        <w:t>ch record</w:t>
      </w:r>
      <w:r w:rsidRPr="0012010B">
        <w:rPr>
          <w:rFonts w:ascii="Times New Roman" w:hAnsi="Times New Roman" w:cs="Times New Roman"/>
          <w:sz w:val="24"/>
          <w:szCs w:val="24"/>
        </w:rPr>
        <w:br/>
        <w:t>type – indicates whether the content is a Movie or TV Show</w:t>
      </w:r>
      <w:r w:rsidRPr="0012010B">
        <w:rPr>
          <w:rFonts w:ascii="Times New Roman" w:hAnsi="Times New Roman" w:cs="Times New Roman"/>
          <w:sz w:val="24"/>
          <w:szCs w:val="24"/>
        </w:rPr>
        <w:br/>
        <w:t>title – name of the content</w:t>
      </w:r>
      <w:r w:rsidRPr="0012010B">
        <w:rPr>
          <w:rFonts w:ascii="Times New Roman" w:hAnsi="Times New Roman" w:cs="Times New Roman"/>
          <w:sz w:val="24"/>
          <w:szCs w:val="24"/>
        </w:rPr>
        <w:br/>
        <w:t>director – director of the content</w:t>
      </w:r>
      <w:r w:rsidRPr="0012010B">
        <w:rPr>
          <w:rFonts w:ascii="Times New Roman" w:hAnsi="Times New Roman" w:cs="Times New Roman"/>
          <w:sz w:val="24"/>
          <w:szCs w:val="24"/>
        </w:rPr>
        <w:br/>
        <w:t>cast – actors involved in the content</w:t>
      </w:r>
      <w:r w:rsidRPr="0012010B">
        <w:rPr>
          <w:rFonts w:ascii="Times New Roman" w:hAnsi="Times New Roman" w:cs="Times New Roman"/>
          <w:sz w:val="24"/>
          <w:szCs w:val="24"/>
        </w:rPr>
        <w:br/>
        <w:t>country – country where the content was produced</w:t>
      </w:r>
      <w:r w:rsidRPr="0012010B">
        <w:rPr>
          <w:rFonts w:ascii="Times New Roman" w:hAnsi="Times New Roman" w:cs="Times New Roman"/>
          <w:sz w:val="24"/>
          <w:szCs w:val="24"/>
        </w:rPr>
        <w:br/>
        <w:t>date_added – date when the content wa</w:t>
      </w:r>
      <w:r w:rsidRPr="0012010B">
        <w:rPr>
          <w:rFonts w:ascii="Times New Roman" w:hAnsi="Times New Roman" w:cs="Times New Roman"/>
          <w:sz w:val="24"/>
          <w:szCs w:val="24"/>
        </w:rPr>
        <w:t>s added to Netflix</w:t>
      </w:r>
      <w:r w:rsidRPr="0012010B">
        <w:rPr>
          <w:rFonts w:ascii="Times New Roman" w:hAnsi="Times New Roman" w:cs="Times New Roman"/>
          <w:sz w:val="24"/>
          <w:szCs w:val="24"/>
        </w:rPr>
        <w:br/>
        <w:t>release_year – year when the content was originally released</w:t>
      </w:r>
      <w:r w:rsidRPr="0012010B">
        <w:rPr>
          <w:rFonts w:ascii="Times New Roman" w:hAnsi="Times New Roman" w:cs="Times New Roman"/>
          <w:sz w:val="24"/>
          <w:szCs w:val="24"/>
        </w:rPr>
        <w:br/>
      </w:r>
      <w:r w:rsidRPr="0012010B">
        <w:rPr>
          <w:rFonts w:ascii="Times New Roman" w:hAnsi="Times New Roman" w:cs="Times New Roman"/>
          <w:sz w:val="24"/>
          <w:szCs w:val="24"/>
        </w:rPr>
        <w:lastRenderedPageBreak/>
        <w:t>rating – audience rating category</w:t>
      </w:r>
      <w:r w:rsidRPr="0012010B">
        <w:rPr>
          <w:rFonts w:ascii="Times New Roman" w:hAnsi="Times New Roman" w:cs="Times New Roman"/>
          <w:sz w:val="24"/>
          <w:szCs w:val="24"/>
        </w:rPr>
        <w:br/>
        <w:t>duration – movie duration or number of seasons</w:t>
      </w:r>
      <w:r w:rsidRPr="0012010B">
        <w:rPr>
          <w:rFonts w:ascii="Times New Roman" w:hAnsi="Times New Roman" w:cs="Times New Roman"/>
          <w:sz w:val="24"/>
          <w:szCs w:val="24"/>
        </w:rPr>
        <w:br/>
        <w:t>listed_in – genre classification</w:t>
      </w:r>
      <w:r w:rsidRPr="0012010B">
        <w:rPr>
          <w:rFonts w:ascii="Times New Roman" w:hAnsi="Times New Roman" w:cs="Times New Roman"/>
          <w:sz w:val="24"/>
          <w:szCs w:val="24"/>
        </w:rPr>
        <w:br/>
        <w:t>description – short summary of the content</w:t>
      </w:r>
    </w:p>
    <w:p w:rsidR="00AE7C93" w:rsidRPr="0012010B" w:rsidRDefault="009B3E21" w:rsidP="009B3E21">
      <w:pPr>
        <w:pStyle w:val="Heading1"/>
        <w:rPr>
          <w:rFonts w:ascii="Times New Roman" w:hAnsi="Times New Roman" w:cs="Times New Roman"/>
        </w:rPr>
      </w:pPr>
      <w:bookmarkStart w:id="7" w:name="_Toc224502689"/>
      <w:r w:rsidRPr="0012010B">
        <w:rPr>
          <w:rFonts w:ascii="Times New Roman" w:hAnsi="Times New Roman" w:cs="Times New Roman"/>
        </w:rPr>
        <w:t>6. Data Cleaning an</w:t>
      </w:r>
      <w:r w:rsidRPr="0012010B">
        <w:rPr>
          <w:rFonts w:ascii="Times New Roman" w:hAnsi="Times New Roman" w:cs="Times New Roman"/>
        </w:rPr>
        <w:t>d Preparation</w:t>
      </w:r>
      <w:bookmarkEnd w:id="7"/>
    </w:p>
    <w:p w:rsidR="00AE7C93" w:rsidRPr="0012010B" w:rsidRDefault="009B3E21">
      <w:p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Before conducting analysis, the dataset required several preprocessing steps.</w:t>
      </w:r>
    </w:p>
    <w:p w:rsidR="00AE7C93" w:rsidRPr="0012010B" w:rsidRDefault="009B3E21" w:rsidP="0012010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Handling Missing Values</w:t>
      </w:r>
      <w:r w:rsidR="0012010B">
        <w:rPr>
          <w:rFonts w:ascii="Times New Roman" w:hAnsi="Times New Roman" w:cs="Times New Roman"/>
          <w:sz w:val="24"/>
          <w:szCs w:val="24"/>
        </w:rPr>
        <w:t>:</w:t>
      </w:r>
      <w:r w:rsidRPr="0012010B">
        <w:rPr>
          <w:rFonts w:ascii="Times New Roman" w:hAnsi="Times New Roman" w:cs="Times New Roman"/>
          <w:sz w:val="24"/>
          <w:szCs w:val="24"/>
        </w:rPr>
        <w:br/>
        <w:t xml:space="preserve">Columns such as director and country contained missing values. These were replaced with the </w:t>
      </w:r>
      <w:r w:rsidRPr="0012010B">
        <w:rPr>
          <w:rFonts w:ascii="Times New Roman" w:hAnsi="Times New Roman" w:cs="Times New Roman"/>
          <w:sz w:val="24"/>
          <w:szCs w:val="24"/>
        </w:rPr>
        <w:t>value 'Unknown' to maintain dataset consistency</w:t>
      </w:r>
      <w:r w:rsidRPr="0012010B">
        <w:rPr>
          <w:rFonts w:ascii="Times New Roman" w:hAnsi="Times New Roman" w:cs="Times New Roman"/>
          <w:sz w:val="24"/>
          <w:szCs w:val="24"/>
        </w:rPr>
        <w:t>.</w:t>
      </w:r>
    </w:p>
    <w:p w:rsidR="00AE7C93" w:rsidRPr="0012010B" w:rsidRDefault="009B3E21" w:rsidP="0012010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Date Conversion</w:t>
      </w:r>
      <w:r w:rsidR="0012010B">
        <w:rPr>
          <w:rFonts w:ascii="Times New Roman" w:hAnsi="Times New Roman" w:cs="Times New Roman"/>
          <w:sz w:val="24"/>
          <w:szCs w:val="24"/>
        </w:rPr>
        <w:t>:</w:t>
      </w:r>
      <w:r w:rsidRPr="0012010B">
        <w:rPr>
          <w:rFonts w:ascii="Times New Roman" w:hAnsi="Times New Roman" w:cs="Times New Roman"/>
          <w:sz w:val="24"/>
          <w:szCs w:val="24"/>
        </w:rPr>
        <w:br/>
        <w:t>The '</w:t>
      </w:r>
      <w:proofErr w:type="spellStart"/>
      <w:r w:rsidRPr="0012010B">
        <w:rPr>
          <w:rFonts w:ascii="Times New Roman" w:hAnsi="Times New Roman" w:cs="Times New Roman"/>
          <w:sz w:val="24"/>
          <w:szCs w:val="24"/>
        </w:rPr>
        <w:t>date_added</w:t>
      </w:r>
      <w:proofErr w:type="spellEnd"/>
      <w:r w:rsidRPr="0012010B">
        <w:rPr>
          <w:rFonts w:ascii="Times New Roman" w:hAnsi="Times New Roman" w:cs="Times New Roman"/>
          <w:sz w:val="24"/>
          <w:szCs w:val="24"/>
        </w:rPr>
        <w:t xml:space="preserve">' column was converted into a proper date format to extract useful information </w:t>
      </w:r>
      <w:r w:rsidRPr="0012010B">
        <w:rPr>
          <w:rFonts w:ascii="Times New Roman" w:hAnsi="Times New Roman" w:cs="Times New Roman"/>
          <w:sz w:val="24"/>
          <w:szCs w:val="24"/>
        </w:rPr>
        <w:t>such as year and month.</w:t>
      </w:r>
    </w:p>
    <w:p w:rsidR="00AE7C93" w:rsidRPr="0012010B" w:rsidRDefault="009B3E21" w:rsidP="0012010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Feature Engineering</w:t>
      </w:r>
      <w:r w:rsidR="0012010B">
        <w:rPr>
          <w:rFonts w:ascii="Times New Roman" w:hAnsi="Times New Roman" w:cs="Times New Roman"/>
          <w:sz w:val="24"/>
          <w:szCs w:val="24"/>
        </w:rPr>
        <w:t>:</w:t>
      </w:r>
      <w:r w:rsidRPr="0012010B">
        <w:rPr>
          <w:rFonts w:ascii="Times New Roman" w:hAnsi="Times New Roman" w:cs="Times New Roman"/>
          <w:sz w:val="24"/>
          <w:szCs w:val="24"/>
        </w:rPr>
        <w:br/>
        <w:t xml:space="preserve">Additional columns such as 'year_added' were created to analyze the growth of Netflix content </w:t>
      </w:r>
      <w:r w:rsidRPr="0012010B">
        <w:rPr>
          <w:rFonts w:ascii="Times New Roman" w:hAnsi="Times New Roman" w:cs="Times New Roman"/>
          <w:sz w:val="24"/>
          <w:szCs w:val="24"/>
        </w:rPr>
        <w:t>over</w:t>
      </w:r>
      <w:r w:rsidRPr="0012010B">
        <w:rPr>
          <w:rFonts w:ascii="Times New Roman" w:hAnsi="Times New Roman" w:cs="Times New Roman"/>
          <w:sz w:val="24"/>
          <w:szCs w:val="24"/>
        </w:rPr>
        <w:t xml:space="preserve"> time.</w:t>
      </w:r>
    </w:p>
    <w:p w:rsidR="00AE7C93" w:rsidRPr="0012010B" w:rsidRDefault="009B3E21" w:rsidP="0012010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Data Validation</w:t>
      </w:r>
      <w:r w:rsidR="0012010B">
        <w:rPr>
          <w:rFonts w:ascii="Times New Roman" w:hAnsi="Times New Roman" w:cs="Times New Roman"/>
          <w:sz w:val="24"/>
          <w:szCs w:val="24"/>
        </w:rPr>
        <w:t>:</w:t>
      </w:r>
      <w:r w:rsidRPr="0012010B">
        <w:rPr>
          <w:rFonts w:ascii="Times New Roman" w:hAnsi="Times New Roman" w:cs="Times New Roman"/>
          <w:sz w:val="24"/>
          <w:szCs w:val="24"/>
        </w:rPr>
        <w:br/>
        <w:t>The dataset was reviewed to ensure there were no duplicate or corrupted records.</w:t>
      </w:r>
    </w:p>
    <w:p w:rsidR="00AE7C93" w:rsidRPr="0012010B" w:rsidRDefault="009B3E21" w:rsidP="009B3E21">
      <w:pPr>
        <w:pStyle w:val="Heading1"/>
        <w:rPr>
          <w:rFonts w:ascii="Times New Roman" w:hAnsi="Times New Roman" w:cs="Times New Roman"/>
        </w:rPr>
      </w:pPr>
      <w:bookmarkStart w:id="8" w:name="_Toc224502690"/>
      <w:r w:rsidRPr="0012010B">
        <w:rPr>
          <w:rFonts w:ascii="Times New Roman" w:hAnsi="Times New Roman" w:cs="Times New Roman"/>
        </w:rPr>
        <w:t>7. SQL Analysis</w:t>
      </w:r>
      <w:bookmarkEnd w:id="8"/>
    </w:p>
    <w:p w:rsidR="00AE7C93" w:rsidRPr="0012010B" w:rsidRDefault="009B3E21">
      <w:p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SQL queries were used to perform several analyses on the dataset.</w:t>
      </w:r>
    </w:p>
    <w:p w:rsidR="00AE7C93" w:rsidRPr="0012010B" w:rsidRDefault="009B3E21" w:rsidP="0012010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Movies vs TV Shows</w:t>
      </w:r>
      <w:r w:rsidR="0012010B">
        <w:rPr>
          <w:rFonts w:ascii="Times New Roman" w:hAnsi="Times New Roman" w:cs="Times New Roman"/>
          <w:sz w:val="24"/>
          <w:szCs w:val="24"/>
        </w:rPr>
        <w:t>:</w:t>
      </w:r>
      <w:r w:rsidRPr="0012010B">
        <w:rPr>
          <w:rFonts w:ascii="Times New Roman" w:hAnsi="Times New Roman" w:cs="Times New Roman"/>
          <w:sz w:val="24"/>
          <w:szCs w:val="24"/>
        </w:rPr>
        <w:br/>
        <w:t>This query counts the number of Movies and TV Shows</w:t>
      </w:r>
      <w:r w:rsidRPr="0012010B">
        <w:rPr>
          <w:rFonts w:ascii="Times New Roman" w:hAnsi="Times New Roman" w:cs="Times New Roman"/>
          <w:sz w:val="24"/>
          <w:szCs w:val="24"/>
        </w:rPr>
        <w:t xml:space="preserve"> available on Netflix.</w:t>
      </w:r>
    </w:p>
    <w:p w:rsidR="00AE7C93" w:rsidRPr="0012010B" w:rsidRDefault="009B3E21" w:rsidP="0012010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Top Countries</w:t>
      </w:r>
      <w:r w:rsidR="0012010B">
        <w:rPr>
          <w:rFonts w:ascii="Times New Roman" w:hAnsi="Times New Roman" w:cs="Times New Roman"/>
          <w:sz w:val="24"/>
          <w:szCs w:val="24"/>
        </w:rPr>
        <w:t>:</w:t>
      </w:r>
      <w:r w:rsidRPr="0012010B">
        <w:rPr>
          <w:rFonts w:ascii="Times New Roman" w:hAnsi="Times New Roman" w:cs="Times New Roman"/>
          <w:sz w:val="24"/>
          <w:szCs w:val="24"/>
        </w:rPr>
        <w:br/>
        <w:t>This query identifies which countries produce the most Netflix content.</w:t>
      </w:r>
    </w:p>
    <w:p w:rsidR="00AE7C93" w:rsidRPr="0012010B" w:rsidRDefault="009B3E21" w:rsidP="0012010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Content Growth</w:t>
      </w:r>
      <w:r w:rsidR="0012010B">
        <w:rPr>
          <w:rFonts w:ascii="Times New Roman" w:hAnsi="Times New Roman" w:cs="Times New Roman"/>
          <w:sz w:val="24"/>
          <w:szCs w:val="24"/>
        </w:rPr>
        <w:t>:</w:t>
      </w:r>
      <w:r w:rsidRPr="0012010B">
        <w:rPr>
          <w:rFonts w:ascii="Times New Roman" w:hAnsi="Times New Roman" w:cs="Times New Roman"/>
          <w:sz w:val="24"/>
          <w:szCs w:val="24"/>
        </w:rPr>
        <w:br/>
        <w:t>This query analyzes how Netflix's content library has expanded over the years.</w:t>
      </w:r>
    </w:p>
    <w:p w:rsidR="00AE7C93" w:rsidRPr="0012010B" w:rsidRDefault="009B3E21" w:rsidP="0012010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Ratings Distribution</w:t>
      </w:r>
      <w:r w:rsidR="0012010B">
        <w:rPr>
          <w:rFonts w:ascii="Times New Roman" w:hAnsi="Times New Roman" w:cs="Times New Roman"/>
          <w:sz w:val="24"/>
          <w:szCs w:val="24"/>
        </w:rPr>
        <w:t>:</w:t>
      </w:r>
      <w:r w:rsidRPr="0012010B">
        <w:rPr>
          <w:rFonts w:ascii="Times New Roman" w:hAnsi="Times New Roman" w:cs="Times New Roman"/>
          <w:sz w:val="24"/>
          <w:szCs w:val="24"/>
        </w:rPr>
        <w:br/>
        <w:t>This query examines the distribu</w:t>
      </w:r>
      <w:r w:rsidRPr="0012010B">
        <w:rPr>
          <w:rFonts w:ascii="Times New Roman" w:hAnsi="Times New Roman" w:cs="Times New Roman"/>
          <w:sz w:val="24"/>
          <w:szCs w:val="24"/>
        </w:rPr>
        <w:t>tion of content ratings such as TV-MA, TV-14, and PG.</w:t>
      </w:r>
    </w:p>
    <w:p w:rsidR="00AE7C93" w:rsidRPr="0012010B" w:rsidRDefault="009B3E21" w:rsidP="0012010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Genre Analysis</w:t>
      </w:r>
      <w:r w:rsidR="0012010B">
        <w:rPr>
          <w:rFonts w:ascii="Times New Roman" w:hAnsi="Times New Roman" w:cs="Times New Roman"/>
          <w:sz w:val="24"/>
          <w:szCs w:val="24"/>
        </w:rPr>
        <w:t>:</w:t>
      </w:r>
      <w:r w:rsidRPr="0012010B">
        <w:rPr>
          <w:rFonts w:ascii="Times New Roman" w:hAnsi="Times New Roman" w:cs="Times New Roman"/>
          <w:sz w:val="24"/>
          <w:szCs w:val="24"/>
        </w:rPr>
        <w:br/>
        <w:t>This query identifies the most common genres available on Netflix.</w:t>
      </w:r>
    </w:p>
    <w:p w:rsidR="00AE7C93" w:rsidRPr="0012010B" w:rsidRDefault="009B3E21" w:rsidP="009B3E21">
      <w:pPr>
        <w:pStyle w:val="Heading1"/>
        <w:rPr>
          <w:rFonts w:ascii="Times New Roman" w:hAnsi="Times New Roman" w:cs="Times New Roman"/>
        </w:rPr>
      </w:pPr>
      <w:bookmarkStart w:id="9" w:name="_Toc224502691"/>
      <w:r w:rsidRPr="0012010B">
        <w:rPr>
          <w:rFonts w:ascii="Times New Roman" w:hAnsi="Times New Roman" w:cs="Times New Roman"/>
        </w:rPr>
        <w:t>8. Power BI Dashboard Development</w:t>
      </w:r>
      <w:bookmarkEnd w:id="9"/>
    </w:p>
    <w:p w:rsidR="00AE7C93" w:rsidRPr="0012010B" w:rsidRDefault="009B3E21">
      <w:p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After performing SQL analysis, the results were visualized using Power BI.</w:t>
      </w:r>
    </w:p>
    <w:p w:rsidR="00AE7C93" w:rsidRPr="0012010B" w:rsidRDefault="009B3E21">
      <w:p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The dashboa</w:t>
      </w:r>
      <w:r w:rsidRPr="0012010B">
        <w:rPr>
          <w:rFonts w:ascii="Times New Roman" w:hAnsi="Times New Roman" w:cs="Times New Roman"/>
          <w:sz w:val="24"/>
          <w:szCs w:val="24"/>
        </w:rPr>
        <w:t>rd includes several components:</w:t>
      </w:r>
    </w:p>
    <w:p w:rsidR="00AE7C93" w:rsidRPr="0012010B" w:rsidRDefault="009B3E21" w:rsidP="0012010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lastRenderedPageBreak/>
        <w:t>KPI Cards</w:t>
      </w:r>
      <w:r w:rsidRPr="0012010B">
        <w:rPr>
          <w:rFonts w:ascii="Times New Roman" w:hAnsi="Times New Roman" w:cs="Times New Roman"/>
          <w:sz w:val="24"/>
          <w:szCs w:val="24"/>
        </w:rPr>
        <w:br/>
        <w:t>These show total titles, total movies, and total TV shows.</w:t>
      </w:r>
    </w:p>
    <w:p w:rsidR="00AE7C93" w:rsidRPr="0012010B" w:rsidRDefault="009B3E21" w:rsidP="0012010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Pie Chart</w:t>
      </w:r>
      <w:r w:rsidRPr="0012010B">
        <w:rPr>
          <w:rFonts w:ascii="Times New Roman" w:hAnsi="Times New Roman" w:cs="Times New Roman"/>
          <w:sz w:val="24"/>
          <w:szCs w:val="24"/>
        </w:rPr>
        <w:br/>
        <w:t>Displays the distribution of Movies versus TV Shows.</w:t>
      </w:r>
    </w:p>
    <w:p w:rsidR="00AE7C93" w:rsidRPr="0012010B" w:rsidRDefault="009B3E21" w:rsidP="0012010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Bar Charts</w:t>
      </w:r>
      <w:r w:rsidRPr="0012010B">
        <w:rPr>
          <w:rFonts w:ascii="Times New Roman" w:hAnsi="Times New Roman" w:cs="Times New Roman"/>
          <w:sz w:val="24"/>
          <w:szCs w:val="24"/>
        </w:rPr>
        <w:br/>
        <w:t>Show top countries producing Netflix content and most popular genres.</w:t>
      </w:r>
    </w:p>
    <w:p w:rsidR="00AE7C93" w:rsidRPr="0012010B" w:rsidRDefault="009B3E21" w:rsidP="0012010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Line Chart</w:t>
      </w:r>
      <w:r w:rsidRPr="0012010B">
        <w:rPr>
          <w:rFonts w:ascii="Times New Roman" w:hAnsi="Times New Roman" w:cs="Times New Roman"/>
          <w:sz w:val="24"/>
          <w:szCs w:val="24"/>
        </w:rPr>
        <w:br/>
      </w:r>
      <w:r w:rsidRPr="0012010B">
        <w:rPr>
          <w:rFonts w:ascii="Times New Roman" w:hAnsi="Times New Roman" w:cs="Times New Roman"/>
          <w:sz w:val="24"/>
          <w:szCs w:val="24"/>
        </w:rPr>
        <w:t>Displays the growth of Netflix content over time.</w:t>
      </w:r>
    </w:p>
    <w:p w:rsidR="00AE7C93" w:rsidRPr="0012010B" w:rsidRDefault="009B3E21" w:rsidP="0012010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Filters</w:t>
      </w:r>
      <w:r w:rsidRPr="0012010B">
        <w:rPr>
          <w:rFonts w:ascii="Times New Roman" w:hAnsi="Times New Roman" w:cs="Times New Roman"/>
          <w:sz w:val="24"/>
          <w:szCs w:val="24"/>
        </w:rPr>
        <w:br/>
        <w:t xml:space="preserve">Interactive filters allow users to explore the dataset by country, genre, rating, </w:t>
      </w:r>
      <w:r w:rsidRPr="0012010B">
        <w:rPr>
          <w:rFonts w:ascii="Times New Roman" w:hAnsi="Times New Roman" w:cs="Times New Roman"/>
          <w:sz w:val="24"/>
          <w:szCs w:val="24"/>
        </w:rPr>
        <w:br/>
        <w:t>or content type.</w:t>
      </w:r>
    </w:p>
    <w:p w:rsidR="00AE7C93" w:rsidRPr="0012010B" w:rsidRDefault="009B3E21" w:rsidP="009B3E21">
      <w:pPr>
        <w:pStyle w:val="Heading1"/>
        <w:rPr>
          <w:rFonts w:ascii="Times New Roman" w:hAnsi="Times New Roman" w:cs="Times New Roman"/>
        </w:rPr>
      </w:pPr>
      <w:bookmarkStart w:id="10" w:name="_Toc224502692"/>
      <w:r w:rsidRPr="0012010B">
        <w:rPr>
          <w:rFonts w:ascii="Times New Roman" w:hAnsi="Times New Roman" w:cs="Times New Roman"/>
        </w:rPr>
        <w:t>9. Key Insights</w:t>
      </w:r>
      <w:bookmarkEnd w:id="10"/>
    </w:p>
    <w:p w:rsidR="00AE7C93" w:rsidRPr="0012010B" w:rsidRDefault="009B3E21">
      <w:p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The analysis revealed several important insights:</w:t>
      </w:r>
    </w:p>
    <w:p w:rsidR="00AE7C93" w:rsidRPr="0012010B" w:rsidRDefault="009B3E21" w:rsidP="0012010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Netflix hosts significantly more</w:t>
      </w:r>
      <w:r w:rsidRPr="0012010B">
        <w:rPr>
          <w:rFonts w:ascii="Times New Roman" w:hAnsi="Times New Roman" w:cs="Times New Roman"/>
          <w:sz w:val="24"/>
          <w:szCs w:val="24"/>
        </w:rPr>
        <w:t xml:space="preserve"> Movies than TV Shows.</w:t>
      </w:r>
    </w:p>
    <w:p w:rsidR="00AE7C93" w:rsidRPr="0012010B" w:rsidRDefault="009B3E21" w:rsidP="0012010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 xml:space="preserve">The United States produces the largest amount of Netflix content, followed by </w:t>
      </w:r>
      <w:r w:rsidRPr="0012010B">
        <w:rPr>
          <w:rFonts w:ascii="Times New Roman" w:hAnsi="Times New Roman" w:cs="Times New Roman"/>
          <w:sz w:val="24"/>
          <w:szCs w:val="24"/>
        </w:rPr>
        <w:br/>
        <w:t>India and the United Kingdom.</w:t>
      </w:r>
    </w:p>
    <w:p w:rsidR="00AE7C93" w:rsidRPr="0012010B" w:rsidRDefault="009B3E21" w:rsidP="0012010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Netflix experienced major content expansion after 2016.</w:t>
      </w:r>
    </w:p>
    <w:p w:rsidR="00AE7C93" w:rsidRPr="0012010B" w:rsidRDefault="009B3E21" w:rsidP="0012010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 xml:space="preserve">Most content on Netflix is rated TV-MA or TV-14, indicating a focus on adult </w:t>
      </w:r>
      <w:r w:rsidRPr="0012010B">
        <w:rPr>
          <w:rFonts w:ascii="Times New Roman" w:hAnsi="Times New Roman" w:cs="Times New Roman"/>
          <w:sz w:val="24"/>
          <w:szCs w:val="24"/>
        </w:rPr>
        <w:br/>
        <w:t>and young adult audiences.</w:t>
      </w:r>
    </w:p>
    <w:p w:rsidR="00AE7C93" w:rsidRPr="0012010B" w:rsidRDefault="009B3E21" w:rsidP="0012010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Drama and Comedy are among the most dominant genres available on the platform.</w:t>
      </w:r>
    </w:p>
    <w:p w:rsidR="00AE7C93" w:rsidRPr="0012010B" w:rsidRDefault="009B3E21" w:rsidP="009B3E21">
      <w:pPr>
        <w:pStyle w:val="Heading1"/>
        <w:rPr>
          <w:rFonts w:ascii="Times New Roman" w:hAnsi="Times New Roman" w:cs="Times New Roman"/>
        </w:rPr>
      </w:pPr>
      <w:bookmarkStart w:id="11" w:name="_Toc224502693"/>
      <w:r w:rsidRPr="0012010B">
        <w:rPr>
          <w:rFonts w:ascii="Times New Roman" w:hAnsi="Times New Roman" w:cs="Times New Roman"/>
        </w:rPr>
        <w:t>10. Business Implications</w:t>
      </w:r>
      <w:bookmarkEnd w:id="11"/>
    </w:p>
    <w:p w:rsidR="00AE7C93" w:rsidRPr="0012010B" w:rsidRDefault="009B3E21">
      <w:p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These insights highlight how Netflix designs i</w:t>
      </w:r>
      <w:r w:rsidRPr="0012010B">
        <w:rPr>
          <w:rFonts w:ascii="Times New Roman" w:hAnsi="Times New Roman" w:cs="Times New Roman"/>
          <w:sz w:val="24"/>
          <w:szCs w:val="24"/>
        </w:rPr>
        <w:t>ts content strategy.</w:t>
      </w:r>
    </w:p>
    <w:p w:rsidR="00AE7C93" w:rsidRPr="0012010B" w:rsidRDefault="009B3E21" w:rsidP="0012010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 xml:space="preserve">The dominance of movies suggests Netflix prioritizes shorter, standalone </w:t>
      </w:r>
      <w:r w:rsidRPr="0012010B">
        <w:rPr>
          <w:rFonts w:ascii="Times New Roman" w:hAnsi="Times New Roman" w:cs="Times New Roman"/>
          <w:sz w:val="24"/>
          <w:szCs w:val="24"/>
        </w:rPr>
        <w:br/>
        <w:t>content for wider audiences.</w:t>
      </w:r>
    </w:p>
    <w:p w:rsidR="00AE7C93" w:rsidRPr="0012010B" w:rsidRDefault="009B3E21" w:rsidP="0012010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 xml:space="preserve">The strong contribution from multiple countries indicates Netflix's focus </w:t>
      </w:r>
      <w:r w:rsidRPr="0012010B">
        <w:rPr>
          <w:rFonts w:ascii="Times New Roman" w:hAnsi="Times New Roman" w:cs="Times New Roman"/>
          <w:sz w:val="24"/>
          <w:szCs w:val="24"/>
        </w:rPr>
        <w:br/>
        <w:t>on global content expansion.</w:t>
      </w:r>
    </w:p>
    <w:p w:rsidR="00AE7C93" w:rsidRPr="0012010B" w:rsidRDefault="009B3E21" w:rsidP="0012010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The popularity of certain ge</w:t>
      </w:r>
      <w:r w:rsidRPr="0012010B">
        <w:rPr>
          <w:rFonts w:ascii="Times New Roman" w:hAnsi="Times New Roman" w:cs="Times New Roman"/>
          <w:sz w:val="24"/>
          <w:szCs w:val="24"/>
        </w:rPr>
        <w:t xml:space="preserve">nres demonstrates audience demand patterns </w:t>
      </w:r>
      <w:r w:rsidRPr="0012010B">
        <w:rPr>
          <w:rFonts w:ascii="Times New Roman" w:hAnsi="Times New Roman" w:cs="Times New Roman"/>
          <w:sz w:val="24"/>
          <w:szCs w:val="24"/>
        </w:rPr>
        <w:br/>
        <w:t>that streaming services may use to guide future production decisions.</w:t>
      </w:r>
    </w:p>
    <w:p w:rsidR="00AE7C93" w:rsidRPr="0012010B" w:rsidRDefault="009B3E21" w:rsidP="009B3E21">
      <w:pPr>
        <w:pStyle w:val="Heading1"/>
        <w:rPr>
          <w:rFonts w:ascii="Times New Roman" w:hAnsi="Times New Roman" w:cs="Times New Roman"/>
        </w:rPr>
      </w:pPr>
      <w:bookmarkStart w:id="12" w:name="_Toc224502694"/>
      <w:r w:rsidRPr="0012010B">
        <w:rPr>
          <w:rFonts w:ascii="Times New Roman" w:hAnsi="Times New Roman" w:cs="Times New Roman"/>
        </w:rPr>
        <w:t>11. Conclusion</w:t>
      </w:r>
      <w:bookmarkEnd w:id="12"/>
    </w:p>
    <w:p w:rsidR="00AE7C93" w:rsidRPr="0012010B" w:rsidRDefault="009B3E21">
      <w:p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 xml:space="preserve">This project demonstrates the importance of data analysis in understanding </w:t>
      </w:r>
      <w:r w:rsidRPr="0012010B">
        <w:rPr>
          <w:rFonts w:ascii="Times New Roman" w:hAnsi="Times New Roman" w:cs="Times New Roman"/>
          <w:sz w:val="24"/>
          <w:szCs w:val="24"/>
        </w:rPr>
        <w:br/>
        <w:t xml:space="preserve">content strategies within the entertainment </w:t>
      </w:r>
      <w:r w:rsidRPr="0012010B">
        <w:rPr>
          <w:rFonts w:ascii="Times New Roman" w:hAnsi="Times New Roman" w:cs="Times New Roman"/>
          <w:sz w:val="24"/>
          <w:szCs w:val="24"/>
        </w:rPr>
        <w:t>industry.</w:t>
      </w:r>
    </w:p>
    <w:p w:rsidR="00AE7C93" w:rsidRPr="0012010B" w:rsidRDefault="009B3E21">
      <w:p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 xml:space="preserve">By combining Python, SQL, and Power BI, the project successfully cleaned, </w:t>
      </w:r>
      <w:r w:rsidRPr="0012010B">
        <w:rPr>
          <w:rFonts w:ascii="Times New Roman" w:hAnsi="Times New Roman" w:cs="Times New Roman"/>
          <w:sz w:val="24"/>
          <w:szCs w:val="24"/>
        </w:rPr>
        <w:br/>
        <w:t>analyzed, and visualized Netflix dataset trends.</w:t>
      </w:r>
    </w:p>
    <w:p w:rsidR="00AE7C93" w:rsidRPr="0012010B" w:rsidRDefault="009B3E21">
      <w:p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lastRenderedPageBreak/>
        <w:t xml:space="preserve">The final dashboard provides an interactive way to explore Netflix content </w:t>
      </w:r>
      <w:r w:rsidRPr="0012010B">
        <w:rPr>
          <w:rFonts w:ascii="Times New Roman" w:hAnsi="Times New Roman" w:cs="Times New Roman"/>
          <w:sz w:val="24"/>
          <w:szCs w:val="24"/>
        </w:rPr>
        <w:br/>
        <w:t>distribution, genre popularity, and growth pat</w:t>
      </w:r>
      <w:r w:rsidRPr="0012010B">
        <w:rPr>
          <w:rFonts w:ascii="Times New Roman" w:hAnsi="Times New Roman" w:cs="Times New Roman"/>
          <w:sz w:val="24"/>
          <w:szCs w:val="24"/>
        </w:rPr>
        <w:t>terns.</w:t>
      </w:r>
    </w:p>
    <w:p w:rsidR="00AE7C93" w:rsidRPr="0012010B" w:rsidRDefault="009B3E21">
      <w:p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 xml:space="preserve">The project also demonstrates essential skills required for a Data Analyst </w:t>
      </w:r>
      <w:r w:rsidRPr="0012010B">
        <w:rPr>
          <w:rFonts w:ascii="Times New Roman" w:hAnsi="Times New Roman" w:cs="Times New Roman"/>
          <w:sz w:val="24"/>
          <w:szCs w:val="24"/>
        </w:rPr>
        <w:br/>
        <w:t xml:space="preserve">role including data cleaning, database querying, visualization, and </w:t>
      </w:r>
      <w:r w:rsidRPr="0012010B">
        <w:rPr>
          <w:rFonts w:ascii="Times New Roman" w:hAnsi="Times New Roman" w:cs="Times New Roman"/>
          <w:sz w:val="24"/>
          <w:szCs w:val="24"/>
        </w:rPr>
        <w:br/>
        <w:t>insight generation.</w:t>
      </w:r>
    </w:p>
    <w:p w:rsidR="00AE7C93" w:rsidRPr="0012010B" w:rsidRDefault="009B3E21" w:rsidP="009B3E21">
      <w:pPr>
        <w:pStyle w:val="Heading1"/>
        <w:rPr>
          <w:rFonts w:ascii="Times New Roman" w:hAnsi="Times New Roman" w:cs="Times New Roman"/>
        </w:rPr>
      </w:pPr>
      <w:bookmarkStart w:id="13" w:name="_Toc224502695"/>
      <w:r w:rsidRPr="0012010B">
        <w:rPr>
          <w:rFonts w:ascii="Times New Roman" w:hAnsi="Times New Roman" w:cs="Times New Roman"/>
        </w:rPr>
        <w:t>12. Future Work</w:t>
      </w:r>
      <w:bookmarkEnd w:id="13"/>
    </w:p>
    <w:p w:rsidR="00AE7C93" w:rsidRPr="0012010B" w:rsidRDefault="009B3E21">
      <w:p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Future improvements for this project may include:</w:t>
      </w:r>
    </w:p>
    <w:p w:rsidR="00AE7C93" w:rsidRPr="0012010B" w:rsidRDefault="009B3E21">
      <w:pPr>
        <w:rPr>
          <w:rFonts w:ascii="Times New Roman" w:hAnsi="Times New Roman" w:cs="Times New Roman"/>
          <w:sz w:val="24"/>
          <w:szCs w:val="24"/>
        </w:rPr>
      </w:pPr>
      <w:r w:rsidRPr="0012010B">
        <w:rPr>
          <w:rFonts w:ascii="Times New Roman" w:hAnsi="Times New Roman" w:cs="Times New Roman"/>
          <w:sz w:val="24"/>
          <w:szCs w:val="24"/>
        </w:rPr>
        <w:t>• Sentiment analys</w:t>
      </w:r>
      <w:r w:rsidRPr="0012010B">
        <w:rPr>
          <w:rFonts w:ascii="Times New Roman" w:hAnsi="Times New Roman" w:cs="Times New Roman"/>
          <w:sz w:val="24"/>
          <w:szCs w:val="24"/>
        </w:rPr>
        <w:t>is of Netflix descriptions.</w:t>
      </w:r>
      <w:r w:rsidRPr="0012010B">
        <w:rPr>
          <w:rFonts w:ascii="Times New Roman" w:hAnsi="Times New Roman" w:cs="Times New Roman"/>
          <w:sz w:val="24"/>
          <w:szCs w:val="24"/>
        </w:rPr>
        <w:br/>
        <w:t>• Building a recommendation system using machine learning.</w:t>
      </w:r>
      <w:r w:rsidRPr="0012010B">
        <w:rPr>
          <w:rFonts w:ascii="Times New Roman" w:hAnsi="Times New Roman" w:cs="Times New Roman"/>
          <w:sz w:val="24"/>
          <w:szCs w:val="24"/>
        </w:rPr>
        <w:br/>
        <w:t>• Analyzing user ratings and viewer engagement data.</w:t>
      </w:r>
      <w:r w:rsidRPr="0012010B">
        <w:rPr>
          <w:rFonts w:ascii="Times New Roman" w:hAnsi="Times New Roman" w:cs="Times New Roman"/>
          <w:sz w:val="24"/>
          <w:szCs w:val="24"/>
        </w:rPr>
        <w:br/>
        <w:t>• Comparing Netflix content trends with other streaming platforms.</w:t>
      </w:r>
    </w:p>
    <w:sectPr w:rsidR="00AE7C93" w:rsidRPr="001201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8F5225"/>
    <w:multiLevelType w:val="hybridMultilevel"/>
    <w:tmpl w:val="46662A5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0D708F"/>
    <w:multiLevelType w:val="hybridMultilevel"/>
    <w:tmpl w:val="7376DB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E523CF"/>
    <w:multiLevelType w:val="hybridMultilevel"/>
    <w:tmpl w:val="B6A8BE1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5712E6"/>
    <w:multiLevelType w:val="hybridMultilevel"/>
    <w:tmpl w:val="502E4DD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BB0E27"/>
    <w:multiLevelType w:val="hybridMultilevel"/>
    <w:tmpl w:val="3976B6B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2F766E"/>
    <w:multiLevelType w:val="hybridMultilevel"/>
    <w:tmpl w:val="F0B6190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4"/>
  </w:num>
  <w:num w:numId="12">
    <w:abstractNumId w:val="11"/>
  </w:num>
  <w:num w:numId="13">
    <w:abstractNumId w:val="13"/>
  </w:num>
  <w:num w:numId="14">
    <w:abstractNumId w:val="9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010B"/>
    <w:rsid w:val="0015074B"/>
    <w:rsid w:val="0029639D"/>
    <w:rsid w:val="00326F90"/>
    <w:rsid w:val="009B3E21"/>
    <w:rsid w:val="00AA1D8D"/>
    <w:rsid w:val="00AE7C9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6F4A8F"/>
  <w14:defaultImageDpi w14:val="300"/>
  <w15:docId w15:val="{250FA457-2535-41F3-B2C8-D246D2366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B3E2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B3E2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B256C1-B600-4237-9043-D851FA17E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1300</Words>
  <Characters>7413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2026-03-16T02:32:00Z</dcterms:created>
  <dcterms:modified xsi:type="dcterms:W3CDTF">2026-03-16T02:32:00Z</dcterms:modified>
  <cp:category/>
</cp:coreProperties>
</file>