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57F556" w:rsidP="23932291" w:rsidRDefault="7C57F556" w14:paraId="2D6B8BFA" w14:textId="06285D4D">
      <w:pPr>
        <w:spacing w:before="0" w:beforeAutospacing="off" w:after="0" w:afterAutospacing="off"/>
        <w:jc w:val="center"/>
      </w:pPr>
      <w:r w:rsidRPr="23932291" w:rsidR="7C57F55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en-US"/>
        </w:rPr>
        <w:t>Business</w:t>
      </w:r>
      <w:r w:rsidRPr="23932291" w:rsidR="04520D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 Requirement Document</w:t>
      </w:r>
    </w:p>
    <w:p w:rsidR="04520D1F" w:rsidP="23932291" w:rsidRDefault="04520D1F" w14:paraId="7A483E10" w14:textId="4BFC1431">
      <w:pPr>
        <w:spacing w:before="0" w:beforeAutospacing="off" w:after="0" w:afterAutospacing="off"/>
        <w:jc w:val="center"/>
      </w:pPr>
      <w:r w:rsidRPr="23932291" w:rsidR="04520D1F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 </w:t>
      </w:r>
    </w:p>
    <w:p w:rsidR="04520D1F" w:rsidP="23932291" w:rsidRDefault="04520D1F" w14:paraId="1FA71C7F" w14:textId="6606ECDC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Document Overview</w:t>
      </w:r>
    </w:p>
    <w:p w:rsidR="04520D1F" w:rsidP="23932291" w:rsidRDefault="04520D1F" w14:paraId="6A7C2915" w14:textId="177DB5D0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</w:p>
    <w:p w:rsidR="04520D1F" w:rsidP="23932291" w:rsidRDefault="04520D1F" w14:paraId="5028896E" w14:textId="13099E72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Project Name</w:t>
      </w:r>
    </w:p>
    <w:p w:rsidR="04520D1F" w:rsidP="23932291" w:rsidRDefault="04520D1F" w14:paraId="1091D5D5" w14:textId="367BCA86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</w:p>
    <w:p w:rsidR="04520D1F" w:rsidP="23932291" w:rsidRDefault="04520D1F" w14:paraId="2EB84F5C" w14:textId="4D6406DE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Enterprise FinTech Data Platform (EFTP)</w:t>
      </w:r>
      <w:r w:rsidRPr="23932291" w:rsidR="576FE4C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Unified Digital Payment &amp; Transaction Analytics Platform</w:t>
      </w:r>
    </w:p>
    <w:p w:rsidR="04520D1F" w:rsidP="23932291" w:rsidRDefault="04520D1F" w14:paraId="59A5805F" w14:textId="26ECA7B4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</w:p>
    <w:p w:rsidR="382B4ADD" w:rsidP="23932291" w:rsidRDefault="382B4ADD" w14:paraId="1898BBB2" w14:textId="0552A0B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40"/>
          <w:szCs w:val="40"/>
          <w:lang w:val="en-US"/>
        </w:rPr>
      </w:pPr>
      <w:r w:rsidRPr="23932291" w:rsidR="382B4AD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>1.</w:t>
      </w:r>
      <w:r w:rsidRPr="23932291" w:rsidR="66E770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>Business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36"/>
          <w:szCs w:val="36"/>
          <w:lang w:val="en-US"/>
        </w:rPr>
        <w:t xml:space="preserve"> Context</w:t>
      </w:r>
    </w:p>
    <w:p w:rsidR="04520D1F" w:rsidP="23932291" w:rsidRDefault="04520D1F" w14:paraId="66DD7CED" w14:textId="303331FB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</w:p>
    <w:p w:rsidR="04520D1F" w:rsidP="23932291" w:rsidRDefault="04520D1F" w14:paraId="5B3EF98E" w14:textId="1F348B98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ABC FinTech Solutions Ltd. Operates and generates large volumes of transactional data and operational data from multiple systems, including 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Mobile Banking Applications, UPI Platforms, Payment Gateways, Digital Wallets, Merchant Portals, Customer Relationship Management (CRM), Fraud Detection Systems, KYC Platforms, Settlement Systems, and API Gateway Logs. As these systems 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operate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independently, the organization has difficulty obtaining a unified view of transactions and using the data effectively for 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monitoring,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reconciliation, fraud monitoring, customer analysis, and executive reporting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4520D1F" w:rsidP="23932291" w:rsidRDefault="04520D1F" w14:paraId="56328E6C" w14:textId="7F4AFFAC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3932291" w:rsidP="23932291" w:rsidRDefault="23932291" w14:paraId="55A3C506" w14:textId="21003C3B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B593A11" w:rsidP="23932291" w:rsidRDefault="3B593A11" w14:paraId="39042F39" w14:textId="4D190CF9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</w:pPr>
      <w:r w:rsidRPr="23932291" w:rsidR="3B593A11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  <w:t>2.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  <w:t>Business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  <w:t xml:space="preserve"> Problem</w:t>
      </w:r>
    </w:p>
    <w:p w:rsidR="04520D1F" w:rsidP="23932291" w:rsidRDefault="04520D1F" w14:paraId="50B2568B" w14:textId="431AC20A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04520D1F" w:rsidP="23932291" w:rsidRDefault="04520D1F" w14:paraId="57B60472" w14:textId="65EE2136">
      <w:pPr>
        <w:spacing w:before="0" w:beforeAutospacing="off" w:after="0" w:afterAutospacing="off"/>
        <w:jc w:val="both"/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The Organization currently faces challenges in:</w:t>
      </w:r>
    </w:p>
    <w:p w:rsidR="23932291" w:rsidP="23932291" w:rsidRDefault="23932291" w14:paraId="5E3A37D5" w14:textId="53A60ADF">
      <w:p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04520D1F" w:rsidP="23932291" w:rsidRDefault="04520D1F" w14:paraId="6D9F5A9F" w14:textId="4A544E06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Monitoring payment transaction success and failure rates.</w:t>
      </w:r>
    </w:p>
    <w:p w:rsidR="04520D1F" w:rsidP="23932291" w:rsidRDefault="04520D1F" w14:paraId="0B52C9B9" w14:textId="7BFA79C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Identifying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and analyzing failed payment transactions. </w:t>
      </w:r>
    </w:p>
    <w:p w:rsidR="04520D1F" w:rsidP="23932291" w:rsidRDefault="04520D1F" w14:paraId="0D74BF69" w14:textId="76952CA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Detecting potentially fraudulent activities.</w:t>
      </w:r>
    </w:p>
    <w:p w:rsidR="04520D1F" w:rsidP="23932291" w:rsidRDefault="04520D1F" w14:paraId="34A64A03" w14:textId="0C689C4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Reconciling payment transactions with settlement records.</w:t>
      </w:r>
    </w:p>
    <w:p w:rsidR="04520D1F" w:rsidP="23932291" w:rsidRDefault="04520D1F" w14:paraId="76954C60" w14:textId="6A3A326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Understanding customer transaction behavior.</w:t>
      </w:r>
    </w:p>
    <w:p w:rsidR="04520D1F" w:rsidP="23932291" w:rsidRDefault="04520D1F" w14:paraId="682987CB" w14:textId="28E8D6E3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Monitoring merchant transaction performance.</w:t>
      </w:r>
    </w:p>
    <w:p w:rsidR="04520D1F" w:rsidP="23932291" w:rsidRDefault="04520D1F" w14:paraId="1F6A70D2" w14:textId="397225BE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Combining data from heterogeneous enterprise systems.</w:t>
      </w:r>
    </w:p>
    <w:p w:rsidR="04520D1F" w:rsidP="23932291" w:rsidRDefault="04520D1F" w14:paraId="1153F018" w14:textId="45FEE3CE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Generating reliable and 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timely</w:t>
      </w: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business insights from distributed data sources.</w:t>
      </w:r>
    </w:p>
    <w:p w:rsidR="23932291" w:rsidP="23932291" w:rsidRDefault="23932291" w14:paraId="29583C6C" w14:textId="076C0BCF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04520D1F" w:rsidP="23932291" w:rsidRDefault="04520D1F" w14:paraId="5C31EF22" w14:textId="2F70D457">
      <w:pPr>
        <w:pStyle w:val="Normal"/>
        <w:spacing w:before="0" w:beforeAutospacing="off" w:after="0" w:afterAutospacing="off"/>
        <w:ind w:left="0"/>
        <w:jc w:val="both"/>
      </w:pPr>
      <w:r w:rsidRPr="23932291" w:rsidR="04520D1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The absence </w:t>
      </w:r>
      <w:r w:rsidRPr="23932291" w:rsidR="11F58AF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of a unified analytics platform makes it difficult for business and technical stakeholders to obtain consistent and tru</w:t>
      </w:r>
      <w:r w:rsidRPr="23932291" w:rsidR="3E10586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sted information.</w:t>
      </w:r>
    </w:p>
    <w:p w:rsidR="23932291" w:rsidP="23932291" w:rsidRDefault="23932291" w14:paraId="26F9BB43" w14:textId="4A68BA5B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3932291" w:rsidP="23932291" w:rsidRDefault="23932291" w14:paraId="0433BAD8" w14:textId="2500304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</w:pPr>
    </w:p>
    <w:p w:rsidR="3DD2EC5A" w:rsidP="23932291" w:rsidRDefault="3DD2EC5A" w14:paraId="50A9395F" w14:textId="7DC0763F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</w:pPr>
      <w:r w:rsidRPr="23932291" w:rsidR="3DD2EC5A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  <w:t>3.</w:t>
      </w:r>
      <w:r w:rsidRPr="23932291" w:rsidR="3E105860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  <w:t>Business Objective</w:t>
      </w:r>
    </w:p>
    <w:p w:rsidR="23932291" w:rsidP="23932291" w:rsidRDefault="23932291" w14:paraId="0B64250E" w14:textId="45BFB677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3E105860" w:rsidP="23932291" w:rsidRDefault="3E105860" w14:paraId="63C6F6F2" w14:textId="3AAA110E">
      <w:pPr>
        <w:pStyle w:val="Normal"/>
        <w:spacing w:before="0" w:beforeAutospacing="off" w:after="0" w:afterAutospacing="off"/>
        <w:ind w:left="0"/>
        <w:jc w:val="both"/>
      </w:pPr>
      <w:r w:rsidRPr="23932291" w:rsidR="3E10586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The primary </w:t>
      </w:r>
      <w:r w:rsidRPr="23932291" w:rsidR="3E10586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objective</w:t>
      </w:r>
      <w:r w:rsidRPr="23932291" w:rsidR="3E10586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is to design and implement an enterprise-grade Fintech data </w:t>
      </w:r>
      <w:r w:rsidRPr="23932291" w:rsidR="648666B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insight platform that </w:t>
      </w:r>
      <w:r w:rsidRPr="23932291" w:rsidR="648666B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consolidates</w:t>
      </w:r>
      <w:r w:rsidRPr="23932291" w:rsidR="648666B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financial </w:t>
      </w:r>
      <w:r w:rsidRPr="23932291" w:rsidR="4BBA8E9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transactions</w:t>
      </w:r>
      <w:r w:rsidRPr="23932291" w:rsidR="648666B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and other operational data from multiple enterprise systems into a trusted </w:t>
      </w:r>
      <w:r w:rsidRPr="23932291" w:rsidR="5042E36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PostgreSQL</w:t>
      </w:r>
      <w:r w:rsidRPr="23932291" w:rsidR="6121563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warehouse.</w:t>
      </w:r>
    </w:p>
    <w:p w:rsidR="23932291" w:rsidP="23932291" w:rsidRDefault="23932291" w14:paraId="5FA0CDE5" w14:textId="29245CDF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5B7DF17E" w:rsidP="23932291" w:rsidRDefault="5B7DF17E" w14:paraId="2293B031" w14:textId="73A1F1F2">
      <w:pPr>
        <w:pStyle w:val="Normal"/>
        <w:spacing w:before="0" w:beforeAutospacing="off" w:after="0" w:afterAutospacing="off"/>
        <w:ind w:left="0"/>
        <w:jc w:val="both"/>
      </w:pPr>
      <w:r w:rsidRPr="23932291" w:rsidR="5B7DF1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Must </w:t>
      </w:r>
      <w:r w:rsidRPr="23932291" w:rsidR="5B7DF1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Do’s:</w:t>
      </w:r>
    </w:p>
    <w:p w:rsidR="23932291" w:rsidP="23932291" w:rsidRDefault="23932291" w14:paraId="588C8CA9" w14:textId="56770640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5B7DF17E" w:rsidP="23932291" w:rsidRDefault="5B7DF17E" w14:paraId="7D2005D2" w14:textId="10278679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5B7DF1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Collect financial </w:t>
      </w:r>
      <w:r w:rsidRPr="23932291" w:rsidR="5B7DF1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transactions</w:t>
      </w:r>
      <w:r w:rsidRPr="23932291" w:rsidR="5B7DF1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and customer-related data from heterogenous sources.</w:t>
      </w:r>
    </w:p>
    <w:p w:rsidR="5B7DF17E" w:rsidP="23932291" w:rsidRDefault="5B7DF17E" w14:paraId="2CDFDABF" w14:textId="17950E0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5B7DF1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Clean, </w:t>
      </w:r>
      <w:r w:rsidRPr="23932291" w:rsidR="5B7DF1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Validate</w:t>
      </w:r>
      <w:r w:rsidRPr="23932291" w:rsidR="5B7DF1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,</w:t>
      </w:r>
      <w:r w:rsidRPr="23932291" w:rsidR="47AFC7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3932291" w:rsidR="47AFC7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Standardize</w:t>
      </w:r>
      <w:r w:rsidRPr="23932291" w:rsidR="47AFC77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and integrate the collected data.</w:t>
      </w:r>
    </w:p>
    <w:p w:rsidR="7C62766A" w:rsidP="23932291" w:rsidRDefault="7C62766A" w14:paraId="6543A509" w14:textId="2834D8E0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7C62766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Store trusted analytical datasets in PostgreSQL.</w:t>
      </w:r>
    </w:p>
    <w:p w:rsidR="7C62766A" w:rsidP="23932291" w:rsidRDefault="7C62766A" w14:paraId="3D4A5A64" w14:textId="19646C6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7C62766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Maintain </w:t>
      </w:r>
      <w:r w:rsidRPr="23932291" w:rsidR="67F30E4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metadata,</w:t>
      </w:r>
      <w:r w:rsidRPr="23932291" w:rsidR="1A39AE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audit logs, and end-to-end data lineage.</w:t>
      </w:r>
    </w:p>
    <w:p w:rsidR="1A39AE7A" w:rsidP="23932291" w:rsidRDefault="1A39AE7A" w14:paraId="383390D4" w14:textId="736728AB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1A39AE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Supports payment analytics, fraud monitoring, settlement </w:t>
      </w:r>
      <w:r w:rsidRPr="23932291" w:rsidR="4B91E3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reconciliation, customer </w:t>
      </w:r>
      <w:r w:rsidRPr="23932291" w:rsidR="4B91E3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analysis,</w:t>
      </w:r>
      <w:r w:rsidRPr="23932291" w:rsidR="4B91E37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3932291" w:rsidR="1A39AE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and executive reporting.</w:t>
      </w:r>
    </w:p>
    <w:p w:rsidR="1A39AE7A" w:rsidP="23932291" w:rsidRDefault="1A39AE7A" w14:paraId="2606E9CD" w14:textId="159E0892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1A39AE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Provide Power BI dashboards for business reporting.</w:t>
      </w:r>
    </w:p>
    <w:p w:rsidR="1A39AE7A" w:rsidP="23932291" w:rsidRDefault="1A39AE7A" w14:paraId="39CAC286" w14:textId="077C1155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1A39AE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Use Git and</w:t>
      </w:r>
      <w:r w:rsidRPr="23932291" w:rsidR="77021D79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3932291" w:rsidR="26CA6FD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GitHub for collaborative version control.</w:t>
      </w:r>
    </w:p>
    <w:p w:rsidR="26CA6FD6" w:rsidP="23932291" w:rsidRDefault="26CA6FD6" w14:paraId="47CCEADA" w14:textId="03B4C2C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26CA6FD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Produce technical </w:t>
      </w:r>
      <w:r w:rsidRPr="23932291" w:rsidR="26CA6FD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documentation</w:t>
      </w:r>
      <w:r w:rsidRPr="23932291" w:rsidR="26CA6FD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and sprint deliverables.</w:t>
      </w:r>
    </w:p>
    <w:p w:rsidR="23932291" w:rsidP="23932291" w:rsidRDefault="23932291" w14:paraId="4FDE548B" w14:textId="2365700B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3932291" w:rsidP="23932291" w:rsidRDefault="23932291" w14:paraId="2CF6F997" w14:textId="49E0E808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3932291" w:rsidP="23932291" w:rsidRDefault="23932291" w14:paraId="7B7192FA" w14:textId="6F1271B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3932291" w:rsidP="23932291" w:rsidRDefault="23932291" w14:paraId="51DA8A80" w14:textId="0125C65C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</w:pPr>
    </w:p>
    <w:p w:rsidR="23932291" w:rsidP="23932291" w:rsidRDefault="23932291" w14:paraId="75445BC6" w14:textId="2234CB2D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</w:pPr>
    </w:p>
    <w:p w:rsidR="23932291" w:rsidP="23932291" w:rsidRDefault="23932291" w14:paraId="56AD71BE" w14:textId="58D968B1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</w:pPr>
    </w:p>
    <w:p w:rsidR="23932291" w:rsidP="23932291" w:rsidRDefault="23932291" w14:paraId="7D8E7C4C" w14:textId="45BE44D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</w:pPr>
    </w:p>
    <w:p w:rsidR="09673C38" w:rsidP="23932291" w:rsidRDefault="09673C38" w14:paraId="70AF083B" w14:textId="19A17EB2">
      <w:pPr>
        <w:pStyle w:val="Normal"/>
        <w:spacing w:before="0" w:beforeAutospacing="off" w:after="0" w:afterAutospacing="off"/>
        <w:ind w:left="0"/>
        <w:jc w:val="both"/>
      </w:pPr>
      <w:r w:rsidRPr="23932291" w:rsidR="09673C38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  <w:t>4.</w:t>
      </w:r>
      <w:r w:rsidRPr="23932291" w:rsidR="3ED1AF38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  <w:t>Bus</w:t>
      </w:r>
      <w:r w:rsidRPr="23932291" w:rsidR="23E605E6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  <w:t>iness Requirements</w:t>
      </w:r>
    </w:p>
    <w:p w:rsidR="23932291" w:rsidP="23932291" w:rsidRDefault="23932291" w14:paraId="21B1143F" w14:textId="294C79F3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</w:pPr>
    </w:p>
    <w:p w:rsidR="3E11995B" w:rsidP="23932291" w:rsidRDefault="3E11995B" w14:paraId="0FC99A34" w14:textId="5067547B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Data source Integration</w:t>
      </w:r>
    </w:p>
    <w:p w:rsidR="3E11995B" w:rsidP="23932291" w:rsidRDefault="3E11995B" w14:paraId="58A05864" w14:textId="78EECBD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Multi-format Data ingestion</w:t>
      </w:r>
    </w:p>
    <w:p w:rsidR="3E11995B" w:rsidP="23932291" w:rsidRDefault="3E11995B" w14:paraId="29D5A261" w14:textId="3BD2EA3B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Raw Data Landing</w:t>
      </w:r>
    </w:p>
    <w:p w:rsidR="3E11995B" w:rsidP="23932291" w:rsidRDefault="3E11995B" w14:paraId="3CEAAFC8" w14:textId="6C27B058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Data profiling</w:t>
      </w:r>
    </w:p>
    <w:p w:rsidR="3E11995B" w:rsidP="23932291" w:rsidRDefault="3E11995B" w14:paraId="25E5ECC4" w14:textId="4B39B1E5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Data quality</w:t>
      </w:r>
    </w:p>
    <w:p w:rsidR="3E11995B" w:rsidP="23932291" w:rsidRDefault="3E11995B" w14:paraId="3E4EF0CF" w14:textId="2F0E1A73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Data Cleaning</w:t>
      </w:r>
    </w:p>
    <w:p w:rsidR="3E11995B" w:rsidP="23932291" w:rsidRDefault="3E11995B" w14:paraId="29C2EC2F" w14:textId="1ABDF95D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Data Warehouse</w:t>
      </w:r>
    </w:p>
    <w:p w:rsidR="3E11995B" w:rsidP="23932291" w:rsidRDefault="3E11995B" w14:paraId="20949DBF" w14:textId="37717687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Dimensional Modeling</w:t>
      </w:r>
    </w:p>
    <w:p w:rsidR="3E11995B" w:rsidP="23932291" w:rsidRDefault="3E11995B" w14:paraId="67BEC7CE" w14:textId="43BDB908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Reporting Queries</w:t>
      </w:r>
    </w:p>
    <w:p w:rsidR="3E11995B" w:rsidP="23932291" w:rsidRDefault="3E11995B" w14:paraId="4F110292" w14:textId="3473E20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Metadata</w:t>
      </w:r>
    </w:p>
    <w:p w:rsidR="3E11995B" w:rsidP="23932291" w:rsidRDefault="3E11995B" w14:paraId="216134B3" w14:textId="75E9CB5B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ETL Orchestration</w:t>
      </w:r>
    </w:p>
    <w:p w:rsidR="3E11995B" w:rsidP="23932291" w:rsidRDefault="3E11995B" w14:paraId="1C52854C" w14:textId="0EEBB900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Business Analytics</w:t>
      </w:r>
    </w:p>
    <w:p w:rsidR="3E11995B" w:rsidP="23932291" w:rsidRDefault="3E11995B" w14:paraId="1A293559" w14:textId="681BBBFF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Executive Dashboard</w:t>
      </w:r>
    </w:p>
    <w:p w:rsidR="3E11995B" w:rsidP="23932291" w:rsidRDefault="3E11995B" w14:paraId="6CF5C65C" w14:textId="0D686E98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Git and </w:t>
      </w: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Github</w:t>
      </w: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: Version Control</w:t>
      </w:r>
    </w:p>
    <w:p w:rsidR="23932291" w:rsidP="23932291" w:rsidRDefault="23932291" w14:paraId="79C0675A" w14:textId="6FE16B58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3E11995B" w:rsidP="23932291" w:rsidRDefault="3E11995B" w14:paraId="0691C7B4" w14:textId="45AF80FE">
      <w:pPr>
        <w:pStyle w:val="Normal"/>
        <w:spacing w:before="0" w:beforeAutospacing="off" w:after="0" w:afterAutospacing="off"/>
        <w:ind w:left="0"/>
        <w:jc w:val="both"/>
      </w:pP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The platform should </w:t>
      </w: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maintain</w:t>
      </w: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appropriate logging</w:t>
      </w:r>
      <w:r w:rsidRPr="23932291" w:rsidR="3E11995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and exception-handling</w:t>
      </w:r>
      <w:r w:rsidRPr="23932291" w:rsidR="6079D43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mechanisms during ingestion.</w:t>
      </w:r>
    </w:p>
    <w:p w:rsidR="23932291" w:rsidP="23932291" w:rsidRDefault="23932291" w14:paraId="4B36C45F" w14:textId="53AFC098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23932291" w:rsidP="23932291" w:rsidRDefault="23932291" w14:paraId="3565212C" w14:textId="66D136B2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79B04E9A" w:rsidP="23932291" w:rsidRDefault="79B04E9A" w14:paraId="34FE41C6" w14:textId="2E8D3EC9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</w:pPr>
      <w:r w:rsidRPr="23932291" w:rsidR="79B04E9A"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  <w:t>5.</w:t>
      </w:r>
      <w:r w:rsidRPr="23932291" w:rsidR="6079D436"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  <w:t>Technology requirements</w:t>
      </w:r>
    </w:p>
    <w:p w:rsidR="23932291" w:rsidP="23932291" w:rsidRDefault="23932291" w14:paraId="1318C2D5" w14:textId="1912AB65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44"/>
          <w:szCs w:val="4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3932291" w:rsidTr="23932291" w14:paraId="35ED09E4">
        <w:trPr>
          <w:trHeight w:val="300"/>
        </w:trPr>
        <w:tc>
          <w:tcPr>
            <w:tcW w:w="4680" w:type="dxa"/>
            <w:tcMar/>
          </w:tcPr>
          <w:p w:rsidR="6079D436" w:rsidP="23932291" w:rsidRDefault="6079D436" w14:paraId="452C3BE3" w14:textId="3F0DFB8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Area</w:t>
            </w:r>
          </w:p>
        </w:tc>
        <w:tc>
          <w:tcPr>
            <w:tcW w:w="4680" w:type="dxa"/>
            <w:tcMar/>
          </w:tcPr>
          <w:p w:rsidR="6079D436" w:rsidP="23932291" w:rsidRDefault="6079D436" w14:paraId="3A93C8B9" w14:textId="5B498D4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  <w:t>Technology</w:t>
            </w:r>
          </w:p>
        </w:tc>
      </w:tr>
      <w:tr w:rsidR="23932291" w:rsidTr="23932291" w14:paraId="4479A84F">
        <w:trPr>
          <w:trHeight w:val="300"/>
        </w:trPr>
        <w:tc>
          <w:tcPr>
            <w:tcW w:w="4680" w:type="dxa"/>
            <w:tcMar/>
          </w:tcPr>
          <w:p w:rsidR="6079D436" w:rsidP="23932291" w:rsidRDefault="6079D436" w14:paraId="2969CF62" w14:textId="4A2BAC5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ET</w:t>
            </w:r>
            <w:r w:rsidRPr="23932291" w:rsidR="7D76F6D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L</w:t>
            </w:r>
          </w:p>
        </w:tc>
        <w:tc>
          <w:tcPr>
            <w:tcW w:w="4680" w:type="dxa"/>
            <w:tcMar/>
          </w:tcPr>
          <w:p w:rsidR="6079D436" w:rsidP="23932291" w:rsidRDefault="6079D436" w14:paraId="710A55F7" w14:textId="5880D3D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 xml:space="preserve">Pentaho Data </w:t>
            </w: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Integration (</w:t>
            </w: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Spoon)</w:t>
            </w:r>
          </w:p>
        </w:tc>
      </w:tr>
      <w:tr w:rsidR="23932291" w:rsidTr="23932291" w14:paraId="23B26D23">
        <w:trPr>
          <w:trHeight w:val="300"/>
        </w:trPr>
        <w:tc>
          <w:tcPr>
            <w:tcW w:w="4680" w:type="dxa"/>
            <w:tcMar/>
          </w:tcPr>
          <w:p w:rsidR="6079D436" w:rsidP="23932291" w:rsidRDefault="6079D436" w14:paraId="790B1E2C" w14:textId="738E114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Database/Data Warehouse</w:t>
            </w:r>
          </w:p>
        </w:tc>
        <w:tc>
          <w:tcPr>
            <w:tcW w:w="4680" w:type="dxa"/>
            <w:tcMar/>
          </w:tcPr>
          <w:p w:rsidR="6079D436" w:rsidP="23932291" w:rsidRDefault="6079D436" w14:paraId="0461FFE5" w14:textId="5531758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PostgreSQL</w:t>
            </w:r>
          </w:p>
        </w:tc>
      </w:tr>
      <w:tr w:rsidR="23932291" w:rsidTr="23932291" w14:paraId="78743950">
        <w:trPr>
          <w:trHeight w:val="300"/>
        </w:trPr>
        <w:tc>
          <w:tcPr>
            <w:tcW w:w="4680" w:type="dxa"/>
            <w:tcMar/>
          </w:tcPr>
          <w:p w:rsidR="6079D436" w:rsidP="23932291" w:rsidRDefault="6079D436" w14:paraId="5BC17B3E" w14:textId="2399727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Data Profiling</w:t>
            </w:r>
          </w:p>
        </w:tc>
        <w:tc>
          <w:tcPr>
            <w:tcW w:w="4680" w:type="dxa"/>
            <w:tcMar/>
          </w:tcPr>
          <w:p w:rsidR="6079D436" w:rsidP="23932291" w:rsidRDefault="6079D436" w14:paraId="6499C3FB" w14:textId="5D1FF8B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Python, pandas</w:t>
            </w:r>
          </w:p>
        </w:tc>
      </w:tr>
      <w:tr w:rsidR="23932291" w:rsidTr="23932291" w14:paraId="423D6D68">
        <w:trPr>
          <w:trHeight w:val="300"/>
        </w:trPr>
        <w:tc>
          <w:tcPr>
            <w:tcW w:w="4680" w:type="dxa"/>
            <w:tcMar/>
          </w:tcPr>
          <w:p w:rsidR="6079D436" w:rsidP="23932291" w:rsidRDefault="6079D436" w14:paraId="1FC43C9C" w14:textId="6D0568E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Reporting</w:t>
            </w:r>
          </w:p>
        </w:tc>
        <w:tc>
          <w:tcPr>
            <w:tcW w:w="4680" w:type="dxa"/>
            <w:tcMar/>
          </w:tcPr>
          <w:p w:rsidR="6079D436" w:rsidP="23932291" w:rsidRDefault="6079D436" w14:paraId="3D97B1A7" w14:textId="210ABC2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Power BI</w:t>
            </w:r>
          </w:p>
        </w:tc>
      </w:tr>
      <w:tr w:rsidR="23932291" w:rsidTr="23932291" w14:paraId="71012DA5">
        <w:trPr>
          <w:trHeight w:val="300"/>
        </w:trPr>
        <w:tc>
          <w:tcPr>
            <w:tcW w:w="4680" w:type="dxa"/>
            <w:tcMar/>
          </w:tcPr>
          <w:p w:rsidR="6079D436" w:rsidP="23932291" w:rsidRDefault="6079D436" w14:paraId="5914FB47" w14:textId="1BA66B9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Version control</w:t>
            </w:r>
          </w:p>
        </w:tc>
        <w:tc>
          <w:tcPr>
            <w:tcW w:w="4680" w:type="dxa"/>
            <w:tcMar/>
          </w:tcPr>
          <w:p w:rsidR="6079D436" w:rsidP="23932291" w:rsidRDefault="6079D436" w14:paraId="2E0496ED" w14:textId="17F0593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Git, Github</w:t>
            </w:r>
          </w:p>
        </w:tc>
      </w:tr>
      <w:tr w:rsidR="23932291" w:rsidTr="23932291" w14:paraId="6301A048">
        <w:trPr>
          <w:trHeight w:val="300"/>
        </w:trPr>
        <w:tc>
          <w:tcPr>
            <w:tcW w:w="4680" w:type="dxa"/>
            <w:tcMar/>
          </w:tcPr>
          <w:p w:rsidR="6079D436" w:rsidP="23932291" w:rsidRDefault="6079D436" w14:paraId="758E9ABC" w14:textId="7DC9EC6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Documentation</w:t>
            </w:r>
          </w:p>
        </w:tc>
        <w:tc>
          <w:tcPr>
            <w:tcW w:w="4680" w:type="dxa"/>
            <w:tcMar/>
          </w:tcPr>
          <w:p w:rsidR="6079D436" w:rsidP="23932291" w:rsidRDefault="6079D436" w14:paraId="7E11812C" w14:textId="04E0950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Markdown/ Text Editor</w:t>
            </w:r>
          </w:p>
        </w:tc>
      </w:tr>
      <w:tr w:rsidR="23932291" w:rsidTr="23932291" w14:paraId="4421DE21">
        <w:trPr>
          <w:trHeight w:val="300"/>
        </w:trPr>
        <w:tc>
          <w:tcPr>
            <w:tcW w:w="4680" w:type="dxa"/>
            <w:tcMar/>
          </w:tcPr>
          <w:p w:rsidR="6079D436" w:rsidP="23932291" w:rsidRDefault="6079D436" w14:paraId="338F725B" w14:textId="0999DBD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>Project Methodology</w:t>
            </w:r>
          </w:p>
        </w:tc>
        <w:tc>
          <w:tcPr>
            <w:tcW w:w="4680" w:type="dxa"/>
            <w:tcMar/>
          </w:tcPr>
          <w:p w:rsidR="6079D436" w:rsidP="23932291" w:rsidRDefault="6079D436" w14:paraId="52EFAB48" w14:textId="67E7382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en-US"/>
              </w:rPr>
            </w:pPr>
            <w:r w:rsidRPr="23932291" w:rsidR="6079D43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32"/>
                <w:szCs w:val="32"/>
                <w:lang w:val="en-US"/>
              </w:rPr>
              <w:t xml:space="preserve">Agile </w:t>
            </w:r>
          </w:p>
        </w:tc>
      </w:tr>
    </w:tbl>
    <w:p w:rsidR="4F985C4D" w:rsidP="23932291" w:rsidRDefault="4F985C4D" w14:paraId="021C543E" w14:textId="6F6A66AF">
      <w:pPr>
        <w:pStyle w:val="Normal"/>
        <w:spacing w:before="0" w:beforeAutospacing="off" w:after="0" w:afterAutospacing="off"/>
        <w:ind w:left="0"/>
        <w:jc w:val="both"/>
        <w:rPr>
          <w:b w:val="0"/>
          <w:bCs w:val="0"/>
          <w:noProof w:val="0"/>
          <w:sz w:val="44"/>
          <w:szCs w:val="44"/>
          <w:lang w:val="en-US"/>
        </w:rPr>
      </w:pPr>
      <w:r w:rsidRPr="23932291" w:rsidR="4F985C4D">
        <w:rPr>
          <w:b w:val="0"/>
          <w:bCs w:val="0"/>
          <w:noProof w:val="0"/>
          <w:sz w:val="40"/>
          <w:szCs w:val="40"/>
          <w:lang w:val="en-US"/>
        </w:rPr>
        <w:t>6.</w:t>
      </w:r>
      <w:r w:rsidRPr="23932291" w:rsidR="13FBC308">
        <w:rPr>
          <w:b w:val="0"/>
          <w:bCs w:val="0"/>
          <w:noProof w:val="0"/>
          <w:sz w:val="40"/>
          <w:szCs w:val="40"/>
          <w:lang w:val="en-US"/>
        </w:rPr>
        <w:t>Business Analytics Requirement</w:t>
      </w:r>
    </w:p>
    <w:p w:rsidR="13FBC308" w:rsidP="23932291" w:rsidRDefault="13FBC308" w14:paraId="769ABDB5" w14:textId="31B1BD6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13FBC308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The platform must enable analytics teams to answer questions such as:</w:t>
      </w:r>
    </w:p>
    <w:p w:rsidR="13FBC308" w:rsidP="23932291" w:rsidRDefault="13FBC308" w14:paraId="6230AAB2" w14:textId="4E4847FE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13FBC3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are the trends in digital payment transactions?</w:t>
      </w:r>
    </w:p>
    <w:p w:rsidR="13FBC308" w:rsidP="23932291" w:rsidRDefault="13FBC308" w14:paraId="11F52243" w14:textId="7AB8959F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13FBC3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percentage of transactions succeed or fail?</w:t>
      </w:r>
    </w:p>
    <w:p w:rsidR="13FBC308" w:rsidP="23932291" w:rsidRDefault="13FBC308" w14:paraId="4811CB57" w14:textId="55F571E5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13FBC3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Which merchants have high or low transaction performance?</w:t>
      </w:r>
    </w:p>
    <w:p w:rsidR="13FBC308" w:rsidP="23932291" w:rsidRDefault="13FBC308" w14:paraId="1817A780" w14:textId="27C3B226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13FBC3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What patterns exist in customer payment behavior?</w:t>
      </w:r>
    </w:p>
    <w:p w:rsidR="13FBC308" w:rsidP="23932291" w:rsidRDefault="13FBC308" w14:paraId="3BC8414D" w14:textId="6F9927AF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13FBC3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Which transactions require fraud-monitoring attention?</w:t>
      </w:r>
    </w:p>
    <w:p w:rsidR="13FBC308" w:rsidP="23932291" w:rsidRDefault="13FBC308" w14:paraId="1E789A2A" w14:textId="0EDED5E0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13FBC3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Are settlement records reconciled correctly?</w:t>
      </w:r>
    </w:p>
    <w:p w:rsidR="13FBC308" w:rsidP="23932291" w:rsidRDefault="13FBC308" w14:paraId="3F7F7F2B" w14:textId="689E6941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13FBC3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What financial and transaction KPIs should </w:t>
      </w:r>
      <w:r w:rsidRPr="23932291" w:rsidR="13FBC3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executives monitor?</w:t>
      </w:r>
    </w:p>
    <w:p w:rsidR="23932291" w:rsidP="23932291" w:rsidRDefault="23932291" w14:paraId="26D54F39" w14:textId="5FDA5987">
      <w:pPr>
        <w:spacing w:before="0" w:beforeAutospacing="off" w:after="0" w:afterAutospacing="off"/>
        <w:jc w:val="both"/>
      </w:pPr>
    </w:p>
    <w:p w:rsidR="23932291" w:rsidP="23932291" w:rsidRDefault="23932291" w14:paraId="414C1524" w14:textId="172ED4F6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44"/>
          <w:szCs w:val="44"/>
          <w:lang w:val="en-US"/>
        </w:rPr>
      </w:pPr>
    </w:p>
    <w:p w:rsidR="32CF1FA5" w:rsidP="23932291" w:rsidRDefault="32CF1FA5" w14:paraId="06B741DE" w14:textId="585C7B21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44"/>
          <w:szCs w:val="44"/>
          <w:lang w:val="en-US"/>
        </w:rPr>
      </w:pPr>
      <w:r w:rsidRPr="23932291" w:rsidR="32CF1FA5">
        <w:rPr>
          <w:rFonts w:ascii="Times New Roman" w:hAnsi="Times New Roman" w:eastAsia="Times New Roman" w:cs="Times New Roman"/>
          <w:b w:val="0"/>
          <w:bCs w:val="0"/>
          <w:noProof w:val="0"/>
          <w:sz w:val="44"/>
          <w:szCs w:val="44"/>
          <w:lang w:val="en-US"/>
        </w:rPr>
        <w:t>7.</w:t>
      </w:r>
      <w:r w:rsidRPr="23932291" w:rsidR="2B26D7C7">
        <w:rPr>
          <w:rFonts w:ascii="Times New Roman" w:hAnsi="Times New Roman" w:eastAsia="Times New Roman" w:cs="Times New Roman"/>
          <w:b w:val="0"/>
          <w:bCs w:val="0"/>
          <w:noProof w:val="0"/>
          <w:sz w:val="44"/>
          <w:szCs w:val="44"/>
          <w:lang w:val="en-US"/>
        </w:rPr>
        <w:t>Sprint-Based Requirements</w:t>
      </w:r>
    </w:p>
    <w:p w:rsidR="23932291" w:rsidP="23932291" w:rsidRDefault="23932291" w14:paraId="446136F9" w14:textId="7E6DDB75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30"/>
        <w:gridCol w:w="3000"/>
        <w:gridCol w:w="5130"/>
      </w:tblGrid>
      <w:tr w:rsidR="23932291" w:rsidTr="23932291" w14:paraId="0A389695">
        <w:trPr>
          <w:trHeight w:val="300"/>
        </w:trPr>
        <w:tc>
          <w:tcPr>
            <w:tcW w:w="1230" w:type="dxa"/>
            <w:tcMar/>
          </w:tcPr>
          <w:p w:rsidR="52DBF054" w:rsidP="23932291" w:rsidRDefault="52DBF054" w14:paraId="41EB8987" w14:textId="584575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Sprint</w:t>
            </w:r>
          </w:p>
        </w:tc>
        <w:tc>
          <w:tcPr>
            <w:tcW w:w="3000" w:type="dxa"/>
            <w:tcMar/>
          </w:tcPr>
          <w:p w:rsidR="52DBF054" w:rsidP="23932291" w:rsidRDefault="52DBF054" w14:paraId="3F577B3D" w14:textId="4080810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Primary Focus</w:t>
            </w:r>
          </w:p>
        </w:tc>
        <w:tc>
          <w:tcPr>
            <w:tcW w:w="5130" w:type="dxa"/>
            <w:tcMar/>
          </w:tcPr>
          <w:p w:rsidR="52DBF054" w:rsidP="23932291" w:rsidRDefault="52DBF054" w14:paraId="6DFF05B0" w14:textId="46BAFF4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en-US"/>
              </w:rPr>
              <w:t>Deliverables</w:t>
            </w:r>
          </w:p>
        </w:tc>
      </w:tr>
      <w:tr w:rsidR="23932291" w:rsidTr="23932291" w14:paraId="0932FE32">
        <w:trPr>
          <w:trHeight w:val="300"/>
        </w:trPr>
        <w:tc>
          <w:tcPr>
            <w:tcW w:w="1230" w:type="dxa"/>
            <w:tcMar/>
          </w:tcPr>
          <w:p w:rsidR="52DBF054" w:rsidP="23932291" w:rsidRDefault="52DBF054" w14:paraId="728EA8FF" w14:textId="13B128F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Sprint 0</w:t>
            </w:r>
          </w:p>
        </w:tc>
        <w:tc>
          <w:tcPr>
            <w:tcW w:w="3000" w:type="dxa"/>
            <w:tcMar/>
          </w:tcPr>
          <w:p w:rsidR="52DBF054" w:rsidP="23932291" w:rsidRDefault="52DBF054" w14:paraId="2F5004F8" w14:textId="6614930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Initiation &amp; Architecture</w:t>
            </w:r>
          </w:p>
        </w:tc>
        <w:tc>
          <w:tcPr>
            <w:tcW w:w="5130" w:type="dxa"/>
            <w:tcMar/>
          </w:tcPr>
          <w:p w:rsidR="52DBF054" w:rsidP="23932291" w:rsidRDefault="52DBF054" w14:paraId="3C7D0438" w14:textId="43F912C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BRD, Architecture, Git Repository, Sprint Backlog, Project Charter</w:t>
            </w:r>
          </w:p>
        </w:tc>
      </w:tr>
      <w:tr w:rsidR="23932291" w:rsidTr="23932291" w14:paraId="494A38D0">
        <w:trPr>
          <w:trHeight w:val="300"/>
        </w:trPr>
        <w:tc>
          <w:tcPr>
            <w:tcW w:w="1230" w:type="dxa"/>
            <w:tcMar/>
          </w:tcPr>
          <w:p w:rsidR="52DBF054" w:rsidP="23932291" w:rsidRDefault="52DBF054" w14:paraId="09285E3F" w14:textId="4DCF79C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Sprint 1</w:t>
            </w:r>
          </w:p>
        </w:tc>
        <w:tc>
          <w:tcPr>
            <w:tcW w:w="3000" w:type="dxa"/>
            <w:tcMar/>
          </w:tcPr>
          <w:p w:rsidR="52DBF054" w:rsidP="23932291" w:rsidRDefault="52DBF054" w14:paraId="284EA9F5" w14:textId="535873B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Discovery &amp; Ingestion</w:t>
            </w:r>
          </w:p>
        </w:tc>
        <w:tc>
          <w:tcPr>
            <w:tcW w:w="5130" w:type="dxa"/>
            <w:tcMar/>
          </w:tcPr>
          <w:p w:rsidR="52DBF054" w:rsidP="23932291" w:rsidRDefault="52DBF054" w14:paraId="3E43E462" w14:textId="386EEAA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Source Inventory, Data Dictionary, Pentaho ETL, Staging DB, Git History</w:t>
            </w:r>
          </w:p>
        </w:tc>
      </w:tr>
      <w:tr w:rsidR="23932291" w:rsidTr="23932291" w14:paraId="585F657C">
        <w:trPr>
          <w:trHeight w:val="300"/>
        </w:trPr>
        <w:tc>
          <w:tcPr>
            <w:tcW w:w="1230" w:type="dxa"/>
            <w:tcMar/>
          </w:tcPr>
          <w:p w:rsidR="52DBF054" w:rsidP="23932291" w:rsidRDefault="52DBF054" w14:paraId="17738351" w14:textId="7AC0049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Sprint 2</w:t>
            </w:r>
          </w:p>
        </w:tc>
        <w:tc>
          <w:tcPr>
            <w:tcW w:w="3000" w:type="dxa"/>
            <w:tcMar/>
          </w:tcPr>
          <w:p w:rsidR="52DBF054" w:rsidP="23932291" w:rsidRDefault="52DBF054" w14:paraId="023D1610" w14:textId="5FEEC6D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Profiling &amp; Warehouse</w:t>
            </w:r>
          </w:p>
        </w:tc>
        <w:tc>
          <w:tcPr>
            <w:tcW w:w="5130" w:type="dxa"/>
            <w:tcMar/>
          </w:tcPr>
          <w:p w:rsidR="52DBF054" w:rsidP="23932291" w:rsidRDefault="52DBF054" w14:paraId="53295E06" w14:textId="1BA3DEE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Profiling Report, Data Quality Report, Star Schema, PostgreSQL DW, SQL</w:t>
            </w:r>
          </w:p>
        </w:tc>
      </w:tr>
      <w:tr w:rsidR="23932291" w:rsidTr="23932291" w14:paraId="587C5F6D">
        <w:trPr>
          <w:trHeight w:val="300"/>
        </w:trPr>
        <w:tc>
          <w:tcPr>
            <w:tcW w:w="1230" w:type="dxa"/>
            <w:tcMar/>
          </w:tcPr>
          <w:p w:rsidR="52DBF054" w:rsidP="23932291" w:rsidRDefault="52DBF054" w14:paraId="53ADD74C" w14:textId="080090F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Sprint 3</w:t>
            </w:r>
          </w:p>
        </w:tc>
        <w:tc>
          <w:tcPr>
            <w:tcW w:w="3000" w:type="dxa"/>
            <w:tcMar/>
          </w:tcPr>
          <w:p w:rsidR="52DBF054" w:rsidP="23932291" w:rsidRDefault="52DBF054" w14:paraId="7DAAF69A" w14:textId="42034FB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Governance &amp; Analytics</w:t>
            </w:r>
          </w:p>
        </w:tc>
        <w:tc>
          <w:tcPr>
            <w:tcW w:w="5130" w:type="dxa"/>
            <w:tcMar/>
          </w:tcPr>
          <w:p w:rsidR="52DBF054" w:rsidP="23932291" w:rsidRDefault="52DBF054" w14:paraId="07F3AC67" w14:textId="3C58EFF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</w:pPr>
            <w:r w:rsidRPr="23932291" w:rsidR="52DBF054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US"/>
              </w:rPr>
              <w:t>Lineage, Metadata, Pentaho Jobs, Validation Report, Power BI Dashboard, Final Release</w:t>
            </w:r>
          </w:p>
        </w:tc>
      </w:tr>
    </w:tbl>
    <w:p w:rsidR="23932291" w:rsidP="23932291" w:rsidRDefault="23932291" w14:paraId="722F2271" w14:textId="5328C0A4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</w:pPr>
    </w:p>
    <w:p w:rsidR="23932291" w:rsidP="23932291" w:rsidRDefault="23932291" w14:paraId="609C1643" w14:textId="7DA4C3E7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</w:pPr>
    </w:p>
    <w:p w:rsidR="23932291" w:rsidP="23932291" w:rsidRDefault="23932291" w14:paraId="7F722963" w14:textId="6D65F32B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</w:pPr>
    </w:p>
    <w:p w:rsidR="23932291" w:rsidP="23932291" w:rsidRDefault="23932291" w14:paraId="7069CAE1" w14:textId="6D40F20C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</w:pPr>
    </w:p>
    <w:p w:rsidR="23932291" w:rsidP="23932291" w:rsidRDefault="23932291" w14:paraId="26D62470" w14:textId="7B57F220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</w:pPr>
    </w:p>
    <w:p w:rsidR="54E2EAAB" w:rsidP="23932291" w:rsidRDefault="54E2EAAB" w14:paraId="78DDED30" w14:textId="66D88AF3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</w:pPr>
      <w:r w:rsidRPr="23932291" w:rsidR="54E2EAAB"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  <w:t>8.</w:t>
      </w:r>
      <w:r w:rsidRPr="23932291" w:rsidR="2D00BC92"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  <w:t>Success Measures</w:t>
      </w:r>
    </w:p>
    <w:p w:rsidR="2D00BC92" w:rsidP="23932291" w:rsidRDefault="2D00BC92" w14:paraId="01BB7536" w14:textId="0F64267C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The project will be considered successful when it delivers:</w:t>
      </w:r>
    </w:p>
    <w:p w:rsidR="2D00BC92" w:rsidP="23932291" w:rsidRDefault="2D00BC92" w14:paraId="1EF9FF9E" w14:textId="32A4D914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Integrated enterprise financial data ingestion.</w:t>
      </w:r>
    </w:p>
    <w:p w:rsidR="2D00BC92" w:rsidP="23932291" w:rsidRDefault="2D00BC92" w14:paraId="46CA1392" w14:textId="74198612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Trusted and analytics-ready financial datasets.</w:t>
      </w:r>
    </w:p>
    <w:p w:rsidR="2D00BC92" w:rsidP="23932291" w:rsidRDefault="2D00BC92" w14:paraId="48E61FB2" w14:textId="08DA41A6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Functional PostgreSQL data warehouse.</w:t>
      </w:r>
    </w:p>
    <w:p w:rsidR="2D00BC92" w:rsidP="23932291" w:rsidRDefault="2D00BC92" w14:paraId="03721509" w14:textId="2144B712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Documented data quality.</w:t>
      </w:r>
    </w:p>
    <w:p w:rsidR="2D00BC92" w:rsidP="23932291" w:rsidRDefault="2D00BC92" w14:paraId="6B692AEC" w14:textId="3C1AE2C4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Traceable source-to-target lineage.</w:t>
      </w:r>
    </w:p>
    <w:p w:rsidR="2D00BC92" w:rsidP="23932291" w:rsidRDefault="2D00BC92" w14:paraId="2BF8723A" w14:textId="232EA141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Metadata and business glossary.</w:t>
      </w:r>
    </w:p>
    <w:p w:rsidR="2D00BC92" w:rsidP="23932291" w:rsidRDefault="2D00BC92" w14:paraId="0C772AB1" w14:textId="6F323962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Working ETL orchestration.</w:t>
      </w:r>
    </w:p>
    <w:p w:rsidR="2D00BC92" w:rsidP="23932291" w:rsidRDefault="2D00BC92" w14:paraId="41DFE931" w14:textId="5D6F89B2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Validated reconciliation datasets.</w:t>
      </w:r>
    </w:p>
    <w:p w:rsidR="2D00BC92" w:rsidP="23932291" w:rsidRDefault="2D00BC92" w14:paraId="6E6BB242" w14:textId="3DBE435D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Executive Power BI dashboard.</w:t>
      </w:r>
    </w:p>
    <w:p w:rsidR="2D00BC92" w:rsidP="23932291" w:rsidRDefault="2D00BC92" w14:paraId="075F3B2A" w14:textId="3C8B21AA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Complete project documentation.</w:t>
      </w:r>
    </w:p>
    <w:p w:rsidR="2D00BC92" w:rsidP="23932291" w:rsidRDefault="2D00BC92" w14:paraId="4F412631" w14:textId="38016728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Final Git release.</w:t>
      </w:r>
    </w:p>
    <w:p w:rsidR="23932291" w:rsidP="23932291" w:rsidRDefault="23932291" w14:paraId="2B23D6CC" w14:textId="1CC5BC62">
      <w:pPr>
        <w:pStyle w:val="ListParagraph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3932291" w:rsidP="23932291" w:rsidRDefault="23932291" w14:paraId="13666255" w14:textId="25B0E1DB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44"/>
          <w:szCs w:val="44"/>
          <w:lang w:val="en-US"/>
        </w:rPr>
      </w:pPr>
    </w:p>
    <w:p w:rsidR="1D2825A2" w:rsidP="23932291" w:rsidRDefault="1D2825A2" w14:paraId="40C8B29F" w14:textId="5F223BE2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en-US"/>
        </w:rPr>
      </w:pPr>
      <w:r w:rsidRPr="23932291" w:rsidR="1D2825A2"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  <w:t>9.</w:t>
      </w:r>
      <w:r w:rsidRPr="23932291" w:rsidR="2D00BC92">
        <w:rPr>
          <w:rFonts w:ascii="Times New Roman" w:hAnsi="Times New Roman" w:eastAsia="Times New Roman" w:cs="Times New Roman"/>
          <w:b w:val="0"/>
          <w:bCs w:val="0"/>
          <w:noProof w:val="0"/>
          <w:sz w:val="40"/>
          <w:szCs w:val="40"/>
          <w:lang w:val="en-US"/>
        </w:rPr>
        <w:t>Business Value</w:t>
      </w:r>
    </w:p>
    <w:p w:rsidR="2D00BC92" w:rsidP="23932291" w:rsidRDefault="2D00BC92" w14:paraId="1C6F9348" w14:textId="28AB54D2">
      <w:pPr>
        <w:spacing w:before="240" w:beforeAutospacing="off" w:after="240" w:afterAutospacing="off"/>
        <w:jc w:val="both"/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EFTP will establish a unified analytical foundation for ABC FinTech Solutions Ltd. by transforming fragmented financial data into trusted, governed, analytics-ready information.</w:t>
      </w:r>
    </w:p>
    <w:p w:rsidR="2D00BC92" w:rsidP="23932291" w:rsidRDefault="2D00BC92" w14:paraId="7C9CA2CB" w14:textId="5C91B6CE">
      <w:pPr>
        <w:spacing w:before="240" w:beforeAutospacing="off" w:after="240" w:afterAutospacing="off"/>
        <w:jc w:val="both"/>
      </w:pPr>
      <w:r w:rsidRPr="23932291" w:rsidR="2D00BC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 resulting platform will enable better visibility into payments, transaction failures, merchant performance, customer behavior, fraud monitoring, settlement reconciliation, and executive financial reporting.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367c60579c74beb"/>
      <w:footerReference w:type="default" r:id="Re02172b764b9486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932291" w:rsidTr="23932291" w14:paraId="10D0721C">
      <w:trPr>
        <w:trHeight w:val="300"/>
      </w:trPr>
      <w:tc>
        <w:tcPr>
          <w:tcW w:w="3120" w:type="dxa"/>
          <w:tcMar/>
        </w:tcPr>
        <w:p w:rsidR="23932291" w:rsidP="23932291" w:rsidRDefault="23932291" w14:paraId="07C9F590" w14:textId="0D2EC06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932291" w:rsidP="23932291" w:rsidRDefault="23932291" w14:paraId="7A90DDE9" w14:textId="7BF1B77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932291" w:rsidP="23932291" w:rsidRDefault="23932291" w14:paraId="52A86F49" w14:textId="28D8498F">
          <w:pPr>
            <w:pStyle w:val="Header"/>
            <w:bidi w:val="0"/>
            <w:ind w:right="-115"/>
            <w:jc w:val="right"/>
          </w:pPr>
        </w:p>
      </w:tc>
    </w:tr>
  </w:tbl>
  <w:p w:rsidR="23932291" w:rsidP="23932291" w:rsidRDefault="23932291" w14:paraId="500DBD17" w14:textId="2918851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932291" w:rsidTr="23932291" w14:paraId="05E122EF">
      <w:trPr>
        <w:trHeight w:val="300"/>
      </w:trPr>
      <w:tc>
        <w:tcPr>
          <w:tcW w:w="3120" w:type="dxa"/>
          <w:tcMar/>
        </w:tcPr>
        <w:p w:rsidR="23932291" w:rsidP="23932291" w:rsidRDefault="23932291" w14:paraId="2A957F89" w14:textId="17D549D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3932291" w:rsidP="23932291" w:rsidRDefault="23932291" w14:paraId="7726C6D5" w14:textId="40EC862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3932291" w:rsidP="23932291" w:rsidRDefault="23932291" w14:paraId="4F641E92" w14:textId="722CAE0F">
          <w:pPr>
            <w:pStyle w:val="Header"/>
            <w:bidi w:val="0"/>
            <w:ind w:right="-115"/>
            <w:jc w:val="right"/>
          </w:pPr>
        </w:p>
      </w:tc>
    </w:tr>
  </w:tbl>
  <w:p w:rsidR="23932291" w:rsidP="23932291" w:rsidRDefault="23932291" w14:paraId="0C9D0D6A" w14:textId="4D8D8B2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a6aa4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7a71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37b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e5d2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89ad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686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f083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2090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0CF2A"/>
    <w:rsid w:val="0098A65B"/>
    <w:rsid w:val="00B6E6AF"/>
    <w:rsid w:val="01C752BC"/>
    <w:rsid w:val="01D0B0E9"/>
    <w:rsid w:val="02216B0D"/>
    <w:rsid w:val="030131C7"/>
    <w:rsid w:val="043D4461"/>
    <w:rsid w:val="04520D1F"/>
    <w:rsid w:val="04AD64CB"/>
    <w:rsid w:val="06A2206E"/>
    <w:rsid w:val="06EDC2AA"/>
    <w:rsid w:val="07A73B34"/>
    <w:rsid w:val="07A75F67"/>
    <w:rsid w:val="07B1BBDB"/>
    <w:rsid w:val="07BCB992"/>
    <w:rsid w:val="0835E1A0"/>
    <w:rsid w:val="085A69DB"/>
    <w:rsid w:val="0882BB1F"/>
    <w:rsid w:val="09673C38"/>
    <w:rsid w:val="097468EA"/>
    <w:rsid w:val="09A2DAD9"/>
    <w:rsid w:val="0AF0815B"/>
    <w:rsid w:val="0BE21C38"/>
    <w:rsid w:val="0C39CB3B"/>
    <w:rsid w:val="0C888A2A"/>
    <w:rsid w:val="0D55710D"/>
    <w:rsid w:val="0E34FAC1"/>
    <w:rsid w:val="0FF99E6C"/>
    <w:rsid w:val="10237547"/>
    <w:rsid w:val="10FC3DFE"/>
    <w:rsid w:val="110A5EF5"/>
    <w:rsid w:val="11615CA8"/>
    <w:rsid w:val="118EEA2A"/>
    <w:rsid w:val="11F58AF9"/>
    <w:rsid w:val="13883FDB"/>
    <w:rsid w:val="13FBC308"/>
    <w:rsid w:val="14276E2A"/>
    <w:rsid w:val="14897AF8"/>
    <w:rsid w:val="179F133F"/>
    <w:rsid w:val="17A64978"/>
    <w:rsid w:val="19158B3E"/>
    <w:rsid w:val="1973E688"/>
    <w:rsid w:val="1A39AE7A"/>
    <w:rsid w:val="1AA9B2C4"/>
    <w:rsid w:val="1B0B6643"/>
    <w:rsid w:val="1BC00BA2"/>
    <w:rsid w:val="1C282627"/>
    <w:rsid w:val="1D0F8966"/>
    <w:rsid w:val="1D2825A2"/>
    <w:rsid w:val="1D51D616"/>
    <w:rsid w:val="1D7D03A5"/>
    <w:rsid w:val="1DFEDD45"/>
    <w:rsid w:val="1F2C424F"/>
    <w:rsid w:val="21EFB757"/>
    <w:rsid w:val="23932291"/>
    <w:rsid w:val="23C0A0E2"/>
    <w:rsid w:val="23CF9638"/>
    <w:rsid w:val="23E605E6"/>
    <w:rsid w:val="24DB6BF4"/>
    <w:rsid w:val="26CA6FD6"/>
    <w:rsid w:val="2745D567"/>
    <w:rsid w:val="27E9FA63"/>
    <w:rsid w:val="28ADD271"/>
    <w:rsid w:val="291F5AB8"/>
    <w:rsid w:val="2AEB9514"/>
    <w:rsid w:val="2B00387A"/>
    <w:rsid w:val="2B26D7C7"/>
    <w:rsid w:val="2B370C21"/>
    <w:rsid w:val="2B6F0D1E"/>
    <w:rsid w:val="2CC0CF2A"/>
    <w:rsid w:val="2D00BC92"/>
    <w:rsid w:val="2D596771"/>
    <w:rsid w:val="2D7C4403"/>
    <w:rsid w:val="2E347BCA"/>
    <w:rsid w:val="30547A21"/>
    <w:rsid w:val="305D4C00"/>
    <w:rsid w:val="30704B25"/>
    <w:rsid w:val="31526EC3"/>
    <w:rsid w:val="3162C06C"/>
    <w:rsid w:val="319E8912"/>
    <w:rsid w:val="3258E23E"/>
    <w:rsid w:val="326A9D4D"/>
    <w:rsid w:val="32CF1FA5"/>
    <w:rsid w:val="333DA64E"/>
    <w:rsid w:val="33F515F5"/>
    <w:rsid w:val="3456A075"/>
    <w:rsid w:val="3496A6D6"/>
    <w:rsid w:val="35D384CE"/>
    <w:rsid w:val="35D96EDF"/>
    <w:rsid w:val="35E1A836"/>
    <w:rsid w:val="35E97D93"/>
    <w:rsid w:val="36AE72E4"/>
    <w:rsid w:val="36E2CBF7"/>
    <w:rsid w:val="382B4ADD"/>
    <w:rsid w:val="388401EA"/>
    <w:rsid w:val="38A29116"/>
    <w:rsid w:val="38D91813"/>
    <w:rsid w:val="391CD626"/>
    <w:rsid w:val="392CB52A"/>
    <w:rsid w:val="39EC2563"/>
    <w:rsid w:val="3B17E015"/>
    <w:rsid w:val="3B1BAFDD"/>
    <w:rsid w:val="3B593A11"/>
    <w:rsid w:val="3B853706"/>
    <w:rsid w:val="3BAC0A23"/>
    <w:rsid w:val="3C0340DE"/>
    <w:rsid w:val="3C486F47"/>
    <w:rsid w:val="3D3D6794"/>
    <w:rsid w:val="3DD2EC5A"/>
    <w:rsid w:val="3E105860"/>
    <w:rsid w:val="3E11995B"/>
    <w:rsid w:val="3E22B2CC"/>
    <w:rsid w:val="3E7D11EE"/>
    <w:rsid w:val="3ED1AF38"/>
    <w:rsid w:val="3EF551FD"/>
    <w:rsid w:val="40DA9B77"/>
    <w:rsid w:val="41FA14CA"/>
    <w:rsid w:val="42745F34"/>
    <w:rsid w:val="42926E9D"/>
    <w:rsid w:val="432E40CE"/>
    <w:rsid w:val="43359279"/>
    <w:rsid w:val="43C4BC41"/>
    <w:rsid w:val="4637D269"/>
    <w:rsid w:val="466EC99A"/>
    <w:rsid w:val="469DF8A3"/>
    <w:rsid w:val="47AFC77E"/>
    <w:rsid w:val="47E881F7"/>
    <w:rsid w:val="48CE65A1"/>
    <w:rsid w:val="492BB599"/>
    <w:rsid w:val="4B33BD93"/>
    <w:rsid w:val="4B91E374"/>
    <w:rsid w:val="4BBA8E9C"/>
    <w:rsid w:val="4BFFC571"/>
    <w:rsid w:val="4C2EEA18"/>
    <w:rsid w:val="4CC33291"/>
    <w:rsid w:val="4E044252"/>
    <w:rsid w:val="4F2E7820"/>
    <w:rsid w:val="4F985C4D"/>
    <w:rsid w:val="5042E369"/>
    <w:rsid w:val="504B2627"/>
    <w:rsid w:val="513A123C"/>
    <w:rsid w:val="521097E0"/>
    <w:rsid w:val="52DBF054"/>
    <w:rsid w:val="54E2EAAB"/>
    <w:rsid w:val="56454DAC"/>
    <w:rsid w:val="56DC9A22"/>
    <w:rsid w:val="5735C9A6"/>
    <w:rsid w:val="576FE4C9"/>
    <w:rsid w:val="5773FC65"/>
    <w:rsid w:val="579BA9F8"/>
    <w:rsid w:val="58412CDA"/>
    <w:rsid w:val="59BB3F92"/>
    <w:rsid w:val="59C398B3"/>
    <w:rsid w:val="59FB2F08"/>
    <w:rsid w:val="5B7DF17E"/>
    <w:rsid w:val="5CBA3106"/>
    <w:rsid w:val="5E889AC0"/>
    <w:rsid w:val="5EFB93DA"/>
    <w:rsid w:val="5F69D833"/>
    <w:rsid w:val="5FD25A56"/>
    <w:rsid w:val="6079D436"/>
    <w:rsid w:val="60AB68E3"/>
    <w:rsid w:val="60E00AB3"/>
    <w:rsid w:val="61215631"/>
    <w:rsid w:val="62A44F43"/>
    <w:rsid w:val="62B001C9"/>
    <w:rsid w:val="62F6C572"/>
    <w:rsid w:val="63274DE1"/>
    <w:rsid w:val="642CA9BD"/>
    <w:rsid w:val="648666B2"/>
    <w:rsid w:val="648AE1D5"/>
    <w:rsid w:val="658F81CD"/>
    <w:rsid w:val="661D7EF3"/>
    <w:rsid w:val="6637EA25"/>
    <w:rsid w:val="66E77064"/>
    <w:rsid w:val="6790E005"/>
    <w:rsid w:val="67D28353"/>
    <w:rsid w:val="67F30E47"/>
    <w:rsid w:val="68FC1BF6"/>
    <w:rsid w:val="693A6D4E"/>
    <w:rsid w:val="6946C895"/>
    <w:rsid w:val="6A68E7FE"/>
    <w:rsid w:val="6AFE1AEA"/>
    <w:rsid w:val="6BBA8749"/>
    <w:rsid w:val="6F28068D"/>
    <w:rsid w:val="7011D763"/>
    <w:rsid w:val="7180A6E7"/>
    <w:rsid w:val="71E74A61"/>
    <w:rsid w:val="71F638ED"/>
    <w:rsid w:val="7244F1F6"/>
    <w:rsid w:val="72833BED"/>
    <w:rsid w:val="73749378"/>
    <w:rsid w:val="7388DF7F"/>
    <w:rsid w:val="7448D0B0"/>
    <w:rsid w:val="7449BB99"/>
    <w:rsid w:val="745525C3"/>
    <w:rsid w:val="74704884"/>
    <w:rsid w:val="751C6F3C"/>
    <w:rsid w:val="75CBB152"/>
    <w:rsid w:val="77021D79"/>
    <w:rsid w:val="77538622"/>
    <w:rsid w:val="7756219C"/>
    <w:rsid w:val="77A5D0E3"/>
    <w:rsid w:val="788CD07B"/>
    <w:rsid w:val="78C1090E"/>
    <w:rsid w:val="79B04E9A"/>
    <w:rsid w:val="7B883D99"/>
    <w:rsid w:val="7BC91523"/>
    <w:rsid w:val="7C38E5AD"/>
    <w:rsid w:val="7C57F556"/>
    <w:rsid w:val="7C62766A"/>
    <w:rsid w:val="7D1E5AE9"/>
    <w:rsid w:val="7D76F6D5"/>
    <w:rsid w:val="7D794F63"/>
    <w:rsid w:val="7DFCACB0"/>
    <w:rsid w:val="7E4E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FD51"/>
  <w15:chartTrackingRefBased/>
  <w15:docId w15:val="{50DC6ABF-BC42-4099-9185-974079E00B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93229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393229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93229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239322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367c60579c74beb" /><Relationship Type="http://schemas.openxmlformats.org/officeDocument/2006/relationships/footer" Target="footer.xml" Id="Re02172b764b9486c" /><Relationship Type="http://schemas.openxmlformats.org/officeDocument/2006/relationships/numbering" Target="numbering.xml" Id="R55e392130a6d49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2026-08-14T14:05:09.0667906Z</dcterms:created>
  <dcterms:modified xsi:type="dcterms:W3CDTF">2026-08-19T19:43:06.4454517Z</dcterms:modified>
  <dc:creator>Abhay Yadav</dc:creator>
  <lastModifiedBy>Abhay Yadav</lastModifiedBy>
</coreProperties>
</file>