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1969"/>
        <w:gridCol w:w="1466"/>
        <w:gridCol w:w="1948"/>
        <w:gridCol w:w="2644"/>
      </w:tblGrid>
      <w:tr w:rsidR="00D76BC3" w14:paraId="73FD5494" w14:textId="77777777" w:rsidTr="00D76BC3">
        <w:trPr>
          <w:trHeight w:val="416"/>
        </w:trPr>
        <w:tc>
          <w:tcPr>
            <w:tcW w:w="9016" w:type="dxa"/>
            <w:gridSpan w:val="5"/>
          </w:tcPr>
          <w:p w14:paraId="455BF61B" w14:textId="17256131" w:rsidR="00D76BC3" w:rsidRDefault="00D76BC3" w:rsidP="00D76BC3">
            <w:pPr>
              <w:jc w:val="center"/>
            </w:pPr>
            <w:r>
              <w:t>TEST DATA TABLE</w:t>
            </w:r>
          </w:p>
        </w:tc>
      </w:tr>
      <w:tr w:rsidR="002C3EEB" w14:paraId="38A1FA25" w14:textId="77777777" w:rsidTr="00D76BC3">
        <w:trPr>
          <w:trHeight w:val="709"/>
        </w:trPr>
        <w:tc>
          <w:tcPr>
            <w:tcW w:w="1803" w:type="dxa"/>
          </w:tcPr>
          <w:p w14:paraId="58A2ABBF" w14:textId="1CEF6EAC" w:rsidR="00D76BC3" w:rsidRDefault="00D76BC3" w:rsidP="00D76BC3">
            <w:pPr>
              <w:jc w:val="center"/>
            </w:pPr>
            <w:r>
              <w:t>TEST DATA TYPE</w:t>
            </w:r>
          </w:p>
        </w:tc>
        <w:tc>
          <w:tcPr>
            <w:tcW w:w="1803" w:type="dxa"/>
          </w:tcPr>
          <w:p w14:paraId="73A3B37F" w14:textId="5FA0680A" w:rsidR="00D76BC3" w:rsidRDefault="00D76BC3">
            <w:r>
              <w:t>TEST DATA</w:t>
            </w:r>
          </w:p>
        </w:tc>
        <w:tc>
          <w:tcPr>
            <w:tcW w:w="1803" w:type="dxa"/>
          </w:tcPr>
          <w:p w14:paraId="6A2A0BAA" w14:textId="346EB121" w:rsidR="00D76BC3" w:rsidRDefault="00D76BC3">
            <w:r>
              <w:t>THE REASON IT WAS SELECTED</w:t>
            </w:r>
          </w:p>
        </w:tc>
        <w:tc>
          <w:tcPr>
            <w:tcW w:w="1803" w:type="dxa"/>
          </w:tcPr>
          <w:p w14:paraId="6A0E74C3" w14:textId="69BF1E6E" w:rsidR="00D76BC3" w:rsidRDefault="00D76BC3">
            <w:r>
              <w:t>OUTPUT EXPECTED DUTE TO USE OF TEST DATA</w:t>
            </w:r>
          </w:p>
        </w:tc>
        <w:tc>
          <w:tcPr>
            <w:tcW w:w="1804" w:type="dxa"/>
          </w:tcPr>
          <w:p w14:paraId="47A24E48" w14:textId="09FFAFB1" w:rsidR="00D76BC3" w:rsidRDefault="00D76BC3">
            <w:r>
              <w:t>SCREENSHOT OF ACTUAL OUTPUT</w:t>
            </w:r>
          </w:p>
        </w:tc>
      </w:tr>
      <w:tr w:rsidR="002C3EEB" w14:paraId="5A682275" w14:textId="77777777" w:rsidTr="009A2457">
        <w:trPr>
          <w:trHeight w:val="890"/>
        </w:trPr>
        <w:tc>
          <w:tcPr>
            <w:tcW w:w="1803" w:type="dxa"/>
          </w:tcPr>
          <w:p w14:paraId="39063D0D" w14:textId="3637B8BB" w:rsidR="00D76BC3" w:rsidRDefault="009A2457" w:rsidP="009A2457">
            <w:pPr>
              <w:jc w:val="center"/>
            </w:pPr>
            <w:r>
              <w:t>ADD</w:t>
            </w:r>
          </w:p>
        </w:tc>
        <w:tc>
          <w:tcPr>
            <w:tcW w:w="1803" w:type="dxa"/>
          </w:tcPr>
          <w:p w14:paraId="2FC949F4" w14:textId="77777777" w:rsidR="00D76BC3" w:rsidRDefault="009A2457">
            <w:r>
              <w:t>STUDENTID: 2015CSE004</w:t>
            </w:r>
          </w:p>
          <w:p w14:paraId="457E4CDC" w14:textId="77777777" w:rsidR="009A2457" w:rsidRDefault="009A2457">
            <w:proofErr w:type="gramStart"/>
            <w:r>
              <w:t>STUDENTNAME:AKASH</w:t>
            </w:r>
            <w:proofErr w:type="gramEnd"/>
          </w:p>
          <w:p w14:paraId="3F60ECDF" w14:textId="41C1D556" w:rsidR="009A2457" w:rsidRDefault="009A2457">
            <w:proofErr w:type="gramStart"/>
            <w:r>
              <w:t>COURSE:MIT</w:t>
            </w:r>
            <w:proofErr w:type="gramEnd"/>
            <w:r>
              <w:t>12</w:t>
            </w:r>
          </w:p>
        </w:tc>
        <w:tc>
          <w:tcPr>
            <w:tcW w:w="1803" w:type="dxa"/>
          </w:tcPr>
          <w:p w14:paraId="046BF5FD" w14:textId="545F051F" w:rsidR="00D76BC3" w:rsidRDefault="009A2457">
            <w:r>
              <w:t>TO CHECK IF THE DATA IS BEING ADDED TO STUDENTS.TXT</w:t>
            </w:r>
          </w:p>
        </w:tc>
        <w:tc>
          <w:tcPr>
            <w:tcW w:w="1803" w:type="dxa"/>
          </w:tcPr>
          <w:p w14:paraId="3CC8AF9F" w14:textId="4ACED6A3" w:rsidR="00D76BC3" w:rsidRDefault="009A2457">
            <w:r>
              <w:t>2015CSE004 AKASH MIT12</w:t>
            </w:r>
          </w:p>
        </w:tc>
        <w:tc>
          <w:tcPr>
            <w:tcW w:w="1804" w:type="dxa"/>
          </w:tcPr>
          <w:p w14:paraId="7A062FE3" w14:textId="6F1FF7E0" w:rsidR="00D76BC3" w:rsidRDefault="00D727A3">
            <w:r>
              <w:rPr>
                <w:noProof/>
              </w:rPr>
              <w:drawing>
                <wp:inline distT="0" distB="0" distL="0" distR="0" wp14:anchorId="3875423D" wp14:editId="2730E52E">
                  <wp:extent cx="1933575" cy="108718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276" cy="10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EEB" w14:paraId="2721A118" w14:textId="77777777" w:rsidTr="00D76BC3">
        <w:tc>
          <w:tcPr>
            <w:tcW w:w="1803" w:type="dxa"/>
          </w:tcPr>
          <w:p w14:paraId="67FEBA3E" w14:textId="7C197C23" w:rsidR="00D76BC3" w:rsidRDefault="00D727A3">
            <w:r>
              <w:t>INSERT</w:t>
            </w:r>
          </w:p>
        </w:tc>
        <w:tc>
          <w:tcPr>
            <w:tcW w:w="1803" w:type="dxa"/>
          </w:tcPr>
          <w:p w14:paraId="0893808D" w14:textId="77777777" w:rsidR="00D76BC3" w:rsidRDefault="00D727A3">
            <w:r>
              <w:t>STUDENTID:2015CSE004</w:t>
            </w:r>
          </w:p>
          <w:p w14:paraId="234A82F4" w14:textId="77777777" w:rsidR="00D727A3" w:rsidRDefault="00D727A3">
            <w:proofErr w:type="gramStart"/>
            <w:r>
              <w:t>SUBJECTCODE:ITC</w:t>
            </w:r>
            <w:proofErr w:type="gramEnd"/>
            <w:r>
              <w:t>558</w:t>
            </w:r>
          </w:p>
          <w:p w14:paraId="1F9C2133" w14:textId="77777777" w:rsidR="00D727A3" w:rsidRDefault="00D727A3">
            <w:r>
              <w:t>ASSESSMENTNUMBER:1</w:t>
            </w:r>
          </w:p>
          <w:p w14:paraId="323BD143" w14:textId="1C47CAE8" w:rsidR="00D727A3" w:rsidRDefault="00D727A3">
            <w:r>
              <w:t>ASSESSMENTMARKS:45</w:t>
            </w:r>
          </w:p>
        </w:tc>
        <w:tc>
          <w:tcPr>
            <w:tcW w:w="1803" w:type="dxa"/>
          </w:tcPr>
          <w:p w14:paraId="3BD7D108" w14:textId="791710B3" w:rsidR="00D76BC3" w:rsidRDefault="00D727A3">
            <w:r>
              <w:t>TO CHECK IF THE DATA IS BEING INSERTED TO ASSESSMENT.TXT</w:t>
            </w:r>
          </w:p>
        </w:tc>
        <w:tc>
          <w:tcPr>
            <w:tcW w:w="1803" w:type="dxa"/>
          </w:tcPr>
          <w:p w14:paraId="617AE3A4" w14:textId="2032C514" w:rsidR="00D76BC3" w:rsidRDefault="00D727A3">
            <w:r>
              <w:t>2015CSE004 ITC558 1 45</w:t>
            </w:r>
          </w:p>
        </w:tc>
        <w:tc>
          <w:tcPr>
            <w:tcW w:w="1804" w:type="dxa"/>
          </w:tcPr>
          <w:p w14:paraId="427BEC36" w14:textId="69120D70" w:rsidR="00D76BC3" w:rsidRDefault="00A70CBC">
            <w:bookmarkStart w:id="0" w:name="_GoBack"/>
            <w:r>
              <w:rPr>
                <w:noProof/>
              </w:rPr>
              <w:drawing>
                <wp:inline distT="0" distB="0" distL="0" distR="0" wp14:anchorId="749A7D64" wp14:editId="1E3FB10D">
                  <wp:extent cx="1562100" cy="8783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82480" cy="94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C3EEB" w14:paraId="60752F2F" w14:textId="77777777" w:rsidTr="00D76BC3">
        <w:tc>
          <w:tcPr>
            <w:tcW w:w="1803" w:type="dxa"/>
          </w:tcPr>
          <w:p w14:paraId="502DE884" w14:textId="0FE58228" w:rsidR="00D76BC3" w:rsidRDefault="00A70CBC">
            <w:r>
              <w:t>SEARCH</w:t>
            </w:r>
          </w:p>
        </w:tc>
        <w:tc>
          <w:tcPr>
            <w:tcW w:w="1803" w:type="dxa"/>
          </w:tcPr>
          <w:p w14:paraId="0C3DDEC8" w14:textId="1D190E7D" w:rsidR="00D76BC3" w:rsidRDefault="00AF14AF">
            <w:r>
              <w:t>STUDENTID:2015CSE004</w:t>
            </w:r>
          </w:p>
        </w:tc>
        <w:tc>
          <w:tcPr>
            <w:tcW w:w="1803" w:type="dxa"/>
          </w:tcPr>
          <w:p w14:paraId="3C98556E" w14:textId="70B037A4" w:rsidR="00D76BC3" w:rsidRDefault="00AF14AF">
            <w:r>
              <w:t>TO CHECK IF IT CAN SEARCH FOR DATA</w:t>
            </w:r>
          </w:p>
        </w:tc>
        <w:tc>
          <w:tcPr>
            <w:tcW w:w="1803" w:type="dxa"/>
          </w:tcPr>
          <w:p w14:paraId="52B53DEF" w14:textId="77777777" w:rsidR="00D76BC3" w:rsidRDefault="00AF14AF">
            <w:r>
              <w:t xml:space="preserve">A STUDENT HAS BEEN FOUND </w:t>
            </w:r>
          </w:p>
          <w:p w14:paraId="42187B68" w14:textId="77777777" w:rsidR="00AF14AF" w:rsidRDefault="00AF14AF">
            <w:r>
              <w:t>STUDENTNAME: AKASH</w:t>
            </w:r>
          </w:p>
          <w:p w14:paraId="006F419D" w14:textId="77777777" w:rsidR="00AF14AF" w:rsidRDefault="00AF14AF">
            <w:proofErr w:type="gramStart"/>
            <w:r>
              <w:t>COURSE:MIT</w:t>
            </w:r>
            <w:proofErr w:type="gramEnd"/>
            <w:r>
              <w:t>12</w:t>
            </w:r>
          </w:p>
          <w:p w14:paraId="204C95BB" w14:textId="77777777" w:rsidR="00AF14AF" w:rsidRDefault="00AF14AF">
            <w:r>
              <w:t xml:space="preserve">SUBJECT </w:t>
            </w:r>
            <w:proofErr w:type="gramStart"/>
            <w:r>
              <w:t>CODE:ITC</w:t>
            </w:r>
            <w:proofErr w:type="gramEnd"/>
            <w:r>
              <w:t>558</w:t>
            </w:r>
          </w:p>
          <w:p w14:paraId="75FBEC6E" w14:textId="77777777" w:rsidR="00AF14AF" w:rsidRDefault="00AF14AF">
            <w:r>
              <w:t>ASSESSMENTNUMBER:1</w:t>
            </w:r>
          </w:p>
          <w:p w14:paraId="3B122E55" w14:textId="326012D9" w:rsidR="00AF14AF" w:rsidRDefault="00AF14AF">
            <w:r>
              <w:t>MARKS:45</w:t>
            </w:r>
          </w:p>
        </w:tc>
        <w:tc>
          <w:tcPr>
            <w:tcW w:w="1804" w:type="dxa"/>
          </w:tcPr>
          <w:p w14:paraId="438856C2" w14:textId="7327CA23" w:rsidR="00D76BC3" w:rsidRDefault="008776DA">
            <w:r>
              <w:rPr>
                <w:noProof/>
              </w:rPr>
              <w:drawing>
                <wp:inline distT="0" distB="0" distL="0" distR="0" wp14:anchorId="58829C7F" wp14:editId="417E2EFB">
                  <wp:extent cx="1657350" cy="93186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700242" cy="95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EEB" w14:paraId="11FFC433" w14:textId="77777777" w:rsidTr="00D76BC3">
        <w:tc>
          <w:tcPr>
            <w:tcW w:w="1803" w:type="dxa"/>
          </w:tcPr>
          <w:p w14:paraId="0AA00EB2" w14:textId="668B1F1B" w:rsidR="00D76BC3" w:rsidRDefault="008776DA">
            <w:r>
              <w:t>Y/N</w:t>
            </w:r>
          </w:p>
        </w:tc>
        <w:tc>
          <w:tcPr>
            <w:tcW w:w="1803" w:type="dxa"/>
          </w:tcPr>
          <w:p w14:paraId="3960765E" w14:textId="023542F4" w:rsidR="00D76BC3" w:rsidRDefault="008776DA">
            <w:r>
              <w:t>K</w:t>
            </w:r>
          </w:p>
        </w:tc>
        <w:tc>
          <w:tcPr>
            <w:tcW w:w="1803" w:type="dxa"/>
          </w:tcPr>
          <w:p w14:paraId="44A9B45D" w14:textId="5A9E9941" w:rsidR="00D76BC3" w:rsidRDefault="008776DA">
            <w:r>
              <w:t xml:space="preserve">WHAT HAPPENS IF I ENTER IN VALID KEY FOR YES / NO </w:t>
            </w:r>
          </w:p>
        </w:tc>
        <w:tc>
          <w:tcPr>
            <w:tcW w:w="1803" w:type="dxa"/>
          </w:tcPr>
          <w:p w14:paraId="3D7920D0" w14:textId="52D83C27" w:rsidR="00D76BC3" w:rsidRDefault="008776DA">
            <w:r>
              <w:t>DO YOU WANT TO ENTER THE DETAILS OF ANOTHER STUDENT(Y/N)?</w:t>
            </w:r>
          </w:p>
        </w:tc>
        <w:tc>
          <w:tcPr>
            <w:tcW w:w="1804" w:type="dxa"/>
          </w:tcPr>
          <w:p w14:paraId="6AEC9AE9" w14:textId="2B1E75AD" w:rsidR="00D76BC3" w:rsidRDefault="008776DA">
            <w:r>
              <w:rPr>
                <w:noProof/>
              </w:rPr>
              <w:drawing>
                <wp:inline distT="0" distB="0" distL="0" distR="0" wp14:anchorId="4A953507" wp14:editId="392AED02">
                  <wp:extent cx="1638300" cy="92115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158" cy="94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EEB" w14:paraId="5D1E7C6F" w14:textId="77777777" w:rsidTr="00D76BC3">
        <w:tc>
          <w:tcPr>
            <w:tcW w:w="1803" w:type="dxa"/>
          </w:tcPr>
          <w:p w14:paraId="1C168D34" w14:textId="74F08027" w:rsidR="00D76BC3" w:rsidRDefault="008776DA">
            <w:r>
              <w:t>SELECTING OPTION</w:t>
            </w:r>
          </w:p>
        </w:tc>
        <w:tc>
          <w:tcPr>
            <w:tcW w:w="1803" w:type="dxa"/>
          </w:tcPr>
          <w:p w14:paraId="2833D1F8" w14:textId="0BF2C3D5" w:rsidR="00D76BC3" w:rsidRDefault="008776DA">
            <w:r>
              <w:t>&lt;P&gt;</w:t>
            </w:r>
          </w:p>
        </w:tc>
        <w:tc>
          <w:tcPr>
            <w:tcW w:w="1803" w:type="dxa"/>
          </w:tcPr>
          <w:p w14:paraId="670AD4E8" w14:textId="37DBD847" w:rsidR="00D76BC3" w:rsidRDefault="008776DA">
            <w:r>
              <w:t>WHAT HAPPENS IF I ENTER INVALID OPTION IN MAIN MENU</w:t>
            </w:r>
          </w:p>
        </w:tc>
        <w:tc>
          <w:tcPr>
            <w:tcW w:w="1803" w:type="dxa"/>
          </w:tcPr>
          <w:p w14:paraId="2596C2DE" w14:textId="17411653" w:rsidR="00D76BC3" w:rsidRDefault="008776DA">
            <w:r>
              <w:t>PLEASE ENTER A VALID OPTION</w:t>
            </w:r>
          </w:p>
        </w:tc>
        <w:tc>
          <w:tcPr>
            <w:tcW w:w="1804" w:type="dxa"/>
          </w:tcPr>
          <w:p w14:paraId="23BE786C" w14:textId="05220461" w:rsidR="00D76BC3" w:rsidRDefault="008776DA">
            <w:r>
              <w:rPr>
                <w:noProof/>
              </w:rPr>
              <w:drawing>
                <wp:inline distT="0" distB="0" distL="0" distR="0" wp14:anchorId="050EC300" wp14:editId="17AA4E0D">
                  <wp:extent cx="1619250" cy="910447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39990" cy="92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EEB" w14:paraId="4D357155" w14:textId="77777777" w:rsidTr="00D76BC3">
        <w:tc>
          <w:tcPr>
            <w:tcW w:w="1803" w:type="dxa"/>
          </w:tcPr>
          <w:p w14:paraId="759886D0" w14:textId="367F6367" w:rsidR="00D76BC3" w:rsidRDefault="008776DA">
            <w:r>
              <w:t>INSERTING</w:t>
            </w:r>
          </w:p>
        </w:tc>
        <w:tc>
          <w:tcPr>
            <w:tcW w:w="1803" w:type="dxa"/>
          </w:tcPr>
          <w:p w14:paraId="7778C741" w14:textId="5BA50642" w:rsidR="00D76BC3" w:rsidRDefault="008776DA">
            <w:r>
              <w:t>-6</w:t>
            </w:r>
          </w:p>
        </w:tc>
        <w:tc>
          <w:tcPr>
            <w:tcW w:w="1803" w:type="dxa"/>
          </w:tcPr>
          <w:p w14:paraId="6F8105D1" w14:textId="689F6F79" w:rsidR="00D76BC3" w:rsidRDefault="008776DA">
            <w:r>
              <w:t>WHAT HAPPENS IF I ENTER NEGATIVE MARKS FOR ASSESSMENT</w:t>
            </w:r>
          </w:p>
        </w:tc>
        <w:tc>
          <w:tcPr>
            <w:tcW w:w="1803" w:type="dxa"/>
          </w:tcPr>
          <w:p w14:paraId="43C910D8" w14:textId="34A34380" w:rsidR="00D76BC3" w:rsidRDefault="008776DA">
            <w:r>
              <w:t>PLEASE ENTER A VALID ASSESSMENT NUMBER OR MARKS</w:t>
            </w:r>
          </w:p>
        </w:tc>
        <w:tc>
          <w:tcPr>
            <w:tcW w:w="1804" w:type="dxa"/>
          </w:tcPr>
          <w:p w14:paraId="13981A4B" w14:textId="4F35468C" w:rsidR="00D76BC3" w:rsidRDefault="008776DA">
            <w:r>
              <w:rPr>
                <w:noProof/>
              </w:rPr>
              <w:drawing>
                <wp:inline distT="0" distB="0" distL="0" distR="0" wp14:anchorId="49E047B8" wp14:editId="18035CE8">
                  <wp:extent cx="1626282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49070" cy="92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272D2" w14:textId="77777777" w:rsidR="005A3C58" w:rsidRDefault="005A3C58"/>
    <w:sectPr w:rsidR="005A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22"/>
    <w:rsid w:val="002B1622"/>
    <w:rsid w:val="002C3EEB"/>
    <w:rsid w:val="005A3C58"/>
    <w:rsid w:val="008776DA"/>
    <w:rsid w:val="009A2457"/>
    <w:rsid w:val="00A70CBC"/>
    <w:rsid w:val="00AF14AF"/>
    <w:rsid w:val="00D727A3"/>
    <w:rsid w:val="00D7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C967"/>
  <w15:chartTrackingRefBased/>
  <w15:docId w15:val="{A62610FB-B634-4420-AF9E-B265D712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HM</dc:creator>
  <cp:keywords/>
  <dc:description/>
  <cp:lastModifiedBy>Abhay HM</cp:lastModifiedBy>
  <cp:revision>8</cp:revision>
  <dcterms:created xsi:type="dcterms:W3CDTF">2018-10-22T06:51:00Z</dcterms:created>
  <dcterms:modified xsi:type="dcterms:W3CDTF">2018-10-22T07:42:00Z</dcterms:modified>
</cp:coreProperties>
</file>