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34" w:line="259" w:lineRule="auto"/>
        <w:ind w:left="0" w:firstLine="0"/>
        <w:contextualSpacing w:val="0"/>
        <w:jc w:val="center"/>
        <w:rPr/>
      </w:pPr>
      <w:r w:rsidDel="00000000" w:rsidR="00000000" w:rsidRPr="00000000">
        <w:rPr>
          <w:sz w:val="50"/>
          <w:szCs w:val="50"/>
          <w:rtl w:val="0"/>
        </w:rPr>
        <w:t xml:space="preserve">Exploratory Data Analysis(Part 1)</w:t>
      </w:r>
      <w:r w:rsidDel="00000000" w:rsidR="00000000" w:rsidRPr="00000000">
        <w:rPr>
          <w:rtl w:val="0"/>
        </w:rPr>
      </w:r>
    </w:p>
    <w:p w:rsidR="00000000" w:rsidDel="00000000" w:rsidP="00000000" w:rsidRDefault="00000000" w:rsidRPr="00000000" w14:paraId="00000001">
      <w:pPr>
        <w:spacing w:after="192" w:line="259" w:lineRule="auto"/>
        <w:ind w:left="0" w:firstLine="0"/>
        <w:contextualSpacing w:val="0"/>
        <w:jc w:val="center"/>
        <w:rPr/>
      </w:pPr>
      <w:r w:rsidDel="00000000" w:rsidR="00000000" w:rsidRPr="00000000">
        <w:rPr>
          <w:b w:val="1"/>
          <w:sz w:val="29"/>
          <w:szCs w:val="29"/>
          <w:rtl w:val="0"/>
        </w:rPr>
        <w:t xml:space="preserve">AcadView</w:t>
      </w:r>
      <w:r w:rsidDel="00000000" w:rsidR="00000000" w:rsidRPr="00000000">
        <w:rPr>
          <w:rtl w:val="0"/>
        </w:rPr>
      </w:r>
    </w:p>
    <w:p w:rsidR="00000000" w:rsidDel="00000000" w:rsidP="00000000" w:rsidRDefault="00000000" w:rsidRPr="00000000" w14:paraId="00000002">
      <w:pPr>
        <w:spacing w:after="450" w:line="259" w:lineRule="auto"/>
        <w:ind w:left="0" w:firstLine="0"/>
        <w:contextualSpacing w:val="0"/>
        <w:jc w:val="center"/>
        <w:rPr/>
      </w:pPr>
      <w:r w:rsidDel="00000000" w:rsidR="00000000" w:rsidRPr="00000000">
        <w:rPr>
          <w:sz w:val="29"/>
          <w:szCs w:val="29"/>
          <w:rtl w:val="0"/>
        </w:rPr>
        <w:t xml:space="preserve">May 27, 2018</w:t>
      </w:r>
      <w:r w:rsidDel="00000000" w:rsidR="00000000" w:rsidRPr="00000000">
        <w:rPr>
          <w:rtl w:val="0"/>
        </w:rPr>
      </w:r>
    </w:p>
    <w:p w:rsidR="00000000" w:rsidDel="00000000" w:rsidP="00000000" w:rsidRDefault="00000000" w:rsidRPr="00000000" w14:paraId="00000003">
      <w:pPr>
        <w:spacing w:after="560" w:line="259" w:lineRule="auto"/>
        <w:ind w:left="0" w:right="-540" w:firstLine="0"/>
        <w:contextualSpacing w:val="0"/>
        <w:jc w:val="left"/>
        <w:rPr/>
      </w:pPr>
      <w:r w:rsidDel="00000000" w:rsidR="00000000" w:rsidRPr="00000000">
        <w:rPr>
          <w:rFonts w:ascii="Calibri" w:cs="Calibri" w:eastAsia="Calibri" w:hAnsi="Calibri"/>
          <w:sz w:val="22"/>
          <w:szCs w:val="22"/>
        </w:rPr>
        <mc:AlternateContent>
          <mc:Choice Requires="wpg">
            <w:drawing>
              <wp:inline distB="0" distT="0" distL="0" distR="0">
                <wp:extent cx="6191999" cy="17717"/>
                <wp:effectExtent b="0" l="0" r="0" t="0"/>
                <wp:docPr id="2" name=""/>
                <a:graphic>
                  <a:graphicData uri="http://schemas.microsoft.com/office/word/2010/wordprocessingGroup">
                    <wpg:wgp>
                      <wpg:cNvGrpSpPr/>
                      <wpg:grpSpPr>
                        <a:xfrm>
                          <a:off x="2250001" y="3771142"/>
                          <a:ext cx="6191999" cy="17717"/>
                          <a:chOff x="2250001" y="3771142"/>
                          <a:chExt cx="6191999" cy="17717"/>
                        </a:xfrm>
                      </wpg:grpSpPr>
                      <wpg:grpSp>
                        <wpg:cNvGrpSpPr/>
                        <wpg:grpSpPr>
                          <a:xfrm>
                            <a:off x="2250001" y="3771142"/>
                            <a:ext cx="6191999" cy="17717"/>
                            <a:chOff x="0" y="0"/>
                            <a:chExt cx="6191999" cy="17717"/>
                          </a:xfrm>
                        </wpg:grpSpPr>
                        <wps:wsp>
                          <wps:cNvSpPr/>
                          <wps:cNvPr id="3" name="Shape 3"/>
                          <wps:spPr>
                            <a:xfrm>
                              <a:off x="0" y="0"/>
                              <a:ext cx="6191975" cy="1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0"/>
                              <a:ext cx="6191999" cy="17717"/>
                            </a:xfrm>
                            <a:custGeom>
                              <a:rect b="b" l="l" r="r" t="t"/>
                              <a:pathLst>
                                <a:path extrusionOk="0" h="17717" w="6191999">
                                  <a:moveTo>
                                    <a:pt x="0" y="0"/>
                                  </a:moveTo>
                                  <a:lnTo>
                                    <a:pt x="6191999" y="0"/>
                                  </a:lnTo>
                                  <a:lnTo>
                                    <a:pt x="6191999" y="17717"/>
                                  </a:lnTo>
                                  <a:lnTo>
                                    <a:pt x="0" y="17717"/>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191999" cy="17717"/>
                <wp:effectExtent b="0" l="0" r="0" t="0"/>
                <wp:docPr id="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6191999" cy="177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numPr>
          <w:ilvl w:val="0"/>
          <w:numId w:val="3"/>
        </w:numPr>
        <w:ind w:left="566" w:hanging="581"/>
        <w:contextualSpacing w:val="0"/>
        <w:rPr/>
      </w:pPr>
      <w:r w:rsidDel="00000000" w:rsidR="00000000" w:rsidRPr="00000000">
        <w:rPr>
          <w:rtl w:val="0"/>
        </w:rPr>
        <w:t xml:space="preserve">Overview</w:t>
      </w:r>
    </w:p>
    <w:p w:rsidR="00000000" w:rsidDel="00000000" w:rsidP="00000000" w:rsidRDefault="00000000" w:rsidRPr="00000000" w14:paraId="00000005">
      <w:pPr>
        <w:spacing w:after="282" w:lineRule="auto"/>
        <w:ind w:left="-5"/>
        <w:contextualSpacing w:val="0"/>
        <w:rPr/>
      </w:pPr>
      <w:r w:rsidDel="00000000" w:rsidR="00000000" w:rsidRPr="00000000">
        <w:rPr>
          <w:rtl w:val="0"/>
        </w:rPr>
        <w:t xml:space="preserve">Exploratory Data Analysis (EDA) is the first step in your data analysis process. Here, you make sense of the data you have and then figure out what questions you want to ask and how to frame them, as well as how best to manipulate your available data sources to get the answers you need.</w:t>
      </w:r>
    </w:p>
    <w:p w:rsidR="00000000" w:rsidDel="00000000" w:rsidP="00000000" w:rsidRDefault="00000000" w:rsidRPr="00000000" w14:paraId="00000006">
      <w:pPr>
        <w:spacing w:after="282" w:lineRule="auto"/>
        <w:ind w:left="-15" w:firstLine="351"/>
        <w:contextualSpacing w:val="0"/>
        <w:rPr/>
      </w:pPr>
      <w:r w:rsidDel="00000000" w:rsidR="00000000" w:rsidRPr="00000000">
        <w:rPr>
          <w:rtl w:val="0"/>
        </w:rPr>
        <w:t xml:space="preserve">You do this by taking a broad look at patterns, trends, outliers, unexpected results and so on in your existing data, using visual and quantitative methods to get a sense of the story this tells. You’re looking for clues that suggest your logical next steps, questions or areas of research.</w:t>
      </w:r>
    </w:p>
    <w:p w:rsidR="00000000" w:rsidDel="00000000" w:rsidP="00000000" w:rsidRDefault="00000000" w:rsidRPr="00000000" w14:paraId="00000007">
      <w:pPr>
        <w:spacing w:after="545" w:lineRule="auto"/>
        <w:ind w:left="-15" w:firstLine="351"/>
        <w:contextualSpacing w:val="0"/>
        <w:rPr/>
      </w:pPr>
      <w:r w:rsidDel="00000000" w:rsidR="00000000" w:rsidRPr="00000000">
        <w:rPr>
          <w:rtl w:val="0"/>
        </w:rPr>
        <w:t xml:space="preserve">In this we will discuss all of the topics using pandas and seaborn that we have already studied.</w:t>
      </w:r>
    </w:p>
    <w:p w:rsidR="00000000" w:rsidDel="00000000" w:rsidP="00000000" w:rsidRDefault="00000000" w:rsidRPr="00000000" w14:paraId="00000008">
      <w:pPr>
        <w:pStyle w:val="Heading1"/>
        <w:numPr>
          <w:ilvl w:val="0"/>
          <w:numId w:val="3"/>
        </w:numPr>
        <w:ind w:left="566" w:hanging="581"/>
        <w:contextualSpacing w:val="0"/>
        <w:rPr/>
      </w:pPr>
      <w:r w:rsidDel="00000000" w:rsidR="00000000" w:rsidRPr="00000000">
        <w:rPr>
          <w:rtl w:val="0"/>
        </w:rPr>
        <w:t xml:space="preserve">Why do we use EDA</w:t>
      </w:r>
    </w:p>
    <w:p w:rsidR="00000000" w:rsidDel="00000000" w:rsidP="00000000" w:rsidRDefault="00000000" w:rsidRPr="00000000" w14:paraId="00000009">
      <w:pPr>
        <w:spacing w:after="219" w:lineRule="auto"/>
        <w:ind w:left="-5"/>
        <w:contextualSpacing w:val="0"/>
        <w:rPr/>
      </w:pPr>
      <w:r w:rsidDel="00000000" w:rsidR="00000000" w:rsidRPr="00000000">
        <w:rPr>
          <w:rtl w:val="0"/>
        </w:rPr>
        <w:t xml:space="preserve">We use Exploratory Data Analysis (EDA) to tackle specific tasks such as:</w:t>
      </w:r>
    </w:p>
    <w:p w:rsidR="00000000" w:rsidDel="00000000" w:rsidP="00000000" w:rsidRDefault="00000000" w:rsidRPr="00000000" w14:paraId="0000000A">
      <w:pPr>
        <w:numPr>
          <w:ilvl w:val="0"/>
          <w:numId w:val="1"/>
        </w:numPr>
        <w:spacing w:after="231" w:lineRule="auto"/>
        <w:ind w:left="586" w:hanging="236.99999999999994"/>
        <w:contextualSpacing w:val="0"/>
        <w:rPr/>
      </w:pPr>
      <w:r w:rsidDel="00000000" w:rsidR="00000000" w:rsidRPr="00000000">
        <w:rPr>
          <w:rtl w:val="0"/>
        </w:rPr>
        <w:t xml:space="preserve">Spotting mistakes and missing data;</w:t>
      </w:r>
    </w:p>
    <w:p w:rsidR="00000000" w:rsidDel="00000000" w:rsidP="00000000" w:rsidRDefault="00000000" w:rsidRPr="00000000" w14:paraId="0000000B">
      <w:pPr>
        <w:numPr>
          <w:ilvl w:val="0"/>
          <w:numId w:val="1"/>
        </w:numPr>
        <w:spacing w:after="231" w:lineRule="auto"/>
        <w:ind w:left="586" w:hanging="236.99999999999994"/>
        <w:contextualSpacing w:val="0"/>
        <w:rPr/>
      </w:pPr>
      <w:r w:rsidDel="00000000" w:rsidR="00000000" w:rsidRPr="00000000">
        <w:rPr>
          <w:rtl w:val="0"/>
        </w:rPr>
        <w:t xml:space="preserve">Mapping out the underlying structure of the data;</w:t>
      </w:r>
    </w:p>
    <w:p w:rsidR="00000000" w:rsidDel="00000000" w:rsidP="00000000" w:rsidRDefault="00000000" w:rsidRPr="00000000" w14:paraId="0000000C">
      <w:pPr>
        <w:numPr>
          <w:ilvl w:val="0"/>
          <w:numId w:val="1"/>
        </w:numPr>
        <w:spacing w:after="230" w:lineRule="auto"/>
        <w:ind w:left="586" w:hanging="236.99999999999994"/>
        <w:contextualSpacing w:val="0"/>
        <w:rPr/>
      </w:pPr>
      <w:r w:rsidDel="00000000" w:rsidR="00000000" w:rsidRPr="00000000">
        <w:rPr>
          <w:rtl w:val="0"/>
        </w:rPr>
        <w:t xml:space="preserve">Identifying the most important variables;</w:t>
      </w:r>
    </w:p>
    <w:p w:rsidR="00000000" w:rsidDel="00000000" w:rsidP="00000000" w:rsidRDefault="00000000" w:rsidRPr="00000000" w14:paraId="0000000D">
      <w:pPr>
        <w:numPr>
          <w:ilvl w:val="0"/>
          <w:numId w:val="1"/>
        </w:numPr>
        <w:spacing w:after="231" w:lineRule="auto"/>
        <w:ind w:left="586" w:hanging="236.99999999999994"/>
        <w:contextualSpacing w:val="0"/>
        <w:rPr/>
      </w:pPr>
      <w:r w:rsidDel="00000000" w:rsidR="00000000" w:rsidRPr="00000000">
        <w:rPr>
          <w:rtl w:val="0"/>
        </w:rPr>
        <w:t xml:space="preserve">Listing anomalies and outliers;</w:t>
      </w:r>
    </w:p>
    <w:p w:rsidR="00000000" w:rsidDel="00000000" w:rsidP="00000000" w:rsidRDefault="00000000" w:rsidRPr="00000000" w14:paraId="0000000E">
      <w:pPr>
        <w:numPr>
          <w:ilvl w:val="0"/>
          <w:numId w:val="1"/>
        </w:numPr>
        <w:ind w:left="586" w:hanging="236.99999999999994"/>
        <w:contextualSpacing w:val="0"/>
        <w:rPr/>
      </w:pPr>
      <w:r w:rsidDel="00000000" w:rsidR="00000000" w:rsidRPr="00000000">
        <w:rPr>
          <w:rtl w:val="0"/>
        </w:rPr>
        <w:t xml:space="preserve">Testing a hypotheses / checking assumptions related to a specific model;</w:t>
      </w:r>
    </w:p>
    <w:p w:rsidR="00000000" w:rsidDel="00000000" w:rsidP="00000000" w:rsidRDefault="00000000" w:rsidRPr="00000000" w14:paraId="0000000F">
      <w:pPr>
        <w:numPr>
          <w:ilvl w:val="0"/>
          <w:numId w:val="1"/>
        </w:numPr>
        <w:spacing w:after="220" w:lineRule="auto"/>
        <w:ind w:left="586" w:hanging="236.99999999999994"/>
        <w:contextualSpacing w:val="0"/>
        <w:rPr/>
      </w:pPr>
      <w:r w:rsidDel="00000000" w:rsidR="00000000" w:rsidRPr="00000000">
        <w:rPr>
          <w:rtl w:val="0"/>
        </w:rPr>
        <w:t xml:space="preserve">Establishing a parsimonious model (one that can be used to explain the data with minimal predictor variables);</w:t>
      </w:r>
    </w:p>
    <w:p w:rsidR="00000000" w:rsidDel="00000000" w:rsidP="00000000" w:rsidRDefault="00000000" w:rsidRPr="00000000" w14:paraId="00000010">
      <w:pPr>
        <w:numPr>
          <w:ilvl w:val="0"/>
          <w:numId w:val="1"/>
        </w:numPr>
        <w:spacing w:after="543" w:lineRule="auto"/>
        <w:ind w:left="586" w:hanging="236.99999999999994"/>
        <w:contextualSpacing w:val="0"/>
        <w:rPr/>
      </w:pPr>
      <w:r w:rsidDel="00000000" w:rsidR="00000000" w:rsidRPr="00000000">
        <w:rPr>
          <w:rtl w:val="0"/>
        </w:rPr>
        <w:t xml:space="preserve">Estimating parameters and figuring out the associated confidence intervals or margins of error.</w:t>
      </w:r>
    </w:p>
    <w:p w:rsidR="00000000" w:rsidDel="00000000" w:rsidP="00000000" w:rsidRDefault="00000000" w:rsidRPr="00000000" w14:paraId="00000011">
      <w:pPr>
        <w:pStyle w:val="Heading1"/>
        <w:numPr>
          <w:ilvl w:val="0"/>
          <w:numId w:val="3"/>
        </w:numPr>
        <w:ind w:left="566" w:hanging="581"/>
        <w:contextualSpacing w:val="0"/>
        <w:rPr/>
      </w:pPr>
      <w:r w:rsidDel="00000000" w:rsidR="00000000" w:rsidRPr="00000000">
        <w:rPr>
          <w:rtl w:val="0"/>
        </w:rPr>
        <w:t xml:space="preserve">Univariate Data Analysis using Pandas and Seaborn</w:t>
      </w:r>
    </w:p>
    <w:p w:rsidR="00000000" w:rsidDel="00000000" w:rsidP="00000000" w:rsidRDefault="00000000" w:rsidRPr="00000000" w14:paraId="00000012">
      <w:pPr>
        <w:spacing w:after="721" w:lineRule="auto"/>
        <w:ind w:left="-5"/>
        <w:contextualSpacing w:val="0"/>
        <w:rPr/>
      </w:pPr>
      <w:r w:rsidDel="00000000" w:rsidR="00000000" w:rsidRPr="00000000">
        <w:rPr>
          <w:rtl w:val="0"/>
        </w:rPr>
        <w:t xml:space="preserve">Pandas is a Python library that provides extensive means for data analysis. Data scientists often work with data stored in table formats like .csv, .tsv, or .xlsx. Pandas makes it very convenient to load, process, and analyze such tabular data using SQL-like queries. In conjunction with Seaborn and Pandas provides a wide range of opportunities for visual analysis of tabular data.</w:t>
      </w:r>
    </w:p>
    <w:p w:rsidR="00000000" w:rsidDel="00000000" w:rsidP="00000000" w:rsidRDefault="00000000" w:rsidRPr="00000000" w14:paraId="00000013">
      <w:pPr>
        <w:pStyle w:val="Heading2"/>
        <w:numPr>
          <w:ilvl w:val="1"/>
          <w:numId w:val="3"/>
        </w:numPr>
        <w:ind w:left="720" w:hanging="735"/>
        <w:contextualSpacing w:val="0"/>
        <w:rPr/>
      </w:pPr>
      <w:r w:rsidDel="00000000" w:rsidR="00000000" w:rsidRPr="00000000">
        <w:rPr>
          <w:rtl w:val="0"/>
        </w:rPr>
        <w:t xml:space="preserve">Basics of reading and manipulating of the dataset</w:t>
      </w:r>
    </w:p>
    <w:p w:rsidR="00000000" w:rsidDel="00000000" w:rsidP="00000000" w:rsidRDefault="00000000" w:rsidRPr="00000000" w14:paraId="00000014">
      <w:pPr>
        <w:ind w:left="-5"/>
        <w:contextualSpacing w:val="0"/>
        <w:rPr/>
      </w:pPr>
      <w:r w:rsidDel="00000000" w:rsidR="00000000" w:rsidRPr="00000000">
        <w:rPr>
          <w:rtl w:val="0"/>
        </w:rPr>
        <w:t xml:space="preserve">We’ll demonstrate the main methods in action by analyzing a dataset on the churn rate of telecom operator clients. Let’s read the data (using read csv), and take a look at the first 5 lines using the head() method:</w:t>
      </w:r>
    </w:p>
    <w:p w:rsidR="00000000" w:rsidDel="00000000" w:rsidP="00000000" w:rsidRDefault="00000000" w:rsidRPr="00000000" w14:paraId="00000015">
      <w:pPr>
        <w:spacing w:after="123" w:line="259" w:lineRule="auto"/>
        <w:ind w:left="0" w:right="-1313" w:firstLine="0"/>
        <w:contextualSpacing w:val="0"/>
        <w:jc w:val="left"/>
        <w:rPr/>
      </w:pPr>
      <w:r w:rsidDel="00000000" w:rsidR="00000000" w:rsidRPr="00000000">
        <w:rPr/>
        <w:drawing>
          <wp:inline distB="0" distT="0" distL="0" distR="0">
            <wp:extent cx="6682740" cy="853440"/>
            <wp:effectExtent b="0" l="0" r="0" t="0"/>
            <wp:docPr id="14" name="image44.jpg"/>
            <a:graphic>
              <a:graphicData uri="http://schemas.openxmlformats.org/drawingml/2006/picture">
                <pic:pic>
                  <pic:nvPicPr>
                    <pic:cNvPr id="0" name="image44.jpg"/>
                    <pic:cNvPicPr preferRelativeResize="0"/>
                  </pic:nvPicPr>
                  <pic:blipFill>
                    <a:blip r:embed="rId7"/>
                    <a:srcRect b="0" l="0" r="0" t="0"/>
                    <a:stretch>
                      <a:fillRect/>
                    </a:stretch>
                  </pic:blipFill>
                  <pic:spPr>
                    <a:xfrm>
                      <a:off x="0" y="0"/>
                      <a:ext cx="6682740" cy="8534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17">
      <w:pPr>
        <w:spacing w:after="0" w:line="259" w:lineRule="auto"/>
        <w:ind w:left="0" w:right="-1342" w:firstLine="0"/>
        <w:contextualSpacing w:val="0"/>
        <w:jc w:val="left"/>
        <w:rPr/>
      </w:pPr>
      <w:r w:rsidDel="00000000" w:rsidR="00000000" w:rsidRPr="00000000">
        <w:rPr/>
        <w:drawing>
          <wp:inline distB="0" distT="0" distL="0" distR="0">
            <wp:extent cx="6701221" cy="1280233"/>
            <wp:effectExtent b="0" l="0" r="0" t="0"/>
            <wp:docPr id="16" name="image46.jpg"/>
            <a:graphic>
              <a:graphicData uri="http://schemas.openxmlformats.org/drawingml/2006/picture">
                <pic:pic>
                  <pic:nvPicPr>
                    <pic:cNvPr id="0" name="image46.jpg"/>
                    <pic:cNvPicPr preferRelativeResize="0"/>
                  </pic:nvPicPr>
                  <pic:blipFill>
                    <a:blip r:embed="rId8"/>
                    <a:srcRect b="0" l="0" r="0" t="0"/>
                    <a:stretch>
                      <a:fillRect/>
                    </a:stretch>
                  </pic:blipFill>
                  <pic:spPr>
                    <a:xfrm>
                      <a:off x="0" y="0"/>
                      <a:ext cx="6701221" cy="128023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numPr>
          <w:ilvl w:val="2"/>
          <w:numId w:val="3"/>
        </w:numPr>
        <w:ind w:left="807" w:hanging="822"/>
        <w:contextualSpacing w:val="0"/>
        <w:rPr/>
      </w:pPr>
      <w:r w:rsidDel="00000000" w:rsidR="00000000" w:rsidRPr="00000000">
        <w:rPr>
          <w:rtl w:val="0"/>
        </w:rPr>
        <w:t xml:space="preserve">Dimensions of the data</w:t>
      </w:r>
    </w:p>
    <w:p w:rsidR="00000000" w:rsidDel="00000000" w:rsidP="00000000" w:rsidRDefault="00000000" w:rsidRPr="00000000" w14:paraId="00000019">
      <w:pPr>
        <w:spacing w:after="123" w:line="259" w:lineRule="auto"/>
        <w:ind w:left="0" w:firstLine="0"/>
        <w:contextualSpacing w:val="0"/>
        <w:jc w:val="left"/>
        <w:rPr/>
      </w:pPr>
      <w:r w:rsidDel="00000000" w:rsidR="00000000" w:rsidRPr="00000000">
        <w:rPr/>
        <w:drawing>
          <wp:inline distB="0" distT="0" distL="0" distR="0">
            <wp:extent cx="5356860" cy="1120140"/>
            <wp:effectExtent b="0" l="0" r="0" t="0"/>
            <wp:docPr id="15" name="image45.jpg"/>
            <a:graphic>
              <a:graphicData uri="http://schemas.openxmlformats.org/drawingml/2006/picture">
                <pic:pic>
                  <pic:nvPicPr>
                    <pic:cNvPr id="0" name="image45.jpg"/>
                    <pic:cNvPicPr preferRelativeResize="0"/>
                  </pic:nvPicPr>
                  <pic:blipFill>
                    <a:blip r:embed="rId9"/>
                    <a:srcRect b="0" l="0" r="0" t="0"/>
                    <a:stretch>
                      <a:fillRect/>
                    </a:stretch>
                  </pic:blipFill>
                  <pic:spPr>
                    <a:xfrm>
                      <a:off x="0" y="0"/>
                      <a:ext cx="5356860" cy="11201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5"/>
        <w:contextualSpacing w:val="0"/>
        <w:rPr/>
      </w:pPr>
      <w:r w:rsidDel="00000000" w:rsidR="00000000" w:rsidRPr="00000000">
        <w:rPr>
          <w:rtl w:val="0"/>
        </w:rPr>
        <w:t xml:space="preserve">From the output, we can see that the table contains 3333 rows and 20 columns. Now let’s try printing out the column names using columns:</w:t>
      </w:r>
    </w:p>
    <w:p w:rsidR="00000000" w:rsidDel="00000000" w:rsidP="00000000" w:rsidRDefault="00000000" w:rsidRPr="00000000" w14:paraId="0000001B">
      <w:pPr>
        <w:spacing w:after="746" w:line="259" w:lineRule="auto"/>
        <w:ind w:left="0" w:firstLine="0"/>
        <w:contextualSpacing w:val="0"/>
        <w:jc w:val="left"/>
        <w:rPr/>
      </w:pPr>
      <w:r w:rsidDel="00000000" w:rsidR="00000000" w:rsidRPr="00000000">
        <w:rPr/>
        <w:drawing>
          <wp:inline distB="0" distT="0" distL="0" distR="0">
            <wp:extent cx="5364480" cy="2667000"/>
            <wp:effectExtent b="0" l="0" r="0" t="0"/>
            <wp:docPr id="18" name="image48.jpg"/>
            <a:graphic>
              <a:graphicData uri="http://schemas.openxmlformats.org/drawingml/2006/picture">
                <pic:pic>
                  <pic:nvPicPr>
                    <pic:cNvPr id="0" name="image48.jpg"/>
                    <pic:cNvPicPr preferRelativeResize="0"/>
                  </pic:nvPicPr>
                  <pic:blipFill>
                    <a:blip r:embed="rId10"/>
                    <a:srcRect b="0" l="0" r="0" t="0"/>
                    <a:stretch>
                      <a:fillRect/>
                    </a:stretch>
                  </pic:blipFill>
                  <pic:spPr>
                    <a:xfrm>
                      <a:off x="0" y="0"/>
                      <a:ext cx="536448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numPr>
          <w:ilvl w:val="2"/>
          <w:numId w:val="3"/>
        </w:numPr>
        <w:spacing w:after="146" w:lineRule="auto"/>
        <w:ind w:left="807" w:hanging="822"/>
        <w:contextualSpacing w:val="0"/>
        <w:rPr/>
      </w:pPr>
      <w:r w:rsidDel="00000000" w:rsidR="00000000" w:rsidRPr="00000000">
        <w:rPr>
          <w:rtl w:val="0"/>
        </w:rPr>
        <w:t xml:space="preserve">Describing the dataset</w:t>
      </w:r>
    </w:p>
    <w:p w:rsidR="00000000" w:rsidDel="00000000" w:rsidP="00000000" w:rsidRDefault="00000000" w:rsidRPr="00000000" w14:paraId="0000001D">
      <w:pPr>
        <w:ind w:left="-5"/>
        <w:contextualSpacing w:val="0"/>
        <w:rPr/>
      </w:pPr>
      <w:r w:rsidDel="00000000" w:rsidR="00000000" w:rsidRPr="00000000">
        <w:rPr>
          <w:rtl w:val="0"/>
        </w:rPr>
        <w:t xml:space="preserve">The describe method shows basic statistical characteristics of each numerical feature (int64 and float64 types): number of non-missing values, mean, standard deviation, range, median, 0.25 and 0.75 quartiles.</w:t>
      </w:r>
    </w:p>
    <w:p w:rsidR="00000000" w:rsidDel="00000000" w:rsidP="00000000" w:rsidRDefault="00000000" w:rsidRPr="00000000" w14:paraId="0000001E">
      <w:pPr>
        <w:spacing w:after="123" w:line="259" w:lineRule="auto"/>
        <w:ind w:left="0" w:firstLine="0"/>
        <w:contextualSpacing w:val="0"/>
        <w:jc w:val="left"/>
        <w:rPr/>
      </w:pPr>
      <w:r w:rsidDel="00000000" w:rsidR="00000000" w:rsidRPr="00000000">
        <w:rPr/>
        <w:drawing>
          <wp:inline distB="0" distT="0" distL="0" distR="0">
            <wp:extent cx="5356860" cy="495300"/>
            <wp:effectExtent b="0" l="0" r="0" t="0"/>
            <wp:docPr id="17" name="image47.jpg"/>
            <a:graphic>
              <a:graphicData uri="http://schemas.openxmlformats.org/drawingml/2006/picture">
                <pic:pic>
                  <pic:nvPicPr>
                    <pic:cNvPr id="0" name="image47.jpg"/>
                    <pic:cNvPicPr preferRelativeResize="0"/>
                  </pic:nvPicPr>
                  <pic:blipFill>
                    <a:blip r:embed="rId11"/>
                    <a:srcRect b="0" l="0" r="0" t="0"/>
                    <a:stretch>
                      <a:fillRect/>
                    </a:stretch>
                  </pic:blipFill>
                  <pic:spPr>
                    <a:xfrm>
                      <a:off x="0" y="0"/>
                      <a:ext cx="535686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20">
      <w:pPr>
        <w:spacing w:after="123" w:line="259" w:lineRule="auto"/>
        <w:ind w:left="0" w:right="-1240" w:firstLine="0"/>
        <w:contextualSpacing w:val="0"/>
        <w:jc w:val="left"/>
        <w:rPr/>
      </w:pPr>
      <w:r w:rsidDel="00000000" w:rsidR="00000000" w:rsidRPr="00000000">
        <w:rPr/>
        <w:drawing>
          <wp:inline distB="0" distT="0" distL="0" distR="0">
            <wp:extent cx="6636107" cy="1828959"/>
            <wp:effectExtent b="0" l="0" r="0" t="0"/>
            <wp:docPr id="20" name="image50.jpg"/>
            <a:graphic>
              <a:graphicData uri="http://schemas.openxmlformats.org/drawingml/2006/picture">
                <pic:pic>
                  <pic:nvPicPr>
                    <pic:cNvPr id="0" name="image50.jpg"/>
                    <pic:cNvPicPr preferRelativeResize="0"/>
                  </pic:nvPicPr>
                  <pic:blipFill>
                    <a:blip r:embed="rId12"/>
                    <a:srcRect b="0" l="0" r="0" t="0"/>
                    <a:stretch>
                      <a:fillRect/>
                    </a:stretch>
                  </pic:blipFill>
                  <pic:spPr>
                    <a:xfrm>
                      <a:off x="0" y="0"/>
                      <a:ext cx="6636107" cy="18289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5"/>
        <w:contextualSpacing w:val="0"/>
        <w:rPr/>
      </w:pPr>
      <w:r w:rsidDel="00000000" w:rsidR="00000000" w:rsidRPr="00000000">
        <w:rPr>
          <w:rtl w:val="0"/>
        </w:rPr>
        <w:t xml:space="preserve">In order to see statistics on non-numerical features, one has to explicitly indicate data types of interest in the include parameter.</w:t>
      </w:r>
    </w:p>
    <w:p w:rsidR="00000000" w:rsidDel="00000000" w:rsidP="00000000" w:rsidRDefault="00000000" w:rsidRPr="00000000" w14:paraId="00000022">
      <w:pPr>
        <w:spacing w:after="746" w:line="259" w:lineRule="auto"/>
        <w:ind w:left="0" w:firstLine="0"/>
        <w:contextualSpacing w:val="0"/>
        <w:jc w:val="left"/>
        <w:rPr/>
      </w:pPr>
      <w:r w:rsidDel="00000000" w:rsidR="00000000" w:rsidRPr="00000000">
        <w:rPr/>
        <w:drawing>
          <wp:inline distB="0" distT="0" distL="0" distR="0">
            <wp:extent cx="4465320" cy="1882140"/>
            <wp:effectExtent b="0" l="0" r="0" t="0"/>
            <wp:docPr id="19" name="image49.jpg"/>
            <a:graphic>
              <a:graphicData uri="http://schemas.openxmlformats.org/drawingml/2006/picture">
                <pic:pic>
                  <pic:nvPicPr>
                    <pic:cNvPr id="0" name="image49.jpg"/>
                    <pic:cNvPicPr preferRelativeResize="0"/>
                  </pic:nvPicPr>
                  <pic:blipFill>
                    <a:blip r:embed="rId13"/>
                    <a:srcRect b="0" l="0" r="0" t="0"/>
                    <a:stretch>
                      <a:fillRect/>
                    </a:stretch>
                  </pic:blipFill>
                  <pic:spPr>
                    <a:xfrm>
                      <a:off x="0" y="0"/>
                      <a:ext cx="4465320" cy="18821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numPr>
          <w:ilvl w:val="2"/>
          <w:numId w:val="3"/>
        </w:numPr>
        <w:spacing w:after="146" w:lineRule="auto"/>
        <w:ind w:left="807" w:hanging="822"/>
        <w:contextualSpacing w:val="0"/>
        <w:rPr/>
      </w:pPr>
      <w:r w:rsidDel="00000000" w:rsidR="00000000" w:rsidRPr="00000000">
        <w:rPr>
          <w:rtl w:val="0"/>
        </w:rPr>
        <w:t xml:space="preserve">Sorting</w:t>
      </w:r>
    </w:p>
    <w:p w:rsidR="00000000" w:rsidDel="00000000" w:rsidP="00000000" w:rsidRDefault="00000000" w:rsidRPr="00000000" w14:paraId="00000024">
      <w:pPr>
        <w:ind w:left="-5"/>
        <w:contextualSpacing w:val="0"/>
        <w:rPr/>
      </w:pPr>
      <w:r w:rsidDel="00000000" w:rsidR="00000000" w:rsidRPr="00000000">
        <w:rPr>
          <w:rtl w:val="0"/>
        </w:rPr>
        <w:t xml:space="preserve">A DataFrame can be sorted by the value of one of the variables (i.e columns). For example, we can sort by Total day charge (use ascending=False to sort in descending order):</w:t>
      </w:r>
    </w:p>
    <w:p w:rsidR="00000000" w:rsidDel="00000000" w:rsidP="00000000" w:rsidRDefault="00000000" w:rsidRPr="00000000" w14:paraId="00000025">
      <w:pPr>
        <w:spacing w:after="123" w:line="259" w:lineRule="auto"/>
        <w:ind w:left="0" w:firstLine="0"/>
        <w:contextualSpacing w:val="0"/>
        <w:jc w:val="left"/>
        <w:rPr/>
      </w:pPr>
      <w:r w:rsidDel="00000000" w:rsidR="00000000" w:rsidRPr="00000000">
        <w:rPr/>
        <w:drawing>
          <wp:inline distB="0" distT="0" distL="0" distR="0">
            <wp:extent cx="4282440" cy="266700"/>
            <wp:effectExtent b="0" l="0" r="0" t="0"/>
            <wp:docPr id="22" name="image52.jpg"/>
            <a:graphic>
              <a:graphicData uri="http://schemas.openxmlformats.org/drawingml/2006/picture">
                <pic:pic>
                  <pic:nvPicPr>
                    <pic:cNvPr id="0" name="image52.jpg"/>
                    <pic:cNvPicPr preferRelativeResize="0"/>
                  </pic:nvPicPr>
                  <pic:blipFill>
                    <a:blip r:embed="rId14"/>
                    <a:srcRect b="0" l="0" r="0" t="0"/>
                    <a:stretch>
                      <a:fillRect/>
                    </a:stretch>
                  </pic:blipFill>
                  <pic:spPr>
                    <a:xfrm>
                      <a:off x="0" y="0"/>
                      <a:ext cx="428244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27">
      <w:pPr>
        <w:spacing w:after="0" w:line="259" w:lineRule="auto"/>
        <w:ind w:left="0" w:right="-1820" w:firstLine="0"/>
        <w:contextualSpacing w:val="0"/>
        <w:jc w:val="left"/>
        <w:rPr/>
      </w:pPr>
      <w:r w:rsidDel="00000000" w:rsidR="00000000" w:rsidRPr="00000000">
        <w:rPr/>
        <w:drawing>
          <wp:inline distB="0" distT="0" distL="0" distR="0">
            <wp:extent cx="7004864" cy="1371633"/>
            <wp:effectExtent b="0" l="0" r="0" t="0"/>
            <wp:docPr id="21" name="image51.jpg"/>
            <a:graphic>
              <a:graphicData uri="http://schemas.openxmlformats.org/drawingml/2006/picture">
                <pic:pic>
                  <pic:nvPicPr>
                    <pic:cNvPr id="0" name="image51.jpg"/>
                    <pic:cNvPicPr preferRelativeResize="0"/>
                  </pic:nvPicPr>
                  <pic:blipFill>
                    <a:blip r:embed="rId15"/>
                    <a:srcRect b="0" l="0" r="0" t="0"/>
                    <a:stretch>
                      <a:fillRect/>
                    </a:stretch>
                  </pic:blipFill>
                  <pic:spPr>
                    <a:xfrm>
                      <a:off x="0" y="0"/>
                      <a:ext cx="7004864" cy="137163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87" w:lineRule="auto"/>
        <w:ind w:left="-5" w:right="2396"/>
        <w:contextualSpacing w:val="0"/>
        <w:rPr/>
      </w:pPr>
      <w:r w:rsidDel="00000000" w:rsidR="00000000" w:rsidRPr="00000000">
        <w:rPr>
          <w:b w:val="1"/>
          <w:rtl w:val="0"/>
        </w:rPr>
        <w:t xml:space="preserve">3.1.4 Applying Functions to Cells, Columns and Rows </w:t>
      </w:r>
      <w:r w:rsidDel="00000000" w:rsidR="00000000" w:rsidRPr="00000000">
        <w:rPr>
          <w:rtl w:val="0"/>
        </w:rPr>
        <w:t xml:space="preserve">To apply functions to each column, use apply():</w:t>
      </w:r>
      <w:r w:rsidDel="00000000" w:rsidR="00000000" w:rsidRPr="00000000">
        <w:drawing>
          <wp:anchor allowOverlap="1" behindDoc="0" distB="0" distT="0" distL="114300" distR="114300" hidden="0" layoutInCell="1" locked="0" relativeHeight="0" simplePos="0">
            <wp:simplePos x="0" y="0"/>
            <wp:positionH relativeFrom="margin">
              <wp:posOffset>114351</wp:posOffset>
            </wp:positionH>
            <wp:positionV relativeFrom="paragraph">
              <wp:posOffset>6366813</wp:posOffset>
            </wp:positionV>
            <wp:extent cx="7053072" cy="1648968"/>
            <wp:effectExtent b="0" l="0" r="0" t="0"/>
            <wp:wrapTopAndBottom distB="0" distT="0"/>
            <wp:docPr id="3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7053072" cy="1648968"/>
                    </a:xfrm>
                    <a:prstGeom prst="rect"/>
                    <a:ln/>
                  </pic:spPr>
                </pic:pic>
              </a:graphicData>
            </a:graphic>
          </wp:anchor>
        </w:drawing>
      </w:r>
    </w:p>
    <w:p w:rsidR="00000000" w:rsidDel="00000000" w:rsidP="00000000" w:rsidRDefault="00000000" w:rsidRPr="00000000" w14:paraId="00000029">
      <w:pPr>
        <w:spacing w:after="123" w:line="259" w:lineRule="auto"/>
        <w:ind w:left="0" w:firstLine="0"/>
        <w:contextualSpacing w:val="0"/>
        <w:jc w:val="left"/>
        <w:rPr/>
      </w:pPr>
      <w:r w:rsidDel="00000000" w:rsidR="00000000" w:rsidRPr="00000000">
        <w:rPr/>
        <w:drawing>
          <wp:inline distB="0" distT="0" distL="0" distR="0">
            <wp:extent cx="5013960" cy="4137660"/>
            <wp:effectExtent b="0" l="0" r="0" t="0"/>
            <wp:docPr id="23" name="image53.jpg"/>
            <a:graphic>
              <a:graphicData uri="http://schemas.openxmlformats.org/drawingml/2006/picture">
                <pic:pic>
                  <pic:nvPicPr>
                    <pic:cNvPr id="0" name="image53.jpg"/>
                    <pic:cNvPicPr preferRelativeResize="0"/>
                  </pic:nvPicPr>
                  <pic:blipFill>
                    <a:blip r:embed="rId17"/>
                    <a:srcRect b="0" l="0" r="0" t="0"/>
                    <a:stretch>
                      <a:fillRect/>
                    </a:stretch>
                  </pic:blipFill>
                  <pic:spPr>
                    <a:xfrm>
                      <a:off x="0" y="0"/>
                      <a:ext cx="5013960" cy="41376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5"/>
        <w:contextualSpacing w:val="0"/>
        <w:rPr/>
      </w:pPr>
      <w:r w:rsidDel="00000000" w:rsidR="00000000" w:rsidRPr="00000000">
        <w:rPr>
          <w:rtl w:val="0"/>
        </w:rPr>
        <w:t xml:space="preserve">The apply method can also be used to apply a function to each line. To do this, specify axis=1. Lambda functions are very convenient in such scenarios. For example, if we need to select all states starting with W, we can do it like this:</w:t>
      </w:r>
    </w:p>
    <w:p w:rsidR="00000000" w:rsidDel="00000000" w:rsidP="00000000" w:rsidRDefault="00000000" w:rsidRPr="00000000" w14:paraId="0000002B">
      <w:pPr>
        <w:spacing w:after="123" w:line="259" w:lineRule="auto"/>
        <w:ind w:left="0" w:firstLine="0"/>
        <w:contextualSpacing w:val="0"/>
        <w:jc w:val="left"/>
        <w:rPr/>
      </w:pPr>
      <w:r w:rsidDel="00000000" w:rsidR="00000000" w:rsidRPr="00000000">
        <w:rPr/>
        <w:drawing>
          <wp:inline distB="0" distT="0" distL="0" distR="0">
            <wp:extent cx="4168140" cy="243840"/>
            <wp:effectExtent b="0" l="0" r="0" t="0"/>
            <wp:docPr id="24" name="image54.jpg"/>
            <a:graphic>
              <a:graphicData uri="http://schemas.openxmlformats.org/drawingml/2006/picture">
                <pic:pic>
                  <pic:nvPicPr>
                    <pic:cNvPr id="0" name="image54.jpg"/>
                    <pic:cNvPicPr preferRelativeResize="0"/>
                  </pic:nvPicPr>
                  <pic:blipFill>
                    <a:blip r:embed="rId18"/>
                    <a:srcRect b="0" l="0" r="0" t="0"/>
                    <a:stretch>
                      <a:fillRect/>
                    </a:stretch>
                  </pic:blipFill>
                  <pic:spPr>
                    <a:xfrm>
                      <a:off x="0" y="0"/>
                      <a:ext cx="416814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2D">
      <w:pPr>
        <w:pStyle w:val="Heading2"/>
        <w:numPr>
          <w:ilvl w:val="1"/>
          <w:numId w:val="3"/>
        </w:numPr>
        <w:ind w:left="720" w:hanging="735"/>
        <w:contextualSpacing w:val="0"/>
        <w:rPr/>
      </w:pPr>
      <w:r w:rsidDel="00000000" w:rsidR="00000000" w:rsidRPr="00000000">
        <w:rPr>
          <w:rtl w:val="0"/>
        </w:rPr>
        <w:t xml:space="preserve">Summary tables</w:t>
      </w:r>
    </w:p>
    <w:p w:rsidR="00000000" w:rsidDel="00000000" w:rsidP="00000000" w:rsidRDefault="00000000" w:rsidRPr="00000000" w14:paraId="0000002E">
      <w:pPr>
        <w:spacing w:after="0" w:line="246" w:lineRule="auto"/>
        <w:ind w:left="0" w:firstLine="0"/>
        <w:contextualSpacing w:val="0"/>
        <w:jc w:val="left"/>
        <w:rPr/>
      </w:pPr>
      <w:r w:rsidDel="00000000" w:rsidR="00000000" w:rsidRPr="00000000">
        <w:rPr>
          <w:rtl w:val="0"/>
        </w:rPr>
        <w:t xml:space="preserve">Suppose we want to see how the observations in our sample are distributed in the context of two variablesChurn and International plan. To do so, we can build a contingency table using the crosstab method:</w:t>
      </w:r>
    </w:p>
    <w:p w:rsidR="00000000" w:rsidDel="00000000" w:rsidP="00000000" w:rsidRDefault="00000000" w:rsidRPr="00000000" w14:paraId="0000002F">
      <w:pPr>
        <w:spacing w:after="783" w:line="259" w:lineRule="auto"/>
        <w:ind w:left="0" w:firstLine="0"/>
        <w:contextualSpacing w:val="0"/>
        <w:jc w:val="left"/>
        <w:rPr/>
      </w:pPr>
      <w:r w:rsidDel="00000000" w:rsidR="00000000" w:rsidRPr="00000000">
        <w:rPr>
          <w:rFonts w:ascii="Calibri" w:cs="Calibri" w:eastAsia="Calibri" w:hAnsi="Calibri"/>
          <w:sz w:val="22"/>
          <w:szCs w:val="22"/>
        </w:rPr>
        <mc:AlternateContent>
          <mc:Choice Requires="wpg">
            <w:drawing>
              <wp:inline distB="0" distT="0" distL="0" distR="0">
                <wp:extent cx="4549140" cy="2847290"/>
                <wp:effectExtent b="0" l="0" r="0" t="0"/>
                <wp:docPr id="1" name=""/>
                <a:graphic>
                  <a:graphicData uri="http://schemas.microsoft.com/office/word/2010/wordprocessingGroup">
                    <wpg:wgp>
                      <wpg:cNvGrpSpPr/>
                      <wpg:grpSpPr>
                        <a:xfrm>
                          <a:off x="3071430" y="2356355"/>
                          <a:ext cx="4549140" cy="2847290"/>
                          <a:chOff x="3071430" y="2356355"/>
                          <a:chExt cx="4549140" cy="2847289"/>
                        </a:xfrm>
                      </wpg:grpSpPr>
                      <wpg:grpSp>
                        <wpg:cNvGrpSpPr/>
                        <wpg:grpSpPr>
                          <a:xfrm>
                            <a:off x="3071430" y="2356355"/>
                            <a:ext cx="4549140" cy="2847289"/>
                            <a:chOff x="0" y="0"/>
                            <a:chExt cx="4549140" cy="2847289"/>
                          </a:xfrm>
                        </wpg:grpSpPr>
                        <wps:wsp>
                          <wps:cNvSpPr/>
                          <wps:cNvPr id="3" name="Shape 3"/>
                          <wps:spPr>
                            <a:xfrm>
                              <a:off x="0" y="0"/>
                              <a:ext cx="4549125" cy="284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4549140" cy="1409700"/>
                            </a:xfrm>
                            <a:prstGeom prst="rect">
                              <a:avLst/>
                            </a:prstGeom>
                            <a:noFill/>
                            <a:ln>
                              <a:noFill/>
                            </a:ln>
                          </wps:spPr>
                          <wps:bodyPr anchorCtr="0" anchor="ctr" bIns="91425" lIns="91425" spcFirstLastPara="1" rIns="91425" wrap="square" tIns="91425"/>
                        </wps:wsp>
                        <wps:wsp>
                          <wps:cNvSpPr/>
                          <wps:cNvPr id="5" name="Shape 5"/>
                          <wps:spPr>
                            <a:xfrm>
                              <a:off x="0" y="1422349"/>
                              <a:ext cx="4396740" cy="1424940"/>
                            </a:xfrm>
                            <a:prstGeom prst="rect">
                              <a:avLst/>
                            </a:prstGeom>
                            <a:noFill/>
                            <a:ln>
                              <a:noFill/>
                            </a:ln>
                          </wps:spPr>
                          <wps:bodyPr anchorCtr="0" anchor="ctr" bIns="91425" lIns="91425" spcFirstLastPara="1" rIns="91425" wrap="square" tIns="91425"/>
                        </wps:wsp>
                      </wpg:grpSp>
                    </wpg:wgp>
                  </a:graphicData>
                </a:graphic>
              </wp:inline>
            </w:drawing>
          </mc:Choice>
          <mc:Fallback>
            <w:drawing>
              <wp:inline distB="0" distT="0" distL="0" distR="0">
                <wp:extent cx="4549140" cy="2847290"/>
                <wp:effectExtent b="0" l="0" r="0" t="0"/>
                <wp:docPr id="1"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4549140" cy="28472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Style w:val="Heading2"/>
        <w:numPr>
          <w:ilvl w:val="1"/>
          <w:numId w:val="3"/>
        </w:numPr>
        <w:ind w:left="720" w:hanging="735"/>
        <w:contextualSpacing w:val="0"/>
        <w:rPr/>
      </w:pPr>
      <w:r w:rsidDel="00000000" w:rsidR="00000000" w:rsidRPr="00000000">
        <w:rPr>
          <w:rtl w:val="0"/>
        </w:rPr>
        <w:t xml:space="preserve">Handling Missing values</w:t>
      </w:r>
    </w:p>
    <w:p w:rsidR="00000000" w:rsidDel="00000000" w:rsidP="00000000" w:rsidRDefault="00000000" w:rsidRPr="00000000" w14:paraId="00000031">
      <w:pPr>
        <w:spacing w:after="282" w:lineRule="auto"/>
        <w:ind w:left="-5"/>
        <w:contextualSpacing w:val="0"/>
        <w:rPr/>
      </w:pPr>
      <w:r w:rsidDel="00000000" w:rsidR="00000000" w:rsidRPr="00000000">
        <w:rPr>
          <w:rtl w:val="0"/>
        </w:rPr>
        <w:t xml:space="preserve">Something that you also might want to check when you’re exploring your data is whether or not the data set has any missing values.</w:t>
      </w:r>
    </w:p>
    <w:p w:rsidR="00000000" w:rsidDel="00000000" w:rsidP="00000000" w:rsidRDefault="00000000" w:rsidRPr="00000000" w14:paraId="00000032">
      <w:pPr>
        <w:spacing w:after="282" w:lineRule="auto"/>
        <w:ind w:left="-15" w:firstLine="351"/>
        <w:contextualSpacing w:val="0"/>
        <w:rPr/>
      </w:pPr>
      <w:r w:rsidDel="00000000" w:rsidR="00000000" w:rsidRPr="00000000">
        <w:rPr>
          <w:rtl w:val="0"/>
        </w:rPr>
        <w:t xml:space="preserve">Examining this is important because when some of your data is missing, the data set can lose expressiveness, which can lead to weak or biased analyses. Practically, this means that when you’re missing values for certain features, the chances of your classification or predictions for the data being off only increase.</w:t>
      </w:r>
    </w:p>
    <w:p w:rsidR="00000000" w:rsidDel="00000000" w:rsidP="00000000" w:rsidRDefault="00000000" w:rsidRPr="00000000" w14:paraId="00000033">
      <w:pPr>
        <w:spacing w:after="0" w:line="259" w:lineRule="auto"/>
        <w:ind w:left="0" w:firstLine="0"/>
        <w:contextualSpacing w:val="0"/>
        <w:jc w:val="right"/>
        <w:rPr/>
      </w:pPr>
      <w:r w:rsidDel="00000000" w:rsidR="00000000" w:rsidRPr="00000000">
        <w:rPr>
          <w:rtl w:val="0"/>
        </w:rPr>
        <w:t xml:space="preserve">We will be using the following data for understanding missing value manipulation.</w:t>
      </w:r>
    </w:p>
    <w:p w:rsidR="00000000" w:rsidDel="00000000" w:rsidP="00000000" w:rsidRDefault="00000000" w:rsidRPr="00000000" w14:paraId="00000034">
      <w:pPr>
        <w:spacing w:after="576" w:line="259" w:lineRule="auto"/>
        <w:ind w:left="0" w:firstLine="0"/>
        <w:contextualSpacing w:val="0"/>
        <w:jc w:val="left"/>
        <w:rPr/>
      </w:pPr>
      <w:r w:rsidDel="00000000" w:rsidR="00000000" w:rsidRPr="00000000">
        <w:rPr/>
        <w:drawing>
          <wp:inline distB="0" distT="0" distL="0" distR="0">
            <wp:extent cx="5067300" cy="2019300"/>
            <wp:effectExtent b="0" l="0" r="0" t="0"/>
            <wp:docPr id="25" name="image55.jpg"/>
            <a:graphic>
              <a:graphicData uri="http://schemas.openxmlformats.org/drawingml/2006/picture">
                <pic:pic>
                  <pic:nvPicPr>
                    <pic:cNvPr id="0" name="image55.jpg"/>
                    <pic:cNvPicPr preferRelativeResize="0"/>
                  </pic:nvPicPr>
                  <pic:blipFill>
                    <a:blip r:embed="rId20"/>
                    <a:srcRect b="0" l="0" r="0" t="0"/>
                    <a:stretch>
                      <a:fillRect/>
                    </a:stretch>
                  </pic:blipFill>
                  <pic:spPr>
                    <a:xfrm>
                      <a:off x="0" y="0"/>
                      <a:ext cx="5067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63.00000000000006" w:lineRule="auto"/>
        <w:ind w:left="359"/>
        <w:contextualSpacing w:val="0"/>
        <w:rPr/>
      </w:pPr>
      <w:r w:rsidDel="00000000" w:rsidR="00000000" w:rsidRPr="00000000">
        <w:rPr>
          <w:rtl w:val="0"/>
        </w:rPr>
        <w:t xml:space="preserve">• </w:t>
      </w:r>
      <w:r w:rsidDel="00000000" w:rsidR="00000000" w:rsidRPr="00000000">
        <w:rPr>
          <w:b w:val="1"/>
          <w:rtl w:val="0"/>
        </w:rPr>
        <w:t xml:space="preserve">Drop missing observations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486016</wp:posOffset>
            </wp:positionH>
            <wp:positionV relativeFrom="paragraph">
              <wp:posOffset>3216263</wp:posOffset>
            </wp:positionV>
            <wp:extent cx="6681216" cy="2289048"/>
            <wp:effectExtent b="0" l="0" r="0" t="0"/>
            <wp:wrapTopAndBottom distB="0" distT="0"/>
            <wp:docPr id="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6681216" cy="2289048"/>
                    </a:xfrm>
                    <a:prstGeom prst="rect"/>
                    <a:ln/>
                  </pic:spPr>
                </pic:pic>
              </a:graphicData>
            </a:graphic>
          </wp:anchor>
        </w:drawing>
      </w:r>
    </w:p>
    <w:p w:rsidR="00000000" w:rsidDel="00000000" w:rsidP="00000000" w:rsidRDefault="00000000" w:rsidRPr="00000000" w14:paraId="00000036">
      <w:pPr>
        <w:pStyle w:val="Heading3"/>
        <w:spacing w:before="599" w:lineRule="auto"/>
        <w:ind w:left="359"/>
        <w:contextualSpacing w:val="0"/>
        <w:rPr/>
      </w:pPr>
      <w:r w:rsidDel="00000000" w:rsidR="00000000" w:rsidRPr="00000000">
        <w:rPr>
          <w:b w:val="0"/>
          <w:rtl w:val="0"/>
        </w:rPr>
        <w:t xml:space="preserve">• </w:t>
      </w:r>
      <w:r w:rsidDel="00000000" w:rsidR="00000000" w:rsidRPr="00000000">
        <w:rPr>
          <w:rtl w:val="0"/>
        </w:rPr>
        <w:t xml:space="preserve">Drop rows where all cells in that row is NaN</w:t>
      </w:r>
    </w:p>
    <w:p w:rsidR="00000000" w:rsidDel="00000000" w:rsidP="00000000" w:rsidRDefault="00000000" w:rsidRPr="00000000" w14:paraId="00000037">
      <w:pPr>
        <w:spacing w:after="0" w:line="259" w:lineRule="auto"/>
        <w:ind w:left="585" w:right="-1646" w:firstLine="0"/>
        <w:contextualSpacing w:val="0"/>
        <w:jc w:val="left"/>
        <w:rPr/>
      </w:pPr>
      <w:r w:rsidDel="00000000" w:rsidR="00000000" w:rsidRPr="00000000">
        <w:rPr/>
        <w:drawing>
          <wp:inline distB="0" distT="0" distL="0" distR="0">
            <wp:extent cx="6522720" cy="2506980"/>
            <wp:effectExtent b="0" l="0" r="0" t="0"/>
            <wp:docPr id="26" name="image56.jpg"/>
            <a:graphic>
              <a:graphicData uri="http://schemas.openxmlformats.org/drawingml/2006/picture">
                <pic:pic>
                  <pic:nvPicPr>
                    <pic:cNvPr id="0" name="image56.jpg"/>
                    <pic:cNvPicPr preferRelativeResize="0"/>
                  </pic:nvPicPr>
                  <pic:blipFill>
                    <a:blip r:embed="rId22"/>
                    <a:srcRect b="0" l="0" r="0" t="0"/>
                    <a:stretch>
                      <a:fillRect/>
                    </a:stretch>
                  </pic:blipFill>
                  <pic:spPr>
                    <a:xfrm>
                      <a:off x="0" y="0"/>
                      <a:ext cx="6522720" cy="25069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ind w:left="359"/>
        <w:contextualSpacing w:val="0"/>
        <w:rPr/>
      </w:pPr>
      <w:r w:rsidDel="00000000" w:rsidR="00000000" w:rsidRPr="00000000">
        <w:rPr>
          <w:b w:val="0"/>
          <w:rtl w:val="0"/>
        </w:rPr>
        <w:t xml:space="preserve">• </w:t>
      </w:r>
      <w:r w:rsidDel="00000000" w:rsidR="00000000" w:rsidRPr="00000000">
        <w:rPr>
          <w:rtl w:val="0"/>
        </w:rPr>
        <w:t xml:space="preserve">Create a new column full of missing values</w:t>
      </w:r>
      <w:r w:rsidDel="00000000" w:rsidR="00000000" w:rsidRPr="00000000">
        <w:drawing>
          <wp:anchor allowOverlap="1" behindDoc="0" distB="0" distT="0" distL="114300" distR="114300" hidden="0" layoutInCell="1" locked="0" relativeHeight="0" simplePos="0">
            <wp:simplePos x="0" y="0"/>
            <wp:positionH relativeFrom="margin">
              <wp:posOffset>486016</wp:posOffset>
            </wp:positionH>
            <wp:positionV relativeFrom="paragraph">
              <wp:posOffset>4549865</wp:posOffset>
            </wp:positionV>
            <wp:extent cx="6681216" cy="2670048"/>
            <wp:effectExtent b="0" l="0" r="0" t="0"/>
            <wp:wrapTopAndBottom distB="0" distT="0"/>
            <wp:docPr id="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6681216" cy="2670048"/>
                    </a:xfrm>
                    <a:prstGeom prst="rect"/>
                    <a:ln/>
                  </pic:spPr>
                </pic:pic>
              </a:graphicData>
            </a:graphic>
          </wp:anchor>
        </w:drawing>
      </w:r>
    </w:p>
    <w:p w:rsidR="00000000" w:rsidDel="00000000" w:rsidP="00000000" w:rsidRDefault="00000000" w:rsidRPr="00000000" w14:paraId="00000039">
      <w:pPr>
        <w:spacing w:after="611" w:line="259" w:lineRule="auto"/>
        <w:ind w:left="585" w:right="-1790" w:firstLine="0"/>
        <w:contextualSpacing w:val="0"/>
        <w:jc w:val="left"/>
        <w:rPr/>
      </w:pPr>
      <w:r w:rsidDel="00000000" w:rsidR="00000000" w:rsidRPr="00000000">
        <w:rPr/>
        <w:drawing>
          <wp:inline distB="0" distT="0" distL="0" distR="0">
            <wp:extent cx="6614160" cy="2827020"/>
            <wp:effectExtent b="0" l="0" r="0" t="0"/>
            <wp:docPr id="27" name="image57.jpg"/>
            <a:graphic>
              <a:graphicData uri="http://schemas.openxmlformats.org/drawingml/2006/picture">
                <pic:pic>
                  <pic:nvPicPr>
                    <pic:cNvPr id="0" name="image57.jpg"/>
                    <pic:cNvPicPr preferRelativeResize="0"/>
                  </pic:nvPicPr>
                  <pic:blipFill>
                    <a:blip r:embed="rId24"/>
                    <a:srcRect b="0" l="0" r="0" t="0"/>
                    <a:stretch>
                      <a:fillRect/>
                    </a:stretch>
                  </pic:blipFill>
                  <pic:spPr>
                    <a:xfrm>
                      <a:off x="0" y="0"/>
                      <a:ext cx="6614160" cy="28270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63.00000000000006" w:lineRule="auto"/>
        <w:ind w:left="359"/>
        <w:contextualSpacing w:val="0"/>
        <w:rPr/>
      </w:pPr>
      <w:r w:rsidDel="00000000" w:rsidR="00000000" w:rsidRPr="00000000">
        <w:rPr>
          <w:rtl w:val="0"/>
        </w:rPr>
        <w:t xml:space="preserve">• </w:t>
      </w:r>
      <w:r w:rsidDel="00000000" w:rsidR="00000000" w:rsidRPr="00000000">
        <w:rPr>
          <w:b w:val="1"/>
          <w:rtl w:val="0"/>
        </w:rPr>
        <w:t xml:space="preserve">Drop column if they only contain missing values</w:t>
      </w:r>
      <w:r w:rsidDel="00000000" w:rsidR="00000000" w:rsidRPr="00000000">
        <w:rPr>
          <w:rtl w:val="0"/>
        </w:rPr>
      </w:r>
    </w:p>
    <w:p w:rsidR="00000000" w:rsidDel="00000000" w:rsidP="00000000" w:rsidRDefault="00000000" w:rsidRPr="00000000" w14:paraId="0000003B">
      <w:pPr>
        <w:pStyle w:val="Heading3"/>
        <w:spacing w:before="611" w:lineRule="auto"/>
        <w:ind w:left="359"/>
        <w:contextualSpacing w:val="0"/>
        <w:rPr/>
      </w:pPr>
      <w:r w:rsidDel="00000000" w:rsidR="00000000" w:rsidRPr="00000000">
        <w:rPr>
          <w:b w:val="0"/>
          <w:rtl w:val="0"/>
        </w:rPr>
        <w:t xml:space="preserve">• </w:t>
      </w:r>
      <w:r w:rsidDel="00000000" w:rsidR="00000000" w:rsidRPr="00000000">
        <w:rPr>
          <w:rtl w:val="0"/>
        </w:rPr>
        <w:t xml:space="preserve">Fill in missing data with zeros</w:t>
      </w:r>
    </w:p>
    <w:p w:rsidR="00000000" w:rsidDel="00000000" w:rsidP="00000000" w:rsidRDefault="00000000" w:rsidRPr="00000000" w14:paraId="0000003C">
      <w:pPr>
        <w:spacing w:after="611" w:line="259" w:lineRule="auto"/>
        <w:ind w:left="585" w:right="-1550" w:firstLine="0"/>
        <w:contextualSpacing w:val="0"/>
        <w:jc w:val="left"/>
        <w:rPr/>
      </w:pPr>
      <w:r w:rsidDel="00000000" w:rsidR="00000000" w:rsidRPr="00000000">
        <w:rPr/>
        <w:drawing>
          <wp:inline distB="0" distT="0" distL="0" distR="0">
            <wp:extent cx="6461760" cy="2712720"/>
            <wp:effectExtent b="0" l="0" r="0" t="0"/>
            <wp:docPr id="28" name="image58.jpg"/>
            <a:graphic>
              <a:graphicData uri="http://schemas.openxmlformats.org/drawingml/2006/picture">
                <pic:pic>
                  <pic:nvPicPr>
                    <pic:cNvPr id="0" name="image58.jpg"/>
                    <pic:cNvPicPr preferRelativeResize="0"/>
                  </pic:nvPicPr>
                  <pic:blipFill>
                    <a:blip r:embed="rId25"/>
                    <a:srcRect b="0" l="0" r="0" t="0"/>
                    <a:stretch>
                      <a:fillRect/>
                    </a:stretch>
                  </pic:blipFill>
                  <pic:spPr>
                    <a:xfrm>
                      <a:off x="0" y="0"/>
                      <a:ext cx="646176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63.00000000000006" w:lineRule="auto"/>
        <w:ind w:left="586" w:hanging="236.99999999999994"/>
        <w:contextualSpacing w:val="0"/>
        <w:rPr/>
      </w:pPr>
      <w:r w:rsidDel="00000000" w:rsidR="00000000" w:rsidRPr="00000000">
        <w:rPr>
          <w:rtl w:val="0"/>
        </w:rPr>
        <w:t xml:space="preserve">• </w:t>
      </w:r>
      <w:r w:rsidDel="00000000" w:rsidR="00000000" w:rsidRPr="00000000">
        <w:rPr>
          <w:b w:val="1"/>
          <w:rtl w:val="0"/>
        </w:rPr>
        <w:t xml:space="preserve">Fill in missing in preTestScore with the mean value of preTestScore </w:t>
      </w:r>
      <w:r w:rsidDel="00000000" w:rsidR="00000000" w:rsidRPr="00000000">
        <w:rPr>
          <w:rtl w:val="0"/>
        </w:rPr>
        <w:t xml:space="preserve">inplace=True means that the changes are saved to the df right away.</w:t>
      </w:r>
      <w:r w:rsidDel="00000000" w:rsidR="00000000" w:rsidRPr="00000000">
        <w:drawing>
          <wp:anchor allowOverlap="1" behindDoc="0" distB="0" distT="0" distL="114300" distR="114300" hidden="0" layoutInCell="1" locked="0" relativeHeight="0" simplePos="0">
            <wp:simplePos x="0" y="0"/>
            <wp:positionH relativeFrom="margin">
              <wp:posOffset>486016</wp:posOffset>
            </wp:positionH>
            <wp:positionV relativeFrom="paragraph">
              <wp:posOffset>4115029</wp:posOffset>
            </wp:positionV>
            <wp:extent cx="6667500" cy="2842260"/>
            <wp:effectExtent b="0" l="0" r="0" t="0"/>
            <wp:wrapTopAndBottom distB="0" distT="0"/>
            <wp:docPr id="4" name="image34.jpg"/>
            <a:graphic>
              <a:graphicData uri="http://schemas.openxmlformats.org/drawingml/2006/picture">
                <pic:pic>
                  <pic:nvPicPr>
                    <pic:cNvPr id="0" name="image34.jpg"/>
                    <pic:cNvPicPr preferRelativeResize="0"/>
                  </pic:nvPicPr>
                  <pic:blipFill>
                    <a:blip r:embed="rId26"/>
                    <a:srcRect b="0" l="0" r="0" t="0"/>
                    <a:stretch>
                      <a:fillRect/>
                    </a:stretch>
                  </pic:blipFill>
                  <pic:spPr>
                    <a:xfrm>
                      <a:off x="0" y="0"/>
                      <a:ext cx="6667500" cy="2842260"/>
                    </a:xfrm>
                    <a:prstGeom prst="rect"/>
                    <a:ln/>
                  </pic:spPr>
                </pic:pic>
              </a:graphicData>
            </a:graphic>
          </wp:anchor>
        </w:drawing>
      </w:r>
    </w:p>
    <w:p w:rsidR="00000000" w:rsidDel="00000000" w:rsidP="00000000" w:rsidRDefault="00000000" w:rsidRPr="00000000" w14:paraId="0000003E">
      <w:pPr>
        <w:pStyle w:val="Heading1"/>
        <w:numPr>
          <w:ilvl w:val="0"/>
          <w:numId w:val="3"/>
        </w:numPr>
        <w:spacing w:before="849" w:lineRule="auto"/>
        <w:ind w:left="566" w:hanging="581"/>
        <w:contextualSpacing w:val="0"/>
        <w:rPr/>
      </w:pPr>
      <w:r w:rsidDel="00000000" w:rsidR="00000000" w:rsidRPr="00000000">
        <w:rPr>
          <w:rtl w:val="0"/>
        </w:rPr>
        <w:t xml:space="preserve">Univariate visualization</w:t>
      </w:r>
    </w:p>
    <w:p w:rsidR="00000000" w:rsidDel="00000000" w:rsidP="00000000" w:rsidRDefault="00000000" w:rsidRPr="00000000" w14:paraId="0000003F">
      <w:pPr>
        <w:ind w:left="-5"/>
        <w:contextualSpacing w:val="0"/>
        <w:rPr/>
      </w:pPr>
      <w:r w:rsidDel="00000000" w:rsidR="00000000" w:rsidRPr="00000000">
        <w:rPr>
          <w:rtl w:val="0"/>
        </w:rPr>
        <w:t xml:space="preserve">Univariate analysis looks at one variable at a time. When we analyze a feature independently, we are usually mostly interested in the distribution of its values and ignore the other variables in the dataset.</w:t>
      </w:r>
    </w:p>
    <w:p w:rsidR="00000000" w:rsidDel="00000000" w:rsidP="00000000" w:rsidRDefault="00000000" w:rsidRPr="00000000" w14:paraId="00000040">
      <w:pPr>
        <w:ind w:left="-15" w:firstLine="351"/>
        <w:contextualSpacing w:val="0"/>
        <w:rPr/>
      </w:pPr>
      <w:r w:rsidDel="00000000" w:rsidR="00000000" w:rsidRPr="00000000">
        <w:rPr>
          <w:rtl w:val="0"/>
        </w:rPr>
        <w:t xml:space="preserve">Below, we will consider different statistical types of variables and the corresponding tools for their individual visual analysis.</w:t>
      </w:r>
    </w:p>
    <w:p w:rsidR="00000000" w:rsidDel="00000000" w:rsidP="00000000" w:rsidRDefault="00000000" w:rsidRPr="00000000" w14:paraId="00000041">
      <w:pPr>
        <w:spacing w:after="433" w:lineRule="auto"/>
        <w:ind w:left="-5"/>
        <w:contextualSpacing w:val="0"/>
        <w:rPr/>
      </w:pPr>
      <w:r w:rsidDel="00000000" w:rsidR="00000000" w:rsidRPr="00000000">
        <w:rPr>
          <w:b w:val="1"/>
          <w:rtl w:val="0"/>
        </w:rPr>
        <w:t xml:space="preserve">Note</w:t>
      </w:r>
      <w:r w:rsidDel="00000000" w:rsidR="00000000" w:rsidRPr="00000000">
        <w:rPr>
          <w:rtl w:val="0"/>
        </w:rPr>
        <w:t xml:space="preserve">:We’ll demonstrate the main methods in action by analyzing a dataset on the churn rate of telecom operator clients.The same one we have used before to learn how to view datasets.</w:t>
      </w:r>
    </w:p>
    <w:p w:rsidR="00000000" w:rsidDel="00000000" w:rsidP="00000000" w:rsidRDefault="00000000" w:rsidRPr="00000000" w14:paraId="00000042">
      <w:pPr>
        <w:pStyle w:val="Heading2"/>
        <w:numPr>
          <w:ilvl w:val="1"/>
          <w:numId w:val="3"/>
        </w:numPr>
        <w:ind w:left="828" w:hanging="843"/>
        <w:contextualSpacing w:val="0"/>
        <w:rPr/>
      </w:pPr>
      <w:r w:rsidDel="00000000" w:rsidR="00000000" w:rsidRPr="00000000">
        <w:rPr>
          <w:rtl w:val="0"/>
        </w:rPr>
        <w:t xml:space="preserve">Quantitative features</w:t>
      </w:r>
    </w:p>
    <w:p w:rsidR="00000000" w:rsidDel="00000000" w:rsidP="00000000" w:rsidRDefault="00000000" w:rsidRPr="00000000" w14:paraId="00000043">
      <w:pPr>
        <w:spacing w:after="357" w:lineRule="auto"/>
        <w:ind w:left="-5"/>
        <w:contextualSpacing w:val="0"/>
        <w:rPr/>
      </w:pPr>
      <w:r w:rsidDel="00000000" w:rsidR="00000000" w:rsidRPr="00000000">
        <w:rPr>
          <w:rtl w:val="0"/>
        </w:rPr>
        <w:t xml:space="preserve">Quantitative features take on ordered numerical values. Those values can be discrete, like integers, or continuous, like real numbers, and usually express a count or a measurement.</w:t>
      </w:r>
    </w:p>
    <w:p w:rsidR="00000000" w:rsidDel="00000000" w:rsidP="00000000" w:rsidRDefault="00000000" w:rsidRPr="00000000" w14:paraId="00000044">
      <w:pPr>
        <w:pStyle w:val="Heading3"/>
        <w:numPr>
          <w:ilvl w:val="2"/>
          <w:numId w:val="3"/>
        </w:numPr>
        <w:spacing w:after="146" w:lineRule="auto"/>
        <w:ind w:left="807" w:hanging="822"/>
        <w:contextualSpacing w:val="0"/>
        <w:rPr/>
      </w:pPr>
      <w:r w:rsidDel="00000000" w:rsidR="00000000" w:rsidRPr="00000000">
        <w:rPr>
          <w:rtl w:val="0"/>
        </w:rPr>
        <w:t xml:space="preserve">Histograms and density plots</w:t>
      </w:r>
    </w:p>
    <w:p w:rsidR="00000000" w:rsidDel="00000000" w:rsidP="00000000" w:rsidRDefault="00000000" w:rsidRPr="00000000" w14:paraId="00000045">
      <w:pPr>
        <w:ind w:left="-5"/>
        <w:contextualSpacing w:val="0"/>
        <w:rPr/>
      </w:pPr>
      <w:r w:rsidDel="00000000" w:rsidR="00000000" w:rsidRPr="00000000">
        <w:rPr>
          <w:rtl w:val="0"/>
        </w:rPr>
        <w:t xml:space="preserve">The easiest way to take a look at the distribution of a numerical variable is to plot its histogram using the DataFrame’s method hist().</w:t>
      </w:r>
    </w:p>
    <w:p w:rsidR="00000000" w:rsidDel="00000000" w:rsidP="00000000" w:rsidRDefault="00000000" w:rsidRPr="00000000" w14:paraId="00000046">
      <w:pPr>
        <w:spacing w:after="123" w:line="259" w:lineRule="auto"/>
        <w:ind w:left="0" w:firstLine="0"/>
        <w:contextualSpacing w:val="0"/>
        <w:jc w:val="left"/>
        <w:rPr/>
      </w:pPr>
      <w:r w:rsidDel="00000000" w:rsidR="00000000" w:rsidRPr="00000000">
        <w:rPr/>
        <w:drawing>
          <wp:inline distB="0" distT="0" distL="0" distR="0">
            <wp:extent cx="4541520" cy="640080"/>
            <wp:effectExtent b="0" l="0" r="0" t="0"/>
            <wp:docPr id="29" name="image59.jpg"/>
            <a:graphic>
              <a:graphicData uri="http://schemas.openxmlformats.org/drawingml/2006/picture">
                <pic:pic>
                  <pic:nvPicPr>
                    <pic:cNvPr id="0" name="image59.jpg"/>
                    <pic:cNvPicPr preferRelativeResize="0"/>
                  </pic:nvPicPr>
                  <pic:blipFill>
                    <a:blip r:embed="rId27"/>
                    <a:srcRect b="0" l="0" r="0" t="0"/>
                    <a:stretch>
                      <a:fillRect/>
                    </a:stretch>
                  </pic:blipFill>
                  <pic:spPr>
                    <a:xfrm>
                      <a:off x="0" y="0"/>
                      <a:ext cx="454152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48">
      <w:pPr>
        <w:spacing w:after="123" w:line="259" w:lineRule="auto"/>
        <w:ind w:left="0" w:firstLine="0"/>
        <w:contextualSpacing w:val="0"/>
        <w:jc w:val="left"/>
        <w:rPr/>
      </w:pPr>
      <w:r w:rsidDel="00000000" w:rsidR="00000000" w:rsidRPr="00000000">
        <w:rPr/>
        <w:drawing>
          <wp:inline distB="0" distT="0" distL="0" distR="0">
            <wp:extent cx="4753026" cy="1828942"/>
            <wp:effectExtent b="0" l="0" r="0" t="0"/>
            <wp:docPr id="5" name="image35.jpg"/>
            <a:graphic>
              <a:graphicData uri="http://schemas.openxmlformats.org/drawingml/2006/picture">
                <pic:pic>
                  <pic:nvPicPr>
                    <pic:cNvPr id="0" name="image35.jpg"/>
                    <pic:cNvPicPr preferRelativeResize="0"/>
                  </pic:nvPicPr>
                  <pic:blipFill>
                    <a:blip r:embed="rId28"/>
                    <a:srcRect b="0" l="0" r="0" t="0"/>
                    <a:stretch>
                      <a:fillRect/>
                    </a:stretch>
                  </pic:blipFill>
                  <pic:spPr>
                    <a:xfrm>
                      <a:off x="0" y="0"/>
                      <a:ext cx="4753026" cy="182894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2" w:lineRule="auto"/>
        <w:ind w:left="-5"/>
        <w:contextualSpacing w:val="0"/>
        <w:rPr/>
      </w:pPr>
      <w:r w:rsidDel="00000000" w:rsidR="00000000" w:rsidRPr="00000000">
        <w:rPr>
          <w:rtl w:val="0"/>
        </w:rPr>
        <w:t xml:space="preserve">A histogram groups values into bins of equal value range. The shape of the histogram may contain clues about the underlying distribution type: Gaussian, exponential etc. You can also spot any skewness in its shape when the distribution is nearly regular but has some anomalies. Knowing the distribution of the feature values becomes important when you use Machine Learning methods that assume a particular type of it, most often Gaussian.</w:t>
      </w:r>
    </w:p>
    <w:p w:rsidR="00000000" w:rsidDel="00000000" w:rsidP="00000000" w:rsidRDefault="00000000" w:rsidRPr="00000000" w14:paraId="0000004A">
      <w:pPr>
        <w:pStyle w:val="Heading3"/>
        <w:ind w:left="-15" w:firstLine="351"/>
        <w:contextualSpacing w:val="0"/>
        <w:rPr/>
      </w:pPr>
      <w:r w:rsidDel="00000000" w:rsidR="00000000" w:rsidRPr="00000000">
        <w:rPr>
          <w:rtl w:val="0"/>
        </w:rPr>
        <w:t xml:space="preserve">Note:-In the above plot, we see that the variable Total day minutes is normally distributed, while Total intl calls is prominently skewed right (its tail is longer on the right).[Recall this from the statistics and numpy class]</w:t>
      </w:r>
    </w:p>
    <w:p w:rsidR="00000000" w:rsidDel="00000000" w:rsidP="00000000" w:rsidRDefault="00000000" w:rsidRPr="00000000" w14:paraId="0000004B">
      <w:pPr>
        <w:ind w:left="-15" w:firstLine="351"/>
        <w:contextualSpacing w:val="0"/>
        <w:rPr/>
      </w:pPr>
      <w:r w:rsidDel="00000000" w:rsidR="00000000" w:rsidRPr="00000000">
        <w:rPr>
          <w:rtl w:val="0"/>
        </w:rPr>
        <w:t xml:space="preserve">It is also possible to plot a distribution of observations with seaborn’s distplot(). For example, let’s look at the distribution of Total day minutes. By default, the plot displays both the histogram with the kernel density estimate (KDE) on top.</w:t>
      </w:r>
    </w:p>
    <w:p w:rsidR="00000000" w:rsidDel="00000000" w:rsidP="00000000" w:rsidRDefault="00000000" w:rsidRPr="00000000" w14:paraId="0000004C">
      <w:pPr>
        <w:spacing w:after="123" w:line="259" w:lineRule="auto"/>
        <w:ind w:left="0" w:firstLine="0"/>
        <w:contextualSpacing w:val="0"/>
        <w:jc w:val="left"/>
        <w:rPr/>
      </w:pPr>
      <w:r w:rsidDel="00000000" w:rsidR="00000000" w:rsidRPr="00000000">
        <w:rPr/>
        <w:drawing>
          <wp:inline distB="0" distT="0" distL="0" distR="0">
            <wp:extent cx="4556760" cy="495300"/>
            <wp:effectExtent b="0" l="0" r="0" t="0"/>
            <wp:docPr id="6" name="image36.jpg"/>
            <a:graphic>
              <a:graphicData uri="http://schemas.openxmlformats.org/drawingml/2006/picture">
                <pic:pic>
                  <pic:nvPicPr>
                    <pic:cNvPr id="0" name="image36.jpg"/>
                    <pic:cNvPicPr preferRelativeResize="0"/>
                  </pic:nvPicPr>
                  <pic:blipFill>
                    <a:blip r:embed="rId29"/>
                    <a:srcRect b="0" l="0" r="0" t="0"/>
                    <a:stretch>
                      <a:fillRect/>
                    </a:stretch>
                  </pic:blipFill>
                  <pic:spPr>
                    <a:xfrm>
                      <a:off x="0" y="0"/>
                      <a:ext cx="455676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4E">
      <w:pPr>
        <w:spacing w:after="123" w:line="259" w:lineRule="auto"/>
        <w:ind w:left="0" w:firstLine="0"/>
        <w:contextualSpacing w:val="0"/>
        <w:jc w:val="left"/>
        <w:rPr/>
      </w:pPr>
      <w:r w:rsidDel="00000000" w:rsidR="00000000" w:rsidRPr="00000000">
        <w:rPr/>
        <w:drawing>
          <wp:inline distB="0" distT="0" distL="0" distR="0">
            <wp:extent cx="2394637" cy="1828831"/>
            <wp:effectExtent b="0" l="0" r="0" t="0"/>
            <wp:docPr id="8" name="image38.jpg"/>
            <a:graphic>
              <a:graphicData uri="http://schemas.openxmlformats.org/drawingml/2006/picture">
                <pic:pic>
                  <pic:nvPicPr>
                    <pic:cNvPr id="0" name="image38.jpg"/>
                    <pic:cNvPicPr preferRelativeResize="0"/>
                  </pic:nvPicPr>
                  <pic:blipFill>
                    <a:blip r:embed="rId30"/>
                    <a:srcRect b="0" l="0" r="0" t="0"/>
                    <a:stretch>
                      <a:fillRect/>
                    </a:stretch>
                  </pic:blipFill>
                  <pic:spPr>
                    <a:xfrm>
                      <a:off x="0" y="0"/>
                      <a:ext cx="2394637" cy="182883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357" w:lineRule="auto"/>
        <w:ind w:left="-5"/>
        <w:contextualSpacing w:val="0"/>
        <w:rPr/>
      </w:pPr>
      <w:r w:rsidDel="00000000" w:rsidR="00000000" w:rsidRPr="00000000">
        <w:rPr>
          <w:rtl w:val="0"/>
        </w:rPr>
        <w:t xml:space="preserve">The height of the histogram bars here is normed and shows the density rather than the number of examples in each bin.</w:t>
      </w:r>
    </w:p>
    <w:p w:rsidR="00000000" w:rsidDel="00000000" w:rsidP="00000000" w:rsidRDefault="00000000" w:rsidRPr="00000000" w14:paraId="00000050">
      <w:pPr>
        <w:pStyle w:val="Heading3"/>
        <w:numPr>
          <w:ilvl w:val="2"/>
          <w:numId w:val="3"/>
        </w:numPr>
        <w:spacing w:after="146" w:lineRule="auto"/>
        <w:ind w:left="807" w:hanging="822"/>
        <w:contextualSpacing w:val="0"/>
        <w:rPr/>
      </w:pPr>
      <w:r w:rsidDel="00000000" w:rsidR="00000000" w:rsidRPr="00000000">
        <w:rPr>
          <w:rtl w:val="0"/>
        </w:rPr>
        <w:t xml:space="preserve">Boxplots</w:t>
      </w:r>
    </w:p>
    <w:p w:rsidR="00000000" w:rsidDel="00000000" w:rsidP="00000000" w:rsidRDefault="00000000" w:rsidRPr="00000000" w14:paraId="00000051">
      <w:pPr>
        <w:ind w:left="-5"/>
        <w:contextualSpacing w:val="0"/>
        <w:rPr/>
      </w:pPr>
      <w:r w:rsidDel="00000000" w:rsidR="00000000" w:rsidRPr="00000000">
        <w:rPr>
          <w:rtl w:val="0"/>
        </w:rPr>
        <w:t xml:space="preserve">Another useful type of visualization is a box plot. seaborn does a great job here:</w:t>
      </w:r>
    </w:p>
    <w:p w:rsidR="00000000" w:rsidDel="00000000" w:rsidP="00000000" w:rsidRDefault="00000000" w:rsidRPr="00000000" w14:paraId="00000052">
      <w:pPr>
        <w:spacing w:after="123" w:line="259" w:lineRule="auto"/>
        <w:ind w:left="0" w:firstLine="0"/>
        <w:contextualSpacing w:val="0"/>
        <w:jc w:val="left"/>
        <w:rPr/>
      </w:pPr>
      <w:r w:rsidDel="00000000" w:rsidR="00000000" w:rsidRPr="00000000">
        <w:rPr/>
        <w:drawing>
          <wp:inline distB="0" distT="0" distL="0" distR="0">
            <wp:extent cx="4602480" cy="777240"/>
            <wp:effectExtent b="0" l="0" r="0" t="0"/>
            <wp:docPr id="9" name="image39.jpg"/>
            <a:graphic>
              <a:graphicData uri="http://schemas.openxmlformats.org/drawingml/2006/picture">
                <pic:pic>
                  <pic:nvPicPr>
                    <pic:cNvPr id="0" name="image39.jpg"/>
                    <pic:cNvPicPr preferRelativeResize="0"/>
                  </pic:nvPicPr>
                  <pic:blipFill>
                    <a:blip r:embed="rId31"/>
                    <a:srcRect b="0" l="0" r="0" t="0"/>
                    <a:stretch>
                      <a:fillRect/>
                    </a:stretch>
                  </pic:blipFill>
                  <pic:spPr>
                    <a:xfrm>
                      <a:off x="0" y="0"/>
                      <a:ext cx="460248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54">
      <w:pPr>
        <w:spacing w:after="123" w:line="259" w:lineRule="auto"/>
        <w:ind w:left="0" w:firstLine="0"/>
        <w:contextualSpacing w:val="0"/>
        <w:jc w:val="left"/>
        <w:rPr/>
      </w:pPr>
      <w:r w:rsidDel="00000000" w:rsidR="00000000" w:rsidRPr="00000000">
        <w:rPr/>
        <w:drawing>
          <wp:inline distB="0" distT="0" distL="0" distR="0">
            <wp:extent cx="2510926" cy="1828892"/>
            <wp:effectExtent b="0" l="0" r="0" t="0"/>
            <wp:docPr id="10" name="image40.jpg"/>
            <a:graphic>
              <a:graphicData uri="http://schemas.openxmlformats.org/drawingml/2006/picture">
                <pic:pic>
                  <pic:nvPicPr>
                    <pic:cNvPr id="0" name="image40.jpg"/>
                    <pic:cNvPicPr preferRelativeResize="0"/>
                  </pic:nvPicPr>
                  <pic:blipFill>
                    <a:blip r:embed="rId32"/>
                    <a:srcRect b="0" l="0" r="0" t="0"/>
                    <a:stretch>
                      <a:fillRect/>
                    </a:stretch>
                  </pic:blipFill>
                  <pic:spPr>
                    <a:xfrm>
                      <a:off x="0" y="0"/>
                      <a:ext cx="2510926" cy="182889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5"/>
        <w:contextualSpacing w:val="0"/>
        <w:rPr/>
      </w:pPr>
      <w:r w:rsidDel="00000000" w:rsidR="00000000" w:rsidRPr="00000000">
        <w:rPr>
          <w:rtl w:val="0"/>
        </w:rPr>
        <w:t xml:space="preserve">Let’s see how to interpret a box plot. Its components are a box (obviously, this is why it is called a box plot), the so-called whiskers, and a number of individual points (outliers). The box by itself illustrates the interquartile spread of the distribution; its length is determined by the 25th (Q1) and 75th (Q3) percentiles. The vertical line inside the box marks the median (50%) of the distribution.</w:t>
      </w:r>
    </w:p>
    <w:p w:rsidR="00000000" w:rsidDel="00000000" w:rsidP="00000000" w:rsidRDefault="00000000" w:rsidRPr="00000000" w14:paraId="00000056">
      <w:pPr>
        <w:spacing w:after="266" w:lineRule="auto"/>
        <w:ind w:left="-5"/>
        <w:contextualSpacing w:val="0"/>
        <w:rPr/>
      </w:pPr>
      <w:r w:rsidDel="00000000" w:rsidR="00000000" w:rsidRPr="00000000">
        <w:rPr>
          <w:rtl w:val="0"/>
        </w:rPr>
        <w:t xml:space="preserve">The whiskers are the lines extending from the box. They represent the entire scatter of data points, specifically the points that fall within the interval (Q11.5IQR, Q3+1.5IQR), where IQR=Q3Q1 is the interquartile range.</w:t>
      </w:r>
    </w:p>
    <w:p w:rsidR="00000000" w:rsidDel="00000000" w:rsidP="00000000" w:rsidRDefault="00000000" w:rsidRPr="00000000" w14:paraId="00000057">
      <w:pPr>
        <w:ind w:left="-15" w:firstLine="351"/>
        <w:contextualSpacing w:val="0"/>
        <w:rPr/>
      </w:pPr>
      <w:r w:rsidDel="00000000" w:rsidR="00000000" w:rsidRPr="00000000">
        <w:rPr>
          <w:rtl w:val="0"/>
        </w:rPr>
        <w:t xml:space="preserve">Outliers that fall out of the range bounded by the whiskers are plotted individually as black points along the central axis.</w:t>
      </w:r>
    </w:p>
    <w:p w:rsidR="00000000" w:rsidDel="00000000" w:rsidP="00000000" w:rsidRDefault="00000000" w:rsidRPr="00000000" w14:paraId="00000058">
      <w:pPr>
        <w:spacing w:after="280" w:lineRule="auto"/>
        <w:ind w:left="-5"/>
        <w:contextualSpacing w:val="0"/>
        <w:rPr/>
      </w:pPr>
      <w:r w:rsidDel="00000000" w:rsidR="00000000" w:rsidRPr="00000000">
        <w:rPr>
          <w:rtl w:val="0"/>
        </w:rPr>
        <w:t xml:space="preserve">We can see that a large number of international calls is quite rare in our data.</w:t>
      </w:r>
    </w:p>
    <w:p w:rsidR="00000000" w:rsidDel="00000000" w:rsidP="00000000" w:rsidRDefault="00000000" w:rsidRPr="00000000" w14:paraId="00000059">
      <w:pPr>
        <w:pStyle w:val="Heading3"/>
        <w:ind w:left="361"/>
        <w:contextualSpacing w:val="0"/>
        <w:rPr/>
      </w:pPr>
      <w:r w:rsidDel="00000000" w:rsidR="00000000" w:rsidRPr="00000000">
        <w:rPr>
          <w:rtl w:val="0"/>
        </w:rPr>
        <w:t xml:space="preserve">Outliers</w:t>
      </w:r>
    </w:p>
    <w:p w:rsidR="00000000" w:rsidDel="00000000" w:rsidP="00000000" w:rsidRDefault="00000000" w:rsidRPr="00000000" w14:paraId="0000005A">
      <w:pPr>
        <w:spacing w:after="282" w:lineRule="auto"/>
        <w:ind w:left="-5"/>
        <w:contextualSpacing w:val="0"/>
        <w:rPr/>
      </w:pPr>
      <w:r w:rsidDel="00000000" w:rsidR="00000000" w:rsidRPr="00000000">
        <w:rPr>
          <w:rtl w:val="0"/>
        </w:rPr>
        <w:t xml:space="preserve">When modeling, it is important to clean the data sample to ensure that the observations best represent the problem.</w:t>
      </w:r>
    </w:p>
    <w:p w:rsidR="00000000" w:rsidDel="00000000" w:rsidP="00000000" w:rsidRDefault="00000000" w:rsidRPr="00000000" w14:paraId="0000005B">
      <w:pPr>
        <w:ind w:left="-15" w:firstLine="351"/>
        <w:contextualSpacing w:val="0"/>
        <w:rPr/>
      </w:pPr>
      <w:r w:rsidDel="00000000" w:rsidR="00000000" w:rsidRPr="00000000">
        <w:rPr>
          <w:rtl w:val="0"/>
        </w:rPr>
        <w:t xml:space="preserve">Sometimes a dataset can contain extreme values that are outside the range of what is expected and unlike the other data. These are called outliers and often machine learning modeling and model skill in general can be improved by understanding and even removing these outlier values.</w:t>
      </w:r>
    </w:p>
    <w:p w:rsidR="00000000" w:rsidDel="00000000" w:rsidP="00000000" w:rsidRDefault="00000000" w:rsidRPr="00000000" w14:paraId="0000005C">
      <w:pPr>
        <w:spacing w:after="123" w:line="259" w:lineRule="auto"/>
        <w:ind w:left="0" w:firstLine="0"/>
        <w:contextualSpacing w:val="0"/>
        <w:jc w:val="left"/>
        <w:rPr/>
      </w:pPr>
      <w:r w:rsidDel="00000000" w:rsidR="00000000" w:rsidRPr="00000000">
        <w:rPr/>
        <w:drawing>
          <wp:inline distB="0" distT="0" distL="0" distR="0">
            <wp:extent cx="4343400" cy="2369820"/>
            <wp:effectExtent b="0" l="0" r="0" t="0"/>
            <wp:docPr id="11" name="image41.jpg"/>
            <a:graphic>
              <a:graphicData uri="http://schemas.openxmlformats.org/drawingml/2006/picture">
                <pic:pic>
                  <pic:nvPicPr>
                    <pic:cNvPr id="0" name="image41.jpg"/>
                    <pic:cNvPicPr preferRelativeResize="0"/>
                  </pic:nvPicPr>
                  <pic:blipFill>
                    <a:blip r:embed="rId33"/>
                    <a:srcRect b="0" l="0" r="0" t="0"/>
                    <a:stretch>
                      <a:fillRect/>
                    </a:stretch>
                  </pic:blipFill>
                  <pic:spPr>
                    <a:xfrm>
                      <a:off x="0" y="0"/>
                      <a:ext cx="434340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721" w:lineRule="auto"/>
        <w:ind w:left="-5"/>
        <w:contextualSpacing w:val="0"/>
        <w:rPr/>
      </w:pPr>
      <w:r w:rsidDel="00000000" w:rsidR="00000000" w:rsidRPr="00000000">
        <w:rPr>
          <w:rtl w:val="0"/>
        </w:rPr>
        <w:t xml:space="preserve">The circled point is the outlier in the data as it lies quite away from the distributiion of the data.</w:t>
      </w:r>
    </w:p>
    <w:p w:rsidR="00000000" w:rsidDel="00000000" w:rsidP="00000000" w:rsidRDefault="00000000" w:rsidRPr="00000000" w14:paraId="0000005E">
      <w:pPr>
        <w:pStyle w:val="Heading2"/>
        <w:numPr>
          <w:ilvl w:val="1"/>
          <w:numId w:val="3"/>
        </w:numPr>
        <w:ind w:left="828" w:hanging="843"/>
        <w:contextualSpacing w:val="0"/>
        <w:rPr/>
      </w:pPr>
      <w:r w:rsidDel="00000000" w:rsidR="00000000" w:rsidRPr="00000000">
        <w:rPr>
          <w:rtl w:val="0"/>
        </w:rPr>
        <w:t xml:space="preserve">Categorical and binary features</w:t>
      </w:r>
    </w:p>
    <w:p w:rsidR="00000000" w:rsidDel="00000000" w:rsidP="00000000" w:rsidRDefault="00000000" w:rsidRPr="00000000" w14:paraId="0000005F">
      <w:pPr>
        <w:spacing w:after="357" w:lineRule="auto"/>
        <w:ind w:left="-5"/>
        <w:contextualSpacing w:val="0"/>
        <w:rPr/>
      </w:pPr>
      <w:r w:rsidDel="00000000" w:rsidR="00000000" w:rsidRPr="00000000">
        <w:rPr>
          <w:rtl w:val="0"/>
        </w:rPr>
        <w:t xml:space="preserve">Categorical features take on a fixed number of values. Each of these values assigns an observation to a corresponding group, known as a category, which reflects some qualitative property of this example.</w:t>
      </w:r>
    </w:p>
    <w:p w:rsidR="00000000" w:rsidDel="00000000" w:rsidP="00000000" w:rsidRDefault="00000000" w:rsidRPr="00000000" w14:paraId="00000060">
      <w:pPr>
        <w:pStyle w:val="Heading3"/>
        <w:numPr>
          <w:ilvl w:val="2"/>
          <w:numId w:val="3"/>
        </w:numPr>
        <w:spacing w:after="146" w:lineRule="auto"/>
        <w:ind w:left="807" w:hanging="822"/>
        <w:contextualSpacing w:val="0"/>
        <w:rPr/>
      </w:pPr>
      <w:r w:rsidDel="00000000" w:rsidR="00000000" w:rsidRPr="00000000">
        <w:rPr>
          <w:rtl w:val="0"/>
        </w:rPr>
        <w:t xml:space="preserve">Bar plot</w:t>
      </w:r>
    </w:p>
    <w:p w:rsidR="00000000" w:rsidDel="00000000" w:rsidP="00000000" w:rsidRDefault="00000000" w:rsidRPr="00000000" w14:paraId="00000061">
      <w:pPr>
        <w:spacing w:after="266" w:lineRule="auto"/>
        <w:ind w:left="-5"/>
        <w:contextualSpacing w:val="0"/>
        <w:rPr/>
      </w:pPr>
      <w:r w:rsidDel="00000000" w:rsidR="00000000" w:rsidRPr="00000000">
        <w:rPr>
          <w:rtl w:val="0"/>
        </w:rPr>
        <w:t xml:space="preserve">The bar plot is a graphical representation of the frequency . The easiest way to create it is to use the seaborn’s function countplot(). There is another function in seaborn that is somewhat confusingly called barplot() and is mostly used for representation of some basic statistics of a numerical variable grouped by a categorical feature.</w:t>
      </w:r>
    </w:p>
    <w:p w:rsidR="00000000" w:rsidDel="00000000" w:rsidP="00000000" w:rsidRDefault="00000000" w:rsidRPr="00000000" w14:paraId="00000062">
      <w:pPr>
        <w:ind w:left="361"/>
        <w:contextualSpacing w:val="0"/>
        <w:rPr/>
      </w:pPr>
      <w:r w:rsidDel="00000000" w:rsidR="00000000" w:rsidRPr="00000000">
        <w:rPr>
          <w:rtl w:val="0"/>
        </w:rPr>
        <w:t xml:space="preserve">Let’s plot the distributions for two categorical variables:</w:t>
      </w:r>
    </w:p>
    <w:p w:rsidR="00000000" w:rsidDel="00000000" w:rsidP="00000000" w:rsidRDefault="00000000" w:rsidRPr="00000000" w14:paraId="00000063">
      <w:pPr>
        <w:spacing w:after="123" w:line="259" w:lineRule="auto"/>
        <w:ind w:left="0" w:firstLine="0"/>
        <w:contextualSpacing w:val="0"/>
        <w:jc w:val="left"/>
        <w:rPr/>
      </w:pPr>
      <w:r w:rsidDel="00000000" w:rsidR="00000000" w:rsidRPr="00000000">
        <w:rPr/>
        <w:drawing>
          <wp:inline distB="0" distT="0" distL="0" distR="0">
            <wp:extent cx="4625340" cy="883920"/>
            <wp:effectExtent b="0" l="0" r="0" t="0"/>
            <wp:docPr id="12" name="image42.jpg"/>
            <a:graphic>
              <a:graphicData uri="http://schemas.openxmlformats.org/drawingml/2006/picture">
                <pic:pic>
                  <pic:nvPicPr>
                    <pic:cNvPr id="0" name="image42.jpg"/>
                    <pic:cNvPicPr preferRelativeResize="0"/>
                  </pic:nvPicPr>
                  <pic:blipFill>
                    <a:blip r:embed="rId34"/>
                    <a:srcRect b="0" l="0" r="0" t="0"/>
                    <a:stretch>
                      <a:fillRect/>
                    </a:stretch>
                  </pic:blipFill>
                  <pic:spPr>
                    <a:xfrm>
                      <a:off x="0" y="0"/>
                      <a:ext cx="462534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5"/>
        <w:contextualSpacing w:val="0"/>
        <w:rPr/>
      </w:pPr>
      <w:r w:rsidDel="00000000" w:rsidR="00000000" w:rsidRPr="00000000">
        <w:rPr>
          <w:rtl w:val="0"/>
        </w:rPr>
        <w:t xml:space="preserve">The output is as follows:</w:t>
      </w:r>
    </w:p>
    <w:p w:rsidR="00000000" w:rsidDel="00000000" w:rsidP="00000000" w:rsidRDefault="00000000" w:rsidRPr="00000000" w14:paraId="00000065">
      <w:pPr>
        <w:spacing w:after="412" w:line="259" w:lineRule="auto"/>
        <w:ind w:left="0" w:firstLine="0"/>
        <w:contextualSpacing w:val="0"/>
        <w:jc w:val="left"/>
        <w:rPr/>
      </w:pPr>
      <w:r w:rsidDel="00000000" w:rsidR="00000000" w:rsidRPr="00000000">
        <w:rPr/>
        <w:drawing>
          <wp:inline distB="0" distT="0" distL="0" distR="0">
            <wp:extent cx="5041181" cy="1828893"/>
            <wp:effectExtent b="0" l="0" r="0" t="0"/>
            <wp:docPr id="13" name="image43.jpg"/>
            <a:graphic>
              <a:graphicData uri="http://schemas.openxmlformats.org/drawingml/2006/picture">
                <pic:pic>
                  <pic:nvPicPr>
                    <pic:cNvPr id="0" name="image43.jpg"/>
                    <pic:cNvPicPr preferRelativeResize="0"/>
                  </pic:nvPicPr>
                  <pic:blipFill>
                    <a:blip r:embed="rId35"/>
                    <a:srcRect b="0" l="0" r="0" t="0"/>
                    <a:stretch>
                      <a:fillRect/>
                    </a:stretch>
                  </pic:blipFill>
                  <pic:spPr>
                    <a:xfrm>
                      <a:off x="0" y="0"/>
                      <a:ext cx="5041181" cy="182889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21" w:lineRule="auto"/>
        <w:ind w:left="-15" w:firstLine="351"/>
        <w:contextualSpacing w:val="0"/>
        <w:rPr/>
      </w:pPr>
      <w:r w:rsidDel="00000000" w:rsidR="00000000" w:rsidRPr="00000000">
        <w:rPr>
          <w:rtl w:val="0"/>
        </w:rPr>
        <w:t xml:space="preserve">While the histograms, discussed above, and bar plots may look similar, there are several differences between them:</w:t>
      </w:r>
    </w:p>
    <w:p w:rsidR="00000000" w:rsidDel="00000000" w:rsidP="00000000" w:rsidRDefault="00000000" w:rsidRPr="00000000" w14:paraId="00000067">
      <w:pPr>
        <w:numPr>
          <w:ilvl w:val="0"/>
          <w:numId w:val="2"/>
        </w:numPr>
        <w:spacing w:after="220" w:lineRule="auto"/>
        <w:ind w:left="586" w:hanging="236.99999999999994"/>
        <w:contextualSpacing w:val="0"/>
        <w:rPr/>
      </w:pPr>
      <w:r w:rsidDel="00000000" w:rsidR="00000000" w:rsidRPr="00000000">
        <w:rPr>
          <w:rtl w:val="0"/>
        </w:rPr>
        <w:t xml:space="preserve">Histograms are best suited for looking at the distribution of numerical variables while bar plots are used for categorical features.</w:t>
      </w:r>
    </w:p>
    <w:p w:rsidR="00000000" w:rsidDel="00000000" w:rsidP="00000000" w:rsidRDefault="00000000" w:rsidRPr="00000000" w14:paraId="00000068">
      <w:pPr>
        <w:numPr>
          <w:ilvl w:val="0"/>
          <w:numId w:val="2"/>
        </w:numPr>
        <w:spacing w:after="220" w:lineRule="auto"/>
        <w:ind w:left="586" w:hanging="236.99999999999994"/>
        <w:contextualSpacing w:val="0"/>
        <w:rPr/>
      </w:pPr>
      <w:r w:rsidDel="00000000" w:rsidR="00000000" w:rsidRPr="00000000">
        <w:rPr>
          <w:rtl w:val="0"/>
        </w:rPr>
        <w:t xml:space="preserve">The values on the X-axis in the histogram are numerical; a bar plot can have any type of values on the X-axis: numbers, strings, booleans.</w:t>
      </w:r>
    </w:p>
    <w:p w:rsidR="00000000" w:rsidDel="00000000" w:rsidP="00000000" w:rsidRDefault="00000000" w:rsidRPr="00000000" w14:paraId="00000069">
      <w:pPr>
        <w:numPr>
          <w:ilvl w:val="0"/>
          <w:numId w:val="2"/>
        </w:numPr>
        <w:spacing w:after="192" w:lineRule="auto"/>
        <w:ind w:left="586" w:hanging="236.99999999999994"/>
        <w:contextualSpacing w:val="0"/>
        <w:rPr/>
      </w:pPr>
      <w:r w:rsidDel="00000000" w:rsidR="00000000" w:rsidRPr="00000000">
        <w:rPr>
          <w:rtl w:val="0"/>
        </w:rPr>
        <w:t xml:space="preserve">The histogram’s X-axis is a Cartesian coordinate axis along which values cannot be changed; the ordering of the bars is not predefined. Still, it is useful to note that the bars are often sorted by height, that is, the frequency of the values. Also, when we consider ordinal variables (like Customer service calls in our data), the bars are usually ordered by variable value.</w:t>
      </w:r>
    </w:p>
    <w:p w:rsidR="00000000" w:rsidDel="00000000" w:rsidP="00000000" w:rsidRDefault="00000000" w:rsidRPr="00000000" w14:paraId="0000006A">
      <w:pPr>
        <w:ind w:left="-15" w:firstLine="351"/>
        <w:contextualSpacing w:val="0"/>
        <w:rPr/>
      </w:pPr>
      <w:bookmarkStart w:colFirst="0" w:colLast="0" w:name="_gjdgxs" w:id="0"/>
      <w:bookmarkEnd w:id="0"/>
      <w:r w:rsidDel="00000000" w:rsidR="00000000" w:rsidRPr="00000000">
        <w:rPr>
          <w:rtl w:val="0"/>
        </w:rPr>
        <w:t xml:space="preserve">The left chart above vividly illustrates the imbalance in our target variable. The bar plot for Customer service calls on the right gives a hint that the majority of customers resolve their problems in maximum 23 calls. But, as we want to be able to predict the minority class, we may be more interested in how the fewer dissatisfied customers behave. It may well be that the tail of that bar plot contains most of our churn. These are just hypotheses for now, so let’s move on to some more interesting and powerful visual techniques.</w:t>
      </w:r>
    </w:p>
    <w:sectPr>
      <w:footerReference r:id="rId36" w:type="default"/>
      <w:footerReference r:id="rId37" w:type="first"/>
      <w:footerReference r:id="rId38" w:type="even"/>
      <w:pgSz w:h="15840" w:w="12240"/>
      <w:pgMar w:bottom="2395" w:top="1076" w:left="1137" w:right="1892" w:header="720" w:footer="17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0" w:line="259" w:lineRule="auto"/>
      <w:ind w:left="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2">
    <w:lvl w:ilvl="0">
      <w:start w:val="1"/>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3">
    <w:lvl w:ilvl="0">
      <w:start w:val="1"/>
      <w:numFmt w:val="decimal"/>
      <w:lvlText w:val="%1"/>
      <w:lvlJc w:val="left"/>
      <w:pPr>
        <w:ind w:left="0" w:firstLine="0"/>
      </w:pPr>
      <w:rPr>
        <w:rFonts w:ascii="Cambria" w:cs="Cambria" w:eastAsia="Cambria" w:hAnsi="Cambria"/>
        <w:b w:val="1"/>
        <w:i w:val="0"/>
        <w:strike w:val="0"/>
        <w:color w:val="000000"/>
        <w:sz w:val="34"/>
        <w:szCs w:val="34"/>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9"/>
        <w:szCs w:val="29"/>
        <w:u w:val="none"/>
        <w:shd w:fill="auto" w:val="clear"/>
        <w:vertAlign w:val="baseline"/>
      </w:rPr>
    </w:lvl>
    <w:lvl w:ilvl="2">
      <w:start w:val="1"/>
      <w:numFmt w:val="decimal"/>
      <w:lvlText w:val="%1.%2.%3"/>
      <w:lvlJc w:val="left"/>
      <w:pPr>
        <w:ind w:left="0" w:firstLine="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080" w:hanging="108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1800" w:hanging="180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2520" w:hanging="252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240" w:hanging="324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3960" w:hanging="396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4680" w:hanging="4680"/>
      </w:pPr>
      <w:rPr>
        <w:rFonts w:ascii="Cambria" w:cs="Cambria" w:eastAsia="Cambria" w:hAnsi="Cambria"/>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spacing w:after="3" w:line="252.00000000000003"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9" w:lineRule="auto"/>
      <w:ind w:left="10" w:right="0" w:hanging="10"/>
      <w:contextualSpacing w:val="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92" w:before="0" w:line="259" w:lineRule="auto"/>
      <w:ind w:left="10" w:right="0" w:hanging="10"/>
      <w:contextualSpacing w:val="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63.00000000000006" w:lineRule="auto"/>
      <w:ind w:left="10" w:right="0" w:hanging="10"/>
      <w:contextualSpacing w:val="0"/>
      <w:jc w:val="both"/>
    </w:pPr>
    <w:rPr>
      <w:rFonts w:ascii="Cambria" w:cs="Cambria" w:eastAsia="Cambria" w:hAnsi="Cambria"/>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5.jpg"/><Relationship Id="rId22" Type="http://schemas.openxmlformats.org/officeDocument/2006/relationships/image" Target="media/image56.jpg"/><Relationship Id="rId21" Type="http://schemas.openxmlformats.org/officeDocument/2006/relationships/image" Target="media/image37.png"/><Relationship Id="rId24" Type="http://schemas.openxmlformats.org/officeDocument/2006/relationships/image" Target="media/image57.jp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jpg"/><Relationship Id="rId26" Type="http://schemas.openxmlformats.org/officeDocument/2006/relationships/image" Target="media/image34.jpg"/><Relationship Id="rId25" Type="http://schemas.openxmlformats.org/officeDocument/2006/relationships/image" Target="media/image58.jpg"/><Relationship Id="rId28" Type="http://schemas.openxmlformats.org/officeDocument/2006/relationships/image" Target="media/image35.jpg"/><Relationship Id="rId27" Type="http://schemas.openxmlformats.org/officeDocument/2006/relationships/image" Target="media/image59.jp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36.jpg"/><Relationship Id="rId7" Type="http://schemas.openxmlformats.org/officeDocument/2006/relationships/image" Target="media/image44.jpg"/><Relationship Id="rId8" Type="http://schemas.openxmlformats.org/officeDocument/2006/relationships/image" Target="media/image46.jpg"/><Relationship Id="rId31" Type="http://schemas.openxmlformats.org/officeDocument/2006/relationships/image" Target="media/image39.jpg"/><Relationship Id="rId30" Type="http://schemas.openxmlformats.org/officeDocument/2006/relationships/image" Target="media/image38.jpg"/><Relationship Id="rId11" Type="http://schemas.openxmlformats.org/officeDocument/2006/relationships/image" Target="media/image47.jpg"/><Relationship Id="rId33" Type="http://schemas.openxmlformats.org/officeDocument/2006/relationships/image" Target="media/image41.jpg"/><Relationship Id="rId10" Type="http://schemas.openxmlformats.org/officeDocument/2006/relationships/image" Target="media/image48.jpg"/><Relationship Id="rId32" Type="http://schemas.openxmlformats.org/officeDocument/2006/relationships/image" Target="media/image40.jpg"/><Relationship Id="rId13" Type="http://schemas.openxmlformats.org/officeDocument/2006/relationships/image" Target="media/image49.jpg"/><Relationship Id="rId35" Type="http://schemas.openxmlformats.org/officeDocument/2006/relationships/image" Target="media/image43.jpg"/><Relationship Id="rId12" Type="http://schemas.openxmlformats.org/officeDocument/2006/relationships/image" Target="media/image50.jpg"/><Relationship Id="rId34" Type="http://schemas.openxmlformats.org/officeDocument/2006/relationships/image" Target="media/image42.jpg"/><Relationship Id="rId15" Type="http://schemas.openxmlformats.org/officeDocument/2006/relationships/image" Target="media/image51.jpg"/><Relationship Id="rId37" Type="http://schemas.openxmlformats.org/officeDocument/2006/relationships/footer" Target="footer2.xml"/><Relationship Id="rId14" Type="http://schemas.openxmlformats.org/officeDocument/2006/relationships/image" Target="media/image52.jpg"/><Relationship Id="rId36" Type="http://schemas.openxmlformats.org/officeDocument/2006/relationships/footer" Target="footer1.xml"/><Relationship Id="rId17" Type="http://schemas.openxmlformats.org/officeDocument/2006/relationships/image" Target="media/image53.jpg"/><Relationship Id="rId16" Type="http://schemas.openxmlformats.org/officeDocument/2006/relationships/image" Target="media/image60.png"/><Relationship Id="rId38" Type="http://schemas.openxmlformats.org/officeDocument/2006/relationships/footer" Target="footer3.xml"/><Relationship Id="rId19" Type="http://schemas.openxmlformats.org/officeDocument/2006/relationships/image" Target="media/image30.png"/><Relationship Id="rId18" Type="http://schemas.openxmlformats.org/officeDocument/2006/relationships/image" Target="media/image5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