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16B" w:rsidRPr="005A2064" w:rsidRDefault="0057416B" w:rsidP="0057416B">
      <w:pPr>
        <w:spacing w:line="256" w:lineRule="exact"/>
        <w:rPr>
          <w:rFonts w:eastAsiaTheme="minorHAnsi"/>
          <w:b/>
          <w:bCs/>
          <w:sz w:val="26"/>
          <w:szCs w:val="26"/>
        </w:rPr>
      </w:pPr>
    </w:p>
    <w:p w:rsidR="00EF21D3" w:rsidRPr="005A2064" w:rsidRDefault="00EF21D3" w:rsidP="0057416B">
      <w:pPr>
        <w:spacing w:line="256" w:lineRule="exact"/>
        <w:rPr>
          <w:rFonts w:eastAsiaTheme="minorHAnsi"/>
          <w:b/>
          <w:bCs/>
          <w:sz w:val="26"/>
          <w:szCs w:val="26"/>
        </w:rPr>
      </w:pPr>
      <w:r w:rsidRPr="005A2064">
        <w:rPr>
          <w:rFonts w:eastAsiaTheme="minorHAnsi"/>
          <w:b/>
          <w:bCs/>
          <w:sz w:val="26"/>
          <w:szCs w:val="26"/>
        </w:rPr>
        <w:t>FINAL YEAR PROJECT SYNOPSIS</w:t>
      </w:r>
    </w:p>
    <w:p w:rsidR="00C12602" w:rsidRPr="005A2064" w:rsidRDefault="00C12602" w:rsidP="0057416B">
      <w:pPr>
        <w:spacing w:line="256" w:lineRule="exact"/>
        <w:rPr>
          <w:sz w:val="26"/>
          <w:szCs w:val="26"/>
        </w:rPr>
      </w:pPr>
    </w:p>
    <w:p w:rsidR="0057416B" w:rsidRPr="00A84AD8" w:rsidRDefault="0057416B" w:rsidP="00A84AD8">
      <w:pPr>
        <w:spacing w:line="262" w:lineRule="auto"/>
        <w:rPr>
          <w:rFonts w:eastAsia="Times New Roman"/>
          <w:b/>
          <w:bCs/>
          <w:sz w:val="26"/>
          <w:szCs w:val="26"/>
        </w:rPr>
      </w:pPr>
      <w:r w:rsidRPr="005A2064">
        <w:rPr>
          <w:rFonts w:eastAsia="Times New Roman"/>
          <w:b/>
          <w:bCs/>
          <w:sz w:val="26"/>
          <w:szCs w:val="26"/>
        </w:rPr>
        <w:t xml:space="preserve">Project Proposed </w:t>
      </w:r>
      <w:r w:rsidR="00A84AD8" w:rsidRPr="005A2064">
        <w:rPr>
          <w:rFonts w:eastAsia="Times New Roman"/>
          <w:b/>
          <w:bCs/>
          <w:sz w:val="26"/>
          <w:szCs w:val="26"/>
        </w:rPr>
        <w:t>Title</w:t>
      </w:r>
      <w:r w:rsidR="00A84AD8">
        <w:rPr>
          <w:rFonts w:eastAsia="Times New Roman"/>
          <w:b/>
          <w:bCs/>
          <w:sz w:val="26"/>
          <w:szCs w:val="26"/>
        </w:rPr>
        <w:tab/>
      </w:r>
      <w:r w:rsidR="00A84AD8" w:rsidRPr="005A2064">
        <w:rPr>
          <w:rFonts w:eastAsia="Times New Roman"/>
          <w:b/>
          <w:bCs/>
          <w:sz w:val="26"/>
          <w:szCs w:val="26"/>
        </w:rPr>
        <w:t>:</w:t>
      </w:r>
      <w:r w:rsidRPr="005A2064">
        <w:rPr>
          <w:rFonts w:eastAsia="Times New Roman"/>
          <w:b/>
          <w:bCs/>
          <w:sz w:val="26"/>
          <w:szCs w:val="26"/>
        </w:rPr>
        <w:t xml:space="preserve"> - </w:t>
      </w:r>
      <w:r w:rsidR="00A84AD8">
        <w:rPr>
          <w:rFonts w:eastAsia="Times New Roman"/>
          <w:b/>
          <w:bCs/>
          <w:sz w:val="26"/>
          <w:szCs w:val="26"/>
        </w:rPr>
        <w:t>Optimized Video S</w:t>
      </w:r>
      <w:r w:rsidRPr="005A2064">
        <w:rPr>
          <w:rFonts w:eastAsia="Times New Roman"/>
          <w:b/>
          <w:bCs/>
          <w:sz w:val="26"/>
          <w:szCs w:val="26"/>
        </w:rPr>
        <w:t>teganography using Cuckoo Search Algorithm</w:t>
      </w:r>
    </w:p>
    <w:p w:rsidR="0057416B" w:rsidRPr="005A2064" w:rsidRDefault="0057416B" w:rsidP="0057416B">
      <w:pPr>
        <w:spacing w:line="215" w:lineRule="exact"/>
        <w:rPr>
          <w:sz w:val="26"/>
          <w:szCs w:val="26"/>
        </w:rPr>
      </w:pPr>
    </w:p>
    <w:p w:rsidR="0057416B" w:rsidRPr="005A2064" w:rsidRDefault="0057416B" w:rsidP="0057416B">
      <w:pPr>
        <w:tabs>
          <w:tab w:val="left" w:pos="3220"/>
        </w:tabs>
        <w:rPr>
          <w:sz w:val="26"/>
          <w:szCs w:val="26"/>
        </w:rPr>
      </w:pPr>
      <w:r w:rsidRPr="005A2064">
        <w:rPr>
          <w:rFonts w:eastAsia="Times New Roman"/>
          <w:b/>
          <w:bCs/>
          <w:sz w:val="26"/>
          <w:szCs w:val="26"/>
        </w:rPr>
        <w:t>Project Area</w:t>
      </w:r>
      <w:r w:rsidR="00A84AD8">
        <w:rPr>
          <w:sz w:val="26"/>
          <w:szCs w:val="26"/>
        </w:rPr>
        <w:t xml:space="preserve">                      </w:t>
      </w:r>
      <w:r w:rsidRPr="005A2064">
        <w:rPr>
          <w:rFonts w:eastAsia="Times New Roman"/>
          <w:b/>
          <w:bCs/>
          <w:sz w:val="26"/>
          <w:szCs w:val="26"/>
        </w:rPr>
        <w:t>: - Information Security</w:t>
      </w:r>
    </w:p>
    <w:p w:rsidR="0057416B" w:rsidRPr="005A2064" w:rsidRDefault="0057416B" w:rsidP="0057416B">
      <w:pPr>
        <w:spacing w:line="247" w:lineRule="exact"/>
        <w:rPr>
          <w:sz w:val="26"/>
          <w:szCs w:val="26"/>
        </w:rPr>
      </w:pPr>
    </w:p>
    <w:p w:rsidR="0057416B" w:rsidRPr="005A2064" w:rsidRDefault="0057416B" w:rsidP="0057416B">
      <w:pPr>
        <w:tabs>
          <w:tab w:val="left" w:pos="3180"/>
          <w:tab w:val="left" w:pos="3680"/>
        </w:tabs>
        <w:rPr>
          <w:sz w:val="26"/>
          <w:szCs w:val="26"/>
        </w:rPr>
      </w:pPr>
      <w:r w:rsidRPr="005A2064">
        <w:rPr>
          <w:rFonts w:eastAsia="Times New Roman"/>
          <w:b/>
          <w:bCs/>
          <w:sz w:val="26"/>
          <w:szCs w:val="26"/>
        </w:rPr>
        <w:t>Project Guide</w:t>
      </w:r>
      <w:r w:rsidR="00A84AD8">
        <w:rPr>
          <w:sz w:val="26"/>
          <w:szCs w:val="26"/>
        </w:rPr>
        <w:t xml:space="preserve">                    </w:t>
      </w:r>
      <w:r w:rsidRPr="005A2064">
        <w:rPr>
          <w:rFonts w:eastAsia="Times New Roman"/>
          <w:b/>
          <w:bCs/>
          <w:sz w:val="26"/>
          <w:szCs w:val="26"/>
        </w:rPr>
        <w:t>: -</w:t>
      </w:r>
      <w:r w:rsidRPr="005A2064">
        <w:rPr>
          <w:rFonts w:eastAsia="Times New Roman"/>
          <w:b/>
          <w:bCs/>
          <w:sz w:val="26"/>
          <w:szCs w:val="26"/>
        </w:rPr>
        <w:tab/>
        <w:t xml:space="preserve">Dr. </w:t>
      </w:r>
      <w:r w:rsidR="00C12602" w:rsidRPr="005A2064">
        <w:rPr>
          <w:rFonts w:eastAsia="Times New Roman"/>
          <w:b/>
          <w:bCs/>
          <w:sz w:val="26"/>
          <w:szCs w:val="26"/>
        </w:rPr>
        <w:t>G R Manjula</w:t>
      </w:r>
    </w:p>
    <w:p w:rsidR="0057416B" w:rsidRPr="005A2064" w:rsidRDefault="0057416B" w:rsidP="0057416B">
      <w:pPr>
        <w:spacing w:line="247" w:lineRule="exact"/>
        <w:rPr>
          <w:sz w:val="26"/>
          <w:szCs w:val="26"/>
        </w:rPr>
      </w:pPr>
    </w:p>
    <w:p w:rsidR="0057416B" w:rsidRPr="005A2064" w:rsidRDefault="0057416B" w:rsidP="0057416B">
      <w:pPr>
        <w:tabs>
          <w:tab w:val="left" w:pos="3200"/>
          <w:tab w:val="left" w:pos="3680"/>
        </w:tabs>
        <w:rPr>
          <w:sz w:val="26"/>
          <w:szCs w:val="26"/>
        </w:rPr>
      </w:pPr>
      <w:r w:rsidRPr="005A2064">
        <w:rPr>
          <w:rFonts w:eastAsia="Times New Roman"/>
          <w:b/>
          <w:bCs/>
          <w:sz w:val="26"/>
          <w:szCs w:val="26"/>
        </w:rPr>
        <w:t>Project associates</w:t>
      </w:r>
      <w:r w:rsidR="00A84AD8">
        <w:rPr>
          <w:sz w:val="26"/>
          <w:szCs w:val="26"/>
        </w:rPr>
        <w:t xml:space="preserve">              </w:t>
      </w:r>
      <w:r w:rsidRPr="005A2064">
        <w:rPr>
          <w:rFonts w:eastAsia="Times New Roman"/>
          <w:b/>
          <w:bCs/>
          <w:sz w:val="26"/>
          <w:szCs w:val="26"/>
        </w:rPr>
        <w:t>: -</w:t>
      </w:r>
      <w:r w:rsidR="00A84AD8">
        <w:rPr>
          <w:sz w:val="26"/>
          <w:szCs w:val="26"/>
        </w:rPr>
        <w:t xml:space="preserve"> </w:t>
      </w:r>
      <w:r w:rsidRPr="005A2064">
        <w:rPr>
          <w:rFonts w:eastAsia="Times New Roman"/>
          <w:b/>
          <w:bCs/>
          <w:sz w:val="26"/>
          <w:szCs w:val="26"/>
        </w:rPr>
        <w:t>Batch – B</w:t>
      </w:r>
      <w:r w:rsidR="00702BD1">
        <w:rPr>
          <w:rFonts w:eastAsia="Times New Roman"/>
          <w:b/>
          <w:bCs/>
          <w:sz w:val="26"/>
          <w:szCs w:val="26"/>
        </w:rPr>
        <w:t>2</w:t>
      </w:r>
    </w:p>
    <w:p w:rsidR="0057416B" w:rsidRPr="005A2064" w:rsidRDefault="0057416B" w:rsidP="0057416B">
      <w:pPr>
        <w:spacing w:line="200" w:lineRule="exact"/>
        <w:rPr>
          <w:sz w:val="26"/>
          <w:szCs w:val="26"/>
        </w:rPr>
      </w:pPr>
    </w:p>
    <w:p w:rsidR="0057416B" w:rsidRPr="005A2064" w:rsidRDefault="0057416B" w:rsidP="0057416B">
      <w:pPr>
        <w:spacing w:line="200" w:lineRule="exact"/>
        <w:rPr>
          <w:sz w:val="26"/>
          <w:szCs w:val="26"/>
        </w:rPr>
      </w:pPr>
    </w:p>
    <w:p w:rsidR="0057416B" w:rsidRPr="005A2064" w:rsidRDefault="0057416B" w:rsidP="0057416B">
      <w:pPr>
        <w:spacing w:line="200" w:lineRule="exact"/>
        <w:rPr>
          <w:sz w:val="26"/>
          <w:szCs w:val="26"/>
        </w:rPr>
      </w:pPr>
    </w:p>
    <w:p w:rsidR="0057416B" w:rsidRPr="005A2064" w:rsidRDefault="0057416B" w:rsidP="0057416B">
      <w:pPr>
        <w:spacing w:line="208" w:lineRule="exact"/>
        <w:rPr>
          <w:sz w:val="26"/>
          <w:szCs w:val="26"/>
        </w:rPr>
      </w:pPr>
    </w:p>
    <w:tbl>
      <w:tblPr>
        <w:tblW w:w="0" w:type="auto"/>
        <w:tblInd w:w="3530" w:type="dxa"/>
        <w:tblLayout w:type="fixed"/>
        <w:tblCellMar>
          <w:left w:w="0" w:type="dxa"/>
          <w:right w:w="0" w:type="dxa"/>
        </w:tblCellMar>
        <w:tblLook w:val="04A0"/>
      </w:tblPr>
      <w:tblGrid>
        <w:gridCol w:w="3320"/>
        <w:gridCol w:w="3580"/>
      </w:tblGrid>
      <w:tr w:rsidR="0057416B" w:rsidRPr="005A2064" w:rsidTr="00B82FC5">
        <w:trPr>
          <w:trHeight w:val="343"/>
        </w:trPr>
        <w:tc>
          <w:tcPr>
            <w:tcW w:w="3320" w:type="dxa"/>
            <w:tcBorders>
              <w:top w:val="single" w:sz="8" w:space="0" w:color="auto"/>
              <w:left w:val="single" w:sz="8" w:space="0" w:color="auto"/>
              <w:right w:val="single" w:sz="8" w:space="0" w:color="auto"/>
            </w:tcBorders>
            <w:vAlign w:val="bottom"/>
          </w:tcPr>
          <w:p w:rsidR="0057416B" w:rsidRPr="005A2064" w:rsidRDefault="0057416B" w:rsidP="00B82FC5">
            <w:pPr>
              <w:ind w:left="100"/>
              <w:rPr>
                <w:sz w:val="26"/>
                <w:szCs w:val="26"/>
              </w:rPr>
            </w:pPr>
            <w:r w:rsidRPr="005A2064">
              <w:rPr>
                <w:rFonts w:eastAsia="Times New Roman"/>
                <w:b/>
                <w:bCs/>
                <w:sz w:val="26"/>
                <w:szCs w:val="26"/>
              </w:rPr>
              <w:t>Name</w:t>
            </w:r>
          </w:p>
        </w:tc>
        <w:tc>
          <w:tcPr>
            <w:tcW w:w="3580" w:type="dxa"/>
            <w:tcBorders>
              <w:top w:val="single" w:sz="8" w:space="0" w:color="auto"/>
              <w:right w:val="single" w:sz="8" w:space="0" w:color="auto"/>
            </w:tcBorders>
            <w:vAlign w:val="bottom"/>
          </w:tcPr>
          <w:p w:rsidR="0057416B" w:rsidRPr="005A2064" w:rsidRDefault="0057416B" w:rsidP="00B82FC5">
            <w:pPr>
              <w:ind w:left="100"/>
              <w:rPr>
                <w:sz w:val="26"/>
                <w:szCs w:val="26"/>
              </w:rPr>
            </w:pPr>
            <w:r w:rsidRPr="005A2064">
              <w:rPr>
                <w:rFonts w:eastAsia="Times New Roman"/>
                <w:b/>
                <w:bCs/>
                <w:sz w:val="26"/>
                <w:szCs w:val="26"/>
              </w:rPr>
              <w:t>USN</w:t>
            </w:r>
          </w:p>
        </w:tc>
      </w:tr>
      <w:tr w:rsidR="0057416B" w:rsidRPr="005A2064" w:rsidTr="00B82FC5">
        <w:trPr>
          <w:trHeight w:val="250"/>
        </w:trPr>
        <w:tc>
          <w:tcPr>
            <w:tcW w:w="3320" w:type="dxa"/>
            <w:tcBorders>
              <w:left w:val="single" w:sz="8" w:space="0" w:color="auto"/>
              <w:bottom w:val="single" w:sz="8" w:space="0" w:color="auto"/>
              <w:right w:val="single" w:sz="8" w:space="0" w:color="auto"/>
            </w:tcBorders>
            <w:vAlign w:val="bottom"/>
          </w:tcPr>
          <w:p w:rsidR="0057416B" w:rsidRPr="005A2064" w:rsidRDefault="0057416B" w:rsidP="00B82FC5">
            <w:pPr>
              <w:rPr>
                <w:sz w:val="26"/>
                <w:szCs w:val="26"/>
              </w:rPr>
            </w:pPr>
          </w:p>
        </w:tc>
        <w:tc>
          <w:tcPr>
            <w:tcW w:w="3580" w:type="dxa"/>
            <w:tcBorders>
              <w:bottom w:val="single" w:sz="8" w:space="0" w:color="auto"/>
              <w:right w:val="single" w:sz="8" w:space="0" w:color="auto"/>
            </w:tcBorders>
            <w:vAlign w:val="bottom"/>
          </w:tcPr>
          <w:p w:rsidR="0057416B" w:rsidRPr="005A2064" w:rsidRDefault="0057416B" w:rsidP="00B82FC5">
            <w:pPr>
              <w:rPr>
                <w:sz w:val="26"/>
                <w:szCs w:val="26"/>
              </w:rPr>
            </w:pPr>
          </w:p>
        </w:tc>
      </w:tr>
      <w:tr w:rsidR="0057416B" w:rsidRPr="005A2064" w:rsidTr="00B82FC5">
        <w:trPr>
          <w:trHeight w:val="313"/>
        </w:trPr>
        <w:tc>
          <w:tcPr>
            <w:tcW w:w="3320" w:type="dxa"/>
            <w:tcBorders>
              <w:left w:val="single" w:sz="8" w:space="0" w:color="auto"/>
              <w:right w:val="single" w:sz="8" w:space="0" w:color="auto"/>
            </w:tcBorders>
            <w:vAlign w:val="bottom"/>
          </w:tcPr>
          <w:p w:rsidR="0057416B" w:rsidRPr="005A2064" w:rsidRDefault="0057416B" w:rsidP="0057416B">
            <w:pPr>
              <w:spacing w:line="313" w:lineRule="exact"/>
              <w:ind w:left="100"/>
              <w:rPr>
                <w:sz w:val="26"/>
                <w:szCs w:val="26"/>
              </w:rPr>
            </w:pPr>
            <w:r w:rsidRPr="005A2064">
              <w:rPr>
                <w:rFonts w:eastAsia="Times New Roman"/>
                <w:sz w:val="26"/>
                <w:szCs w:val="26"/>
              </w:rPr>
              <w:t>Abhay K P</w:t>
            </w:r>
          </w:p>
        </w:tc>
        <w:tc>
          <w:tcPr>
            <w:tcW w:w="3580" w:type="dxa"/>
            <w:tcBorders>
              <w:right w:val="single" w:sz="8" w:space="0" w:color="auto"/>
            </w:tcBorders>
            <w:vAlign w:val="bottom"/>
          </w:tcPr>
          <w:p w:rsidR="0057416B" w:rsidRPr="005A2064" w:rsidRDefault="0057416B" w:rsidP="00B82FC5">
            <w:pPr>
              <w:spacing w:line="313" w:lineRule="exact"/>
              <w:ind w:left="100"/>
              <w:rPr>
                <w:sz w:val="26"/>
                <w:szCs w:val="26"/>
              </w:rPr>
            </w:pPr>
            <w:r w:rsidRPr="005A2064">
              <w:rPr>
                <w:rFonts w:eastAsia="Times New Roman"/>
                <w:sz w:val="26"/>
                <w:szCs w:val="26"/>
              </w:rPr>
              <w:t>4JN16CS001</w:t>
            </w:r>
          </w:p>
        </w:tc>
      </w:tr>
      <w:tr w:rsidR="0057416B" w:rsidRPr="005A2064" w:rsidTr="00B82FC5">
        <w:trPr>
          <w:trHeight w:val="255"/>
        </w:trPr>
        <w:tc>
          <w:tcPr>
            <w:tcW w:w="3320" w:type="dxa"/>
            <w:tcBorders>
              <w:left w:val="single" w:sz="8" w:space="0" w:color="auto"/>
              <w:bottom w:val="single" w:sz="8" w:space="0" w:color="auto"/>
              <w:right w:val="single" w:sz="8" w:space="0" w:color="auto"/>
            </w:tcBorders>
            <w:vAlign w:val="bottom"/>
          </w:tcPr>
          <w:p w:rsidR="0057416B" w:rsidRPr="005A2064" w:rsidRDefault="0057416B" w:rsidP="00B82FC5">
            <w:pPr>
              <w:rPr>
                <w:sz w:val="26"/>
                <w:szCs w:val="26"/>
              </w:rPr>
            </w:pPr>
          </w:p>
        </w:tc>
        <w:tc>
          <w:tcPr>
            <w:tcW w:w="3580" w:type="dxa"/>
            <w:tcBorders>
              <w:bottom w:val="single" w:sz="8" w:space="0" w:color="auto"/>
              <w:right w:val="single" w:sz="8" w:space="0" w:color="auto"/>
            </w:tcBorders>
            <w:vAlign w:val="bottom"/>
          </w:tcPr>
          <w:p w:rsidR="0057416B" w:rsidRPr="005A2064" w:rsidRDefault="0057416B" w:rsidP="00B82FC5">
            <w:pPr>
              <w:rPr>
                <w:sz w:val="26"/>
                <w:szCs w:val="26"/>
              </w:rPr>
            </w:pPr>
          </w:p>
        </w:tc>
      </w:tr>
      <w:tr w:rsidR="0057416B" w:rsidRPr="005A2064" w:rsidTr="00B82FC5">
        <w:trPr>
          <w:trHeight w:val="318"/>
        </w:trPr>
        <w:tc>
          <w:tcPr>
            <w:tcW w:w="3320" w:type="dxa"/>
            <w:tcBorders>
              <w:left w:val="single" w:sz="8" w:space="0" w:color="auto"/>
              <w:right w:val="single" w:sz="8" w:space="0" w:color="auto"/>
            </w:tcBorders>
            <w:vAlign w:val="bottom"/>
          </w:tcPr>
          <w:p w:rsidR="0057416B" w:rsidRPr="005A2064" w:rsidRDefault="0057416B" w:rsidP="00B82FC5">
            <w:pPr>
              <w:spacing w:line="317" w:lineRule="exact"/>
              <w:ind w:left="100"/>
              <w:rPr>
                <w:sz w:val="26"/>
                <w:szCs w:val="26"/>
              </w:rPr>
            </w:pPr>
            <w:r w:rsidRPr="005A2064">
              <w:rPr>
                <w:rFonts w:eastAsia="Times New Roman"/>
                <w:sz w:val="26"/>
                <w:szCs w:val="26"/>
              </w:rPr>
              <w:t>Rashmi B S</w:t>
            </w:r>
          </w:p>
        </w:tc>
        <w:tc>
          <w:tcPr>
            <w:tcW w:w="3580" w:type="dxa"/>
            <w:tcBorders>
              <w:right w:val="single" w:sz="8" w:space="0" w:color="auto"/>
            </w:tcBorders>
            <w:vAlign w:val="bottom"/>
          </w:tcPr>
          <w:p w:rsidR="0057416B" w:rsidRPr="005A2064" w:rsidRDefault="0057416B" w:rsidP="00B82FC5">
            <w:pPr>
              <w:spacing w:line="317" w:lineRule="exact"/>
              <w:ind w:left="100"/>
              <w:rPr>
                <w:sz w:val="26"/>
                <w:szCs w:val="26"/>
              </w:rPr>
            </w:pPr>
            <w:r w:rsidRPr="005A2064">
              <w:rPr>
                <w:rFonts w:eastAsia="Times New Roman"/>
                <w:sz w:val="26"/>
                <w:szCs w:val="26"/>
              </w:rPr>
              <w:t>4JN16CS077</w:t>
            </w:r>
          </w:p>
        </w:tc>
      </w:tr>
      <w:tr w:rsidR="0057416B" w:rsidRPr="005A2064" w:rsidTr="00B82FC5">
        <w:trPr>
          <w:trHeight w:val="252"/>
        </w:trPr>
        <w:tc>
          <w:tcPr>
            <w:tcW w:w="3320" w:type="dxa"/>
            <w:tcBorders>
              <w:left w:val="single" w:sz="8" w:space="0" w:color="auto"/>
              <w:bottom w:val="single" w:sz="8" w:space="0" w:color="auto"/>
              <w:right w:val="single" w:sz="8" w:space="0" w:color="auto"/>
            </w:tcBorders>
            <w:vAlign w:val="bottom"/>
          </w:tcPr>
          <w:p w:rsidR="0057416B" w:rsidRPr="005A2064" w:rsidRDefault="0057416B" w:rsidP="00B82FC5">
            <w:pPr>
              <w:rPr>
                <w:sz w:val="26"/>
                <w:szCs w:val="26"/>
              </w:rPr>
            </w:pPr>
          </w:p>
        </w:tc>
        <w:tc>
          <w:tcPr>
            <w:tcW w:w="3580" w:type="dxa"/>
            <w:tcBorders>
              <w:bottom w:val="single" w:sz="8" w:space="0" w:color="auto"/>
              <w:right w:val="single" w:sz="8" w:space="0" w:color="auto"/>
            </w:tcBorders>
            <w:vAlign w:val="bottom"/>
          </w:tcPr>
          <w:p w:rsidR="0057416B" w:rsidRPr="005A2064" w:rsidRDefault="0057416B" w:rsidP="00B82FC5">
            <w:pPr>
              <w:rPr>
                <w:sz w:val="26"/>
                <w:szCs w:val="26"/>
              </w:rPr>
            </w:pPr>
          </w:p>
        </w:tc>
      </w:tr>
      <w:tr w:rsidR="0057416B" w:rsidRPr="005A2064" w:rsidTr="00B82FC5">
        <w:trPr>
          <w:trHeight w:val="316"/>
        </w:trPr>
        <w:tc>
          <w:tcPr>
            <w:tcW w:w="3320" w:type="dxa"/>
            <w:tcBorders>
              <w:left w:val="single" w:sz="8" w:space="0" w:color="auto"/>
              <w:right w:val="single" w:sz="8" w:space="0" w:color="auto"/>
            </w:tcBorders>
            <w:vAlign w:val="bottom"/>
          </w:tcPr>
          <w:p w:rsidR="0057416B" w:rsidRPr="005A2064" w:rsidRDefault="0057416B" w:rsidP="00B82FC5">
            <w:pPr>
              <w:spacing w:line="316" w:lineRule="exact"/>
              <w:ind w:left="100"/>
              <w:rPr>
                <w:sz w:val="26"/>
                <w:szCs w:val="26"/>
              </w:rPr>
            </w:pPr>
            <w:r w:rsidRPr="005A2064">
              <w:rPr>
                <w:rFonts w:eastAsia="Times New Roman"/>
                <w:sz w:val="26"/>
                <w:szCs w:val="26"/>
              </w:rPr>
              <w:t>Suchetan J</w:t>
            </w:r>
          </w:p>
        </w:tc>
        <w:tc>
          <w:tcPr>
            <w:tcW w:w="3580" w:type="dxa"/>
            <w:tcBorders>
              <w:right w:val="single" w:sz="8" w:space="0" w:color="auto"/>
            </w:tcBorders>
            <w:vAlign w:val="bottom"/>
          </w:tcPr>
          <w:p w:rsidR="0057416B" w:rsidRPr="005A2064" w:rsidRDefault="0057416B" w:rsidP="00B82FC5">
            <w:pPr>
              <w:spacing w:line="316" w:lineRule="exact"/>
              <w:ind w:left="100"/>
              <w:rPr>
                <w:sz w:val="26"/>
                <w:szCs w:val="26"/>
              </w:rPr>
            </w:pPr>
            <w:r w:rsidRPr="005A2064">
              <w:rPr>
                <w:rFonts w:eastAsia="Times New Roman"/>
                <w:sz w:val="26"/>
                <w:szCs w:val="26"/>
              </w:rPr>
              <w:t>4JN16CS102</w:t>
            </w:r>
          </w:p>
        </w:tc>
      </w:tr>
      <w:tr w:rsidR="0057416B" w:rsidRPr="005A2064" w:rsidTr="00B82FC5">
        <w:trPr>
          <w:trHeight w:val="255"/>
        </w:trPr>
        <w:tc>
          <w:tcPr>
            <w:tcW w:w="3320" w:type="dxa"/>
            <w:tcBorders>
              <w:left w:val="single" w:sz="8" w:space="0" w:color="auto"/>
              <w:bottom w:val="single" w:sz="8" w:space="0" w:color="auto"/>
              <w:right w:val="single" w:sz="8" w:space="0" w:color="auto"/>
            </w:tcBorders>
            <w:vAlign w:val="bottom"/>
          </w:tcPr>
          <w:p w:rsidR="0057416B" w:rsidRPr="005A2064" w:rsidRDefault="0057416B" w:rsidP="00B82FC5">
            <w:pPr>
              <w:rPr>
                <w:sz w:val="26"/>
                <w:szCs w:val="26"/>
              </w:rPr>
            </w:pPr>
          </w:p>
        </w:tc>
        <w:tc>
          <w:tcPr>
            <w:tcW w:w="3580" w:type="dxa"/>
            <w:tcBorders>
              <w:bottom w:val="single" w:sz="8" w:space="0" w:color="auto"/>
              <w:right w:val="single" w:sz="8" w:space="0" w:color="auto"/>
            </w:tcBorders>
            <w:vAlign w:val="bottom"/>
          </w:tcPr>
          <w:p w:rsidR="0057416B" w:rsidRPr="005A2064" w:rsidRDefault="0057416B" w:rsidP="00B82FC5">
            <w:pPr>
              <w:rPr>
                <w:sz w:val="26"/>
                <w:szCs w:val="26"/>
              </w:rPr>
            </w:pPr>
          </w:p>
        </w:tc>
      </w:tr>
      <w:tr w:rsidR="0057416B" w:rsidRPr="005A2064" w:rsidTr="00B82FC5">
        <w:trPr>
          <w:trHeight w:val="316"/>
        </w:trPr>
        <w:tc>
          <w:tcPr>
            <w:tcW w:w="3320" w:type="dxa"/>
            <w:tcBorders>
              <w:left w:val="single" w:sz="8" w:space="0" w:color="auto"/>
              <w:right w:val="single" w:sz="8" w:space="0" w:color="auto"/>
            </w:tcBorders>
            <w:vAlign w:val="bottom"/>
          </w:tcPr>
          <w:p w:rsidR="0057416B" w:rsidRPr="005A2064" w:rsidRDefault="0057416B" w:rsidP="00B82FC5">
            <w:pPr>
              <w:spacing w:line="316" w:lineRule="exact"/>
              <w:ind w:left="100"/>
              <w:rPr>
                <w:sz w:val="26"/>
                <w:szCs w:val="26"/>
              </w:rPr>
            </w:pPr>
            <w:r w:rsidRPr="005A2064">
              <w:rPr>
                <w:rFonts w:eastAsia="Times New Roman"/>
                <w:sz w:val="26"/>
                <w:szCs w:val="26"/>
              </w:rPr>
              <w:t>K SuhasBharadwaj</w:t>
            </w:r>
          </w:p>
        </w:tc>
        <w:tc>
          <w:tcPr>
            <w:tcW w:w="3580" w:type="dxa"/>
            <w:tcBorders>
              <w:right w:val="single" w:sz="8" w:space="0" w:color="auto"/>
            </w:tcBorders>
            <w:vAlign w:val="bottom"/>
          </w:tcPr>
          <w:p w:rsidR="0057416B" w:rsidRPr="005A2064" w:rsidRDefault="0057416B" w:rsidP="00B82FC5">
            <w:pPr>
              <w:spacing w:line="316" w:lineRule="exact"/>
              <w:ind w:left="100"/>
              <w:rPr>
                <w:sz w:val="26"/>
                <w:szCs w:val="26"/>
              </w:rPr>
            </w:pPr>
            <w:r w:rsidRPr="005A2064">
              <w:rPr>
                <w:rFonts w:eastAsia="Times New Roman"/>
                <w:sz w:val="26"/>
                <w:szCs w:val="26"/>
              </w:rPr>
              <w:t>4JN16CS103</w:t>
            </w:r>
          </w:p>
        </w:tc>
      </w:tr>
      <w:tr w:rsidR="0057416B" w:rsidRPr="005A2064" w:rsidTr="00B82FC5">
        <w:trPr>
          <w:trHeight w:val="257"/>
        </w:trPr>
        <w:tc>
          <w:tcPr>
            <w:tcW w:w="3320" w:type="dxa"/>
            <w:tcBorders>
              <w:left w:val="single" w:sz="8" w:space="0" w:color="auto"/>
              <w:bottom w:val="single" w:sz="8" w:space="0" w:color="auto"/>
              <w:right w:val="single" w:sz="8" w:space="0" w:color="auto"/>
            </w:tcBorders>
            <w:vAlign w:val="bottom"/>
          </w:tcPr>
          <w:p w:rsidR="0057416B" w:rsidRPr="005A2064" w:rsidRDefault="0057416B" w:rsidP="00B82FC5">
            <w:pPr>
              <w:rPr>
                <w:sz w:val="26"/>
                <w:szCs w:val="26"/>
              </w:rPr>
            </w:pPr>
          </w:p>
        </w:tc>
        <w:tc>
          <w:tcPr>
            <w:tcW w:w="3580" w:type="dxa"/>
            <w:tcBorders>
              <w:bottom w:val="single" w:sz="8" w:space="0" w:color="auto"/>
              <w:right w:val="single" w:sz="8" w:space="0" w:color="auto"/>
            </w:tcBorders>
            <w:vAlign w:val="bottom"/>
          </w:tcPr>
          <w:p w:rsidR="0057416B" w:rsidRPr="005A2064" w:rsidRDefault="0057416B" w:rsidP="00B82FC5">
            <w:pPr>
              <w:rPr>
                <w:sz w:val="26"/>
                <w:szCs w:val="26"/>
              </w:rPr>
            </w:pPr>
          </w:p>
        </w:tc>
      </w:tr>
    </w:tbl>
    <w:p w:rsidR="0057416B" w:rsidRPr="005A2064" w:rsidRDefault="0057416B" w:rsidP="0057416B">
      <w:pPr>
        <w:rPr>
          <w:sz w:val="26"/>
          <w:szCs w:val="26"/>
        </w:rPr>
        <w:sectPr w:rsidR="0057416B" w:rsidRPr="005A2064" w:rsidSect="00EF21D3">
          <w:pgSz w:w="11900" w:h="16840"/>
          <w:pgMar w:top="1415" w:right="680" w:bottom="1136" w:left="700" w:header="0" w:footer="0" w:gutter="0"/>
          <w:pgBorders w:offsetFrom="page">
            <w:top w:val="thinThickThinLargeGap" w:sz="8" w:space="24" w:color="auto"/>
            <w:left w:val="thinThickThinLargeGap" w:sz="8" w:space="24" w:color="auto"/>
            <w:bottom w:val="thinThickThinLargeGap" w:sz="8" w:space="24" w:color="auto"/>
            <w:right w:val="thinThickThinLargeGap" w:sz="8" w:space="24" w:color="auto"/>
          </w:pgBorders>
          <w:cols w:space="720" w:equalWidth="0">
            <w:col w:w="10520"/>
          </w:cols>
        </w:sectPr>
      </w:pPr>
    </w:p>
    <w:p w:rsidR="005A2064" w:rsidRDefault="005A2064" w:rsidP="00C12602">
      <w:pPr>
        <w:autoSpaceDE w:val="0"/>
        <w:autoSpaceDN w:val="0"/>
        <w:adjustRightInd w:val="0"/>
        <w:spacing w:line="360" w:lineRule="auto"/>
        <w:jc w:val="both"/>
        <w:rPr>
          <w:rFonts w:eastAsiaTheme="minorHAnsi"/>
          <w:b/>
          <w:bCs/>
          <w:sz w:val="29"/>
          <w:szCs w:val="29"/>
        </w:rPr>
      </w:pPr>
      <w:r>
        <w:rPr>
          <w:rFonts w:eastAsiaTheme="minorHAnsi"/>
          <w:b/>
          <w:bCs/>
          <w:sz w:val="29"/>
          <w:szCs w:val="29"/>
        </w:rPr>
        <w:lastRenderedPageBreak/>
        <w:t>PROBLEM DESCRIPTION: -</w:t>
      </w:r>
    </w:p>
    <w:p w:rsidR="005A2064" w:rsidRDefault="005A2064" w:rsidP="00C12602">
      <w:pPr>
        <w:autoSpaceDE w:val="0"/>
        <w:autoSpaceDN w:val="0"/>
        <w:adjustRightInd w:val="0"/>
        <w:spacing w:line="360" w:lineRule="auto"/>
        <w:jc w:val="both"/>
        <w:rPr>
          <w:color w:val="131413"/>
          <w:sz w:val="26"/>
          <w:szCs w:val="26"/>
        </w:rPr>
      </w:pPr>
    </w:p>
    <w:p w:rsidR="00C12602" w:rsidRPr="005A2064" w:rsidRDefault="00C12602" w:rsidP="00C12602">
      <w:pPr>
        <w:autoSpaceDE w:val="0"/>
        <w:autoSpaceDN w:val="0"/>
        <w:adjustRightInd w:val="0"/>
        <w:spacing w:line="360" w:lineRule="auto"/>
        <w:jc w:val="both"/>
        <w:rPr>
          <w:color w:val="131413"/>
          <w:sz w:val="26"/>
          <w:szCs w:val="26"/>
        </w:rPr>
      </w:pPr>
      <w:r w:rsidRPr="005A2064">
        <w:rPr>
          <w:color w:val="131413"/>
          <w:sz w:val="26"/>
          <w:szCs w:val="26"/>
        </w:rPr>
        <w:t>Information hiding is an active area of research where secret information is embedded in innocent-looking carriers such as images and videos for hiding its existence while maintaining their visual quality.</w:t>
      </w:r>
    </w:p>
    <w:p w:rsidR="00C12602" w:rsidRPr="005A2064" w:rsidRDefault="00C12602" w:rsidP="00C12602">
      <w:pPr>
        <w:autoSpaceDE w:val="0"/>
        <w:autoSpaceDN w:val="0"/>
        <w:adjustRightInd w:val="0"/>
        <w:spacing w:line="360" w:lineRule="auto"/>
        <w:ind w:firstLine="720"/>
        <w:jc w:val="both"/>
        <w:rPr>
          <w:color w:val="131413"/>
          <w:sz w:val="26"/>
          <w:szCs w:val="26"/>
        </w:rPr>
      </w:pPr>
      <w:r w:rsidRPr="005A2064">
        <w:rPr>
          <w:color w:val="131413"/>
          <w:sz w:val="26"/>
          <w:szCs w:val="26"/>
        </w:rPr>
        <w:t>Steganography is a Greek origin word meaning protected writing. It is a special branch of information hiding and is considered as an art of science for invisible communication, aiming an imperceptible hiding of a secret message inside a cover image whose existence is known to the sender and receiver only.</w:t>
      </w:r>
    </w:p>
    <w:p w:rsidR="00C12602" w:rsidRPr="005A2064" w:rsidRDefault="00C12602" w:rsidP="00C12602">
      <w:pPr>
        <w:autoSpaceDE w:val="0"/>
        <w:autoSpaceDN w:val="0"/>
        <w:adjustRightInd w:val="0"/>
        <w:spacing w:line="360" w:lineRule="auto"/>
        <w:ind w:firstLine="720"/>
        <w:jc w:val="both"/>
        <w:rPr>
          <w:color w:val="131413"/>
          <w:sz w:val="26"/>
          <w:szCs w:val="26"/>
        </w:rPr>
      </w:pPr>
      <w:r w:rsidRPr="005A2064">
        <w:rPr>
          <w:color w:val="131413"/>
          <w:sz w:val="26"/>
          <w:szCs w:val="26"/>
        </w:rPr>
        <w:t xml:space="preserve">Steganography can be used for a wide range of applications such as safe circulation of secret data in military and intelligence agencies, improving mobile banking security, online voting security, and covert communication between two communicating bodies. Cryptography which is the process of encrypting sensitive information into scrambled </w:t>
      </w:r>
      <w:r w:rsidR="00A84AD8" w:rsidRPr="005A2064">
        <w:rPr>
          <w:color w:val="131413"/>
          <w:sz w:val="26"/>
          <w:szCs w:val="26"/>
        </w:rPr>
        <w:t>messages</w:t>
      </w:r>
      <w:r w:rsidRPr="005A2064">
        <w:rPr>
          <w:color w:val="131413"/>
          <w:sz w:val="26"/>
          <w:szCs w:val="26"/>
        </w:rPr>
        <w:t xml:space="preserve"> has been used as a solution to information security for ages.</w:t>
      </w:r>
    </w:p>
    <w:p w:rsidR="00C12602" w:rsidRPr="005A2064" w:rsidRDefault="00A84AD8" w:rsidP="00A84AD8">
      <w:pPr>
        <w:autoSpaceDE w:val="0"/>
        <w:autoSpaceDN w:val="0"/>
        <w:adjustRightInd w:val="0"/>
        <w:spacing w:line="360" w:lineRule="auto"/>
        <w:ind w:firstLine="720"/>
        <w:jc w:val="both"/>
        <w:rPr>
          <w:color w:val="131413"/>
          <w:sz w:val="26"/>
          <w:szCs w:val="26"/>
        </w:rPr>
      </w:pPr>
      <w:r>
        <w:rPr>
          <w:color w:val="131413"/>
          <w:sz w:val="26"/>
          <w:szCs w:val="26"/>
        </w:rPr>
        <w:t xml:space="preserve">A secure </w:t>
      </w:r>
      <w:r w:rsidR="00C12602" w:rsidRPr="005A2064">
        <w:rPr>
          <w:color w:val="131413"/>
          <w:sz w:val="26"/>
          <w:szCs w:val="26"/>
        </w:rPr>
        <w:t>image steganographic framework combining the strengths of Steganography and cryptography while maintaining a better balance between image quality, payload, and security, making this framework more suitable for real-time and top-secret level security applications.</w:t>
      </w:r>
    </w:p>
    <w:p w:rsidR="00FA295F" w:rsidRPr="005A2064" w:rsidRDefault="00C12602" w:rsidP="00C12602">
      <w:pPr>
        <w:spacing w:line="360" w:lineRule="auto"/>
        <w:jc w:val="both"/>
        <w:rPr>
          <w:sz w:val="26"/>
          <w:szCs w:val="26"/>
        </w:rPr>
      </w:pPr>
      <w:r w:rsidRPr="005A2064">
        <w:rPr>
          <w:sz w:val="26"/>
          <w:szCs w:val="26"/>
        </w:rPr>
        <w:t xml:space="preserve">There are two important factors have a type of contradiction that every successful steganography system should take into consideration, which are embedding efficiency and embedding payload. The former means good quality of stego data and </w:t>
      </w:r>
      <w:r w:rsidR="00A84AD8" w:rsidRPr="005A2064">
        <w:rPr>
          <w:sz w:val="26"/>
          <w:szCs w:val="26"/>
        </w:rPr>
        <w:t>fewer amounts</w:t>
      </w:r>
      <w:r w:rsidRPr="005A2064">
        <w:rPr>
          <w:sz w:val="26"/>
          <w:szCs w:val="26"/>
        </w:rPr>
        <w:t xml:space="preserve"> of host (carrier) data are going to be changed. While the latter means the capacity of secret information to be hidden inside host data is large. The approach in this project is a kind of video steganography in spatial domain. This approach is based on trying to get a large data-hiding capacity with minimal distortion in the host video stream.</w:t>
      </w:r>
    </w:p>
    <w:p w:rsidR="00C12602" w:rsidRPr="005A2064" w:rsidRDefault="00C12602" w:rsidP="00C12602">
      <w:pPr>
        <w:spacing w:line="360" w:lineRule="auto"/>
        <w:jc w:val="both"/>
        <w:rPr>
          <w:sz w:val="26"/>
          <w:szCs w:val="26"/>
        </w:rPr>
      </w:pPr>
      <w:r w:rsidRPr="005A2064">
        <w:rPr>
          <w:sz w:val="26"/>
          <w:szCs w:val="26"/>
        </w:rPr>
        <w:tab/>
      </w:r>
      <w:r w:rsidRPr="005A2064">
        <w:rPr>
          <w:rFonts w:eastAsiaTheme="minorHAnsi"/>
          <w:sz w:val="26"/>
          <w:szCs w:val="26"/>
        </w:rPr>
        <w:t xml:space="preserve">The aim of this project is to </w:t>
      </w:r>
      <w:r w:rsidRPr="005A2064">
        <w:rPr>
          <w:sz w:val="26"/>
          <w:szCs w:val="26"/>
        </w:rPr>
        <w:t>get a large data-hiding capacity with minimal distortion in the host video stream. This is achieved through an optimized search technique known as Cuckoo Search.</w:t>
      </w:r>
    </w:p>
    <w:p w:rsidR="005A2064" w:rsidRDefault="005A2064" w:rsidP="00C12602">
      <w:pPr>
        <w:autoSpaceDE w:val="0"/>
        <w:autoSpaceDN w:val="0"/>
        <w:adjustRightInd w:val="0"/>
        <w:rPr>
          <w:sz w:val="26"/>
          <w:szCs w:val="26"/>
        </w:rPr>
      </w:pPr>
    </w:p>
    <w:p w:rsidR="005A2064" w:rsidRDefault="005A2064">
      <w:pPr>
        <w:spacing w:after="200" w:line="276" w:lineRule="auto"/>
        <w:rPr>
          <w:rFonts w:eastAsiaTheme="minorHAnsi"/>
          <w:b/>
          <w:bCs/>
          <w:sz w:val="29"/>
          <w:szCs w:val="29"/>
        </w:rPr>
      </w:pPr>
      <w:r>
        <w:rPr>
          <w:rFonts w:eastAsiaTheme="minorHAnsi"/>
          <w:b/>
          <w:bCs/>
          <w:sz w:val="29"/>
          <w:szCs w:val="29"/>
        </w:rPr>
        <w:lastRenderedPageBreak/>
        <w:t xml:space="preserve">PROBLEM </w:t>
      </w:r>
      <w:r w:rsidR="00A84AD8">
        <w:rPr>
          <w:rFonts w:eastAsiaTheme="minorHAnsi"/>
          <w:b/>
          <w:bCs/>
          <w:sz w:val="29"/>
          <w:szCs w:val="29"/>
        </w:rPr>
        <w:t>SOLUTION:</w:t>
      </w:r>
      <w:r>
        <w:rPr>
          <w:rFonts w:eastAsiaTheme="minorHAnsi"/>
          <w:b/>
          <w:bCs/>
          <w:sz w:val="29"/>
          <w:szCs w:val="29"/>
        </w:rPr>
        <w:t xml:space="preserve"> -</w:t>
      </w:r>
    </w:p>
    <w:p w:rsidR="0032509E" w:rsidRDefault="0032509E" w:rsidP="0032509E">
      <w:pPr>
        <w:spacing w:after="263" w:line="360" w:lineRule="auto"/>
        <w:ind w:firstLine="720"/>
        <w:jc w:val="both"/>
        <w:rPr>
          <w:sz w:val="26"/>
          <w:szCs w:val="26"/>
        </w:rPr>
      </w:pPr>
      <w:r w:rsidRPr="0032509E">
        <w:rPr>
          <w:sz w:val="26"/>
          <w:szCs w:val="26"/>
        </w:rPr>
        <w:t xml:space="preserve">Cuckoo Search is one of the most recent intelligent algorithms that </w:t>
      </w:r>
      <w:r w:rsidR="00A84AD8" w:rsidRPr="0032509E">
        <w:rPr>
          <w:sz w:val="26"/>
          <w:szCs w:val="26"/>
        </w:rPr>
        <w:t>are</w:t>
      </w:r>
      <w:r w:rsidRPr="0032509E">
        <w:rPr>
          <w:sz w:val="26"/>
          <w:szCs w:val="26"/>
        </w:rPr>
        <w:t xml:space="preserve"> used to find the best pixels locations in cover frames, where the secret message can be concealed. The founded carrier pixels are concealed in its RGB components using the 2-3-3 LSB replacement technique. The entered secret bytes are restructured according to different five pre-indexed patterns before embedding. In addition, these secret bytes are not embedded in the same order. So, it is difficult for attacker to retrieve the secret information from stego-video. </w:t>
      </w:r>
    </w:p>
    <w:p w:rsidR="0032509E" w:rsidRPr="0032509E" w:rsidRDefault="0032509E" w:rsidP="0032509E">
      <w:pPr>
        <w:spacing w:after="263" w:line="360" w:lineRule="auto"/>
        <w:ind w:firstLine="720"/>
        <w:jc w:val="both"/>
        <w:rPr>
          <w:sz w:val="26"/>
          <w:szCs w:val="26"/>
        </w:rPr>
      </w:pPr>
      <w:r w:rsidRPr="0032509E">
        <w:rPr>
          <w:sz w:val="26"/>
          <w:szCs w:val="26"/>
        </w:rPr>
        <w:t xml:space="preserve">The main idea of Cuckoo Search algorithm is to conceal a secret message into a carrier video. This approach depends on selecting suitable RGB pixel values from the cover frames which are chosen by using CS optimization algorithm for concealing the secret message. At the beginning, a carrier video is converted to frames and audio. Though both audio and frames can be used to embed secret data. A set of frames have been used as the carrier in our suggested approach. The selected carrier frame(s) is given as input to the suggested approach. As shown in the below figure, the suggested approach is comprised of three successive stages: </w:t>
      </w:r>
    </w:p>
    <w:p w:rsidR="0032509E" w:rsidRPr="0032509E" w:rsidRDefault="0032509E" w:rsidP="0032509E">
      <w:pPr>
        <w:pStyle w:val="ListParagraph"/>
        <w:autoSpaceDE w:val="0"/>
        <w:autoSpaceDN w:val="0"/>
        <w:adjustRightInd w:val="0"/>
        <w:spacing w:after="0" w:line="360" w:lineRule="auto"/>
        <w:ind w:left="0"/>
        <w:jc w:val="both"/>
        <w:rPr>
          <w:rFonts w:ascii="Times New Roman" w:hAnsi="Times New Roman" w:cs="Times New Roman"/>
          <w:sz w:val="26"/>
          <w:szCs w:val="26"/>
          <w:lang w:val="en-US"/>
        </w:rPr>
      </w:pPr>
      <w:r w:rsidRPr="0032509E">
        <w:rPr>
          <w:rFonts w:ascii="Times New Roman" w:hAnsi="Times New Roman" w:cs="Times New Roman"/>
          <w:sz w:val="26"/>
          <w:szCs w:val="26"/>
          <w:lang w:val="en-US"/>
        </w:rPr>
        <w:t>1. Initialization stage.</w:t>
      </w:r>
    </w:p>
    <w:p w:rsidR="0032509E" w:rsidRPr="0032509E" w:rsidRDefault="0032509E" w:rsidP="0032509E">
      <w:pPr>
        <w:pStyle w:val="ListParagraph"/>
        <w:autoSpaceDE w:val="0"/>
        <w:autoSpaceDN w:val="0"/>
        <w:adjustRightInd w:val="0"/>
        <w:spacing w:after="0" w:line="360" w:lineRule="auto"/>
        <w:ind w:left="0"/>
        <w:jc w:val="both"/>
        <w:rPr>
          <w:rFonts w:ascii="Times New Roman" w:hAnsi="Times New Roman" w:cs="Times New Roman"/>
          <w:sz w:val="26"/>
          <w:szCs w:val="26"/>
          <w:lang w:val="en-US"/>
        </w:rPr>
      </w:pPr>
      <w:r w:rsidRPr="0032509E">
        <w:rPr>
          <w:rFonts w:ascii="Times New Roman" w:hAnsi="Times New Roman" w:cs="Times New Roman"/>
          <w:sz w:val="26"/>
          <w:szCs w:val="26"/>
          <w:lang w:val="en-US"/>
        </w:rPr>
        <w:t>2. Stage of detecting the best location for embedding and embedding stage.</w:t>
      </w:r>
    </w:p>
    <w:p w:rsidR="0032509E" w:rsidRDefault="0032509E" w:rsidP="0032509E">
      <w:pPr>
        <w:spacing w:after="263" w:line="360" w:lineRule="auto"/>
        <w:jc w:val="both"/>
        <w:rPr>
          <w:sz w:val="26"/>
          <w:szCs w:val="26"/>
        </w:rPr>
      </w:pPr>
      <w:r w:rsidRPr="0032509E">
        <w:rPr>
          <w:sz w:val="26"/>
          <w:szCs w:val="26"/>
        </w:rPr>
        <w:t>3. Embe</w:t>
      </w:r>
      <w:bookmarkStart w:id="0" w:name="_GoBack"/>
      <w:bookmarkEnd w:id="0"/>
      <w:r w:rsidRPr="0032509E">
        <w:rPr>
          <w:sz w:val="26"/>
          <w:szCs w:val="26"/>
        </w:rPr>
        <w:t>dding Stage</w:t>
      </w:r>
    </w:p>
    <w:p w:rsidR="004641B1" w:rsidRDefault="0032509E" w:rsidP="004641B1">
      <w:pPr>
        <w:spacing w:after="263" w:line="360" w:lineRule="auto"/>
        <w:jc w:val="both"/>
        <w:rPr>
          <w:sz w:val="26"/>
          <w:szCs w:val="26"/>
        </w:rPr>
      </w:pPr>
      <w:r>
        <w:rPr>
          <w:noProof/>
          <w:lang w:val="en-IN" w:eastAsia="en-IN"/>
        </w:rPr>
        <w:lastRenderedPageBreak/>
        <w:drawing>
          <wp:inline distT="0" distB="0" distL="0" distR="0">
            <wp:extent cx="5849620" cy="3859124"/>
            <wp:effectExtent l="0" t="0" r="0" b="8255"/>
            <wp:docPr id="9" name="Picture 9" descr="C:\Users\DELL\Desktop\4-Figur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4-Figure4-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9620" cy="3859124"/>
                    </a:xfrm>
                    <a:prstGeom prst="rect">
                      <a:avLst/>
                    </a:prstGeom>
                    <a:noFill/>
                    <a:ln>
                      <a:noFill/>
                    </a:ln>
                  </pic:spPr>
                </pic:pic>
              </a:graphicData>
            </a:graphic>
          </wp:inline>
        </w:drawing>
      </w:r>
      <w:r w:rsidRPr="0032509E">
        <w:rPr>
          <w:i/>
          <w:sz w:val="26"/>
          <w:szCs w:val="26"/>
        </w:rPr>
        <w:t>Fig.Stages in our approach for video steganography</w:t>
      </w:r>
    </w:p>
    <w:p w:rsidR="004641B1" w:rsidRDefault="0032509E" w:rsidP="004641B1">
      <w:pPr>
        <w:spacing w:after="200" w:line="276" w:lineRule="auto"/>
        <w:rPr>
          <w:sz w:val="26"/>
          <w:szCs w:val="26"/>
        </w:rPr>
      </w:pPr>
      <w:r>
        <w:rPr>
          <w:sz w:val="26"/>
          <w:szCs w:val="26"/>
        </w:rPr>
        <w:t>Pseudo</w:t>
      </w:r>
      <w:r w:rsidR="004641B1">
        <w:rPr>
          <w:sz w:val="26"/>
          <w:szCs w:val="26"/>
        </w:rPr>
        <w:t xml:space="preserve"> C</w:t>
      </w:r>
      <w:r>
        <w:rPr>
          <w:sz w:val="26"/>
          <w:szCs w:val="26"/>
        </w:rPr>
        <w:t xml:space="preserve">ode for </w:t>
      </w:r>
      <w:r w:rsidR="004641B1">
        <w:rPr>
          <w:sz w:val="26"/>
          <w:szCs w:val="26"/>
        </w:rPr>
        <w:t>Cuckoo Search algorithm:</w:t>
      </w:r>
    </w:p>
    <w:p w:rsidR="0032509E" w:rsidRDefault="004641B1" w:rsidP="00CC3FC2">
      <w:pPr>
        <w:autoSpaceDE w:val="0"/>
        <w:autoSpaceDN w:val="0"/>
        <w:adjustRightInd w:val="0"/>
        <w:rPr>
          <w:sz w:val="26"/>
          <w:szCs w:val="26"/>
        </w:rPr>
      </w:pPr>
      <w:r>
        <w:rPr>
          <w:noProof/>
          <w:lang w:val="en-IN" w:eastAsia="en-IN"/>
        </w:rPr>
        <w:drawing>
          <wp:inline distT="0" distB="0" distL="0" distR="0">
            <wp:extent cx="5159045" cy="3130906"/>
            <wp:effectExtent l="0" t="0" r="3810" b="0"/>
            <wp:docPr id="8" name="Picture 8" descr="Image result for Pseudo code of the Cuckoo Search (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seudo code of the Cuckoo Search (CS)."/>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2550" cy="3133033"/>
                    </a:xfrm>
                    <a:prstGeom prst="rect">
                      <a:avLst/>
                    </a:prstGeom>
                    <a:noFill/>
                    <a:ln>
                      <a:noFill/>
                    </a:ln>
                  </pic:spPr>
                </pic:pic>
              </a:graphicData>
            </a:graphic>
          </wp:inline>
        </w:drawing>
      </w:r>
      <w:r w:rsidR="005A2064">
        <w:rPr>
          <w:sz w:val="26"/>
          <w:szCs w:val="26"/>
        </w:rPr>
        <w:br w:type="page"/>
      </w:r>
    </w:p>
    <w:p w:rsidR="00CC3FC2" w:rsidRDefault="00442087" w:rsidP="00CC3FC2">
      <w:pPr>
        <w:rPr>
          <w:sz w:val="20"/>
          <w:szCs w:val="20"/>
        </w:rPr>
      </w:pPr>
      <w:r w:rsidRPr="00442087">
        <w:rPr>
          <w:rFonts w:eastAsia="Times New Roman"/>
          <w:b/>
          <w:bCs/>
          <w:noProof/>
          <w:sz w:val="29"/>
          <w:szCs w:val="29"/>
        </w:rPr>
        <w:lastRenderedPageBreak/>
        <w:pict>
          <v:rect id="Shape 47" o:spid="_x0000_s1026" style="position:absolute;margin-left:23.25pt;margin-top:59.15pt;width:1pt;height:3.4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" o:allowincell="f" fillcolor="black" stroked="f">
            <v:path arrowok="t"/>
            <w10:wrap anchorx="page" anchory="page"/>
          </v:rect>
        </w:pict>
      </w:r>
      <w:r w:rsidRPr="00442087">
        <w:rPr>
          <w:rFonts w:eastAsia="Times New Roman"/>
          <w:b/>
          <w:bCs/>
          <w:noProof/>
          <w:sz w:val="29"/>
          <w:szCs w:val="29"/>
        </w:rPr>
        <w:pict>
          <v:rect id="Shape 48" o:spid="_x0000_s1028" style="position:absolute;margin-left:24.55pt;margin-top:60.45pt;width:1pt;height:2.1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" o:allowincell="f" fillcolor="black" stroked="f">
            <v:path arrowok="t"/>
            <w10:wrap anchorx="page" anchory="page"/>
          </v:rect>
        </w:pict>
      </w:r>
      <w:r w:rsidRPr="00442087">
        <w:rPr>
          <w:rFonts w:eastAsia="Times New Roman"/>
          <w:b/>
          <w:bCs/>
          <w:noProof/>
          <w:sz w:val="29"/>
          <w:szCs w:val="29"/>
        </w:rPr>
        <w:pict>
          <v:rect id="Shape 50" o:spid="_x0000_s1027" style="position:absolute;margin-left:570.05pt;margin-top:60.45pt;width:1.05pt;height:2.1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" o:allowincell="f" fillcolor="black" stroked="f">
            <v:path arrowok="t"/>
            <w10:wrap anchorx="page" anchory="page"/>
          </v:rect>
        </w:pict>
      </w:r>
      <w:r w:rsidR="00A84AD8">
        <w:rPr>
          <w:rFonts w:eastAsia="Times New Roman"/>
          <w:b/>
          <w:bCs/>
          <w:sz w:val="29"/>
          <w:szCs w:val="29"/>
        </w:rPr>
        <w:t>APPLICATIONS:</w:t>
      </w:r>
      <w:r w:rsidR="00CC3FC2">
        <w:rPr>
          <w:rFonts w:eastAsia="Times New Roman"/>
          <w:b/>
          <w:bCs/>
          <w:sz w:val="29"/>
          <w:szCs w:val="29"/>
        </w:rPr>
        <w:t xml:space="preserve"> -</w:t>
      </w:r>
    </w:p>
    <w:p w:rsidR="00CC3FC2" w:rsidRDefault="00CC3FC2" w:rsidP="00CC3FC2">
      <w:pPr>
        <w:spacing w:line="245" w:lineRule="exact"/>
        <w:rPr>
          <w:sz w:val="20"/>
          <w:szCs w:val="20"/>
        </w:rPr>
      </w:pPr>
    </w:p>
    <w:p w:rsidR="00CC3FC2" w:rsidRDefault="00CC3FC2" w:rsidP="00CC3FC2">
      <w:pPr>
        <w:rPr>
          <w:sz w:val="20"/>
          <w:szCs w:val="20"/>
        </w:rPr>
      </w:pPr>
      <w:r>
        <w:rPr>
          <w:rFonts w:eastAsia="Times New Roman"/>
          <w:sz w:val="26"/>
          <w:szCs w:val="26"/>
        </w:rPr>
        <w:t>Steganography is applicable to, but not limited to, the following areas.</w:t>
      </w:r>
    </w:p>
    <w:p w:rsidR="00CC3FC2" w:rsidRDefault="00CC3FC2" w:rsidP="00CC3FC2">
      <w:pPr>
        <w:spacing w:line="301" w:lineRule="exact"/>
        <w:rPr>
          <w:sz w:val="20"/>
          <w:szCs w:val="20"/>
        </w:rPr>
      </w:pPr>
    </w:p>
    <w:p w:rsidR="00CC3FC2" w:rsidRDefault="00CC3FC2" w:rsidP="00CC3FC2">
      <w:pPr>
        <w:rPr>
          <w:sz w:val="20"/>
          <w:szCs w:val="20"/>
        </w:rPr>
      </w:pPr>
      <w:r>
        <w:rPr>
          <w:rFonts w:eastAsia="Times New Roman"/>
          <w:b/>
          <w:bCs/>
          <w:sz w:val="26"/>
          <w:szCs w:val="26"/>
        </w:rPr>
        <w:t>1</w:t>
      </w:r>
      <w:r>
        <w:rPr>
          <w:rFonts w:eastAsia="Times New Roman"/>
          <w:b/>
          <w:bCs/>
          <w:sz w:val="23"/>
          <w:szCs w:val="23"/>
        </w:rPr>
        <w:t>)</w:t>
      </w:r>
      <w:r w:rsidR="00A84AD8">
        <w:rPr>
          <w:rFonts w:eastAsia="Times New Roman"/>
          <w:b/>
          <w:bCs/>
          <w:sz w:val="23"/>
          <w:szCs w:val="23"/>
        </w:rPr>
        <w:t xml:space="preserve">  </w:t>
      </w:r>
      <w:r>
        <w:rPr>
          <w:rFonts w:eastAsia="Times New Roman"/>
          <w:sz w:val="27"/>
          <w:szCs w:val="27"/>
        </w:rPr>
        <w:t>Confidential communication and secret data storing.</w:t>
      </w:r>
    </w:p>
    <w:p w:rsidR="00CC3FC2" w:rsidRDefault="00CC3FC2" w:rsidP="00CC3FC2">
      <w:pPr>
        <w:spacing w:line="318" w:lineRule="exact"/>
        <w:rPr>
          <w:sz w:val="20"/>
          <w:szCs w:val="20"/>
        </w:rPr>
      </w:pPr>
    </w:p>
    <w:p w:rsidR="00CC3FC2" w:rsidRDefault="00CC3FC2" w:rsidP="00CC3FC2">
      <w:pPr>
        <w:numPr>
          <w:ilvl w:val="0"/>
          <w:numId w:val="3"/>
        </w:numPr>
        <w:tabs>
          <w:tab w:val="left" w:pos="300"/>
        </w:tabs>
        <w:ind w:left="300" w:hanging="299"/>
        <w:rPr>
          <w:rFonts w:eastAsia="Times New Roman"/>
          <w:b/>
          <w:bCs/>
          <w:sz w:val="27"/>
          <w:szCs w:val="27"/>
        </w:rPr>
      </w:pPr>
      <w:r>
        <w:rPr>
          <w:rFonts w:eastAsia="Times New Roman"/>
          <w:sz w:val="27"/>
          <w:szCs w:val="27"/>
        </w:rPr>
        <w:t>Protection of data alteration.</w:t>
      </w:r>
    </w:p>
    <w:p w:rsidR="00CC3FC2" w:rsidRDefault="00CC3FC2" w:rsidP="00CC3FC2">
      <w:pPr>
        <w:spacing w:line="313" w:lineRule="exact"/>
        <w:rPr>
          <w:rFonts w:eastAsia="Times New Roman"/>
          <w:b/>
          <w:bCs/>
          <w:sz w:val="27"/>
          <w:szCs w:val="27"/>
        </w:rPr>
      </w:pPr>
    </w:p>
    <w:p w:rsidR="00CC3FC2" w:rsidRDefault="00A84AD8" w:rsidP="00CC3FC2">
      <w:pPr>
        <w:numPr>
          <w:ilvl w:val="0"/>
          <w:numId w:val="3"/>
        </w:numPr>
        <w:tabs>
          <w:tab w:val="left" w:pos="300"/>
        </w:tabs>
        <w:ind w:left="300" w:hanging="299"/>
        <w:rPr>
          <w:rFonts w:eastAsia="Times New Roman"/>
          <w:b/>
          <w:bCs/>
          <w:sz w:val="27"/>
          <w:szCs w:val="27"/>
        </w:rPr>
      </w:pPr>
      <w:r>
        <w:rPr>
          <w:rFonts w:eastAsia="Times New Roman"/>
          <w:sz w:val="27"/>
          <w:szCs w:val="27"/>
        </w:rPr>
        <w:t xml:space="preserve"> </w:t>
      </w:r>
      <w:r w:rsidR="00CC3FC2">
        <w:rPr>
          <w:rFonts w:eastAsia="Times New Roman"/>
          <w:sz w:val="27"/>
          <w:szCs w:val="27"/>
        </w:rPr>
        <w:t>Access control system for digital content distribution.</w:t>
      </w:r>
    </w:p>
    <w:p w:rsidR="00CC3FC2" w:rsidRDefault="00CC3FC2" w:rsidP="00CC3FC2">
      <w:pPr>
        <w:spacing w:line="315" w:lineRule="exact"/>
        <w:rPr>
          <w:rFonts w:eastAsia="Times New Roman"/>
          <w:b/>
          <w:bCs/>
          <w:sz w:val="27"/>
          <w:szCs w:val="27"/>
        </w:rPr>
      </w:pPr>
    </w:p>
    <w:p w:rsidR="00CC3FC2" w:rsidRDefault="00A84AD8" w:rsidP="00CC3FC2">
      <w:pPr>
        <w:numPr>
          <w:ilvl w:val="0"/>
          <w:numId w:val="3"/>
        </w:numPr>
        <w:tabs>
          <w:tab w:val="left" w:pos="300"/>
        </w:tabs>
        <w:ind w:left="300" w:hanging="299"/>
        <w:rPr>
          <w:rFonts w:eastAsia="Times New Roman"/>
          <w:b/>
          <w:bCs/>
          <w:sz w:val="27"/>
          <w:szCs w:val="27"/>
        </w:rPr>
      </w:pPr>
      <w:r>
        <w:rPr>
          <w:rFonts w:eastAsia="Times New Roman"/>
          <w:sz w:val="27"/>
          <w:szCs w:val="27"/>
        </w:rPr>
        <w:t xml:space="preserve"> </w:t>
      </w:r>
      <w:r w:rsidR="00CC3FC2">
        <w:rPr>
          <w:rFonts w:eastAsia="Times New Roman"/>
          <w:sz w:val="27"/>
          <w:szCs w:val="27"/>
        </w:rPr>
        <w:t>Media Database systems.</w:t>
      </w:r>
    </w:p>
    <w:p w:rsidR="00CC3FC2" w:rsidRDefault="00CC3FC2" w:rsidP="00CC3FC2">
      <w:pPr>
        <w:spacing w:line="244" w:lineRule="exact"/>
        <w:rPr>
          <w:rFonts w:eastAsia="Times New Roman"/>
          <w:b/>
          <w:bCs/>
          <w:sz w:val="27"/>
          <w:szCs w:val="27"/>
        </w:rPr>
      </w:pPr>
    </w:p>
    <w:p w:rsidR="00CC3FC2" w:rsidRDefault="00A84AD8" w:rsidP="00CC3FC2">
      <w:pPr>
        <w:numPr>
          <w:ilvl w:val="0"/>
          <w:numId w:val="3"/>
        </w:numPr>
        <w:tabs>
          <w:tab w:val="left" w:pos="310"/>
        </w:tabs>
        <w:spacing w:line="279" w:lineRule="auto"/>
        <w:ind w:firstLine="1"/>
        <w:jc w:val="both"/>
        <w:rPr>
          <w:rFonts w:eastAsia="Times New Roman"/>
          <w:b/>
          <w:bCs/>
          <w:sz w:val="27"/>
          <w:szCs w:val="27"/>
        </w:rPr>
      </w:pPr>
      <w:r>
        <w:rPr>
          <w:rFonts w:eastAsia="Times New Roman"/>
          <w:b/>
          <w:bCs/>
          <w:sz w:val="27"/>
          <w:szCs w:val="27"/>
        </w:rPr>
        <w:t xml:space="preserve"> </w:t>
      </w:r>
      <w:r w:rsidR="00CC3FC2">
        <w:rPr>
          <w:rFonts w:eastAsia="Times New Roman"/>
          <w:b/>
          <w:bCs/>
          <w:sz w:val="27"/>
          <w:szCs w:val="27"/>
        </w:rPr>
        <w:t xml:space="preserve">Medical </w:t>
      </w:r>
      <w:r>
        <w:rPr>
          <w:rFonts w:eastAsia="Times New Roman"/>
          <w:b/>
          <w:bCs/>
          <w:sz w:val="27"/>
          <w:szCs w:val="27"/>
        </w:rPr>
        <w:t>area:</w:t>
      </w:r>
      <w:r w:rsidR="00CC3FC2">
        <w:rPr>
          <w:rFonts w:eastAsia="Times New Roman"/>
          <w:sz w:val="27"/>
          <w:szCs w:val="27"/>
        </w:rPr>
        <w:t xml:space="preserve"> - If a doctor wants to send some confidential data about the patient, that canbe hidden it in a particular cover medium (For ex, X-ray) and send it to the person who needs it.</w:t>
      </w:r>
    </w:p>
    <w:p w:rsidR="00CC3FC2" w:rsidRDefault="00CC3FC2" w:rsidP="00CC3FC2">
      <w:pPr>
        <w:spacing w:line="193" w:lineRule="exact"/>
        <w:rPr>
          <w:sz w:val="20"/>
          <w:szCs w:val="20"/>
        </w:rPr>
      </w:pPr>
    </w:p>
    <w:p w:rsidR="00CC3FC2" w:rsidRDefault="00A84AD8" w:rsidP="00CC3FC2">
      <w:pPr>
        <w:spacing w:line="279" w:lineRule="auto"/>
        <w:jc w:val="both"/>
        <w:rPr>
          <w:sz w:val="20"/>
          <w:szCs w:val="20"/>
        </w:rPr>
      </w:pPr>
      <w:r>
        <w:rPr>
          <w:rFonts w:eastAsia="Times New Roman"/>
          <w:b/>
          <w:bCs/>
          <w:sz w:val="27"/>
          <w:szCs w:val="27"/>
        </w:rPr>
        <w:t>6) Military</w:t>
      </w:r>
      <w:r w:rsidR="00CC3FC2">
        <w:rPr>
          <w:rFonts w:eastAsia="Times New Roman"/>
          <w:b/>
          <w:bCs/>
          <w:sz w:val="27"/>
          <w:szCs w:val="27"/>
        </w:rPr>
        <w:t xml:space="preserve"> Areas</w:t>
      </w:r>
      <w:r w:rsidR="00CC3FC2">
        <w:rPr>
          <w:rFonts w:eastAsia="Times New Roman"/>
          <w:sz w:val="27"/>
          <w:szCs w:val="27"/>
        </w:rPr>
        <w:t>: - Customized steganography software can be for embedding encrypted textmessages inside image files for certain communications with "illegal agents" (agents under non-diplomatic cover) stationed abroad.</w:t>
      </w:r>
      <w:r w:rsidR="00CC3FC2">
        <w:rPr>
          <w:rFonts w:eastAsia="Times New Roman"/>
          <w:color w:val="252525"/>
          <w:sz w:val="27"/>
          <w:szCs w:val="27"/>
        </w:rPr>
        <w:t>.</w:t>
      </w:r>
    </w:p>
    <w:p w:rsidR="00CC3FC2" w:rsidRDefault="00CC3FC2" w:rsidP="00CC3FC2">
      <w:pPr>
        <w:spacing w:line="200" w:lineRule="exact"/>
        <w:rPr>
          <w:sz w:val="20"/>
          <w:szCs w:val="20"/>
        </w:rPr>
      </w:pPr>
    </w:p>
    <w:p w:rsidR="00CC3FC2" w:rsidRDefault="00A84AD8" w:rsidP="00CC3FC2">
      <w:pPr>
        <w:spacing w:line="242" w:lineRule="auto"/>
        <w:ind w:right="280"/>
        <w:jc w:val="both"/>
        <w:rPr>
          <w:sz w:val="20"/>
          <w:szCs w:val="20"/>
        </w:rPr>
      </w:pPr>
      <w:r>
        <w:rPr>
          <w:rFonts w:eastAsia="Times New Roman"/>
          <w:b/>
          <w:bCs/>
          <w:sz w:val="27"/>
          <w:szCs w:val="27"/>
        </w:rPr>
        <w:t>7) Network</w:t>
      </w:r>
      <w:r w:rsidR="00CC3FC2">
        <w:rPr>
          <w:rFonts w:eastAsia="Times New Roman"/>
          <w:b/>
          <w:bCs/>
          <w:sz w:val="27"/>
          <w:szCs w:val="27"/>
        </w:rPr>
        <w:t xml:space="preserve"> </w:t>
      </w:r>
      <w:r>
        <w:rPr>
          <w:rFonts w:eastAsia="Times New Roman"/>
          <w:b/>
          <w:bCs/>
          <w:sz w:val="27"/>
          <w:szCs w:val="27"/>
        </w:rPr>
        <w:t>area: -</w:t>
      </w:r>
      <w:r w:rsidR="00CC3FC2">
        <w:rPr>
          <w:rFonts w:eastAsia="Times New Roman"/>
          <w:b/>
          <w:bCs/>
          <w:sz w:val="27"/>
          <w:szCs w:val="27"/>
        </w:rPr>
        <w:t xml:space="preserve"> </w:t>
      </w:r>
      <w:r w:rsidR="00CC3FC2">
        <w:rPr>
          <w:rFonts w:eastAsia="Times New Roman"/>
          <w:sz w:val="27"/>
          <w:szCs w:val="27"/>
        </w:rPr>
        <w:t>Covert channels in TCP/IP involve masking identification information inthe Internet when absolute secrecy is needed for an entire communication process and not just one document as mentioned next.</w:t>
      </w:r>
    </w:p>
    <w:p w:rsidR="00CC3FC2" w:rsidRDefault="00CC3FC2" w:rsidP="00CC3FC2">
      <w:pPr>
        <w:spacing w:line="316" w:lineRule="exact"/>
        <w:rPr>
          <w:sz w:val="20"/>
          <w:szCs w:val="20"/>
        </w:rPr>
      </w:pPr>
    </w:p>
    <w:p w:rsidR="00CC3FC2" w:rsidRDefault="00CC3FC2" w:rsidP="00CC3FC2">
      <w:pPr>
        <w:numPr>
          <w:ilvl w:val="0"/>
          <w:numId w:val="4"/>
        </w:numPr>
        <w:tabs>
          <w:tab w:val="left" w:pos="300"/>
        </w:tabs>
        <w:ind w:left="300" w:hanging="299"/>
        <w:rPr>
          <w:rFonts w:eastAsia="Times New Roman"/>
          <w:b/>
          <w:bCs/>
          <w:sz w:val="27"/>
          <w:szCs w:val="27"/>
        </w:rPr>
      </w:pPr>
      <w:r>
        <w:rPr>
          <w:rFonts w:eastAsia="Times New Roman"/>
          <w:b/>
          <w:bCs/>
          <w:sz w:val="27"/>
          <w:szCs w:val="27"/>
        </w:rPr>
        <w:t xml:space="preserve">Use in Modern Printers </w:t>
      </w:r>
      <w:r>
        <w:rPr>
          <w:rFonts w:eastAsia="Times New Roman"/>
          <w:sz w:val="27"/>
          <w:szCs w:val="27"/>
        </w:rPr>
        <w:t>: -</w:t>
      </w:r>
      <w:r>
        <w:rPr>
          <w:rFonts w:eastAsia="Times New Roman"/>
          <w:color w:val="252525"/>
          <w:sz w:val="27"/>
          <w:szCs w:val="27"/>
        </w:rPr>
        <w:t>Some modern computer printers use steganography,</w:t>
      </w:r>
    </w:p>
    <w:p w:rsidR="00CC3FC2" w:rsidRDefault="00CC3FC2" w:rsidP="00CC3FC2">
      <w:pPr>
        <w:spacing w:line="12" w:lineRule="exact"/>
        <w:rPr>
          <w:sz w:val="20"/>
          <w:szCs w:val="20"/>
        </w:rPr>
      </w:pPr>
    </w:p>
    <w:p w:rsidR="00CC3FC2" w:rsidRDefault="00A84AD8" w:rsidP="00CC3FC2">
      <w:pPr>
        <w:spacing w:line="238" w:lineRule="auto"/>
        <w:ind w:right="160"/>
        <w:rPr>
          <w:sz w:val="20"/>
          <w:szCs w:val="20"/>
        </w:rPr>
      </w:pPr>
      <w:r>
        <w:rPr>
          <w:rFonts w:eastAsia="Times New Roman"/>
          <w:color w:val="252525"/>
          <w:sz w:val="27"/>
          <w:szCs w:val="27"/>
        </w:rPr>
        <w:t>IncludingHP</w:t>
      </w:r>
      <w:r w:rsidR="00CC3FC2">
        <w:rPr>
          <w:rFonts w:eastAsia="Times New Roman"/>
          <w:color w:val="000000"/>
          <w:sz w:val="27"/>
          <w:szCs w:val="27"/>
        </w:rPr>
        <w:t xml:space="preserve"> and Xerox</w:t>
      </w:r>
      <w:r w:rsidR="00CC3FC2">
        <w:rPr>
          <w:rFonts w:eastAsia="Times New Roman"/>
          <w:color w:val="252525"/>
          <w:sz w:val="27"/>
          <w:szCs w:val="27"/>
        </w:rPr>
        <w:t xml:space="preserve"> brand color laser printers. These printers add tiny yellow dots to each page. The barely-visible dots contain encoded printer serial numbers and date and time stamps.</w:t>
      </w:r>
    </w:p>
    <w:p w:rsidR="00C12602" w:rsidRPr="005A2064" w:rsidRDefault="00C12602" w:rsidP="00C12602">
      <w:pPr>
        <w:autoSpaceDE w:val="0"/>
        <w:autoSpaceDN w:val="0"/>
        <w:adjustRightInd w:val="0"/>
        <w:rPr>
          <w:sz w:val="26"/>
          <w:szCs w:val="26"/>
        </w:rPr>
      </w:pPr>
    </w:p>
    <w:sectPr w:rsidR="00C12602" w:rsidRPr="005A2064" w:rsidSect="00EF21D3">
      <w:pgSz w:w="12240" w:h="15840"/>
      <w:pgMar w:top="1440" w:right="1440" w:bottom="1440" w:left="1440" w:header="720" w:footer="720" w:gutter="0"/>
      <w:pgBorders w:offsetFrom="page">
        <w:top w:val="thinThickThinLargeGap" w:sz="8" w:space="24" w:color="auto"/>
        <w:left w:val="thinThickThinLargeGap" w:sz="8" w:space="24" w:color="auto"/>
        <w:bottom w:val="thinThickThinLargeGap" w:sz="8" w:space="24" w:color="auto"/>
        <w:right w:val="thinThickThinLargeGap"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F33" w:rsidRDefault="005B7F33" w:rsidP="00EF21D3">
      <w:r>
        <w:separator/>
      </w:r>
    </w:p>
  </w:endnote>
  <w:endnote w:type="continuationSeparator" w:id="1">
    <w:p w:rsidR="005B7F33" w:rsidRDefault="005B7F33" w:rsidP="00EF21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F33" w:rsidRDefault="005B7F33" w:rsidP="00EF21D3">
      <w:r>
        <w:separator/>
      </w:r>
    </w:p>
  </w:footnote>
  <w:footnote w:type="continuationSeparator" w:id="1">
    <w:p w:rsidR="005B7F33" w:rsidRDefault="005B7F33" w:rsidP="00EF21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00263"/>
    <w:multiLevelType w:val="hybridMultilevel"/>
    <w:tmpl w:val="931CFC96"/>
    <w:lvl w:ilvl="0" w:tplc="B4E65280">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185FD1"/>
    <w:multiLevelType w:val="hybridMultilevel"/>
    <w:tmpl w:val="9A4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3C9869"/>
    <w:multiLevelType w:val="hybridMultilevel"/>
    <w:tmpl w:val="6C8EFEB0"/>
    <w:lvl w:ilvl="0" w:tplc="37E499C0">
      <w:start w:val="2"/>
      <w:numFmt w:val="decimal"/>
      <w:lvlText w:val="%1)"/>
      <w:lvlJc w:val="left"/>
    </w:lvl>
    <w:lvl w:ilvl="1" w:tplc="09507FFE">
      <w:numFmt w:val="decimal"/>
      <w:lvlText w:val=""/>
      <w:lvlJc w:val="left"/>
    </w:lvl>
    <w:lvl w:ilvl="2" w:tplc="B17A2EA8">
      <w:numFmt w:val="decimal"/>
      <w:lvlText w:val=""/>
      <w:lvlJc w:val="left"/>
    </w:lvl>
    <w:lvl w:ilvl="3" w:tplc="42ECBA58">
      <w:numFmt w:val="decimal"/>
      <w:lvlText w:val=""/>
      <w:lvlJc w:val="left"/>
    </w:lvl>
    <w:lvl w:ilvl="4" w:tplc="6286090E">
      <w:numFmt w:val="decimal"/>
      <w:lvlText w:val=""/>
      <w:lvlJc w:val="left"/>
    </w:lvl>
    <w:lvl w:ilvl="5" w:tplc="A81A8C88">
      <w:numFmt w:val="decimal"/>
      <w:lvlText w:val=""/>
      <w:lvlJc w:val="left"/>
    </w:lvl>
    <w:lvl w:ilvl="6" w:tplc="D85004EE">
      <w:numFmt w:val="decimal"/>
      <w:lvlText w:val=""/>
      <w:lvlJc w:val="left"/>
    </w:lvl>
    <w:lvl w:ilvl="7" w:tplc="7728A166">
      <w:numFmt w:val="decimal"/>
      <w:lvlText w:val=""/>
      <w:lvlJc w:val="left"/>
    </w:lvl>
    <w:lvl w:ilvl="8" w:tplc="38765A32">
      <w:numFmt w:val="decimal"/>
      <w:lvlText w:val=""/>
      <w:lvlJc w:val="left"/>
    </w:lvl>
  </w:abstractNum>
  <w:abstractNum w:abstractNumId="3">
    <w:nsid w:val="66334873"/>
    <w:multiLevelType w:val="hybridMultilevel"/>
    <w:tmpl w:val="82D8F692"/>
    <w:lvl w:ilvl="0" w:tplc="CD225092">
      <w:start w:val="8"/>
      <w:numFmt w:val="decimal"/>
      <w:lvlText w:val="%1)"/>
      <w:lvlJc w:val="left"/>
    </w:lvl>
    <w:lvl w:ilvl="1" w:tplc="4EE2A5A8">
      <w:numFmt w:val="decimal"/>
      <w:lvlText w:val=""/>
      <w:lvlJc w:val="left"/>
    </w:lvl>
    <w:lvl w:ilvl="2" w:tplc="8E9A3DE2">
      <w:numFmt w:val="decimal"/>
      <w:lvlText w:val=""/>
      <w:lvlJc w:val="left"/>
    </w:lvl>
    <w:lvl w:ilvl="3" w:tplc="65B44212">
      <w:numFmt w:val="decimal"/>
      <w:lvlText w:val=""/>
      <w:lvlJc w:val="left"/>
    </w:lvl>
    <w:lvl w:ilvl="4" w:tplc="2E0E2A62">
      <w:numFmt w:val="decimal"/>
      <w:lvlText w:val=""/>
      <w:lvlJc w:val="left"/>
    </w:lvl>
    <w:lvl w:ilvl="5" w:tplc="57223C78">
      <w:numFmt w:val="decimal"/>
      <w:lvlText w:val=""/>
      <w:lvlJc w:val="left"/>
    </w:lvl>
    <w:lvl w:ilvl="6" w:tplc="3F1EBBA8">
      <w:numFmt w:val="decimal"/>
      <w:lvlText w:val=""/>
      <w:lvlJc w:val="left"/>
    </w:lvl>
    <w:lvl w:ilvl="7" w:tplc="D49C1FE0">
      <w:numFmt w:val="decimal"/>
      <w:lvlText w:val=""/>
      <w:lvlJc w:val="left"/>
    </w:lvl>
    <w:lvl w:ilvl="8" w:tplc="4F34DD00">
      <w:numFmt w:val="decimal"/>
      <w:lvlText w:val=""/>
      <w:lvlJc w:val="left"/>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813C5"/>
    <w:rsid w:val="001B5FFA"/>
    <w:rsid w:val="002813C5"/>
    <w:rsid w:val="0031527E"/>
    <w:rsid w:val="0032509E"/>
    <w:rsid w:val="00442087"/>
    <w:rsid w:val="004641B1"/>
    <w:rsid w:val="0057416B"/>
    <w:rsid w:val="005A2064"/>
    <w:rsid w:val="005B7F33"/>
    <w:rsid w:val="00702BD1"/>
    <w:rsid w:val="00773635"/>
    <w:rsid w:val="00A84AD8"/>
    <w:rsid w:val="00C12602"/>
    <w:rsid w:val="00CC3FC2"/>
    <w:rsid w:val="00E35AB8"/>
    <w:rsid w:val="00E7167F"/>
    <w:rsid w:val="00EF21D3"/>
    <w:rsid w:val="00FA295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16B"/>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1D3"/>
    <w:pPr>
      <w:tabs>
        <w:tab w:val="center" w:pos="4680"/>
        <w:tab w:val="right" w:pos="9360"/>
      </w:tabs>
    </w:pPr>
  </w:style>
  <w:style w:type="character" w:customStyle="1" w:styleId="HeaderChar">
    <w:name w:val="Header Char"/>
    <w:basedOn w:val="DefaultParagraphFont"/>
    <w:link w:val="Header"/>
    <w:uiPriority w:val="99"/>
    <w:rsid w:val="00EF21D3"/>
    <w:rPr>
      <w:rFonts w:ascii="Times New Roman" w:eastAsiaTheme="minorEastAsia" w:hAnsi="Times New Roman" w:cs="Times New Roman"/>
    </w:rPr>
  </w:style>
  <w:style w:type="paragraph" w:styleId="Footer">
    <w:name w:val="footer"/>
    <w:basedOn w:val="Normal"/>
    <w:link w:val="FooterChar"/>
    <w:uiPriority w:val="99"/>
    <w:unhideWhenUsed/>
    <w:rsid w:val="00EF21D3"/>
    <w:pPr>
      <w:tabs>
        <w:tab w:val="center" w:pos="4680"/>
        <w:tab w:val="right" w:pos="9360"/>
      </w:tabs>
    </w:pPr>
  </w:style>
  <w:style w:type="character" w:customStyle="1" w:styleId="FooterChar">
    <w:name w:val="Footer Char"/>
    <w:basedOn w:val="DefaultParagraphFont"/>
    <w:link w:val="Footer"/>
    <w:uiPriority w:val="99"/>
    <w:rsid w:val="00EF21D3"/>
    <w:rPr>
      <w:rFonts w:ascii="Times New Roman" w:eastAsiaTheme="minorEastAsia" w:hAnsi="Times New Roman" w:cs="Times New Roman"/>
    </w:rPr>
  </w:style>
  <w:style w:type="paragraph" w:styleId="ListParagraph">
    <w:name w:val="List Paragraph"/>
    <w:basedOn w:val="Normal"/>
    <w:uiPriority w:val="34"/>
    <w:qFormat/>
    <w:rsid w:val="00C12602"/>
    <w:pPr>
      <w:spacing w:after="200" w:line="276" w:lineRule="auto"/>
      <w:ind w:left="720"/>
      <w:contextualSpacing/>
    </w:pPr>
    <w:rPr>
      <w:rFonts w:asciiTheme="minorHAnsi" w:eastAsiaTheme="minorHAnsi" w:hAnsiTheme="minorHAnsi" w:cstheme="minorBidi"/>
      <w:lang w:val="en-IN"/>
    </w:rPr>
  </w:style>
  <w:style w:type="paragraph" w:styleId="BalloonText">
    <w:name w:val="Balloon Text"/>
    <w:basedOn w:val="Normal"/>
    <w:link w:val="BalloonTextChar"/>
    <w:uiPriority w:val="99"/>
    <w:semiHidden/>
    <w:unhideWhenUsed/>
    <w:rsid w:val="0032509E"/>
    <w:rPr>
      <w:rFonts w:ascii="Tahoma" w:hAnsi="Tahoma" w:cs="Tahoma"/>
      <w:sz w:val="16"/>
      <w:szCs w:val="16"/>
    </w:rPr>
  </w:style>
  <w:style w:type="character" w:customStyle="1" w:styleId="BalloonTextChar">
    <w:name w:val="Balloon Text Char"/>
    <w:basedOn w:val="DefaultParagraphFont"/>
    <w:link w:val="BalloonText"/>
    <w:uiPriority w:val="99"/>
    <w:semiHidden/>
    <w:rsid w:val="0032509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16B"/>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1D3"/>
    <w:pPr>
      <w:tabs>
        <w:tab w:val="center" w:pos="4680"/>
        <w:tab w:val="right" w:pos="9360"/>
      </w:tabs>
    </w:pPr>
  </w:style>
  <w:style w:type="character" w:customStyle="1" w:styleId="HeaderChar">
    <w:name w:val="Header Char"/>
    <w:basedOn w:val="DefaultParagraphFont"/>
    <w:link w:val="Header"/>
    <w:uiPriority w:val="99"/>
    <w:rsid w:val="00EF21D3"/>
    <w:rPr>
      <w:rFonts w:ascii="Times New Roman" w:eastAsiaTheme="minorEastAsia" w:hAnsi="Times New Roman" w:cs="Times New Roman"/>
    </w:rPr>
  </w:style>
  <w:style w:type="paragraph" w:styleId="Footer">
    <w:name w:val="footer"/>
    <w:basedOn w:val="Normal"/>
    <w:link w:val="FooterChar"/>
    <w:uiPriority w:val="99"/>
    <w:unhideWhenUsed/>
    <w:rsid w:val="00EF21D3"/>
    <w:pPr>
      <w:tabs>
        <w:tab w:val="center" w:pos="4680"/>
        <w:tab w:val="right" w:pos="9360"/>
      </w:tabs>
    </w:pPr>
  </w:style>
  <w:style w:type="character" w:customStyle="1" w:styleId="FooterChar">
    <w:name w:val="Footer Char"/>
    <w:basedOn w:val="DefaultParagraphFont"/>
    <w:link w:val="Footer"/>
    <w:uiPriority w:val="99"/>
    <w:rsid w:val="00EF21D3"/>
    <w:rPr>
      <w:rFonts w:ascii="Times New Roman" w:eastAsiaTheme="minorEastAsia" w:hAnsi="Times New Roman" w:cs="Times New Roman"/>
    </w:rPr>
  </w:style>
  <w:style w:type="paragraph" w:styleId="ListParagraph">
    <w:name w:val="List Paragraph"/>
    <w:basedOn w:val="Normal"/>
    <w:uiPriority w:val="34"/>
    <w:qFormat/>
    <w:rsid w:val="00C12602"/>
    <w:pPr>
      <w:spacing w:after="200" w:line="276" w:lineRule="auto"/>
      <w:ind w:left="720"/>
      <w:contextualSpacing/>
    </w:pPr>
    <w:rPr>
      <w:rFonts w:asciiTheme="minorHAnsi" w:eastAsiaTheme="minorHAnsi" w:hAnsiTheme="minorHAnsi" w:cstheme="minorBidi"/>
      <w:lang w:val="en-IN"/>
    </w:rPr>
  </w:style>
  <w:style w:type="paragraph" w:styleId="BalloonText">
    <w:name w:val="Balloon Text"/>
    <w:basedOn w:val="Normal"/>
    <w:link w:val="BalloonTextChar"/>
    <w:uiPriority w:val="99"/>
    <w:semiHidden/>
    <w:unhideWhenUsed/>
    <w:rsid w:val="0032509E"/>
    <w:rPr>
      <w:rFonts w:ascii="Tahoma" w:hAnsi="Tahoma" w:cs="Tahoma"/>
      <w:sz w:val="16"/>
      <w:szCs w:val="16"/>
    </w:rPr>
  </w:style>
  <w:style w:type="character" w:customStyle="1" w:styleId="BalloonTextChar">
    <w:name w:val="Balloon Text Char"/>
    <w:basedOn w:val="DefaultParagraphFont"/>
    <w:link w:val="BalloonText"/>
    <w:uiPriority w:val="99"/>
    <w:semiHidden/>
    <w:rsid w:val="0032509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FC06B-6B9A-46FD-99D6-19BC652CD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PRAKASH K</cp:lastModifiedBy>
  <cp:revision>5</cp:revision>
  <cp:lastPrinted>2019-10-10T15:16:00Z</cp:lastPrinted>
  <dcterms:created xsi:type="dcterms:W3CDTF">2019-10-10T14:32:00Z</dcterms:created>
  <dcterms:modified xsi:type="dcterms:W3CDTF">2019-10-12T08:58:00Z</dcterms:modified>
</cp:coreProperties>
</file>