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D52" w:rsidRPr="00DA6D52" w:rsidRDefault="00DA6D52" w:rsidP="00DA6D52">
      <w:pPr>
        <w:spacing w:before="100" w:beforeAutospacing="1" w:after="100" w:afterAutospacing="1" w:line="240" w:lineRule="auto"/>
        <w:rPr>
          <w:rFonts w:ascii="Times New Roman" w:eastAsia="Times New Roman" w:hAnsi="Times New Roman" w:cs="Times New Roman"/>
          <w:sz w:val="24"/>
          <w:szCs w:val="24"/>
        </w:rPr>
      </w:pPr>
      <w:r w:rsidRPr="00DA6D52">
        <w:rPr>
          <w:rFonts w:ascii="Times New Roman" w:eastAsia="Times New Roman" w:hAnsi="Times New Roman" w:cs="Times New Roman"/>
          <w:sz w:val="24"/>
          <w:szCs w:val="24"/>
        </w:rPr>
        <w:t xml:space="preserve">There are two locations where a </w:t>
      </w:r>
      <w:r w:rsidRPr="00DA6D52">
        <w:rPr>
          <w:rFonts w:ascii="Courier New" w:eastAsia="Times New Roman" w:hAnsi="Courier New" w:cs="Courier New"/>
          <w:sz w:val="20"/>
          <w:szCs w:val="20"/>
        </w:rPr>
        <w:t>settings.xml</w:t>
      </w:r>
      <w:r w:rsidRPr="00DA6D52">
        <w:rPr>
          <w:rFonts w:ascii="Times New Roman" w:eastAsia="Times New Roman" w:hAnsi="Times New Roman" w:cs="Times New Roman"/>
          <w:sz w:val="24"/>
          <w:szCs w:val="24"/>
        </w:rPr>
        <w:t xml:space="preserve"> file may live:</w:t>
      </w:r>
    </w:p>
    <w:p w:rsidR="00DA6D52" w:rsidRPr="00DA6D52" w:rsidRDefault="00DA6D52" w:rsidP="00DA6D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6D52">
        <w:rPr>
          <w:rFonts w:ascii="Times New Roman" w:eastAsia="Times New Roman" w:hAnsi="Times New Roman" w:cs="Times New Roman"/>
          <w:sz w:val="24"/>
          <w:szCs w:val="24"/>
        </w:rPr>
        <w:t>The Maven</w:t>
      </w:r>
      <w:r w:rsidR="0033741B">
        <w:rPr>
          <w:rFonts w:ascii="Times New Roman" w:eastAsia="Times New Roman" w:hAnsi="Times New Roman" w:cs="Times New Roman"/>
          <w:sz w:val="24"/>
          <w:szCs w:val="24"/>
        </w:rPr>
        <w:t xml:space="preserve"> Global</w:t>
      </w:r>
      <w:r w:rsidRPr="00DA6D52">
        <w:rPr>
          <w:rFonts w:ascii="Times New Roman" w:eastAsia="Times New Roman" w:hAnsi="Times New Roman" w:cs="Times New Roman"/>
          <w:sz w:val="24"/>
          <w:szCs w:val="24"/>
        </w:rPr>
        <w:t xml:space="preserve"> install: </w:t>
      </w:r>
      <w:r w:rsidRPr="00DA6D52">
        <w:rPr>
          <w:rFonts w:ascii="Courier New" w:eastAsia="Times New Roman" w:hAnsi="Courier New" w:cs="Courier New"/>
          <w:sz w:val="20"/>
          <w:szCs w:val="20"/>
        </w:rPr>
        <w:t>${</w:t>
      </w:r>
      <w:proofErr w:type="spellStart"/>
      <w:r w:rsidRPr="00DA6D52">
        <w:rPr>
          <w:rFonts w:ascii="Courier New" w:eastAsia="Times New Roman" w:hAnsi="Courier New" w:cs="Courier New"/>
          <w:sz w:val="20"/>
          <w:szCs w:val="20"/>
        </w:rPr>
        <w:t>maven.home</w:t>
      </w:r>
      <w:proofErr w:type="spellEnd"/>
      <w:r w:rsidRPr="00DA6D52">
        <w:rPr>
          <w:rFonts w:ascii="Courier New" w:eastAsia="Times New Roman" w:hAnsi="Courier New" w:cs="Courier New"/>
          <w:sz w:val="20"/>
          <w:szCs w:val="20"/>
        </w:rPr>
        <w:t>}/</w:t>
      </w:r>
      <w:proofErr w:type="spellStart"/>
      <w:r w:rsidRPr="00DA6D52">
        <w:rPr>
          <w:rFonts w:ascii="Courier New" w:eastAsia="Times New Roman" w:hAnsi="Courier New" w:cs="Courier New"/>
          <w:sz w:val="20"/>
          <w:szCs w:val="20"/>
        </w:rPr>
        <w:t>conf</w:t>
      </w:r>
      <w:proofErr w:type="spellEnd"/>
      <w:r w:rsidRPr="00DA6D52">
        <w:rPr>
          <w:rFonts w:ascii="Courier New" w:eastAsia="Times New Roman" w:hAnsi="Courier New" w:cs="Courier New"/>
          <w:sz w:val="20"/>
          <w:szCs w:val="20"/>
        </w:rPr>
        <w:t>/settings.xml</w:t>
      </w:r>
    </w:p>
    <w:p w:rsidR="00DA6D52" w:rsidRPr="00DA6D52" w:rsidRDefault="00DA6D52" w:rsidP="00DA6D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6D52">
        <w:rPr>
          <w:rFonts w:ascii="Times New Roman" w:eastAsia="Times New Roman" w:hAnsi="Times New Roman" w:cs="Times New Roman"/>
          <w:sz w:val="24"/>
          <w:szCs w:val="24"/>
        </w:rPr>
        <w:t xml:space="preserve">A user’s install: </w:t>
      </w:r>
      <w:r w:rsidRPr="00DA6D52">
        <w:rPr>
          <w:rFonts w:ascii="Courier New" w:eastAsia="Times New Roman" w:hAnsi="Courier New" w:cs="Courier New"/>
          <w:sz w:val="20"/>
          <w:szCs w:val="20"/>
        </w:rPr>
        <w:t>${</w:t>
      </w:r>
      <w:proofErr w:type="spellStart"/>
      <w:r w:rsidRPr="00DA6D52">
        <w:rPr>
          <w:rFonts w:ascii="Courier New" w:eastAsia="Times New Roman" w:hAnsi="Courier New" w:cs="Courier New"/>
          <w:sz w:val="20"/>
          <w:szCs w:val="20"/>
        </w:rPr>
        <w:t>user.home</w:t>
      </w:r>
      <w:proofErr w:type="spellEnd"/>
      <w:r w:rsidRPr="00DA6D52">
        <w:rPr>
          <w:rFonts w:ascii="Courier New" w:eastAsia="Times New Roman" w:hAnsi="Courier New" w:cs="Courier New"/>
          <w:sz w:val="20"/>
          <w:szCs w:val="20"/>
        </w:rPr>
        <w:t>}/.m2/settings.xml</w:t>
      </w:r>
    </w:p>
    <w:p w:rsidR="00DA6D52" w:rsidRDefault="00DA6D52" w:rsidP="0063125F">
      <w:pPr>
        <w:rPr>
          <w:b/>
          <w:bCs/>
        </w:rPr>
      </w:pPr>
      <w:r>
        <w:t xml:space="preserve">The former </w:t>
      </w:r>
      <w:r>
        <w:rPr>
          <w:rStyle w:val="HTMLTypewriter"/>
          <w:rFonts w:eastAsiaTheme="minorHAnsi"/>
        </w:rPr>
        <w:t>settings.xml</w:t>
      </w:r>
      <w:r>
        <w:t xml:space="preserve"> are also called global settings, the latter </w:t>
      </w:r>
      <w:r>
        <w:rPr>
          <w:rStyle w:val="HTMLTypewriter"/>
          <w:rFonts w:eastAsiaTheme="minorHAnsi"/>
        </w:rPr>
        <w:t>settings.xml</w:t>
      </w:r>
      <w:r>
        <w:t xml:space="preserve"> are referred to as user settings. If both files </w:t>
      </w:r>
      <w:r w:rsidR="0082297E">
        <w:t>exist</w:t>
      </w:r>
      <w:r>
        <w:t xml:space="preserve">, their </w:t>
      </w:r>
      <w:r w:rsidR="0082297E">
        <w:t>contents get</w:t>
      </w:r>
      <w:r>
        <w:t xml:space="preserve"> merged, with the user-specific </w:t>
      </w:r>
      <w:r>
        <w:rPr>
          <w:rStyle w:val="HTMLTypewriter"/>
          <w:rFonts w:eastAsiaTheme="minorHAnsi"/>
        </w:rPr>
        <w:t>settings.xml</w:t>
      </w:r>
      <w:r>
        <w:t xml:space="preserve"> being dominant.</w:t>
      </w:r>
    </w:p>
    <w:p w:rsidR="0063125F" w:rsidRPr="0063125F" w:rsidRDefault="0063125F" w:rsidP="0063125F">
      <w:pPr>
        <w:rPr>
          <w:b/>
          <w:bCs/>
        </w:rPr>
      </w:pPr>
      <w:r w:rsidRPr="0063125F">
        <w:rPr>
          <w:b/>
          <w:bCs/>
        </w:rPr>
        <w:t>Build Life Cycles, Phases and Goals</w:t>
      </w:r>
    </w:p>
    <w:p w:rsidR="0063125F" w:rsidRPr="0063125F" w:rsidRDefault="0063125F" w:rsidP="0063125F">
      <w:r w:rsidRPr="0063125F">
        <w:t xml:space="preserve">As mentioned in the introduction in the section about </w:t>
      </w:r>
      <w:hyperlink r:id="rId9" w:anchor="maven-build-life-cycles-phases-and-goals" w:history="1">
        <w:r w:rsidRPr="0063125F">
          <w:rPr>
            <w:rStyle w:val="Hyperlink"/>
          </w:rPr>
          <w:t>Build life cycles, build phases and build goals</w:t>
        </w:r>
      </w:hyperlink>
      <w:r w:rsidRPr="0063125F">
        <w:t xml:space="preserve">, Maven contains three major build life cycles: </w:t>
      </w:r>
    </w:p>
    <w:p w:rsidR="0063125F" w:rsidRPr="0063125F" w:rsidRDefault="0063125F" w:rsidP="0063125F">
      <w:pPr>
        <w:numPr>
          <w:ilvl w:val="0"/>
          <w:numId w:val="1"/>
        </w:numPr>
      </w:pPr>
      <w:r w:rsidRPr="0063125F">
        <w:t>clean</w:t>
      </w:r>
    </w:p>
    <w:p w:rsidR="0063125F" w:rsidRPr="0063125F" w:rsidRDefault="0063125F" w:rsidP="0063125F">
      <w:pPr>
        <w:numPr>
          <w:ilvl w:val="0"/>
          <w:numId w:val="1"/>
        </w:numPr>
      </w:pPr>
      <w:r w:rsidRPr="0063125F">
        <w:t>default</w:t>
      </w:r>
    </w:p>
    <w:p w:rsidR="0063125F" w:rsidRPr="0063125F" w:rsidRDefault="0063125F" w:rsidP="0063125F">
      <w:pPr>
        <w:numPr>
          <w:ilvl w:val="0"/>
          <w:numId w:val="1"/>
        </w:numPr>
      </w:pPr>
      <w:r w:rsidRPr="0063125F">
        <w:t>site</w:t>
      </w:r>
    </w:p>
    <w:p w:rsidR="0063125F" w:rsidRPr="0063125F" w:rsidRDefault="0063125F" w:rsidP="0063125F">
      <w:r w:rsidRPr="0063125F">
        <w:t xml:space="preserve">Inside each build life cycle there are build phases, and inside each build phase there are build goals. </w:t>
      </w:r>
    </w:p>
    <w:p w:rsidR="0063125F" w:rsidRPr="0063125F" w:rsidRDefault="0063125F" w:rsidP="0063125F">
      <w:r w:rsidRPr="0063125F">
        <w:t>You can execute either a build life cycle, build phase or build goal. When executing</w:t>
      </w:r>
      <w:r w:rsidR="00C80C49">
        <w:t>,</w:t>
      </w:r>
      <w:r w:rsidRPr="0063125F">
        <w:t xml:space="preserve"> a build life cycle you execute all build phases (and thus build goals) inside that build life cycle. </w:t>
      </w:r>
    </w:p>
    <w:p w:rsidR="0063125F" w:rsidRPr="0063125F" w:rsidRDefault="0063125F" w:rsidP="0063125F">
      <w:r w:rsidRPr="0063125F">
        <w:t xml:space="preserve">When executing a build phase you execute all build goals within that build phase. Maven also executes all build phases earlier in the build life cycle of the desired build phase. </w:t>
      </w:r>
    </w:p>
    <w:p w:rsidR="0063125F" w:rsidRPr="0063125F" w:rsidRDefault="00E95724" w:rsidP="0063125F">
      <w:r w:rsidRPr="0063125F">
        <w:t>Build</w:t>
      </w:r>
      <w:r w:rsidR="0063125F" w:rsidRPr="0063125F">
        <w:t xml:space="preserve"> goals are assigned to one or more </w:t>
      </w:r>
      <w:proofErr w:type="spellStart"/>
      <w:r w:rsidR="0063125F" w:rsidRPr="0063125F">
        <w:t>buid</w:t>
      </w:r>
      <w:proofErr w:type="spellEnd"/>
      <w:r w:rsidR="0063125F" w:rsidRPr="0063125F">
        <w:t xml:space="preserve"> phases. When the build phases are executed, so are all the goals in that build phase. You can also execute a build goal directly. </w:t>
      </w:r>
    </w:p>
    <w:p w:rsidR="00856043" w:rsidRPr="00856043" w:rsidRDefault="00856043" w:rsidP="00856043">
      <w:pPr>
        <w:rPr>
          <w:b/>
          <w:bCs/>
        </w:rPr>
      </w:pPr>
      <w:r w:rsidRPr="00856043">
        <w:rPr>
          <w:b/>
          <w:bCs/>
        </w:rPr>
        <w:t>Executing Build Life Cycles, Phases and Goals</w:t>
      </w:r>
    </w:p>
    <w:p w:rsidR="00856043" w:rsidRPr="00856043" w:rsidRDefault="00856043" w:rsidP="00856043">
      <w:r w:rsidRPr="00856043">
        <w:t xml:space="preserve">When you run the mvn command you pass one or more arguments to it. These arguments specify either a build life cycle, build phase or build goal. For instance to execute the clean build life cycle you execute this command: </w:t>
      </w:r>
    </w:p>
    <w:p w:rsidR="00856043" w:rsidRPr="00856043" w:rsidRDefault="00856043" w:rsidP="00856043">
      <w:proofErr w:type="gramStart"/>
      <w:r w:rsidRPr="00856043">
        <w:t>mvn</w:t>
      </w:r>
      <w:proofErr w:type="gramEnd"/>
      <w:r w:rsidRPr="00856043">
        <w:t xml:space="preserve"> clean</w:t>
      </w:r>
    </w:p>
    <w:p w:rsidR="00856043" w:rsidRPr="00856043" w:rsidRDefault="00856043" w:rsidP="00856043">
      <w:r w:rsidRPr="00856043">
        <w:t xml:space="preserve">To execute the site build life cycle you execute this command: </w:t>
      </w:r>
    </w:p>
    <w:p w:rsidR="00856043" w:rsidRPr="00856043" w:rsidRDefault="00856043" w:rsidP="00856043">
      <w:proofErr w:type="gramStart"/>
      <w:r w:rsidRPr="00856043">
        <w:t>mvn</w:t>
      </w:r>
      <w:proofErr w:type="gramEnd"/>
      <w:r w:rsidRPr="00856043">
        <w:t xml:space="preserve"> site</w:t>
      </w:r>
    </w:p>
    <w:p w:rsidR="00856043" w:rsidRPr="00856043" w:rsidRDefault="00856043" w:rsidP="00856043">
      <w:pPr>
        <w:rPr>
          <w:b/>
          <w:bCs/>
        </w:rPr>
      </w:pPr>
      <w:bookmarkStart w:id="0" w:name="executing-the-default-life-cycle"/>
      <w:bookmarkEnd w:id="0"/>
      <w:r w:rsidRPr="00856043">
        <w:rPr>
          <w:b/>
          <w:bCs/>
        </w:rPr>
        <w:t>Executing the Default Life Cycle</w:t>
      </w:r>
    </w:p>
    <w:p w:rsidR="00856043" w:rsidRPr="00856043" w:rsidRDefault="00856043" w:rsidP="00856043">
      <w:r w:rsidRPr="00856043">
        <w:t xml:space="preserve">The default life cycle is the build life cycle which generates, compiles, packages etc. your source code. </w:t>
      </w:r>
    </w:p>
    <w:p w:rsidR="00856043" w:rsidRPr="00856043" w:rsidRDefault="00856043" w:rsidP="00856043">
      <w:r w:rsidRPr="00856043">
        <w:t xml:space="preserve">You cannot execute the default build life cycle directly, as is possible with the clean and site. Instead you have to execute a specific build phase within the default build life cycle. </w:t>
      </w:r>
    </w:p>
    <w:p w:rsidR="00856043" w:rsidRPr="00856043" w:rsidRDefault="00856043" w:rsidP="00856043">
      <w:r w:rsidRPr="00856043">
        <w:t xml:space="preserve">The most commonly used build phases in the default build life cycle are: </w:t>
      </w:r>
    </w:p>
    <w:tbl>
      <w:tblPr>
        <w:tblStyle w:val="MediumGrid1-Accent4"/>
        <w:tblW w:w="0" w:type="auto"/>
        <w:tblLook w:val="04A0" w:firstRow="1" w:lastRow="0" w:firstColumn="1" w:lastColumn="0" w:noHBand="0" w:noVBand="1"/>
      </w:tblPr>
      <w:tblGrid>
        <w:gridCol w:w="1169"/>
        <w:gridCol w:w="9757"/>
      </w:tblGrid>
      <w:tr w:rsidR="009239D7" w:rsidRPr="00856043" w:rsidTr="00923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6043" w:rsidRPr="00856043" w:rsidRDefault="00856043" w:rsidP="00856043">
            <w:pPr>
              <w:spacing w:after="200" w:line="276" w:lineRule="auto"/>
            </w:pPr>
            <w:r w:rsidRPr="00856043">
              <w:t xml:space="preserve">Build </w:t>
            </w:r>
            <w:r w:rsidRPr="00856043">
              <w:lastRenderedPageBreak/>
              <w:t>Phase</w:t>
            </w:r>
          </w:p>
        </w:tc>
        <w:tc>
          <w:tcPr>
            <w:tcW w:w="0" w:type="auto"/>
            <w:hideMark/>
          </w:tcPr>
          <w:p w:rsidR="00856043" w:rsidRPr="00856043" w:rsidRDefault="00856043" w:rsidP="00856043">
            <w:pPr>
              <w:spacing w:after="200" w:line="276" w:lineRule="auto"/>
              <w:cnfStyle w:val="100000000000" w:firstRow="1" w:lastRow="0" w:firstColumn="0" w:lastColumn="0" w:oddVBand="0" w:evenVBand="0" w:oddHBand="0" w:evenHBand="0" w:firstRowFirstColumn="0" w:firstRowLastColumn="0" w:lastRowFirstColumn="0" w:lastRowLastColumn="0"/>
            </w:pPr>
            <w:r w:rsidRPr="00856043">
              <w:lastRenderedPageBreak/>
              <w:t>Description</w:t>
            </w:r>
          </w:p>
        </w:tc>
      </w:tr>
      <w:tr w:rsidR="009239D7" w:rsidRPr="00856043" w:rsidTr="00923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6043" w:rsidRPr="00856043" w:rsidRDefault="00856043" w:rsidP="00856043">
            <w:pPr>
              <w:spacing w:after="200" w:line="276" w:lineRule="auto"/>
            </w:pPr>
            <w:r w:rsidRPr="00856043">
              <w:lastRenderedPageBreak/>
              <w:t>validate</w:t>
            </w:r>
          </w:p>
        </w:tc>
        <w:tc>
          <w:tcPr>
            <w:tcW w:w="0" w:type="auto"/>
            <w:hideMark/>
          </w:tcPr>
          <w:p w:rsidR="00856043" w:rsidRPr="00856043" w:rsidRDefault="00856043" w:rsidP="00856043">
            <w:pPr>
              <w:spacing w:after="200" w:line="276" w:lineRule="auto"/>
              <w:cnfStyle w:val="000000100000" w:firstRow="0" w:lastRow="0" w:firstColumn="0" w:lastColumn="0" w:oddVBand="0" w:evenVBand="0" w:oddHBand="1" w:evenHBand="0" w:firstRowFirstColumn="0" w:firstRowLastColumn="0" w:lastRowFirstColumn="0" w:lastRowLastColumn="0"/>
            </w:pPr>
            <w:r w:rsidRPr="00856043">
              <w:t>Validates that the project is correct and all necessary information is available. This also makes sure the dependencies are downloaded.</w:t>
            </w:r>
          </w:p>
        </w:tc>
      </w:tr>
      <w:tr w:rsidR="009239D7" w:rsidRPr="00856043" w:rsidTr="009239D7">
        <w:tc>
          <w:tcPr>
            <w:cnfStyle w:val="001000000000" w:firstRow="0" w:lastRow="0" w:firstColumn="1" w:lastColumn="0" w:oddVBand="0" w:evenVBand="0" w:oddHBand="0" w:evenHBand="0" w:firstRowFirstColumn="0" w:firstRowLastColumn="0" w:lastRowFirstColumn="0" w:lastRowLastColumn="0"/>
            <w:tcW w:w="0" w:type="auto"/>
            <w:hideMark/>
          </w:tcPr>
          <w:p w:rsidR="00856043" w:rsidRPr="00856043" w:rsidRDefault="00856043" w:rsidP="00856043">
            <w:pPr>
              <w:spacing w:after="200" w:line="276" w:lineRule="auto"/>
            </w:pPr>
            <w:r w:rsidRPr="00856043">
              <w:t>compile</w:t>
            </w:r>
          </w:p>
        </w:tc>
        <w:tc>
          <w:tcPr>
            <w:tcW w:w="0" w:type="auto"/>
            <w:hideMark/>
          </w:tcPr>
          <w:p w:rsidR="00856043" w:rsidRPr="00856043" w:rsidRDefault="00856043" w:rsidP="00856043">
            <w:pPr>
              <w:spacing w:after="200" w:line="276" w:lineRule="auto"/>
              <w:cnfStyle w:val="000000000000" w:firstRow="0" w:lastRow="0" w:firstColumn="0" w:lastColumn="0" w:oddVBand="0" w:evenVBand="0" w:oddHBand="0" w:evenHBand="0" w:firstRowFirstColumn="0" w:firstRowLastColumn="0" w:lastRowFirstColumn="0" w:lastRowLastColumn="0"/>
            </w:pPr>
            <w:r w:rsidRPr="00856043">
              <w:t>Compiles the source code of the project.</w:t>
            </w:r>
          </w:p>
        </w:tc>
      </w:tr>
      <w:tr w:rsidR="009239D7" w:rsidRPr="00856043" w:rsidTr="00923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6043" w:rsidRPr="00856043" w:rsidRDefault="00856043" w:rsidP="00856043">
            <w:pPr>
              <w:spacing w:after="200" w:line="276" w:lineRule="auto"/>
            </w:pPr>
            <w:r w:rsidRPr="00856043">
              <w:t>test</w:t>
            </w:r>
          </w:p>
        </w:tc>
        <w:tc>
          <w:tcPr>
            <w:tcW w:w="0" w:type="auto"/>
            <w:hideMark/>
          </w:tcPr>
          <w:p w:rsidR="00856043" w:rsidRPr="00856043" w:rsidRDefault="00856043" w:rsidP="00856043">
            <w:pPr>
              <w:spacing w:after="200" w:line="276" w:lineRule="auto"/>
              <w:cnfStyle w:val="000000100000" w:firstRow="0" w:lastRow="0" w:firstColumn="0" w:lastColumn="0" w:oddVBand="0" w:evenVBand="0" w:oddHBand="1" w:evenHBand="0" w:firstRowFirstColumn="0" w:firstRowLastColumn="0" w:lastRowFirstColumn="0" w:lastRowLastColumn="0"/>
            </w:pPr>
            <w:r w:rsidRPr="00856043">
              <w:t>Runs the tests against the compiled source code using a suitable unit testing framework. These tests should not require the code be packaged or deployed.</w:t>
            </w:r>
          </w:p>
        </w:tc>
      </w:tr>
      <w:tr w:rsidR="009239D7" w:rsidRPr="00856043" w:rsidTr="009239D7">
        <w:tc>
          <w:tcPr>
            <w:cnfStyle w:val="001000000000" w:firstRow="0" w:lastRow="0" w:firstColumn="1" w:lastColumn="0" w:oddVBand="0" w:evenVBand="0" w:oddHBand="0" w:evenHBand="0" w:firstRowFirstColumn="0" w:firstRowLastColumn="0" w:lastRowFirstColumn="0" w:lastRowLastColumn="0"/>
            <w:tcW w:w="0" w:type="auto"/>
            <w:hideMark/>
          </w:tcPr>
          <w:p w:rsidR="00856043" w:rsidRPr="00856043" w:rsidRDefault="00856043" w:rsidP="00856043">
            <w:pPr>
              <w:spacing w:after="200" w:line="276" w:lineRule="auto"/>
            </w:pPr>
            <w:r w:rsidRPr="00856043">
              <w:t>package</w:t>
            </w:r>
          </w:p>
        </w:tc>
        <w:tc>
          <w:tcPr>
            <w:tcW w:w="0" w:type="auto"/>
            <w:hideMark/>
          </w:tcPr>
          <w:p w:rsidR="00856043" w:rsidRPr="00856043" w:rsidRDefault="00856043" w:rsidP="00856043">
            <w:pPr>
              <w:spacing w:after="200" w:line="276" w:lineRule="auto"/>
              <w:cnfStyle w:val="000000000000" w:firstRow="0" w:lastRow="0" w:firstColumn="0" w:lastColumn="0" w:oddVBand="0" w:evenVBand="0" w:oddHBand="0" w:evenHBand="0" w:firstRowFirstColumn="0" w:firstRowLastColumn="0" w:lastRowFirstColumn="0" w:lastRowLastColumn="0"/>
            </w:pPr>
            <w:r w:rsidRPr="00856043">
              <w:t>Packs the compiled code in its distributable format, such as a JAR.</w:t>
            </w:r>
          </w:p>
        </w:tc>
      </w:tr>
      <w:tr w:rsidR="009239D7" w:rsidRPr="00856043" w:rsidTr="00923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6043" w:rsidRPr="00856043" w:rsidRDefault="00856043" w:rsidP="00856043">
            <w:pPr>
              <w:spacing w:after="200" w:line="276" w:lineRule="auto"/>
            </w:pPr>
            <w:r w:rsidRPr="00856043">
              <w:t>install</w:t>
            </w:r>
          </w:p>
        </w:tc>
        <w:tc>
          <w:tcPr>
            <w:tcW w:w="0" w:type="auto"/>
            <w:hideMark/>
          </w:tcPr>
          <w:p w:rsidR="00856043" w:rsidRPr="00856043" w:rsidRDefault="00856043" w:rsidP="00856043">
            <w:pPr>
              <w:spacing w:after="200" w:line="276" w:lineRule="auto"/>
              <w:cnfStyle w:val="000000100000" w:firstRow="0" w:lastRow="0" w:firstColumn="0" w:lastColumn="0" w:oddVBand="0" w:evenVBand="0" w:oddHBand="1" w:evenHBand="0" w:firstRowFirstColumn="0" w:firstRowLastColumn="0" w:lastRowFirstColumn="0" w:lastRowLastColumn="0"/>
            </w:pPr>
            <w:r w:rsidRPr="00856043">
              <w:t>Install the package into the local repository, for use as a dependency in other projects locally.</w:t>
            </w:r>
          </w:p>
        </w:tc>
      </w:tr>
      <w:tr w:rsidR="009239D7" w:rsidRPr="00856043" w:rsidTr="009239D7">
        <w:tc>
          <w:tcPr>
            <w:cnfStyle w:val="001000000000" w:firstRow="0" w:lastRow="0" w:firstColumn="1" w:lastColumn="0" w:oddVBand="0" w:evenVBand="0" w:oddHBand="0" w:evenHBand="0" w:firstRowFirstColumn="0" w:firstRowLastColumn="0" w:lastRowFirstColumn="0" w:lastRowLastColumn="0"/>
            <w:tcW w:w="0" w:type="auto"/>
            <w:hideMark/>
          </w:tcPr>
          <w:p w:rsidR="00856043" w:rsidRPr="00856043" w:rsidRDefault="00856043" w:rsidP="00856043">
            <w:pPr>
              <w:spacing w:after="200" w:line="276" w:lineRule="auto"/>
            </w:pPr>
            <w:r w:rsidRPr="00856043">
              <w:t>deploy</w:t>
            </w:r>
          </w:p>
        </w:tc>
        <w:tc>
          <w:tcPr>
            <w:tcW w:w="0" w:type="auto"/>
            <w:hideMark/>
          </w:tcPr>
          <w:p w:rsidR="00856043" w:rsidRPr="00856043" w:rsidRDefault="00856043" w:rsidP="00856043">
            <w:pPr>
              <w:spacing w:after="200" w:line="276" w:lineRule="auto"/>
              <w:cnfStyle w:val="000000000000" w:firstRow="0" w:lastRow="0" w:firstColumn="0" w:lastColumn="0" w:oddVBand="0" w:evenVBand="0" w:oddHBand="0" w:evenHBand="0" w:firstRowFirstColumn="0" w:firstRowLastColumn="0" w:lastRowFirstColumn="0" w:lastRowLastColumn="0"/>
            </w:pPr>
            <w:r w:rsidRPr="00856043">
              <w:t>Copies the final package to the remote repository for sharing with other developers and projects.</w:t>
            </w:r>
          </w:p>
        </w:tc>
      </w:tr>
    </w:tbl>
    <w:p w:rsidR="00856043" w:rsidRPr="00856043" w:rsidRDefault="00856043" w:rsidP="00856043">
      <w:r w:rsidRPr="00856043">
        <w:t xml:space="preserve">Executing one of these build phases is done by simply adding the build phase after the mvn command, like this: </w:t>
      </w:r>
    </w:p>
    <w:p w:rsidR="00856043" w:rsidRPr="00856043" w:rsidRDefault="00856043" w:rsidP="00856043">
      <w:proofErr w:type="gramStart"/>
      <w:r w:rsidRPr="00856043">
        <w:t>mvn</w:t>
      </w:r>
      <w:proofErr w:type="gramEnd"/>
      <w:r w:rsidRPr="00856043">
        <w:t xml:space="preserve"> compile</w:t>
      </w:r>
    </w:p>
    <w:p w:rsidR="00856043" w:rsidRPr="00856043" w:rsidRDefault="00856043" w:rsidP="00856043">
      <w:r w:rsidRPr="00856043">
        <w:t xml:space="preserve">This example Maven command executes the compile build phase of the default build life cycle. This Maven command also executes all earlier build phases in the default build life cycle, meaning the validate build phase. </w:t>
      </w:r>
    </w:p>
    <w:p w:rsidR="00A50F1C" w:rsidRPr="00A50F1C" w:rsidRDefault="00A50F1C" w:rsidP="00A50F1C">
      <w:pPr>
        <w:spacing w:before="100" w:beforeAutospacing="1" w:after="100" w:afterAutospacing="1" w:line="240" w:lineRule="auto"/>
        <w:outlineLvl w:val="2"/>
        <w:rPr>
          <w:rFonts w:ascii="Times New Roman" w:eastAsia="Times New Roman" w:hAnsi="Times New Roman" w:cs="Times New Roman"/>
          <w:b/>
          <w:bCs/>
          <w:sz w:val="27"/>
          <w:szCs w:val="27"/>
        </w:rPr>
      </w:pPr>
      <w:r w:rsidRPr="00A50F1C">
        <w:rPr>
          <w:rFonts w:ascii="Times New Roman" w:eastAsia="Times New Roman" w:hAnsi="Times New Roman" w:cs="Times New Roman"/>
          <w:b/>
          <w:bCs/>
          <w:sz w:val="27"/>
          <w:szCs w:val="27"/>
        </w:rPr>
        <w:t>Executing Build Phases</w:t>
      </w:r>
    </w:p>
    <w:p w:rsidR="00A50F1C" w:rsidRPr="00A50F1C" w:rsidRDefault="00A50F1C" w:rsidP="00A50F1C">
      <w:pPr>
        <w:spacing w:before="100" w:beforeAutospacing="1" w:after="100" w:afterAutospacing="1" w:line="240" w:lineRule="auto"/>
        <w:rPr>
          <w:rFonts w:ascii="Times New Roman" w:eastAsia="Times New Roman" w:hAnsi="Times New Roman" w:cs="Times New Roman"/>
          <w:sz w:val="24"/>
          <w:szCs w:val="24"/>
        </w:rPr>
      </w:pPr>
      <w:r w:rsidRPr="00A50F1C">
        <w:rPr>
          <w:rFonts w:ascii="Times New Roman" w:eastAsia="Times New Roman" w:hAnsi="Times New Roman" w:cs="Times New Roman"/>
          <w:sz w:val="24"/>
          <w:szCs w:val="24"/>
        </w:rPr>
        <w:t xml:space="preserve">You can execute a build phase located inside a build life cycle by passing the name of the build phase to the Maven command. Here are a few build phase command examples: </w:t>
      </w:r>
    </w:p>
    <w:p w:rsidR="00A50F1C" w:rsidRPr="00A50F1C" w:rsidRDefault="00A50F1C" w:rsidP="00A5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0F1C">
        <w:rPr>
          <w:rFonts w:ascii="Courier New" w:eastAsia="Times New Roman" w:hAnsi="Courier New" w:cs="Courier New"/>
          <w:sz w:val="20"/>
          <w:szCs w:val="20"/>
        </w:rPr>
        <w:t>mvn</w:t>
      </w:r>
      <w:proofErr w:type="gramEnd"/>
      <w:r w:rsidRPr="00A50F1C">
        <w:rPr>
          <w:rFonts w:ascii="Courier New" w:eastAsia="Times New Roman" w:hAnsi="Courier New" w:cs="Courier New"/>
          <w:sz w:val="20"/>
          <w:szCs w:val="20"/>
        </w:rPr>
        <w:t xml:space="preserve"> pre-clean</w:t>
      </w:r>
    </w:p>
    <w:p w:rsidR="00A50F1C" w:rsidRPr="00A50F1C" w:rsidRDefault="00A50F1C" w:rsidP="00A5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0F1C" w:rsidRPr="00A50F1C" w:rsidRDefault="00A50F1C" w:rsidP="00A5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0F1C">
        <w:rPr>
          <w:rFonts w:ascii="Courier New" w:eastAsia="Times New Roman" w:hAnsi="Courier New" w:cs="Courier New"/>
          <w:sz w:val="20"/>
          <w:szCs w:val="20"/>
        </w:rPr>
        <w:t>mvn</w:t>
      </w:r>
      <w:proofErr w:type="gramEnd"/>
      <w:r w:rsidRPr="00A50F1C">
        <w:rPr>
          <w:rFonts w:ascii="Courier New" w:eastAsia="Times New Roman" w:hAnsi="Courier New" w:cs="Courier New"/>
          <w:sz w:val="20"/>
          <w:szCs w:val="20"/>
        </w:rPr>
        <w:t xml:space="preserve"> compile</w:t>
      </w:r>
    </w:p>
    <w:p w:rsidR="00A50F1C" w:rsidRPr="00A50F1C" w:rsidRDefault="00A50F1C" w:rsidP="00A5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0F1C">
        <w:rPr>
          <w:rFonts w:ascii="Courier New" w:eastAsia="Times New Roman" w:hAnsi="Courier New" w:cs="Courier New"/>
          <w:sz w:val="20"/>
          <w:szCs w:val="20"/>
        </w:rPr>
        <w:t xml:space="preserve">    </w:t>
      </w:r>
    </w:p>
    <w:p w:rsidR="00A50F1C" w:rsidRPr="00A50F1C" w:rsidRDefault="00A50F1C" w:rsidP="00A5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0F1C">
        <w:rPr>
          <w:rFonts w:ascii="Courier New" w:eastAsia="Times New Roman" w:hAnsi="Courier New" w:cs="Courier New"/>
          <w:sz w:val="20"/>
          <w:szCs w:val="20"/>
        </w:rPr>
        <w:t>mvn</w:t>
      </w:r>
      <w:proofErr w:type="gramEnd"/>
      <w:r w:rsidRPr="00A50F1C">
        <w:rPr>
          <w:rFonts w:ascii="Courier New" w:eastAsia="Times New Roman" w:hAnsi="Courier New" w:cs="Courier New"/>
          <w:sz w:val="20"/>
          <w:szCs w:val="20"/>
        </w:rPr>
        <w:t xml:space="preserve"> package</w:t>
      </w:r>
    </w:p>
    <w:p w:rsidR="00A50F1C" w:rsidRPr="00A50F1C" w:rsidRDefault="00A50F1C" w:rsidP="00A50F1C">
      <w:pPr>
        <w:spacing w:before="100" w:beforeAutospacing="1" w:after="100" w:afterAutospacing="1" w:line="240" w:lineRule="auto"/>
        <w:rPr>
          <w:rFonts w:ascii="Times New Roman" w:eastAsia="Times New Roman" w:hAnsi="Times New Roman" w:cs="Times New Roman"/>
          <w:sz w:val="24"/>
          <w:szCs w:val="24"/>
        </w:rPr>
      </w:pPr>
      <w:r w:rsidRPr="00A50F1C">
        <w:rPr>
          <w:rFonts w:ascii="Times New Roman" w:eastAsia="Times New Roman" w:hAnsi="Times New Roman" w:cs="Times New Roman"/>
          <w:sz w:val="24"/>
          <w:szCs w:val="24"/>
        </w:rPr>
        <w:t xml:space="preserve">Maven will find out what build life cycle the specified build phase belongs to, so you don't need to explicitly specify which build life </w:t>
      </w:r>
      <w:r w:rsidR="0029542A" w:rsidRPr="00A50F1C">
        <w:rPr>
          <w:rFonts w:ascii="Times New Roman" w:eastAsia="Times New Roman" w:hAnsi="Times New Roman" w:cs="Times New Roman"/>
          <w:sz w:val="24"/>
          <w:szCs w:val="24"/>
        </w:rPr>
        <w:t>cycle</w:t>
      </w:r>
      <w:r w:rsidRPr="00A50F1C">
        <w:rPr>
          <w:rFonts w:ascii="Times New Roman" w:eastAsia="Times New Roman" w:hAnsi="Times New Roman" w:cs="Times New Roman"/>
          <w:sz w:val="24"/>
          <w:szCs w:val="24"/>
        </w:rPr>
        <w:t xml:space="preserve"> the build phase belongs to. </w:t>
      </w:r>
    </w:p>
    <w:p w:rsidR="00E55750" w:rsidRPr="00E55750" w:rsidRDefault="00E55750" w:rsidP="00E55750">
      <w:pPr>
        <w:rPr>
          <w:b/>
          <w:bCs/>
        </w:rPr>
      </w:pPr>
      <w:r w:rsidRPr="00E55750">
        <w:rPr>
          <w:b/>
          <w:bCs/>
        </w:rPr>
        <w:t xml:space="preserve">Maven Command Line </w:t>
      </w:r>
      <w:proofErr w:type="spellStart"/>
      <w:r w:rsidRPr="00E55750">
        <w:rPr>
          <w:b/>
          <w:bCs/>
        </w:rPr>
        <w:t>Cheatsheet</w:t>
      </w:r>
      <w:proofErr w:type="spellEnd"/>
    </w:p>
    <w:p w:rsidR="00E55750" w:rsidRPr="00E55750" w:rsidRDefault="00E55750" w:rsidP="00E55750">
      <w:r w:rsidRPr="00E55750">
        <w:t>A quick reference to Maven commands.</w:t>
      </w:r>
    </w:p>
    <w:p w:rsidR="00E55750" w:rsidRPr="00E55750" w:rsidRDefault="00E55750" w:rsidP="00E55750">
      <w:pPr>
        <w:rPr>
          <w:b/>
          <w:bCs/>
        </w:rPr>
      </w:pPr>
      <w:proofErr w:type="gramStart"/>
      <w:r w:rsidRPr="00E55750">
        <w:rPr>
          <w:b/>
          <w:bCs/>
        </w:rPr>
        <w:t>mvn</w:t>
      </w:r>
      <w:proofErr w:type="gramEnd"/>
      <w:r w:rsidRPr="00E55750">
        <w:rPr>
          <w:b/>
          <w:bCs/>
        </w:rPr>
        <w:t xml:space="preserve"> -</w:t>
      </w:r>
      <w:proofErr w:type="spellStart"/>
      <w:r w:rsidRPr="00E55750">
        <w:rPr>
          <w:b/>
          <w:bCs/>
        </w:rPr>
        <w:t>Dtest</w:t>
      </w:r>
      <w:proofErr w:type="spellEnd"/>
      <w:r w:rsidRPr="00E55750">
        <w:rPr>
          <w:b/>
          <w:bCs/>
        </w:rPr>
        <w:t>=&lt;unqualified-</w:t>
      </w:r>
      <w:proofErr w:type="spellStart"/>
      <w:r w:rsidRPr="00E55750">
        <w:rPr>
          <w:b/>
          <w:bCs/>
        </w:rPr>
        <w:t>classname</w:t>
      </w:r>
      <w:proofErr w:type="spellEnd"/>
      <w:r w:rsidRPr="00E55750">
        <w:rPr>
          <w:b/>
          <w:bCs/>
        </w:rPr>
        <w:t>&gt; test</w:t>
      </w:r>
    </w:p>
    <w:p w:rsidR="00E55750" w:rsidRPr="00E55750" w:rsidRDefault="00E55750" w:rsidP="00E55750">
      <w:r w:rsidRPr="00E55750">
        <w:t>Tests only the specified class</w:t>
      </w:r>
    </w:p>
    <w:p w:rsidR="00E55750" w:rsidRPr="00E55750" w:rsidRDefault="00E55750" w:rsidP="00E55750">
      <w:pPr>
        <w:rPr>
          <w:b/>
          <w:bCs/>
        </w:rPr>
      </w:pPr>
      <w:r w:rsidRPr="00E55750">
        <w:t> </w:t>
      </w:r>
      <w:proofErr w:type="gramStart"/>
      <w:r w:rsidRPr="00E55750">
        <w:rPr>
          <w:b/>
          <w:bCs/>
        </w:rPr>
        <w:t>mvn</w:t>
      </w:r>
      <w:proofErr w:type="gramEnd"/>
      <w:r w:rsidRPr="00E55750">
        <w:rPr>
          <w:b/>
          <w:bCs/>
        </w:rPr>
        <w:t xml:space="preserve"> -</w:t>
      </w:r>
      <w:proofErr w:type="spellStart"/>
      <w:r w:rsidRPr="00E55750">
        <w:rPr>
          <w:b/>
          <w:bCs/>
        </w:rPr>
        <w:t>Dmaven.surefire.debug</w:t>
      </w:r>
      <w:proofErr w:type="spellEnd"/>
      <w:r w:rsidRPr="00E55750">
        <w:rPr>
          <w:b/>
          <w:bCs/>
        </w:rPr>
        <w:t xml:space="preserve"> test</w:t>
      </w:r>
    </w:p>
    <w:p w:rsidR="00E55750" w:rsidRPr="00E55750" w:rsidRDefault="00E55750" w:rsidP="00E55750">
      <w:proofErr w:type="gramStart"/>
      <w:r w:rsidRPr="00E55750">
        <w:t>Enables remote debugging of tests on port 5005.</w:t>
      </w:r>
      <w:proofErr w:type="gramEnd"/>
      <w:r w:rsidRPr="00E55750">
        <w:t xml:space="preserve"> Surefire will block on the port until you connect with your debugger.</w:t>
      </w:r>
    </w:p>
    <w:p w:rsidR="00E55750" w:rsidRPr="00E55750" w:rsidRDefault="00E55750" w:rsidP="00E55750">
      <w:pPr>
        <w:rPr>
          <w:b/>
          <w:bCs/>
        </w:rPr>
      </w:pPr>
      <w:proofErr w:type="gramStart"/>
      <w:r w:rsidRPr="00E55750">
        <w:rPr>
          <w:b/>
          <w:bCs/>
        </w:rPr>
        <w:t>mvn</w:t>
      </w:r>
      <w:proofErr w:type="gramEnd"/>
      <w:r w:rsidRPr="00E55750">
        <w:rPr>
          <w:b/>
          <w:bCs/>
        </w:rPr>
        <w:t xml:space="preserve"> -</w:t>
      </w:r>
      <w:proofErr w:type="spellStart"/>
      <w:r w:rsidRPr="00E55750">
        <w:rPr>
          <w:b/>
          <w:bCs/>
        </w:rPr>
        <w:t>Dcargo.wait</w:t>
      </w:r>
      <w:proofErr w:type="spellEnd"/>
      <w:r w:rsidRPr="00E55750">
        <w:rPr>
          <w:b/>
          <w:bCs/>
        </w:rPr>
        <w:t xml:space="preserve">=true -P </w:t>
      </w:r>
      <w:proofErr w:type="spellStart"/>
      <w:r w:rsidRPr="00E55750">
        <w:rPr>
          <w:b/>
          <w:bCs/>
        </w:rPr>
        <w:t>int</w:t>
      </w:r>
      <w:proofErr w:type="spellEnd"/>
      <w:r w:rsidRPr="00E55750">
        <w:rPr>
          <w:b/>
          <w:bCs/>
        </w:rPr>
        <w:t xml:space="preserve"> integration-test</w:t>
      </w:r>
    </w:p>
    <w:p w:rsidR="00E55750" w:rsidRPr="00E55750" w:rsidRDefault="00E55750" w:rsidP="00E55750">
      <w:r w:rsidRPr="00E55750">
        <w:t>Runs CS in Tomcat via cargo</w:t>
      </w:r>
    </w:p>
    <w:p w:rsidR="00E55750" w:rsidRPr="00E55750" w:rsidRDefault="00E55750" w:rsidP="00E55750">
      <w:pPr>
        <w:rPr>
          <w:b/>
          <w:bCs/>
        </w:rPr>
      </w:pPr>
      <w:r w:rsidRPr="00E55750">
        <w:lastRenderedPageBreak/>
        <w:t> </w:t>
      </w:r>
      <w:proofErr w:type="gramStart"/>
      <w:r w:rsidRPr="00E55750">
        <w:rPr>
          <w:b/>
          <w:bCs/>
        </w:rPr>
        <w:t>mvn</w:t>
      </w:r>
      <w:proofErr w:type="gramEnd"/>
      <w:r w:rsidRPr="00E55750">
        <w:rPr>
          <w:b/>
          <w:bCs/>
        </w:rPr>
        <w:t xml:space="preserve"> </w:t>
      </w:r>
      <w:proofErr w:type="spellStart"/>
      <w:r w:rsidRPr="00E55750">
        <w:rPr>
          <w:b/>
          <w:bCs/>
        </w:rPr>
        <w:t>help:effective-pom</w:t>
      </w:r>
      <w:proofErr w:type="spellEnd"/>
    </w:p>
    <w:p w:rsidR="00E55750" w:rsidRDefault="00E55750" w:rsidP="00E55750">
      <w:r w:rsidRPr="00E55750">
        <w:t>Shows the logical contents of a pom.xml, including contents inherited from the parent pom.xml, up to and including the Maven super POM.</w:t>
      </w:r>
    </w:p>
    <w:p w:rsidR="00A7456E" w:rsidRPr="00A7456E" w:rsidRDefault="00A7456E" w:rsidP="00A7456E">
      <w:pPr>
        <w:rPr>
          <w:b/>
          <w:bCs/>
        </w:rPr>
      </w:pPr>
      <w:proofErr w:type="gramStart"/>
      <w:r w:rsidRPr="00A7456E">
        <w:rPr>
          <w:b/>
          <w:bCs/>
        </w:rPr>
        <w:t>mvn</w:t>
      </w:r>
      <w:proofErr w:type="gramEnd"/>
      <w:r w:rsidRPr="00A7456E">
        <w:rPr>
          <w:b/>
          <w:bCs/>
        </w:rPr>
        <w:t xml:space="preserve"> </w:t>
      </w:r>
      <w:proofErr w:type="spellStart"/>
      <w:r w:rsidRPr="00A7456E">
        <w:rPr>
          <w:b/>
          <w:bCs/>
        </w:rPr>
        <w:t>dependency:tree</w:t>
      </w:r>
      <w:proofErr w:type="spellEnd"/>
    </w:p>
    <w:p w:rsidR="00A7456E" w:rsidRPr="00A7456E" w:rsidRDefault="00A7456E" w:rsidP="00A7456E">
      <w:pPr>
        <w:rPr>
          <w:b/>
          <w:bCs/>
        </w:rPr>
      </w:pPr>
      <w:r w:rsidRPr="00A7456E">
        <w:t>Shows all dependencies (</w:t>
      </w:r>
      <w:r w:rsidR="00F34F9C">
        <w:t>includes</w:t>
      </w:r>
      <w:r w:rsidRPr="00A7456E">
        <w:t xml:space="preserve"> transitive dependencies) of your project. This is very helpful for debugging dependency version issues.</w:t>
      </w:r>
      <w:r>
        <w:br/>
      </w:r>
      <w:r w:rsidR="005772A6">
        <w:rPr>
          <w:b/>
          <w:bCs/>
        </w:rPr>
        <w:br/>
      </w:r>
      <w:proofErr w:type="gramStart"/>
      <w:r w:rsidRPr="00A7456E">
        <w:rPr>
          <w:b/>
          <w:bCs/>
        </w:rPr>
        <w:t>mvn</w:t>
      </w:r>
      <w:proofErr w:type="gramEnd"/>
      <w:r w:rsidRPr="00A7456E">
        <w:rPr>
          <w:b/>
          <w:bCs/>
        </w:rPr>
        <w:t xml:space="preserve"> -X &lt;package-name&gt;</w:t>
      </w:r>
    </w:p>
    <w:p w:rsidR="00A7456E" w:rsidRPr="00A7456E" w:rsidRDefault="00A7456E" w:rsidP="00A7456E">
      <w:r w:rsidRPr="00A7456E">
        <w:t>Shows all explicit and transitive dependencies for a package, helping to identify conflicts</w:t>
      </w:r>
    </w:p>
    <w:p w:rsidR="00A7456E" w:rsidRPr="00E55750" w:rsidRDefault="00020645" w:rsidP="00E55750">
      <w:r>
        <w:t xml:space="preserve">For more cheat sheet visit </w:t>
      </w:r>
      <w:r w:rsidRPr="00021E3A">
        <w:rPr>
          <w:b/>
          <w:color w:val="C2D69B" w:themeColor="accent3" w:themeTint="99"/>
          <w:highlight w:val="black"/>
        </w:rPr>
        <w:t>http://ronnieroller.com/maven</w:t>
      </w:r>
    </w:p>
    <w:p w:rsidR="00A02B6B" w:rsidRPr="00D77EAA" w:rsidRDefault="00CB35B8" w:rsidP="00A02B6B">
      <w:pPr>
        <w:rPr>
          <w:b/>
          <w:color w:val="C2D69B" w:themeColor="accent3" w:themeTint="99"/>
          <w:highlight w:val="black"/>
        </w:rPr>
      </w:pPr>
      <w:hyperlink r:id="rId10" w:history="1">
        <w:r w:rsidR="004B0F4E" w:rsidRPr="00D77EAA">
          <w:rPr>
            <w:b/>
            <w:color w:val="C2D69B" w:themeColor="accent3" w:themeTint="99"/>
            <w:highlight w:val="black"/>
          </w:rPr>
          <w:t>http://maven.apache.org/ref/2.2.1/maven-settings/settings.html</w:t>
        </w:r>
      </w:hyperlink>
    </w:p>
    <w:p w:rsidR="004B0F4E" w:rsidRPr="00CA4D16" w:rsidRDefault="00CB35B8" w:rsidP="00A02B6B">
      <w:pPr>
        <w:rPr>
          <w:b/>
          <w:color w:val="C2D69B" w:themeColor="accent3" w:themeTint="99"/>
          <w:highlight w:val="black"/>
        </w:rPr>
      </w:pPr>
      <w:hyperlink r:id="rId11" w:history="1">
        <w:r w:rsidR="00CA4D16" w:rsidRPr="00CA4D16">
          <w:rPr>
            <w:b/>
            <w:color w:val="C2D69B" w:themeColor="accent3" w:themeTint="99"/>
            <w:highlight w:val="black"/>
          </w:rPr>
          <w:t>http://www.captaindebug.com/2012/03/using-mavens-u-command-line-option.html</w:t>
        </w:r>
      </w:hyperlink>
    </w:p>
    <w:p w:rsidR="00CA4D16" w:rsidRDefault="00CA4D16" w:rsidP="00A02B6B">
      <w:r w:rsidRPr="00CA4D16">
        <w:rPr>
          <w:b/>
          <w:color w:val="C2D69B" w:themeColor="accent3" w:themeTint="99"/>
          <w:highlight w:val="black"/>
        </w:rPr>
        <w:t>http://codethataint.com/blog/what-are-maven-snapshots/</w:t>
      </w:r>
      <w:r w:rsidR="00934FE9">
        <w:rPr>
          <w:b/>
          <w:color w:val="C2D69B" w:themeColor="accent3" w:themeTint="99"/>
          <w:highlight w:val="black"/>
        </w:rPr>
        <w:br/>
      </w:r>
      <w:r w:rsidR="00934FE9">
        <w:rPr>
          <w:b/>
          <w:color w:val="C2D69B" w:themeColor="accent3" w:themeTint="99"/>
          <w:highlight w:val="black"/>
        </w:rPr>
        <w:br/>
      </w:r>
      <w:r w:rsidR="00934FE9" w:rsidRPr="00934FE9">
        <w:rPr>
          <w:b/>
          <w:color w:val="002060"/>
          <w:sz w:val="28"/>
          <w:szCs w:val="28"/>
        </w:rPr>
        <w:t>Multi Module Maven Project</w:t>
      </w:r>
      <w:r w:rsidR="00934FE9">
        <w:rPr>
          <w:b/>
          <w:color w:val="002060"/>
          <w:sz w:val="28"/>
          <w:szCs w:val="28"/>
        </w:rPr>
        <w:t xml:space="preserve"> </w:t>
      </w:r>
      <w:r w:rsidR="00934FE9">
        <w:rPr>
          <w:b/>
          <w:color w:val="002060"/>
          <w:sz w:val="28"/>
          <w:szCs w:val="28"/>
        </w:rPr>
        <w:br/>
      </w:r>
      <w:r w:rsidR="00934FE9" w:rsidRPr="00934FE9">
        <w:t>When Maven is executed against a project with sub modules, Maven ﬁrst loads the parent POM and locates the entire sub module POMs. Maven then puts these entire project POMs into something called the Maven Reactor which analyzes the dependencies between modules. The Reactor takes care of ordering components to ensure that interdependent modules are compiled and installed in the proper order.</w:t>
      </w:r>
      <w:r w:rsidR="00934FE9">
        <w:br/>
      </w:r>
      <w:r w:rsidR="00934FE9">
        <w:br/>
      </w:r>
      <w:r w:rsidR="00934FE9" w:rsidRPr="00934FE9">
        <w:t>The Reactor preserves the order of modules as deﬁned in the POM unless changes need to be made. A helpful mental model for this is to picture that modules with dependencies on sibling projects are "pushed down" the list until the dependency ordering is satisﬁed. On rare occasions, it may be handy to rearrange the module order of your build—for example if you want a frequently unstable module towards the beginning of the build.</w:t>
      </w:r>
      <w:r w:rsidR="00826197">
        <w:br/>
      </w:r>
      <w:r w:rsidR="00826197">
        <w:br/>
      </w:r>
      <w:r w:rsidR="00826197" w:rsidRPr="00826197">
        <w:t xml:space="preserve">A good rule of thumb in Maven is to always declare explicit dependencies for classes referenced in your code. If you are going to be importing Commons </w:t>
      </w:r>
      <w:proofErr w:type="spellStart"/>
      <w:r w:rsidR="00826197" w:rsidRPr="00826197">
        <w:t>BeanUtils</w:t>
      </w:r>
      <w:proofErr w:type="spellEnd"/>
      <w:r w:rsidR="00826197" w:rsidRPr="00826197">
        <w:t xml:space="preserve"> classes, you should also be declaring a direct dependency on Commons </w:t>
      </w:r>
      <w:proofErr w:type="spellStart"/>
      <w:r w:rsidR="00826197" w:rsidRPr="00826197">
        <w:t>BeanUtils</w:t>
      </w:r>
      <w:proofErr w:type="spellEnd"/>
      <w:r w:rsidR="00826197">
        <w:t>.</w:t>
      </w:r>
      <w:r w:rsidR="000A4228">
        <w:t xml:space="preserve">  </w:t>
      </w:r>
      <w:r w:rsidR="000A4228" w:rsidRPr="000A4228">
        <w:t xml:space="preserve">Fortunately, via </w:t>
      </w:r>
      <w:proofErr w:type="spellStart"/>
      <w:r w:rsidR="000A4228" w:rsidRPr="000A4228">
        <w:t>bytecode</w:t>
      </w:r>
      <w:proofErr w:type="spellEnd"/>
      <w:r w:rsidR="000A4228" w:rsidRPr="000A4228">
        <w:t xml:space="preserve"> analysis, the Maven Dependency plugin is able to assist you in uncovering direct references to dependencies</w:t>
      </w:r>
    </w:p>
    <w:p w:rsidR="006F162B" w:rsidRPr="005B48F2" w:rsidRDefault="005C42E1" w:rsidP="006F162B">
      <w:pPr>
        <w:rPr>
          <w:b/>
        </w:rPr>
      </w:pPr>
      <w:r w:rsidRPr="005C42E1">
        <w:rPr>
          <w:b/>
          <w:bCs/>
        </w:rPr>
        <w:t>mvn dependency</w:t>
      </w:r>
      <w:r w:rsidR="0053290C">
        <w:rPr>
          <w:b/>
          <w:bCs/>
        </w:rPr>
        <w:t xml:space="preserve"> </w:t>
      </w:r>
      <w:r w:rsidRPr="005C42E1">
        <w:rPr>
          <w:b/>
          <w:bCs/>
        </w:rPr>
        <w:t>:</w:t>
      </w:r>
      <w:r w:rsidR="0053290C">
        <w:rPr>
          <w:b/>
          <w:bCs/>
        </w:rPr>
        <w:t xml:space="preserve"> </w:t>
      </w:r>
      <w:r w:rsidRPr="005C42E1">
        <w:rPr>
          <w:b/>
          <w:bCs/>
        </w:rPr>
        <w:t>analyze</w:t>
      </w:r>
      <w:r w:rsidR="00BD41E1">
        <w:rPr>
          <w:b/>
          <w:bCs/>
        </w:rPr>
        <w:br/>
      </w:r>
      <w:r w:rsidR="00AB0280">
        <w:br/>
      </w:r>
      <w:r w:rsidR="00BD41E1" w:rsidRPr="00C750E8">
        <w:t>To analyze duplicate dependencies use :</w:t>
      </w:r>
      <w:r w:rsidR="00BD41E1">
        <w:rPr>
          <w:b/>
          <w:bCs/>
        </w:rPr>
        <w:t xml:space="preserve">    </w:t>
      </w:r>
      <w:r w:rsidR="00BD41E1" w:rsidRPr="00BD41E1">
        <w:rPr>
          <w:b/>
          <w:bCs/>
        </w:rPr>
        <w:t>mvn dependency</w:t>
      </w:r>
      <w:r w:rsidR="008243A3">
        <w:rPr>
          <w:b/>
          <w:bCs/>
        </w:rPr>
        <w:t xml:space="preserve"> </w:t>
      </w:r>
      <w:r w:rsidR="00BD41E1" w:rsidRPr="00BD41E1">
        <w:rPr>
          <w:b/>
          <w:bCs/>
        </w:rPr>
        <w:t>:</w:t>
      </w:r>
      <w:r w:rsidR="008243A3">
        <w:rPr>
          <w:b/>
          <w:bCs/>
        </w:rPr>
        <w:t xml:space="preserve"> </w:t>
      </w:r>
      <w:r w:rsidR="00BD41E1" w:rsidRPr="00BD41E1">
        <w:rPr>
          <w:b/>
          <w:bCs/>
        </w:rPr>
        <w:t>analyze-duplicate</w:t>
      </w:r>
      <w:r w:rsidR="0070213F">
        <w:rPr>
          <w:b/>
          <w:bCs/>
        </w:rPr>
        <w:br/>
      </w:r>
      <w:r w:rsidR="0070213F" w:rsidRPr="0070213F">
        <w:t>used and declared; used and undeclared; unused and declared</w:t>
      </w:r>
      <w:r w:rsidR="00AE5ACD">
        <w:t xml:space="preserve"> </w:t>
      </w:r>
      <w:r w:rsidR="006F162B">
        <w:t xml:space="preserve"> : </w:t>
      </w:r>
      <w:r w:rsidR="006F162B" w:rsidRPr="00E76BAF">
        <w:rPr>
          <w:b/>
          <w:bCs/>
        </w:rPr>
        <w:t>mvn dependency</w:t>
      </w:r>
      <w:r w:rsidR="003D1448" w:rsidRPr="00E76BAF">
        <w:rPr>
          <w:b/>
          <w:bCs/>
        </w:rPr>
        <w:t xml:space="preserve"> </w:t>
      </w:r>
      <w:r w:rsidR="006F162B" w:rsidRPr="00E76BAF">
        <w:rPr>
          <w:b/>
          <w:bCs/>
        </w:rPr>
        <w:t>:</w:t>
      </w:r>
      <w:r w:rsidR="003D1448" w:rsidRPr="00E76BAF">
        <w:rPr>
          <w:b/>
          <w:bCs/>
        </w:rPr>
        <w:t xml:space="preserve"> </w:t>
      </w:r>
      <w:r w:rsidR="006F162B" w:rsidRPr="00E76BAF">
        <w:rPr>
          <w:b/>
          <w:bCs/>
        </w:rPr>
        <w:t>analyze</w:t>
      </w:r>
      <w:r w:rsidR="003748C9">
        <w:rPr>
          <w:b/>
          <w:bCs/>
        </w:rPr>
        <w:br/>
      </w:r>
      <w:r w:rsidR="003748C9">
        <w:rPr>
          <w:bCs/>
        </w:rPr>
        <w:t xml:space="preserve">to list all dependencies in project : </w:t>
      </w:r>
      <w:r w:rsidR="003748C9" w:rsidRPr="003748C9">
        <w:rPr>
          <w:b/>
          <w:bCs/>
        </w:rPr>
        <w:t>mvn dependency : list</w:t>
      </w:r>
      <w:r w:rsidR="003748C9">
        <w:rPr>
          <w:b/>
          <w:bCs/>
        </w:rPr>
        <w:br/>
      </w:r>
      <w:r w:rsidR="003748C9">
        <w:rPr>
          <w:bCs/>
        </w:rPr>
        <w:t xml:space="preserve">To </w:t>
      </w:r>
      <w:r w:rsidR="001C0521" w:rsidRPr="001C0521">
        <w:rPr>
          <w:bCs/>
        </w:rPr>
        <w:t>Purge local repository</w:t>
      </w:r>
      <w:r w:rsidR="001C0521">
        <w:rPr>
          <w:bCs/>
        </w:rPr>
        <w:t xml:space="preserve"> : </w:t>
      </w:r>
      <w:r w:rsidR="00D31AC9" w:rsidRPr="00D31AC9">
        <w:rPr>
          <w:b/>
          <w:bCs/>
        </w:rPr>
        <w:t>mvn dependency</w:t>
      </w:r>
      <w:r w:rsidR="0077137A">
        <w:rPr>
          <w:b/>
          <w:bCs/>
        </w:rPr>
        <w:t xml:space="preserve"> </w:t>
      </w:r>
      <w:r w:rsidR="00D31AC9" w:rsidRPr="00D31AC9">
        <w:rPr>
          <w:b/>
          <w:bCs/>
        </w:rPr>
        <w:t>:</w:t>
      </w:r>
      <w:r w:rsidR="0077137A">
        <w:rPr>
          <w:b/>
          <w:bCs/>
        </w:rPr>
        <w:t xml:space="preserve"> </w:t>
      </w:r>
      <w:r w:rsidR="00D31AC9" w:rsidRPr="00D31AC9">
        <w:rPr>
          <w:b/>
          <w:bCs/>
        </w:rPr>
        <w:t>purge-local-repository</w:t>
      </w:r>
      <w:r w:rsidR="00CF057B">
        <w:rPr>
          <w:b/>
          <w:bCs/>
        </w:rPr>
        <w:br/>
      </w:r>
      <w:r w:rsidR="00CF057B" w:rsidRPr="00CF057B">
        <w:rPr>
          <w:bCs/>
        </w:rPr>
        <w:t>Remove snapshots</w:t>
      </w:r>
      <w:r w:rsidR="00CF057B">
        <w:rPr>
          <w:bCs/>
        </w:rPr>
        <w:t xml:space="preserve"> : </w:t>
      </w:r>
      <w:r w:rsidR="00CF057B" w:rsidRPr="00CF057B">
        <w:rPr>
          <w:b/>
          <w:bCs/>
        </w:rPr>
        <w:t>mvn dependency</w:t>
      </w:r>
      <w:r w:rsidR="0077137A">
        <w:rPr>
          <w:b/>
          <w:bCs/>
        </w:rPr>
        <w:t xml:space="preserve"> </w:t>
      </w:r>
      <w:r w:rsidR="00CF057B" w:rsidRPr="00CF057B">
        <w:rPr>
          <w:b/>
          <w:bCs/>
        </w:rPr>
        <w:t>:</w:t>
      </w:r>
      <w:r w:rsidR="0077137A">
        <w:rPr>
          <w:b/>
          <w:bCs/>
        </w:rPr>
        <w:t xml:space="preserve"> </w:t>
      </w:r>
      <w:r w:rsidR="00CF057B" w:rsidRPr="00CF057B">
        <w:rPr>
          <w:b/>
          <w:bCs/>
        </w:rPr>
        <w:t>purge-local-repository -</w:t>
      </w:r>
      <w:proofErr w:type="spellStart"/>
      <w:r w:rsidR="00CF057B" w:rsidRPr="00CF057B">
        <w:rPr>
          <w:b/>
          <w:bCs/>
        </w:rPr>
        <w:t>DsnapshotsOnly</w:t>
      </w:r>
      <w:proofErr w:type="spellEnd"/>
      <w:r w:rsidR="00CF057B" w:rsidRPr="00CF057B">
        <w:rPr>
          <w:b/>
          <w:bCs/>
        </w:rPr>
        <w:t>=true -</w:t>
      </w:r>
      <w:proofErr w:type="spellStart"/>
      <w:r w:rsidR="00CF057B" w:rsidRPr="00CF057B">
        <w:rPr>
          <w:b/>
          <w:bCs/>
        </w:rPr>
        <w:t>DreResolve</w:t>
      </w:r>
      <w:proofErr w:type="spellEnd"/>
      <w:r w:rsidR="00CF057B" w:rsidRPr="00CF057B">
        <w:rPr>
          <w:b/>
          <w:bCs/>
        </w:rPr>
        <w:t>=false -</w:t>
      </w:r>
      <w:proofErr w:type="spellStart"/>
      <w:r w:rsidR="00CF057B" w:rsidRPr="00CF057B">
        <w:rPr>
          <w:b/>
          <w:bCs/>
        </w:rPr>
        <w:t>Dverbose</w:t>
      </w:r>
      <w:proofErr w:type="spellEnd"/>
      <w:r w:rsidR="00CF057B" w:rsidRPr="00CF057B">
        <w:rPr>
          <w:b/>
          <w:bCs/>
        </w:rPr>
        <w:t>=true</w:t>
      </w:r>
      <w:r w:rsidR="00A23D34">
        <w:rPr>
          <w:bCs/>
        </w:rPr>
        <w:br/>
      </w:r>
      <w:r w:rsidR="005B48F2" w:rsidRPr="005B48F2">
        <w:t>Sort/clean up pom.xml</w:t>
      </w:r>
      <w:r w:rsidR="005B48F2">
        <w:t xml:space="preserve"> : </w:t>
      </w:r>
      <w:r w:rsidR="005B48F2" w:rsidRPr="005B48F2">
        <w:rPr>
          <w:b/>
        </w:rPr>
        <w:t>mvn com.github.ekryd.sortpom:sortpom-maven-plugin:2.8.0:sort -</w:t>
      </w:r>
      <w:proofErr w:type="spellStart"/>
      <w:r w:rsidR="005B48F2" w:rsidRPr="005B48F2">
        <w:rPr>
          <w:b/>
        </w:rPr>
        <w:t>Dsort.expandEmptyEleme</w:t>
      </w:r>
      <w:r w:rsidR="00A52A0D">
        <w:rPr>
          <w:b/>
        </w:rPr>
        <w:t>:</w:t>
      </w:r>
      <w:r w:rsidR="005B48F2" w:rsidRPr="005B48F2">
        <w:rPr>
          <w:b/>
        </w:rPr>
        <w:t>nts</w:t>
      </w:r>
      <w:proofErr w:type="spellEnd"/>
      <w:r w:rsidR="005B48F2" w:rsidRPr="005B48F2">
        <w:rPr>
          <w:b/>
        </w:rPr>
        <w:t>=false -</w:t>
      </w:r>
      <w:proofErr w:type="spellStart"/>
      <w:r w:rsidR="005B48F2" w:rsidRPr="005B48F2">
        <w:rPr>
          <w:b/>
        </w:rPr>
        <w:t>Dsort.predefinedSortOrder</w:t>
      </w:r>
      <w:proofErr w:type="spellEnd"/>
      <w:r w:rsidR="005B48F2" w:rsidRPr="005B48F2">
        <w:rPr>
          <w:b/>
        </w:rPr>
        <w:t>=recommended_2008_06</w:t>
      </w:r>
    </w:p>
    <w:p w:rsidR="00B9269C" w:rsidRDefault="00A52A0D" w:rsidP="0070213F">
      <w:pPr>
        <w:rPr>
          <w:b/>
          <w:bCs/>
        </w:rPr>
      </w:pPr>
      <w:r w:rsidRPr="00A52A0D">
        <w:rPr>
          <w:bCs/>
        </w:rPr>
        <w:lastRenderedPageBreak/>
        <w:t xml:space="preserve">Download Eclipse </w:t>
      </w:r>
      <w:r w:rsidR="00AA5F0D" w:rsidRPr="00A52A0D">
        <w:rPr>
          <w:bCs/>
        </w:rPr>
        <w:t>sources</w:t>
      </w:r>
      <w:r w:rsidR="00AA5F0D" w:rsidRPr="00AA5F0D">
        <w:rPr>
          <w:b/>
          <w:bCs/>
        </w:rPr>
        <w:t xml:space="preserve">: mvn </w:t>
      </w:r>
      <w:r w:rsidR="00717EDB" w:rsidRPr="00AA5F0D">
        <w:rPr>
          <w:b/>
          <w:bCs/>
        </w:rPr>
        <w:t>eclipse</w:t>
      </w:r>
      <w:r w:rsidR="00717EDB">
        <w:rPr>
          <w:b/>
          <w:bCs/>
        </w:rPr>
        <w:t>:</w:t>
      </w:r>
      <w:r w:rsidR="001E6BCF">
        <w:rPr>
          <w:b/>
          <w:bCs/>
        </w:rPr>
        <w:t xml:space="preserve"> </w:t>
      </w:r>
      <w:r w:rsidR="00AA5F0D" w:rsidRPr="00AA5F0D">
        <w:rPr>
          <w:b/>
          <w:bCs/>
        </w:rPr>
        <w:t>eclipse -DdownloadSources=true</w:t>
      </w:r>
      <w:r w:rsidR="00566D1F">
        <w:rPr>
          <w:b/>
          <w:bCs/>
        </w:rPr>
        <w:br/>
      </w:r>
      <w:r w:rsidR="00566D1F">
        <w:rPr>
          <w:bCs/>
        </w:rPr>
        <w:t>if you ever wish to stop deleting a target directory then configure the clean plugin as follows</w:t>
      </w:r>
      <w:proofErr w:type="gramStart"/>
      <w:r w:rsidR="00566D1F">
        <w:rPr>
          <w:bCs/>
        </w:rPr>
        <w:t>:</w:t>
      </w:r>
      <w:proofErr w:type="gramEnd"/>
      <w:r w:rsidR="00566D1F">
        <w:rPr>
          <w:bCs/>
        </w:rPr>
        <w:br/>
      </w:r>
      <w:r w:rsidR="00236861">
        <w:rPr>
          <w:b/>
          <w:bCs/>
        </w:rPr>
        <w:br/>
      </w:r>
      <w:r w:rsidR="00566D1F" w:rsidRPr="00236861">
        <w:rPr>
          <w:bCs/>
        </w:rPr>
        <w:t xml:space="preserve">&lt;plugin&gt;   </w:t>
      </w:r>
      <w:r w:rsidR="00566D1F" w:rsidRPr="00236861">
        <w:rPr>
          <w:bCs/>
        </w:rPr>
        <w:br/>
        <w:t xml:space="preserve">   &lt;artifactId&gt;maven-clean-plugin&lt;/artifactId&gt;      </w:t>
      </w:r>
      <w:r w:rsidR="00566D1F" w:rsidRPr="00236861">
        <w:rPr>
          <w:bCs/>
        </w:rPr>
        <w:br/>
        <w:t xml:space="preserve">&lt;version&gt;2.6&lt;/version&gt;      </w:t>
      </w:r>
      <w:r w:rsidR="00566D1F" w:rsidRPr="00236861">
        <w:rPr>
          <w:bCs/>
        </w:rPr>
        <w:br/>
        <w:t>&lt;configuration&gt;</w:t>
      </w:r>
      <w:r w:rsidR="00566D1F" w:rsidRPr="00566D1F">
        <w:rPr>
          <w:b/>
          <w:bCs/>
        </w:rPr>
        <w:t xml:space="preserve">        </w:t>
      </w:r>
      <w:r w:rsidR="00566D1F">
        <w:rPr>
          <w:b/>
          <w:bCs/>
        </w:rPr>
        <w:br/>
      </w:r>
      <w:r w:rsidR="00566D1F" w:rsidRPr="00012A63">
        <w:rPr>
          <w:b/>
          <w:bCs/>
          <w:color w:val="E36C0A" w:themeColor="accent6" w:themeShade="BF"/>
        </w:rPr>
        <w:t xml:space="preserve">&lt;skip&gt;true&lt;/skip&gt;     </w:t>
      </w:r>
      <w:r w:rsidR="00566D1F">
        <w:rPr>
          <w:b/>
          <w:bCs/>
        </w:rPr>
        <w:br/>
      </w:r>
      <w:r w:rsidR="00566D1F" w:rsidRPr="00236861">
        <w:rPr>
          <w:bCs/>
        </w:rPr>
        <w:t xml:space="preserve"> &lt;/configuration&gt;    </w:t>
      </w:r>
      <w:r w:rsidR="00566D1F" w:rsidRPr="00236861">
        <w:rPr>
          <w:bCs/>
        </w:rPr>
        <w:br/>
        <w:t>&lt;/plugin&gt;</w:t>
      </w:r>
      <w:r w:rsidR="00AF0F9D">
        <w:rPr>
          <w:bCs/>
        </w:rPr>
        <w:br/>
      </w:r>
    </w:p>
    <w:p w:rsidR="0070213F" w:rsidRPr="00A52A0D" w:rsidRDefault="00B9269C" w:rsidP="0070213F">
      <w:pPr>
        <w:rPr>
          <w:bCs/>
        </w:rPr>
      </w:pPr>
      <w:r>
        <w:rPr>
          <w:b/>
          <w:bCs/>
        </w:rPr>
        <w:t>Skipping of test compilation and execution</w:t>
      </w:r>
      <w:r w:rsidR="00AA5F0D">
        <w:rPr>
          <w:b/>
          <w:bCs/>
        </w:rPr>
        <w:br/>
      </w:r>
      <w:r w:rsidR="00AF0F9D" w:rsidRPr="00AF0F9D">
        <w:rPr>
          <w:bCs/>
        </w:rPr>
        <w:t>Issuing an mvn command with a command-line parameter: The tests can be skipped even by issuing the following command: mvn –</w:t>
      </w:r>
      <w:proofErr w:type="spellStart"/>
      <w:proofErr w:type="gramStart"/>
      <w:r w:rsidR="00AF0F9D" w:rsidRPr="00AF0F9D">
        <w:rPr>
          <w:bCs/>
        </w:rPr>
        <w:t>DskipTests</w:t>
      </w:r>
      <w:proofErr w:type="spellEnd"/>
      <w:r w:rsidR="00AF0F9D" w:rsidRPr="00AF0F9D">
        <w:rPr>
          <w:bCs/>
        </w:rPr>
        <w:t xml:space="preserve"> </w:t>
      </w:r>
      <w:r>
        <w:rPr>
          <w:bCs/>
        </w:rPr>
        <w:t xml:space="preserve"> but</w:t>
      </w:r>
      <w:proofErr w:type="gramEnd"/>
      <w:r>
        <w:rPr>
          <w:bCs/>
        </w:rPr>
        <w:t xml:space="preserve"> if you need to stop even compilation of test resources then use </w:t>
      </w:r>
      <w:r>
        <w:rPr>
          <w:bCs/>
        </w:rPr>
        <w:br/>
      </w:r>
      <w:r w:rsidRPr="00B9269C">
        <w:rPr>
          <w:b/>
          <w:bCs/>
          <w:color w:val="31849B" w:themeColor="accent5" w:themeShade="BF"/>
        </w:rPr>
        <w:t>mvn –</w:t>
      </w:r>
      <w:proofErr w:type="spellStart"/>
      <w:r w:rsidRPr="00B9269C">
        <w:rPr>
          <w:b/>
          <w:bCs/>
          <w:color w:val="31849B" w:themeColor="accent5" w:themeShade="BF"/>
        </w:rPr>
        <w:t>Dmaven.test.skip</w:t>
      </w:r>
      <w:proofErr w:type="spellEnd"/>
      <w:r w:rsidRPr="00B9269C">
        <w:rPr>
          <w:b/>
          <w:bCs/>
          <w:color w:val="31849B" w:themeColor="accent5" w:themeShade="BF"/>
        </w:rPr>
        <w:t>=true</w:t>
      </w:r>
      <w:r w:rsidRPr="00B9269C">
        <w:rPr>
          <w:bCs/>
          <w:color w:val="31849B" w:themeColor="accent5" w:themeShade="BF"/>
        </w:rPr>
        <w:t xml:space="preserve"> </w:t>
      </w:r>
      <w:r w:rsidRPr="00B9269C">
        <w:rPr>
          <w:b/>
          <w:bCs/>
          <w:color w:val="31849B" w:themeColor="accent5" w:themeShade="BF"/>
        </w:rPr>
        <w:t>package</w:t>
      </w:r>
      <w:r w:rsidRPr="00B9269C">
        <w:rPr>
          <w:bCs/>
          <w:color w:val="31849B" w:themeColor="accent5" w:themeShade="BF"/>
        </w:rPr>
        <w:t xml:space="preserve"> </w:t>
      </w:r>
      <w:r w:rsidRPr="00B9269C">
        <w:rPr>
          <w:bCs/>
        </w:rPr>
        <w:t>This will completely skip the test compilation and test execution.</w:t>
      </w:r>
    </w:p>
    <w:p w:rsidR="00E04297" w:rsidRDefault="006A30AD" w:rsidP="00BD41E1">
      <w:pPr>
        <w:rPr>
          <w:b/>
          <w:bCs/>
        </w:rPr>
      </w:pPr>
      <w:r>
        <w:rPr>
          <w:b/>
          <w:bCs/>
        </w:rPr>
        <w:t>Scopes in Maven for dependency</w:t>
      </w:r>
      <w:r>
        <w:rPr>
          <w:b/>
          <w:bCs/>
        </w:rPr>
        <w:br/>
      </w:r>
    </w:p>
    <w:tbl>
      <w:tblPr>
        <w:tblStyle w:val="MediumShading1-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8928"/>
      </w:tblGrid>
      <w:tr w:rsidR="00E04297" w:rsidRPr="00E04297" w:rsidTr="00E0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tcPr>
          <w:p w:rsidR="00E04297" w:rsidRPr="00E04297" w:rsidRDefault="00E04297" w:rsidP="00E04297">
            <w:pPr>
              <w:jc w:val="center"/>
              <w:rPr>
                <w:bCs w:val="0"/>
              </w:rPr>
            </w:pPr>
            <w:r w:rsidRPr="00E04297">
              <w:rPr>
                <w:bCs w:val="0"/>
              </w:rPr>
              <w:t>Scopes</w:t>
            </w:r>
          </w:p>
        </w:tc>
        <w:tc>
          <w:tcPr>
            <w:tcW w:w="8928" w:type="dxa"/>
            <w:tcBorders>
              <w:top w:val="none" w:sz="0" w:space="0" w:color="auto"/>
              <w:left w:val="none" w:sz="0" w:space="0" w:color="auto"/>
              <w:bottom w:val="none" w:sz="0" w:space="0" w:color="auto"/>
              <w:right w:val="none" w:sz="0" w:space="0" w:color="auto"/>
            </w:tcBorders>
          </w:tcPr>
          <w:p w:rsidR="00E04297" w:rsidRPr="00E04297" w:rsidRDefault="00E04297" w:rsidP="00E04297">
            <w:pPr>
              <w:jc w:val="center"/>
              <w:cnfStyle w:val="100000000000" w:firstRow="1" w:lastRow="0" w:firstColumn="0" w:lastColumn="0" w:oddVBand="0" w:evenVBand="0" w:oddHBand="0" w:evenHBand="0" w:firstRowFirstColumn="0" w:firstRowLastColumn="0" w:lastRowFirstColumn="0" w:lastRowLastColumn="0"/>
              <w:rPr>
                <w:bCs w:val="0"/>
              </w:rPr>
            </w:pPr>
            <w:r w:rsidRPr="00E04297">
              <w:rPr>
                <w:bCs w:val="0"/>
              </w:rPr>
              <w:t>Description</w:t>
            </w:r>
          </w:p>
        </w:tc>
      </w:tr>
      <w:tr w:rsidR="00E04297" w:rsidTr="00E0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E04297" w:rsidRDefault="00E04297" w:rsidP="00BD41E1">
            <w:pPr>
              <w:rPr>
                <w:b w:val="0"/>
                <w:bCs w:val="0"/>
              </w:rPr>
            </w:pPr>
            <w:r>
              <w:rPr>
                <w:b w:val="0"/>
                <w:bCs w:val="0"/>
              </w:rPr>
              <w:t>Compile</w:t>
            </w:r>
          </w:p>
        </w:tc>
        <w:tc>
          <w:tcPr>
            <w:tcW w:w="8928" w:type="dxa"/>
            <w:tcBorders>
              <w:left w:val="none" w:sz="0" w:space="0" w:color="auto"/>
            </w:tcBorders>
          </w:tcPr>
          <w:p w:rsidR="00E04297" w:rsidRDefault="00E04297" w:rsidP="00BD41E1">
            <w:pPr>
              <w:cnfStyle w:val="000000100000" w:firstRow="0" w:lastRow="0" w:firstColumn="0" w:lastColumn="0" w:oddVBand="0" w:evenVBand="0" w:oddHBand="1" w:evenHBand="0" w:firstRowFirstColumn="0" w:firstRowLastColumn="0" w:lastRowFirstColumn="0" w:lastRowLastColumn="0"/>
              <w:rPr>
                <w:b/>
                <w:bCs/>
              </w:rPr>
            </w:pPr>
            <w:r w:rsidRPr="00E04297">
              <w:rPr>
                <w:b/>
                <w:bCs/>
              </w:rPr>
              <w:t>This dependency is required for compilation. This automatically means it is required for testing as well as runtime (when the project is run).</w:t>
            </w:r>
          </w:p>
        </w:tc>
      </w:tr>
      <w:tr w:rsidR="00E04297" w:rsidTr="00E042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E04297" w:rsidRDefault="00E04297" w:rsidP="00BD41E1">
            <w:pPr>
              <w:rPr>
                <w:b w:val="0"/>
                <w:bCs w:val="0"/>
              </w:rPr>
            </w:pPr>
            <w:r>
              <w:rPr>
                <w:b w:val="0"/>
                <w:bCs w:val="0"/>
              </w:rPr>
              <w:t>Test</w:t>
            </w:r>
          </w:p>
        </w:tc>
        <w:tc>
          <w:tcPr>
            <w:tcW w:w="8928" w:type="dxa"/>
            <w:tcBorders>
              <w:left w:val="none" w:sz="0" w:space="0" w:color="auto"/>
            </w:tcBorders>
          </w:tcPr>
          <w:p w:rsidR="00E04297" w:rsidRDefault="00E04297" w:rsidP="00BD41E1">
            <w:pPr>
              <w:cnfStyle w:val="000000010000" w:firstRow="0" w:lastRow="0" w:firstColumn="0" w:lastColumn="0" w:oddVBand="0" w:evenVBand="0" w:oddHBand="0" w:evenHBand="1" w:firstRowFirstColumn="0" w:firstRowLastColumn="0" w:lastRowFirstColumn="0" w:lastRowLastColumn="0"/>
              <w:rPr>
                <w:b/>
                <w:bCs/>
              </w:rPr>
            </w:pPr>
            <w:r w:rsidRPr="00E04297">
              <w:rPr>
                <w:b/>
                <w:bCs/>
              </w:rPr>
              <w:t>This dependency is only required for tests. This means the dependency is typically in the test code. As the test code is not used to run the project, these dependencies are not required for runtime.</w:t>
            </w:r>
          </w:p>
        </w:tc>
      </w:tr>
      <w:tr w:rsidR="00E04297" w:rsidTr="00E0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E04297" w:rsidRDefault="00E04297" w:rsidP="00BD41E1">
            <w:pPr>
              <w:rPr>
                <w:b w:val="0"/>
                <w:bCs w:val="0"/>
              </w:rPr>
            </w:pPr>
            <w:r>
              <w:rPr>
                <w:b w:val="0"/>
                <w:bCs w:val="0"/>
              </w:rPr>
              <w:t>Runtime</w:t>
            </w:r>
          </w:p>
        </w:tc>
        <w:tc>
          <w:tcPr>
            <w:tcW w:w="8928" w:type="dxa"/>
            <w:tcBorders>
              <w:left w:val="none" w:sz="0" w:space="0" w:color="auto"/>
            </w:tcBorders>
          </w:tcPr>
          <w:p w:rsidR="00E04297" w:rsidRDefault="00E04297" w:rsidP="00BD41E1">
            <w:pPr>
              <w:cnfStyle w:val="000000100000" w:firstRow="0" w:lastRow="0" w:firstColumn="0" w:lastColumn="0" w:oddVBand="0" w:evenVBand="0" w:oddHBand="1" w:evenHBand="0" w:firstRowFirstColumn="0" w:firstRowLastColumn="0" w:lastRowFirstColumn="0" w:lastRowLastColumn="0"/>
              <w:rPr>
                <w:b/>
                <w:bCs/>
              </w:rPr>
            </w:pPr>
            <w:r w:rsidRPr="00E04297">
              <w:rPr>
                <w:b/>
                <w:bCs/>
              </w:rPr>
              <w:t xml:space="preserve">These dependencies are not required during compilation, but only required to run the project. One example would be the </w:t>
            </w:r>
            <w:r w:rsidR="00D30B87" w:rsidRPr="00E04297">
              <w:rPr>
                <w:b/>
                <w:bCs/>
              </w:rPr>
              <w:t>log back</w:t>
            </w:r>
            <w:r w:rsidRPr="00E04297">
              <w:rPr>
                <w:b/>
                <w:bCs/>
              </w:rPr>
              <w:t xml:space="preserve"> dependency if you are using Simple Logging Facade for Java (slf4j) to log and want to use </w:t>
            </w:r>
            <w:r w:rsidR="00D30B87" w:rsidRPr="00E04297">
              <w:rPr>
                <w:b/>
                <w:bCs/>
              </w:rPr>
              <w:t>log back</w:t>
            </w:r>
            <w:r w:rsidRPr="00E04297">
              <w:rPr>
                <w:b/>
                <w:bCs/>
              </w:rPr>
              <w:t xml:space="preserve"> binding</w:t>
            </w:r>
          </w:p>
        </w:tc>
      </w:tr>
      <w:tr w:rsidR="00E04297" w:rsidTr="00E042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E04297" w:rsidRDefault="00B601ED" w:rsidP="00BD41E1">
            <w:pPr>
              <w:rPr>
                <w:b w:val="0"/>
                <w:bCs w:val="0"/>
              </w:rPr>
            </w:pPr>
            <w:r>
              <w:rPr>
                <w:b w:val="0"/>
                <w:bCs w:val="0"/>
              </w:rPr>
              <w:t>Provided</w:t>
            </w:r>
          </w:p>
        </w:tc>
        <w:tc>
          <w:tcPr>
            <w:tcW w:w="8928" w:type="dxa"/>
            <w:tcBorders>
              <w:left w:val="none" w:sz="0" w:space="0" w:color="auto"/>
            </w:tcBorders>
          </w:tcPr>
          <w:p w:rsidR="00E04297" w:rsidRDefault="00B601ED" w:rsidP="00BD41E1">
            <w:pPr>
              <w:cnfStyle w:val="000000010000" w:firstRow="0" w:lastRow="0" w:firstColumn="0" w:lastColumn="0" w:oddVBand="0" w:evenVBand="0" w:oddHBand="0" w:evenHBand="1" w:firstRowFirstColumn="0" w:firstRowLastColumn="0" w:lastRowFirstColumn="0" w:lastRowLastColumn="0"/>
              <w:rPr>
                <w:b/>
                <w:bCs/>
              </w:rPr>
            </w:pPr>
            <w:r w:rsidRPr="00B601ED">
              <w:rPr>
                <w:b/>
                <w:bCs/>
              </w:rPr>
              <w:t>This tells Maven that dependency is required for compilation and runtime, but this dependency need not be packaged with the package for distribution. The dependency will be provided by the user. An example of this dependency is servlet-</w:t>
            </w:r>
            <w:proofErr w:type="spellStart"/>
            <w:r w:rsidRPr="00B601ED">
              <w:rPr>
                <w:b/>
                <w:bCs/>
              </w:rPr>
              <w:t>api</w:t>
            </w:r>
            <w:proofErr w:type="spellEnd"/>
            <w:r w:rsidRPr="00B601ED">
              <w:rPr>
                <w:b/>
                <w:bCs/>
              </w:rPr>
              <w:t>. Typically, application servers have these libraries.</w:t>
            </w:r>
          </w:p>
        </w:tc>
      </w:tr>
      <w:tr w:rsidR="00B601ED" w:rsidTr="00B60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B601ED" w:rsidRDefault="00B601ED" w:rsidP="00BD41E1">
            <w:pPr>
              <w:rPr>
                <w:b w:val="0"/>
                <w:bCs w:val="0"/>
              </w:rPr>
            </w:pPr>
            <w:r>
              <w:rPr>
                <w:b w:val="0"/>
                <w:bCs w:val="0"/>
              </w:rPr>
              <w:t>System</w:t>
            </w:r>
          </w:p>
        </w:tc>
        <w:tc>
          <w:tcPr>
            <w:tcW w:w="8928" w:type="dxa"/>
            <w:tcBorders>
              <w:left w:val="none" w:sz="0" w:space="0" w:color="auto"/>
            </w:tcBorders>
          </w:tcPr>
          <w:p w:rsidR="00B601ED" w:rsidRPr="00B601ED" w:rsidRDefault="00B601ED" w:rsidP="00BD41E1">
            <w:pPr>
              <w:cnfStyle w:val="000000100000" w:firstRow="0" w:lastRow="0" w:firstColumn="0" w:lastColumn="0" w:oddVBand="0" w:evenVBand="0" w:oddHBand="1" w:evenHBand="0" w:firstRowFirstColumn="0" w:firstRowLastColumn="0" w:lastRowFirstColumn="0" w:lastRowLastColumn="0"/>
              <w:rPr>
                <w:b/>
                <w:bCs/>
              </w:rPr>
            </w:pPr>
            <w:r w:rsidRPr="00B601ED">
              <w:rPr>
                <w:b/>
                <w:bCs/>
              </w:rPr>
              <w:t>This is similar to the provided scope. Here, we need to explicitly provide the location of the JAR file. It is not looked up from the repository. This may be useful to specify a dependency that is not present in the repository</w:t>
            </w:r>
          </w:p>
        </w:tc>
      </w:tr>
      <w:tr w:rsidR="00B601ED" w:rsidTr="00B60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B601ED" w:rsidRDefault="00B601ED" w:rsidP="00BD41E1">
            <w:pPr>
              <w:rPr>
                <w:b w:val="0"/>
                <w:bCs w:val="0"/>
              </w:rPr>
            </w:pPr>
            <w:r>
              <w:rPr>
                <w:b w:val="0"/>
                <w:bCs w:val="0"/>
              </w:rPr>
              <w:t>Import</w:t>
            </w:r>
          </w:p>
        </w:tc>
        <w:tc>
          <w:tcPr>
            <w:tcW w:w="8928" w:type="dxa"/>
            <w:tcBorders>
              <w:left w:val="none" w:sz="0" w:space="0" w:color="auto"/>
            </w:tcBorders>
          </w:tcPr>
          <w:p w:rsidR="00B601ED" w:rsidRPr="00B601ED" w:rsidRDefault="00B601ED" w:rsidP="00BD41E1">
            <w:pPr>
              <w:cnfStyle w:val="000000010000" w:firstRow="0" w:lastRow="0" w:firstColumn="0" w:lastColumn="0" w:oddVBand="0" w:evenVBand="0" w:oddHBand="0" w:evenHBand="1" w:firstRowFirstColumn="0" w:firstRowLastColumn="0" w:lastRowFirstColumn="0" w:lastRowLastColumn="0"/>
              <w:rPr>
                <w:b/>
                <w:bCs/>
              </w:rPr>
            </w:pPr>
            <w:r w:rsidRPr="00B601ED">
              <w:rPr>
                <w:b/>
                <w:bCs/>
              </w:rPr>
              <w:t xml:space="preserve">This is only used on a dependency of the </w:t>
            </w:r>
            <w:proofErr w:type="spellStart"/>
            <w:r w:rsidRPr="00B601ED">
              <w:rPr>
                <w:b/>
                <w:bCs/>
              </w:rPr>
              <w:t>pom</w:t>
            </w:r>
            <w:proofErr w:type="spellEnd"/>
            <w:r w:rsidRPr="00B601ED">
              <w:rPr>
                <w:b/>
                <w:bCs/>
              </w:rPr>
              <w:t xml:space="preserve"> type in the dependency</w:t>
            </w:r>
            <w:r w:rsidR="00B72572">
              <w:rPr>
                <w:b/>
                <w:bCs/>
              </w:rPr>
              <w:t xml:space="preserve"> </w:t>
            </w:r>
            <w:r w:rsidRPr="00B601ED">
              <w:rPr>
                <w:b/>
                <w:bCs/>
              </w:rPr>
              <w:t xml:space="preserve">Management section. It indicates that the specified </w:t>
            </w:r>
            <w:proofErr w:type="spellStart"/>
            <w:r w:rsidRPr="00B601ED">
              <w:rPr>
                <w:b/>
                <w:bCs/>
              </w:rPr>
              <w:t>pom</w:t>
            </w:r>
            <w:proofErr w:type="spellEnd"/>
            <w:r w:rsidRPr="00B601ED">
              <w:rPr>
                <w:b/>
                <w:bCs/>
              </w:rPr>
              <w:t xml:space="preserve"> should be replaced with the dependencies in that pom's dependency</w:t>
            </w:r>
            <w:r w:rsidR="00B72572">
              <w:rPr>
                <w:b/>
                <w:bCs/>
              </w:rPr>
              <w:t xml:space="preserve"> </w:t>
            </w:r>
            <w:r w:rsidRPr="00B601ED">
              <w:rPr>
                <w:b/>
                <w:bCs/>
              </w:rPr>
              <w:t>Management section. This is intended to centralize dependencies of large multi-module projects</w:t>
            </w:r>
          </w:p>
        </w:tc>
      </w:tr>
    </w:tbl>
    <w:p w:rsidR="006A30AD" w:rsidRDefault="006A30AD" w:rsidP="00BD41E1">
      <w:pPr>
        <w:rPr>
          <w:b/>
          <w:bCs/>
        </w:rPr>
      </w:pPr>
    </w:p>
    <w:p w:rsidR="0018546E" w:rsidRPr="00A02B6B" w:rsidRDefault="00F84271" w:rsidP="00934FE9">
      <w:r>
        <w:rPr>
          <w:b/>
          <w:bCs/>
        </w:rPr>
        <w:t xml:space="preserve">To explode the war file generated by maven use: </w:t>
      </w:r>
      <w:r w:rsidRPr="002563EF">
        <w:rPr>
          <w:b/>
          <w:bCs/>
          <w:color w:val="365F91" w:themeColor="accent1" w:themeShade="BF"/>
        </w:rPr>
        <w:t xml:space="preserve">mvn </w:t>
      </w:r>
      <w:r w:rsidR="002563EF" w:rsidRPr="002563EF">
        <w:rPr>
          <w:b/>
          <w:bCs/>
          <w:color w:val="365F91" w:themeColor="accent1" w:themeShade="BF"/>
        </w:rPr>
        <w:t>war:</w:t>
      </w:r>
      <w:r w:rsidRPr="002563EF">
        <w:rPr>
          <w:b/>
          <w:bCs/>
          <w:color w:val="365F91" w:themeColor="accent1" w:themeShade="BF"/>
        </w:rPr>
        <w:t xml:space="preserve"> exploded</w:t>
      </w:r>
      <w:r w:rsidR="000E08A9">
        <w:rPr>
          <w:b/>
          <w:bCs/>
        </w:rPr>
        <w:br/>
        <w:t xml:space="preserve">to generate web app project from command line: </w:t>
      </w:r>
      <w:r w:rsidR="000E08A9">
        <w:rPr>
          <w:b/>
          <w:bCs/>
        </w:rPr>
        <w:br/>
      </w:r>
      <w:r w:rsidR="000E08A9" w:rsidRPr="00EA43B3">
        <w:rPr>
          <w:b/>
          <w:bCs/>
          <w:color w:val="76923C" w:themeColor="accent3" w:themeShade="BF"/>
        </w:rPr>
        <w:t>mvn archetype</w:t>
      </w:r>
      <w:r w:rsidR="00A729EB" w:rsidRPr="00EA43B3">
        <w:rPr>
          <w:b/>
          <w:bCs/>
          <w:color w:val="76923C" w:themeColor="accent3" w:themeShade="BF"/>
        </w:rPr>
        <w:t>: generate</w:t>
      </w:r>
      <w:r w:rsidR="000E08A9" w:rsidRPr="00EA43B3">
        <w:rPr>
          <w:b/>
          <w:bCs/>
          <w:color w:val="76923C" w:themeColor="accent3" w:themeShade="BF"/>
        </w:rPr>
        <w:t xml:space="preserve"> –DinteractiveMode=false   -DgroupId=com.packt.cookbook </w:t>
      </w:r>
      <w:r w:rsidR="005B3608" w:rsidRPr="00EA43B3">
        <w:rPr>
          <w:b/>
          <w:bCs/>
          <w:color w:val="76923C" w:themeColor="accent3" w:themeShade="BF"/>
        </w:rPr>
        <w:br/>
      </w:r>
      <w:r w:rsidR="000E08A9" w:rsidRPr="00EA43B3">
        <w:rPr>
          <w:b/>
          <w:bCs/>
          <w:color w:val="76923C" w:themeColor="accent3" w:themeShade="BF"/>
        </w:rPr>
        <w:t>-DartifactId=simple-</w:t>
      </w:r>
      <w:r w:rsidR="005B3608" w:rsidRPr="00EA43B3">
        <w:rPr>
          <w:b/>
          <w:bCs/>
          <w:color w:val="76923C" w:themeColor="accent3" w:themeShade="BF"/>
        </w:rPr>
        <w:t>webapp -</w:t>
      </w:r>
      <w:r w:rsidR="000E08A9" w:rsidRPr="00EA43B3">
        <w:rPr>
          <w:b/>
          <w:bCs/>
          <w:color w:val="76923C" w:themeColor="accent3" w:themeShade="BF"/>
        </w:rPr>
        <w:t>DarchetypeArtifactId=maven-archetype-webapp</w:t>
      </w:r>
      <w:r w:rsidR="00C750E8">
        <w:rPr>
          <w:b/>
          <w:bCs/>
        </w:rPr>
        <w:br/>
      </w:r>
      <w:bookmarkStart w:id="1" w:name="_GoBack"/>
      <w:bookmarkEnd w:id="1"/>
    </w:p>
    <w:sectPr w:rsidR="0018546E" w:rsidRPr="00A02B6B" w:rsidSect="008F53B1">
      <w:headerReference w:type="default" r:id="rId12"/>
      <w:pgSz w:w="12240" w:h="15840"/>
      <w:pgMar w:top="540" w:right="720" w:bottom="63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5B8" w:rsidRDefault="00CB35B8" w:rsidP="008F53B1">
      <w:pPr>
        <w:spacing w:after="0" w:line="240" w:lineRule="auto"/>
      </w:pPr>
      <w:r>
        <w:separator/>
      </w:r>
    </w:p>
  </w:endnote>
  <w:endnote w:type="continuationSeparator" w:id="0">
    <w:p w:rsidR="00CB35B8" w:rsidRDefault="00CB35B8" w:rsidP="008F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5B8" w:rsidRDefault="00CB35B8" w:rsidP="008F53B1">
      <w:pPr>
        <w:spacing w:after="0" w:line="240" w:lineRule="auto"/>
      </w:pPr>
      <w:r>
        <w:separator/>
      </w:r>
    </w:p>
  </w:footnote>
  <w:footnote w:type="continuationSeparator" w:id="0">
    <w:p w:rsidR="00CB35B8" w:rsidRDefault="00CB35B8" w:rsidP="008F5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3B1" w:rsidRDefault="008F53B1" w:rsidP="008F53B1">
    <w:pPr>
      <w:pStyle w:val="Header"/>
    </w:pPr>
    <w:r w:rsidRPr="00A02B6B">
      <w:rPr>
        <w:b/>
        <w:color w:val="92D050"/>
      </w:rPr>
      <w:t>Maven Self Help</w:t>
    </w:r>
    <w:sdt>
      <w:sdtPr>
        <w:rPr>
          <w:b/>
          <w:color w:val="78DEA1"/>
        </w:rPr>
        <w:id w:val="1477648756"/>
        <w:docPartObj>
          <w:docPartGallery w:val="Page Numbers (Top of Page)"/>
          <w:docPartUnique/>
        </w:docPartObj>
      </w:sdtPr>
      <w:sdtEndPr>
        <w:rPr>
          <w:b w:val="0"/>
          <w:color w:val="auto"/>
        </w:rPr>
      </w:sdtEndPr>
      <w:sdtContent>
        <w:r>
          <w:t xml:space="preserve">                                                                                                                                                           Page </w:t>
        </w:r>
        <w:r>
          <w:rPr>
            <w:b/>
            <w:bCs/>
            <w:sz w:val="24"/>
            <w:szCs w:val="24"/>
          </w:rPr>
          <w:fldChar w:fldCharType="begin"/>
        </w:r>
        <w:r>
          <w:rPr>
            <w:b/>
            <w:bCs/>
          </w:rPr>
          <w:instrText xml:space="preserve"> PAGE </w:instrText>
        </w:r>
        <w:r>
          <w:rPr>
            <w:b/>
            <w:bCs/>
            <w:sz w:val="24"/>
            <w:szCs w:val="24"/>
          </w:rPr>
          <w:fldChar w:fldCharType="separate"/>
        </w:r>
        <w:r w:rsidR="008E326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3261">
          <w:rPr>
            <w:b/>
            <w:bCs/>
            <w:noProof/>
          </w:rPr>
          <w:t>4</w:t>
        </w:r>
        <w:r>
          <w:rPr>
            <w:b/>
            <w:bCs/>
            <w:sz w:val="24"/>
            <w:szCs w:val="24"/>
          </w:rPr>
          <w:fldChar w:fldCharType="end"/>
        </w:r>
      </w:sdtContent>
    </w:sdt>
  </w:p>
  <w:p w:rsidR="008F53B1" w:rsidRDefault="008F5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65B8"/>
    <w:multiLevelType w:val="multilevel"/>
    <w:tmpl w:val="2FCA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2C16DB"/>
    <w:multiLevelType w:val="multilevel"/>
    <w:tmpl w:val="053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7D0"/>
    <w:rsid w:val="00012A63"/>
    <w:rsid w:val="00020645"/>
    <w:rsid w:val="00021E3A"/>
    <w:rsid w:val="000A4228"/>
    <w:rsid w:val="000C51EF"/>
    <w:rsid w:val="000E08A9"/>
    <w:rsid w:val="0010656E"/>
    <w:rsid w:val="00127868"/>
    <w:rsid w:val="0018546E"/>
    <w:rsid w:val="001B11AA"/>
    <w:rsid w:val="001C0521"/>
    <w:rsid w:val="001C163E"/>
    <w:rsid w:val="001E6BCF"/>
    <w:rsid w:val="00236861"/>
    <w:rsid w:val="002563EF"/>
    <w:rsid w:val="0029542A"/>
    <w:rsid w:val="0033741B"/>
    <w:rsid w:val="0037206B"/>
    <w:rsid w:val="003748C9"/>
    <w:rsid w:val="0037504A"/>
    <w:rsid w:val="003D1448"/>
    <w:rsid w:val="003F0490"/>
    <w:rsid w:val="00447889"/>
    <w:rsid w:val="004B0F4E"/>
    <w:rsid w:val="004D07D0"/>
    <w:rsid w:val="0053290C"/>
    <w:rsid w:val="00537F4E"/>
    <w:rsid w:val="00566D1F"/>
    <w:rsid w:val="005772A6"/>
    <w:rsid w:val="005B3608"/>
    <w:rsid w:val="005B48F2"/>
    <w:rsid w:val="005C42E1"/>
    <w:rsid w:val="005E26E9"/>
    <w:rsid w:val="0063125F"/>
    <w:rsid w:val="006530D4"/>
    <w:rsid w:val="006679A7"/>
    <w:rsid w:val="006A30AD"/>
    <w:rsid w:val="006F162B"/>
    <w:rsid w:val="0070213F"/>
    <w:rsid w:val="00717EDB"/>
    <w:rsid w:val="0077137A"/>
    <w:rsid w:val="007C3FCC"/>
    <w:rsid w:val="0082297E"/>
    <w:rsid w:val="008243A3"/>
    <w:rsid w:val="00826197"/>
    <w:rsid w:val="00856043"/>
    <w:rsid w:val="008E3261"/>
    <w:rsid w:val="008F53B1"/>
    <w:rsid w:val="009239D7"/>
    <w:rsid w:val="00934FE9"/>
    <w:rsid w:val="009E2281"/>
    <w:rsid w:val="009E22F5"/>
    <w:rsid w:val="00A02B6B"/>
    <w:rsid w:val="00A23D34"/>
    <w:rsid w:val="00A50F1C"/>
    <w:rsid w:val="00A52A0D"/>
    <w:rsid w:val="00A729EB"/>
    <w:rsid w:val="00A7456E"/>
    <w:rsid w:val="00A80DA5"/>
    <w:rsid w:val="00AA5F0D"/>
    <w:rsid w:val="00AB0280"/>
    <w:rsid w:val="00AB140D"/>
    <w:rsid w:val="00AE5ACD"/>
    <w:rsid w:val="00AF0F9D"/>
    <w:rsid w:val="00B601ED"/>
    <w:rsid w:val="00B72572"/>
    <w:rsid w:val="00B9269C"/>
    <w:rsid w:val="00BD41E1"/>
    <w:rsid w:val="00BF0251"/>
    <w:rsid w:val="00BF3DB4"/>
    <w:rsid w:val="00C55546"/>
    <w:rsid w:val="00C750E8"/>
    <w:rsid w:val="00C80C49"/>
    <w:rsid w:val="00CA4D16"/>
    <w:rsid w:val="00CB35B8"/>
    <w:rsid w:val="00CC286F"/>
    <w:rsid w:val="00CF057B"/>
    <w:rsid w:val="00D30B87"/>
    <w:rsid w:val="00D31AC9"/>
    <w:rsid w:val="00D77EAA"/>
    <w:rsid w:val="00DA427E"/>
    <w:rsid w:val="00DA6D52"/>
    <w:rsid w:val="00E04297"/>
    <w:rsid w:val="00E55750"/>
    <w:rsid w:val="00E76BAF"/>
    <w:rsid w:val="00E95724"/>
    <w:rsid w:val="00EA2156"/>
    <w:rsid w:val="00EA43B3"/>
    <w:rsid w:val="00EA4C2C"/>
    <w:rsid w:val="00F34F9C"/>
    <w:rsid w:val="00F84271"/>
    <w:rsid w:val="00FB67B1"/>
    <w:rsid w:val="00FC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48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0F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E5575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3B1"/>
  </w:style>
  <w:style w:type="paragraph" w:styleId="Footer">
    <w:name w:val="footer"/>
    <w:basedOn w:val="Normal"/>
    <w:link w:val="FooterChar"/>
    <w:uiPriority w:val="99"/>
    <w:unhideWhenUsed/>
    <w:rsid w:val="008F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3B1"/>
  </w:style>
  <w:style w:type="paragraph" w:styleId="BalloonText">
    <w:name w:val="Balloon Text"/>
    <w:basedOn w:val="Normal"/>
    <w:link w:val="BalloonTextChar"/>
    <w:uiPriority w:val="99"/>
    <w:semiHidden/>
    <w:unhideWhenUsed/>
    <w:rsid w:val="008F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3B1"/>
    <w:rPr>
      <w:rFonts w:ascii="Tahoma" w:hAnsi="Tahoma" w:cs="Tahoma"/>
      <w:sz w:val="16"/>
      <w:szCs w:val="16"/>
    </w:rPr>
  </w:style>
  <w:style w:type="character" w:styleId="Hyperlink">
    <w:name w:val="Hyperlink"/>
    <w:basedOn w:val="DefaultParagraphFont"/>
    <w:uiPriority w:val="99"/>
    <w:unhideWhenUsed/>
    <w:rsid w:val="0063125F"/>
    <w:rPr>
      <w:color w:val="0000FF" w:themeColor="hyperlink"/>
      <w:u w:val="single"/>
    </w:rPr>
  </w:style>
  <w:style w:type="table" w:styleId="LightShading-Accent3">
    <w:name w:val="Light Shading Accent 3"/>
    <w:basedOn w:val="TableNormal"/>
    <w:uiPriority w:val="60"/>
    <w:rsid w:val="009239D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239D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3">
    <w:name w:val="Medium Shading 2 Accent 3"/>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9239D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1-Accent4">
    <w:name w:val="Medium Grid 1 Accent 4"/>
    <w:basedOn w:val="TableNormal"/>
    <w:uiPriority w:val="67"/>
    <w:rsid w:val="009239D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Heading3Char">
    <w:name w:val="Heading 3 Char"/>
    <w:basedOn w:val="DefaultParagraphFont"/>
    <w:link w:val="Heading3"/>
    <w:uiPriority w:val="9"/>
    <w:rsid w:val="00A50F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0F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F1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A6D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5750"/>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E55750"/>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3748C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42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0429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4">
    <w:name w:val="Medium Shading 1 Accent 4"/>
    <w:basedOn w:val="TableNormal"/>
    <w:uiPriority w:val="63"/>
    <w:rsid w:val="00E0429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48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0F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E5575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3B1"/>
  </w:style>
  <w:style w:type="paragraph" w:styleId="Footer">
    <w:name w:val="footer"/>
    <w:basedOn w:val="Normal"/>
    <w:link w:val="FooterChar"/>
    <w:uiPriority w:val="99"/>
    <w:unhideWhenUsed/>
    <w:rsid w:val="008F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3B1"/>
  </w:style>
  <w:style w:type="paragraph" w:styleId="BalloonText">
    <w:name w:val="Balloon Text"/>
    <w:basedOn w:val="Normal"/>
    <w:link w:val="BalloonTextChar"/>
    <w:uiPriority w:val="99"/>
    <w:semiHidden/>
    <w:unhideWhenUsed/>
    <w:rsid w:val="008F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3B1"/>
    <w:rPr>
      <w:rFonts w:ascii="Tahoma" w:hAnsi="Tahoma" w:cs="Tahoma"/>
      <w:sz w:val="16"/>
      <w:szCs w:val="16"/>
    </w:rPr>
  </w:style>
  <w:style w:type="character" w:styleId="Hyperlink">
    <w:name w:val="Hyperlink"/>
    <w:basedOn w:val="DefaultParagraphFont"/>
    <w:uiPriority w:val="99"/>
    <w:unhideWhenUsed/>
    <w:rsid w:val="0063125F"/>
    <w:rPr>
      <w:color w:val="0000FF" w:themeColor="hyperlink"/>
      <w:u w:val="single"/>
    </w:rPr>
  </w:style>
  <w:style w:type="table" w:styleId="LightShading-Accent3">
    <w:name w:val="Light Shading Accent 3"/>
    <w:basedOn w:val="TableNormal"/>
    <w:uiPriority w:val="60"/>
    <w:rsid w:val="009239D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239D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3">
    <w:name w:val="Medium Shading 2 Accent 3"/>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239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9239D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1-Accent4">
    <w:name w:val="Medium Grid 1 Accent 4"/>
    <w:basedOn w:val="TableNormal"/>
    <w:uiPriority w:val="67"/>
    <w:rsid w:val="009239D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Heading3Char">
    <w:name w:val="Heading 3 Char"/>
    <w:basedOn w:val="DefaultParagraphFont"/>
    <w:link w:val="Heading3"/>
    <w:uiPriority w:val="9"/>
    <w:rsid w:val="00A50F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0F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F1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A6D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5750"/>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E55750"/>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3748C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42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0429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4">
    <w:name w:val="Medium Shading 1 Accent 4"/>
    <w:basedOn w:val="TableNormal"/>
    <w:uiPriority w:val="63"/>
    <w:rsid w:val="00E0429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2667">
      <w:bodyDiv w:val="1"/>
      <w:marLeft w:val="0"/>
      <w:marRight w:val="0"/>
      <w:marTop w:val="0"/>
      <w:marBottom w:val="0"/>
      <w:divBdr>
        <w:top w:val="none" w:sz="0" w:space="0" w:color="auto"/>
        <w:left w:val="none" w:sz="0" w:space="0" w:color="auto"/>
        <w:bottom w:val="none" w:sz="0" w:space="0" w:color="auto"/>
        <w:right w:val="none" w:sz="0" w:space="0" w:color="auto"/>
      </w:divBdr>
    </w:div>
    <w:div w:id="191042665">
      <w:bodyDiv w:val="1"/>
      <w:marLeft w:val="0"/>
      <w:marRight w:val="0"/>
      <w:marTop w:val="0"/>
      <w:marBottom w:val="0"/>
      <w:divBdr>
        <w:top w:val="none" w:sz="0" w:space="0" w:color="auto"/>
        <w:left w:val="none" w:sz="0" w:space="0" w:color="auto"/>
        <w:bottom w:val="none" w:sz="0" w:space="0" w:color="auto"/>
        <w:right w:val="none" w:sz="0" w:space="0" w:color="auto"/>
      </w:divBdr>
    </w:div>
    <w:div w:id="226842558">
      <w:bodyDiv w:val="1"/>
      <w:marLeft w:val="0"/>
      <w:marRight w:val="0"/>
      <w:marTop w:val="0"/>
      <w:marBottom w:val="0"/>
      <w:divBdr>
        <w:top w:val="none" w:sz="0" w:space="0" w:color="auto"/>
        <w:left w:val="none" w:sz="0" w:space="0" w:color="auto"/>
        <w:bottom w:val="none" w:sz="0" w:space="0" w:color="auto"/>
        <w:right w:val="none" w:sz="0" w:space="0" w:color="auto"/>
      </w:divBdr>
    </w:div>
    <w:div w:id="360059252">
      <w:bodyDiv w:val="1"/>
      <w:marLeft w:val="0"/>
      <w:marRight w:val="0"/>
      <w:marTop w:val="0"/>
      <w:marBottom w:val="0"/>
      <w:divBdr>
        <w:top w:val="none" w:sz="0" w:space="0" w:color="auto"/>
        <w:left w:val="none" w:sz="0" w:space="0" w:color="auto"/>
        <w:bottom w:val="none" w:sz="0" w:space="0" w:color="auto"/>
        <w:right w:val="none" w:sz="0" w:space="0" w:color="auto"/>
      </w:divBdr>
    </w:div>
    <w:div w:id="372732376">
      <w:bodyDiv w:val="1"/>
      <w:marLeft w:val="0"/>
      <w:marRight w:val="0"/>
      <w:marTop w:val="0"/>
      <w:marBottom w:val="0"/>
      <w:divBdr>
        <w:top w:val="none" w:sz="0" w:space="0" w:color="auto"/>
        <w:left w:val="none" w:sz="0" w:space="0" w:color="auto"/>
        <w:bottom w:val="none" w:sz="0" w:space="0" w:color="auto"/>
        <w:right w:val="none" w:sz="0" w:space="0" w:color="auto"/>
      </w:divBdr>
    </w:div>
    <w:div w:id="450828337">
      <w:bodyDiv w:val="1"/>
      <w:marLeft w:val="0"/>
      <w:marRight w:val="0"/>
      <w:marTop w:val="0"/>
      <w:marBottom w:val="0"/>
      <w:divBdr>
        <w:top w:val="none" w:sz="0" w:space="0" w:color="auto"/>
        <w:left w:val="none" w:sz="0" w:space="0" w:color="auto"/>
        <w:bottom w:val="none" w:sz="0" w:space="0" w:color="auto"/>
        <w:right w:val="none" w:sz="0" w:space="0" w:color="auto"/>
      </w:divBdr>
    </w:div>
    <w:div w:id="462697824">
      <w:bodyDiv w:val="1"/>
      <w:marLeft w:val="0"/>
      <w:marRight w:val="0"/>
      <w:marTop w:val="0"/>
      <w:marBottom w:val="0"/>
      <w:divBdr>
        <w:top w:val="none" w:sz="0" w:space="0" w:color="auto"/>
        <w:left w:val="none" w:sz="0" w:space="0" w:color="auto"/>
        <w:bottom w:val="none" w:sz="0" w:space="0" w:color="auto"/>
        <w:right w:val="none" w:sz="0" w:space="0" w:color="auto"/>
      </w:divBdr>
    </w:div>
    <w:div w:id="467161630">
      <w:bodyDiv w:val="1"/>
      <w:marLeft w:val="0"/>
      <w:marRight w:val="0"/>
      <w:marTop w:val="0"/>
      <w:marBottom w:val="0"/>
      <w:divBdr>
        <w:top w:val="none" w:sz="0" w:space="0" w:color="auto"/>
        <w:left w:val="none" w:sz="0" w:space="0" w:color="auto"/>
        <w:bottom w:val="none" w:sz="0" w:space="0" w:color="auto"/>
        <w:right w:val="none" w:sz="0" w:space="0" w:color="auto"/>
      </w:divBdr>
    </w:div>
    <w:div w:id="540093258">
      <w:bodyDiv w:val="1"/>
      <w:marLeft w:val="0"/>
      <w:marRight w:val="0"/>
      <w:marTop w:val="0"/>
      <w:marBottom w:val="0"/>
      <w:divBdr>
        <w:top w:val="none" w:sz="0" w:space="0" w:color="auto"/>
        <w:left w:val="none" w:sz="0" w:space="0" w:color="auto"/>
        <w:bottom w:val="none" w:sz="0" w:space="0" w:color="auto"/>
        <w:right w:val="none" w:sz="0" w:space="0" w:color="auto"/>
      </w:divBdr>
    </w:div>
    <w:div w:id="555237727">
      <w:bodyDiv w:val="1"/>
      <w:marLeft w:val="0"/>
      <w:marRight w:val="0"/>
      <w:marTop w:val="0"/>
      <w:marBottom w:val="0"/>
      <w:divBdr>
        <w:top w:val="none" w:sz="0" w:space="0" w:color="auto"/>
        <w:left w:val="none" w:sz="0" w:space="0" w:color="auto"/>
        <w:bottom w:val="none" w:sz="0" w:space="0" w:color="auto"/>
        <w:right w:val="none" w:sz="0" w:space="0" w:color="auto"/>
      </w:divBdr>
    </w:div>
    <w:div w:id="565799717">
      <w:bodyDiv w:val="1"/>
      <w:marLeft w:val="0"/>
      <w:marRight w:val="0"/>
      <w:marTop w:val="0"/>
      <w:marBottom w:val="0"/>
      <w:divBdr>
        <w:top w:val="none" w:sz="0" w:space="0" w:color="auto"/>
        <w:left w:val="none" w:sz="0" w:space="0" w:color="auto"/>
        <w:bottom w:val="none" w:sz="0" w:space="0" w:color="auto"/>
        <w:right w:val="none" w:sz="0" w:space="0" w:color="auto"/>
      </w:divBdr>
    </w:div>
    <w:div w:id="725295722">
      <w:bodyDiv w:val="1"/>
      <w:marLeft w:val="0"/>
      <w:marRight w:val="0"/>
      <w:marTop w:val="0"/>
      <w:marBottom w:val="0"/>
      <w:divBdr>
        <w:top w:val="none" w:sz="0" w:space="0" w:color="auto"/>
        <w:left w:val="none" w:sz="0" w:space="0" w:color="auto"/>
        <w:bottom w:val="none" w:sz="0" w:space="0" w:color="auto"/>
        <w:right w:val="none" w:sz="0" w:space="0" w:color="auto"/>
      </w:divBdr>
    </w:div>
    <w:div w:id="874078689">
      <w:bodyDiv w:val="1"/>
      <w:marLeft w:val="0"/>
      <w:marRight w:val="0"/>
      <w:marTop w:val="0"/>
      <w:marBottom w:val="0"/>
      <w:divBdr>
        <w:top w:val="none" w:sz="0" w:space="0" w:color="auto"/>
        <w:left w:val="none" w:sz="0" w:space="0" w:color="auto"/>
        <w:bottom w:val="none" w:sz="0" w:space="0" w:color="auto"/>
        <w:right w:val="none" w:sz="0" w:space="0" w:color="auto"/>
      </w:divBdr>
    </w:div>
    <w:div w:id="877861688">
      <w:bodyDiv w:val="1"/>
      <w:marLeft w:val="0"/>
      <w:marRight w:val="0"/>
      <w:marTop w:val="0"/>
      <w:marBottom w:val="0"/>
      <w:divBdr>
        <w:top w:val="none" w:sz="0" w:space="0" w:color="auto"/>
        <w:left w:val="none" w:sz="0" w:space="0" w:color="auto"/>
        <w:bottom w:val="none" w:sz="0" w:space="0" w:color="auto"/>
        <w:right w:val="none" w:sz="0" w:space="0" w:color="auto"/>
      </w:divBdr>
    </w:div>
    <w:div w:id="916480543">
      <w:bodyDiv w:val="1"/>
      <w:marLeft w:val="0"/>
      <w:marRight w:val="0"/>
      <w:marTop w:val="0"/>
      <w:marBottom w:val="0"/>
      <w:divBdr>
        <w:top w:val="none" w:sz="0" w:space="0" w:color="auto"/>
        <w:left w:val="none" w:sz="0" w:space="0" w:color="auto"/>
        <w:bottom w:val="none" w:sz="0" w:space="0" w:color="auto"/>
        <w:right w:val="none" w:sz="0" w:space="0" w:color="auto"/>
      </w:divBdr>
    </w:div>
    <w:div w:id="930116873">
      <w:bodyDiv w:val="1"/>
      <w:marLeft w:val="0"/>
      <w:marRight w:val="0"/>
      <w:marTop w:val="0"/>
      <w:marBottom w:val="0"/>
      <w:divBdr>
        <w:top w:val="none" w:sz="0" w:space="0" w:color="auto"/>
        <w:left w:val="none" w:sz="0" w:space="0" w:color="auto"/>
        <w:bottom w:val="none" w:sz="0" w:space="0" w:color="auto"/>
        <w:right w:val="none" w:sz="0" w:space="0" w:color="auto"/>
      </w:divBdr>
    </w:div>
    <w:div w:id="998652511">
      <w:bodyDiv w:val="1"/>
      <w:marLeft w:val="0"/>
      <w:marRight w:val="0"/>
      <w:marTop w:val="0"/>
      <w:marBottom w:val="0"/>
      <w:divBdr>
        <w:top w:val="none" w:sz="0" w:space="0" w:color="auto"/>
        <w:left w:val="none" w:sz="0" w:space="0" w:color="auto"/>
        <w:bottom w:val="none" w:sz="0" w:space="0" w:color="auto"/>
        <w:right w:val="none" w:sz="0" w:space="0" w:color="auto"/>
      </w:divBdr>
    </w:div>
    <w:div w:id="1093013119">
      <w:bodyDiv w:val="1"/>
      <w:marLeft w:val="0"/>
      <w:marRight w:val="0"/>
      <w:marTop w:val="0"/>
      <w:marBottom w:val="0"/>
      <w:divBdr>
        <w:top w:val="none" w:sz="0" w:space="0" w:color="auto"/>
        <w:left w:val="none" w:sz="0" w:space="0" w:color="auto"/>
        <w:bottom w:val="none" w:sz="0" w:space="0" w:color="auto"/>
        <w:right w:val="none" w:sz="0" w:space="0" w:color="auto"/>
      </w:divBdr>
    </w:div>
    <w:div w:id="1137840722">
      <w:bodyDiv w:val="1"/>
      <w:marLeft w:val="0"/>
      <w:marRight w:val="0"/>
      <w:marTop w:val="0"/>
      <w:marBottom w:val="0"/>
      <w:divBdr>
        <w:top w:val="none" w:sz="0" w:space="0" w:color="auto"/>
        <w:left w:val="none" w:sz="0" w:space="0" w:color="auto"/>
        <w:bottom w:val="none" w:sz="0" w:space="0" w:color="auto"/>
        <w:right w:val="none" w:sz="0" w:space="0" w:color="auto"/>
      </w:divBdr>
    </w:div>
    <w:div w:id="1200363060">
      <w:bodyDiv w:val="1"/>
      <w:marLeft w:val="0"/>
      <w:marRight w:val="0"/>
      <w:marTop w:val="0"/>
      <w:marBottom w:val="0"/>
      <w:divBdr>
        <w:top w:val="none" w:sz="0" w:space="0" w:color="auto"/>
        <w:left w:val="none" w:sz="0" w:space="0" w:color="auto"/>
        <w:bottom w:val="none" w:sz="0" w:space="0" w:color="auto"/>
        <w:right w:val="none" w:sz="0" w:space="0" w:color="auto"/>
      </w:divBdr>
    </w:div>
    <w:div w:id="1368752082">
      <w:bodyDiv w:val="1"/>
      <w:marLeft w:val="0"/>
      <w:marRight w:val="0"/>
      <w:marTop w:val="0"/>
      <w:marBottom w:val="0"/>
      <w:divBdr>
        <w:top w:val="none" w:sz="0" w:space="0" w:color="auto"/>
        <w:left w:val="none" w:sz="0" w:space="0" w:color="auto"/>
        <w:bottom w:val="none" w:sz="0" w:space="0" w:color="auto"/>
        <w:right w:val="none" w:sz="0" w:space="0" w:color="auto"/>
      </w:divBdr>
    </w:div>
    <w:div w:id="1417245388">
      <w:bodyDiv w:val="1"/>
      <w:marLeft w:val="0"/>
      <w:marRight w:val="0"/>
      <w:marTop w:val="0"/>
      <w:marBottom w:val="0"/>
      <w:divBdr>
        <w:top w:val="none" w:sz="0" w:space="0" w:color="auto"/>
        <w:left w:val="none" w:sz="0" w:space="0" w:color="auto"/>
        <w:bottom w:val="none" w:sz="0" w:space="0" w:color="auto"/>
        <w:right w:val="none" w:sz="0" w:space="0" w:color="auto"/>
      </w:divBdr>
    </w:div>
    <w:div w:id="1468350884">
      <w:bodyDiv w:val="1"/>
      <w:marLeft w:val="0"/>
      <w:marRight w:val="0"/>
      <w:marTop w:val="0"/>
      <w:marBottom w:val="0"/>
      <w:divBdr>
        <w:top w:val="none" w:sz="0" w:space="0" w:color="auto"/>
        <w:left w:val="none" w:sz="0" w:space="0" w:color="auto"/>
        <w:bottom w:val="none" w:sz="0" w:space="0" w:color="auto"/>
        <w:right w:val="none" w:sz="0" w:space="0" w:color="auto"/>
      </w:divBdr>
    </w:div>
    <w:div w:id="1663697072">
      <w:bodyDiv w:val="1"/>
      <w:marLeft w:val="0"/>
      <w:marRight w:val="0"/>
      <w:marTop w:val="0"/>
      <w:marBottom w:val="0"/>
      <w:divBdr>
        <w:top w:val="none" w:sz="0" w:space="0" w:color="auto"/>
        <w:left w:val="none" w:sz="0" w:space="0" w:color="auto"/>
        <w:bottom w:val="none" w:sz="0" w:space="0" w:color="auto"/>
        <w:right w:val="none" w:sz="0" w:space="0" w:color="auto"/>
      </w:divBdr>
    </w:div>
    <w:div w:id="1703358576">
      <w:bodyDiv w:val="1"/>
      <w:marLeft w:val="0"/>
      <w:marRight w:val="0"/>
      <w:marTop w:val="0"/>
      <w:marBottom w:val="0"/>
      <w:divBdr>
        <w:top w:val="none" w:sz="0" w:space="0" w:color="auto"/>
        <w:left w:val="none" w:sz="0" w:space="0" w:color="auto"/>
        <w:bottom w:val="none" w:sz="0" w:space="0" w:color="auto"/>
        <w:right w:val="none" w:sz="0" w:space="0" w:color="auto"/>
      </w:divBdr>
    </w:div>
    <w:div w:id="1740984028">
      <w:bodyDiv w:val="1"/>
      <w:marLeft w:val="0"/>
      <w:marRight w:val="0"/>
      <w:marTop w:val="0"/>
      <w:marBottom w:val="0"/>
      <w:divBdr>
        <w:top w:val="none" w:sz="0" w:space="0" w:color="auto"/>
        <w:left w:val="none" w:sz="0" w:space="0" w:color="auto"/>
        <w:bottom w:val="none" w:sz="0" w:space="0" w:color="auto"/>
        <w:right w:val="none" w:sz="0" w:space="0" w:color="auto"/>
      </w:divBdr>
    </w:div>
    <w:div w:id="1785807479">
      <w:bodyDiv w:val="1"/>
      <w:marLeft w:val="0"/>
      <w:marRight w:val="0"/>
      <w:marTop w:val="0"/>
      <w:marBottom w:val="0"/>
      <w:divBdr>
        <w:top w:val="none" w:sz="0" w:space="0" w:color="auto"/>
        <w:left w:val="none" w:sz="0" w:space="0" w:color="auto"/>
        <w:bottom w:val="none" w:sz="0" w:space="0" w:color="auto"/>
        <w:right w:val="none" w:sz="0" w:space="0" w:color="auto"/>
      </w:divBdr>
    </w:div>
    <w:div w:id="1839804305">
      <w:bodyDiv w:val="1"/>
      <w:marLeft w:val="0"/>
      <w:marRight w:val="0"/>
      <w:marTop w:val="0"/>
      <w:marBottom w:val="0"/>
      <w:divBdr>
        <w:top w:val="none" w:sz="0" w:space="0" w:color="auto"/>
        <w:left w:val="none" w:sz="0" w:space="0" w:color="auto"/>
        <w:bottom w:val="none" w:sz="0" w:space="0" w:color="auto"/>
        <w:right w:val="none" w:sz="0" w:space="0" w:color="auto"/>
      </w:divBdr>
    </w:div>
    <w:div w:id="1849248331">
      <w:bodyDiv w:val="1"/>
      <w:marLeft w:val="0"/>
      <w:marRight w:val="0"/>
      <w:marTop w:val="0"/>
      <w:marBottom w:val="0"/>
      <w:divBdr>
        <w:top w:val="none" w:sz="0" w:space="0" w:color="auto"/>
        <w:left w:val="none" w:sz="0" w:space="0" w:color="auto"/>
        <w:bottom w:val="none" w:sz="0" w:space="0" w:color="auto"/>
        <w:right w:val="none" w:sz="0" w:space="0" w:color="auto"/>
      </w:divBdr>
    </w:div>
    <w:div w:id="207049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ptaindebug.com/2012/03/using-mavens-u-command-line-option.html" TargetMode="External"/><Relationship Id="rId5" Type="http://schemas.openxmlformats.org/officeDocument/2006/relationships/settings" Target="settings.xml"/><Relationship Id="rId10" Type="http://schemas.openxmlformats.org/officeDocument/2006/relationships/hyperlink" Target="http://maven.apache.org/ref/2.2.1/maven-settings/settings.html" TargetMode="External"/><Relationship Id="rId4" Type="http://schemas.microsoft.com/office/2007/relationships/stylesWithEffects" Target="stylesWithEffects.xml"/><Relationship Id="rId9" Type="http://schemas.openxmlformats.org/officeDocument/2006/relationships/hyperlink" Target="http://tutorials.jenkov.com/maven/maven-tutori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361BA-EC81-40EC-88CD-0DEC4F54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BK Systems</Company>
  <LinksUpToDate>false</LinksUpToDate>
  <CharactersWithSpaces>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dc:creator>
  <cp:keywords/>
  <dc:description/>
  <cp:lastModifiedBy>BK</cp:lastModifiedBy>
  <cp:revision>100</cp:revision>
  <dcterms:created xsi:type="dcterms:W3CDTF">2018-04-09T09:19:00Z</dcterms:created>
  <dcterms:modified xsi:type="dcterms:W3CDTF">2018-07-19T14:24:00Z</dcterms:modified>
</cp:coreProperties>
</file>