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4448" w14:textId="35DFCD36" w:rsidR="004F4B0B" w:rsidRPr="00C11494" w:rsidRDefault="00EB7097" w:rsidP="00F95D4B">
      <w:pPr>
        <w:pStyle w:val="Quote"/>
        <w:jc w:val="both"/>
        <w:rPr>
          <w:rFonts w:cstheme="minorHAnsi"/>
          <w:b/>
          <w:bCs/>
          <w:sz w:val="28"/>
          <w:szCs w:val="28"/>
        </w:rPr>
      </w:pPr>
      <w:r w:rsidRPr="00C11494">
        <w:rPr>
          <w:rStyle w:val="Strong"/>
          <w:rFonts w:cstheme="minorHAnsi"/>
          <w:sz w:val="28"/>
          <w:szCs w:val="28"/>
        </w:rPr>
        <w:t>DAB402 CAPSTONE PROJECT</w:t>
      </w:r>
    </w:p>
    <w:p w14:paraId="08997795" w14:textId="2E188219" w:rsidR="002B2EEF" w:rsidRPr="00C11494" w:rsidRDefault="002B2EEF" w:rsidP="00F95D4B">
      <w:pPr>
        <w:pStyle w:val="IntenseQuote"/>
        <w:jc w:val="both"/>
        <w:rPr>
          <w:rFonts w:cstheme="minorHAnsi"/>
          <w:sz w:val="28"/>
          <w:szCs w:val="28"/>
        </w:rPr>
      </w:pPr>
      <w:r w:rsidRPr="00C11494">
        <w:rPr>
          <w:rFonts w:cstheme="minorHAnsi"/>
          <w:sz w:val="28"/>
          <w:szCs w:val="28"/>
        </w:rPr>
        <w:t xml:space="preserve"> </w:t>
      </w:r>
      <w:r w:rsidRPr="00C11494">
        <w:rPr>
          <w:rFonts w:cstheme="minorHAnsi"/>
          <w:sz w:val="28"/>
          <w:szCs w:val="28"/>
          <w:bdr w:val="none" w:sz="0" w:space="0" w:color="auto" w:frame="1"/>
          <w:shd w:val="clear" w:color="auto" w:fill="FFFFFF"/>
          <w:lang w:val="en-US"/>
        </w:rPr>
        <w:t>PREDICT WORKFORCE REQUIREMENT USING MACHINE LEARNING ALGORITHMS AND ANALYSIS </w:t>
      </w:r>
    </w:p>
    <w:p w14:paraId="0F4126B0" w14:textId="559F2F60" w:rsidR="00AD1259" w:rsidRPr="00C11494" w:rsidRDefault="00AD1259" w:rsidP="00F95D4B">
      <w:pPr>
        <w:pStyle w:val="Subtitle"/>
        <w:jc w:val="both"/>
        <w:rPr>
          <w:rFonts w:cstheme="minorHAnsi"/>
          <w:sz w:val="24"/>
          <w:szCs w:val="24"/>
        </w:rPr>
      </w:pPr>
      <w:r w:rsidRPr="00C11494">
        <w:rPr>
          <w:rFonts w:cstheme="minorHAnsi"/>
          <w:sz w:val="24"/>
          <w:szCs w:val="24"/>
        </w:rPr>
        <w:t>INTRODUCTION</w:t>
      </w:r>
      <w:r w:rsidR="00C11494">
        <w:rPr>
          <w:rFonts w:cstheme="minorHAnsi"/>
          <w:sz w:val="24"/>
          <w:szCs w:val="24"/>
        </w:rPr>
        <w:t>:</w:t>
      </w:r>
    </w:p>
    <w:p w14:paraId="7A3C6635" w14:textId="7A9E939C" w:rsidR="00DD7D0D" w:rsidRPr="00C11494" w:rsidRDefault="00DD7D0D" w:rsidP="00F95D4B">
      <w:pPr>
        <w:jc w:val="both"/>
        <w:rPr>
          <w:rFonts w:cstheme="minorHAnsi"/>
          <w:color w:val="000000"/>
          <w:shd w:val="clear" w:color="auto" w:fill="FFFFFF"/>
        </w:rPr>
      </w:pPr>
      <w:r w:rsidRPr="00C11494">
        <w:rPr>
          <w:rFonts w:cstheme="minorHAnsi"/>
          <w:color w:val="000000"/>
          <w:shd w:val="clear" w:color="auto" w:fill="FFFFFF"/>
        </w:rPr>
        <w:t xml:space="preserve">Due to the covid19 pandemic, risk and uncertainty are now common and unavoidable in every profession and industry, making it impossible for industry recruiters to maintain control over human resource management and planning. To overcome this problem, human resource department demands forecasting to anticipate the amount and quality of workers required </w:t>
      </w:r>
      <w:r w:rsidR="00561CEA" w:rsidRPr="00C11494">
        <w:rPr>
          <w:rFonts w:cstheme="minorHAnsi"/>
          <w:color w:val="000000"/>
          <w:shd w:val="clear" w:color="auto" w:fill="FFFFFF"/>
        </w:rPr>
        <w:t>soon</w:t>
      </w:r>
      <w:r w:rsidRPr="00C11494">
        <w:rPr>
          <w:rFonts w:cstheme="minorHAnsi"/>
          <w:color w:val="000000"/>
          <w:shd w:val="clear" w:color="auto" w:fill="FFFFFF"/>
        </w:rPr>
        <w:t>. It is a worthwhile investment as an accurate prediction helps to meet the business requirements effectively with the best results.</w:t>
      </w:r>
    </w:p>
    <w:p w14:paraId="65770BD4" w14:textId="68E22737" w:rsidR="00AD1259" w:rsidRPr="00C11494" w:rsidRDefault="00021D99" w:rsidP="00F95D4B">
      <w:pPr>
        <w:jc w:val="both"/>
        <w:rPr>
          <w:rFonts w:cstheme="minorHAnsi"/>
        </w:rPr>
      </w:pPr>
      <w:r w:rsidRPr="00C11494">
        <w:rPr>
          <w:rFonts w:cstheme="minorHAnsi"/>
        </w:rPr>
        <w:t>The objective to carry out this project is to</w:t>
      </w:r>
      <w:r w:rsidR="00DD62B9" w:rsidRPr="00C11494">
        <w:rPr>
          <w:rFonts w:cstheme="minorHAnsi"/>
        </w:rPr>
        <w:t xml:space="preserve"> predict </w:t>
      </w:r>
      <w:r w:rsidR="006F67A0" w:rsidRPr="00C11494">
        <w:rPr>
          <w:rFonts w:cstheme="minorHAnsi"/>
        </w:rPr>
        <w:t xml:space="preserve">Labor </w:t>
      </w:r>
      <w:r w:rsidR="00514C1C" w:rsidRPr="00C11494">
        <w:rPr>
          <w:rFonts w:cstheme="minorHAnsi"/>
        </w:rPr>
        <w:t>Workforce</w:t>
      </w:r>
      <w:r w:rsidR="00DD62B9" w:rsidRPr="00C11494">
        <w:rPr>
          <w:rFonts w:cstheme="minorHAnsi"/>
        </w:rPr>
        <w:t xml:space="preserve"> among Canada, about its demands </w:t>
      </w:r>
      <w:r w:rsidRPr="00C11494">
        <w:rPr>
          <w:rFonts w:cstheme="minorHAnsi"/>
        </w:rPr>
        <w:t>and shortages</w:t>
      </w:r>
      <w:r w:rsidR="00532D19" w:rsidRPr="00C11494">
        <w:rPr>
          <w:rFonts w:cstheme="minorHAnsi"/>
        </w:rPr>
        <w:t xml:space="preserve"> using various methods like LSTM, traditional machine learning methods and statistical models.</w:t>
      </w:r>
      <w:r w:rsidR="00DD7D0D" w:rsidRPr="00C11494">
        <w:rPr>
          <w:rFonts w:cstheme="minorHAnsi"/>
        </w:rPr>
        <w:t xml:space="preserve"> </w:t>
      </w:r>
      <w:r w:rsidR="007914CE" w:rsidRPr="00C11494">
        <w:rPr>
          <w:rFonts w:cstheme="minorHAnsi"/>
        </w:rPr>
        <w:t>We will be using analytical tools such as Microsoft Excel, Python and Tableau.</w:t>
      </w:r>
      <w:r w:rsidR="00DD7D0D" w:rsidRPr="00C11494">
        <w:rPr>
          <w:rFonts w:cstheme="minorHAnsi"/>
        </w:rPr>
        <w:t xml:space="preserve"> This takes us to the next stage of our project work which is identifying appropriate dataset and assessing its quality, fitness, and usability for our proposed solution to the business problem mentioned above.</w:t>
      </w:r>
      <w:r w:rsidR="00B553BA" w:rsidRPr="00C11494">
        <w:rPr>
          <w:rFonts w:cstheme="minorHAnsi"/>
        </w:rPr>
        <w:t xml:space="preserve"> We have gone through few</w:t>
      </w:r>
      <w:r w:rsidR="006F67A0" w:rsidRPr="00C11494">
        <w:rPr>
          <w:rFonts w:cstheme="minorHAnsi"/>
        </w:rPr>
        <w:t xml:space="preserve"> possible</w:t>
      </w:r>
      <w:r w:rsidR="00B553BA" w:rsidRPr="00C11494">
        <w:rPr>
          <w:rFonts w:cstheme="minorHAnsi"/>
        </w:rPr>
        <w:t xml:space="preserve"> data sources</w:t>
      </w:r>
      <w:r w:rsidR="00514C1C" w:rsidRPr="00C11494">
        <w:rPr>
          <w:rFonts w:cstheme="minorHAnsi"/>
        </w:rPr>
        <w:t xml:space="preserve"> and chose appropriate dataset</w:t>
      </w:r>
      <w:r w:rsidR="006F67A0" w:rsidRPr="00C11494">
        <w:rPr>
          <w:rFonts w:cstheme="minorHAnsi"/>
        </w:rPr>
        <w:t>s. The steps carried out for our data assessment as well as choosing an appropriate dataset are listed below.</w:t>
      </w:r>
    </w:p>
    <w:p w14:paraId="47075D92" w14:textId="541F885B" w:rsidR="00C11494" w:rsidRPr="00C11494" w:rsidRDefault="00C11494" w:rsidP="00F95D4B">
      <w:pPr>
        <w:jc w:val="both"/>
        <w:rPr>
          <w:rFonts w:cstheme="minorHAnsi"/>
        </w:rPr>
      </w:pPr>
      <w:r w:rsidRPr="00C11494">
        <w:rPr>
          <w:rFonts w:cstheme="minorHAnsi"/>
        </w:rPr>
        <w:t xml:space="preserve">Git-hub link: - </w:t>
      </w:r>
      <w:r>
        <w:rPr>
          <w:rFonts w:cstheme="minorHAnsi"/>
        </w:rPr>
        <w:t>https://github.com/abhaykorat/DAB_402_Capstone_Group9.git</w:t>
      </w:r>
    </w:p>
    <w:p w14:paraId="278C91E8" w14:textId="77777777" w:rsidR="00DA1ADD" w:rsidRPr="00C11494" w:rsidRDefault="00DA1ADD" w:rsidP="00F95D4B">
      <w:pPr>
        <w:jc w:val="both"/>
        <w:rPr>
          <w:rFonts w:cstheme="minorHAnsi"/>
        </w:rPr>
      </w:pPr>
    </w:p>
    <w:p w14:paraId="5A08A342" w14:textId="72A1EE74" w:rsidR="00436F14" w:rsidRPr="00C11494" w:rsidRDefault="00436F14" w:rsidP="00F95D4B">
      <w:pPr>
        <w:pStyle w:val="Title"/>
        <w:jc w:val="both"/>
        <w:rPr>
          <w:rFonts w:asciiTheme="minorHAnsi" w:hAnsiTheme="minorHAnsi" w:cstheme="minorHAnsi"/>
          <w:sz w:val="24"/>
          <w:szCs w:val="24"/>
        </w:rPr>
      </w:pPr>
      <w:r w:rsidRPr="00C11494">
        <w:rPr>
          <w:rFonts w:asciiTheme="minorHAnsi" w:hAnsiTheme="minorHAnsi" w:cstheme="minorHAnsi"/>
          <w:sz w:val="24"/>
          <w:szCs w:val="24"/>
        </w:rPr>
        <w:t xml:space="preserve">DATA ASSESSMENT </w:t>
      </w:r>
    </w:p>
    <w:p w14:paraId="4945C1DD" w14:textId="77777777" w:rsidR="00637DE1" w:rsidRPr="00C11494" w:rsidRDefault="00637DE1" w:rsidP="00F95D4B">
      <w:pPr>
        <w:jc w:val="both"/>
        <w:rPr>
          <w:rFonts w:cstheme="minorHAnsi"/>
          <w:sz w:val="24"/>
          <w:szCs w:val="24"/>
        </w:rPr>
      </w:pPr>
    </w:p>
    <w:p w14:paraId="732061ED" w14:textId="1A915CBB" w:rsidR="00876680" w:rsidRPr="00C11494" w:rsidRDefault="00876680" w:rsidP="00F95D4B">
      <w:pPr>
        <w:pStyle w:val="Subtitle"/>
        <w:jc w:val="both"/>
        <w:rPr>
          <w:rFonts w:cstheme="minorHAnsi"/>
          <w:sz w:val="24"/>
          <w:szCs w:val="24"/>
        </w:rPr>
      </w:pPr>
      <w:r w:rsidRPr="00C11494">
        <w:rPr>
          <w:rFonts w:cstheme="minorHAnsi"/>
          <w:sz w:val="24"/>
          <w:szCs w:val="24"/>
        </w:rPr>
        <w:t>DATA SOURCE</w:t>
      </w:r>
      <w:r w:rsidR="005D7411" w:rsidRPr="00C11494">
        <w:rPr>
          <w:rFonts w:cstheme="minorHAnsi"/>
          <w:sz w:val="24"/>
          <w:szCs w:val="24"/>
        </w:rPr>
        <w:t>(</w:t>
      </w:r>
      <w:r w:rsidRPr="00C11494">
        <w:rPr>
          <w:rFonts w:cstheme="minorHAnsi"/>
          <w:sz w:val="24"/>
          <w:szCs w:val="24"/>
        </w:rPr>
        <w:t>S</w:t>
      </w:r>
      <w:r w:rsidR="005D7411" w:rsidRPr="00C11494">
        <w:rPr>
          <w:rFonts w:cstheme="minorHAnsi"/>
          <w:sz w:val="24"/>
          <w:szCs w:val="24"/>
        </w:rPr>
        <w:t>)</w:t>
      </w:r>
      <w:r w:rsidRPr="00C11494">
        <w:rPr>
          <w:rFonts w:cstheme="minorHAnsi"/>
          <w:sz w:val="24"/>
          <w:szCs w:val="24"/>
        </w:rPr>
        <w:t xml:space="preserve"> AND GATHERING</w:t>
      </w:r>
      <w:r w:rsidR="00C11494">
        <w:rPr>
          <w:rFonts w:cstheme="minorHAnsi"/>
          <w:sz w:val="24"/>
          <w:szCs w:val="24"/>
        </w:rPr>
        <w:t>:</w:t>
      </w:r>
    </w:p>
    <w:p w14:paraId="3FA08E09" w14:textId="45DB654E" w:rsidR="00F92A29" w:rsidRPr="00C11494" w:rsidRDefault="00181D1C" w:rsidP="00F95D4B">
      <w:pPr>
        <w:ind w:left="720"/>
        <w:jc w:val="both"/>
        <w:rPr>
          <w:rFonts w:cstheme="minorHAnsi"/>
        </w:rPr>
      </w:pPr>
      <w:r w:rsidRPr="00C11494">
        <w:rPr>
          <w:rFonts w:cstheme="minorHAnsi"/>
        </w:rPr>
        <w:t>The first and the foremost step for our project is to choose an appropriate dataset.</w:t>
      </w:r>
      <w:r w:rsidR="00AB041A" w:rsidRPr="00C11494">
        <w:rPr>
          <w:rFonts w:cstheme="minorHAnsi"/>
        </w:rPr>
        <w:t xml:space="preserve"> </w:t>
      </w:r>
      <w:r w:rsidRPr="00C11494">
        <w:rPr>
          <w:rFonts w:cstheme="minorHAnsi"/>
        </w:rPr>
        <w:t>We reviewed some possible data sources which are mentioned below.</w:t>
      </w:r>
    </w:p>
    <w:p w14:paraId="2C38B398" w14:textId="1840D94A" w:rsidR="00497609" w:rsidRPr="00C11494" w:rsidRDefault="00497609" w:rsidP="00F95D4B">
      <w:pPr>
        <w:ind w:left="720"/>
        <w:jc w:val="both"/>
        <w:rPr>
          <w:rFonts w:cstheme="minorHAnsi"/>
        </w:rPr>
      </w:pPr>
      <w:r w:rsidRPr="00C11494">
        <w:rPr>
          <w:rFonts w:cstheme="minorHAnsi"/>
        </w:rPr>
        <w:t xml:space="preserve">CEIC: </w:t>
      </w:r>
      <w:hyperlink r:id="rId5" w:history="1">
        <w:r w:rsidRPr="00C11494">
          <w:rPr>
            <w:rStyle w:val="Hyperlink"/>
            <w:rFonts w:cstheme="minorHAnsi"/>
          </w:rPr>
          <w:t>https://www.ceicdata.com/en/indicator/canada/labour-force-participation-rate</w:t>
        </w:r>
      </w:hyperlink>
    </w:p>
    <w:p w14:paraId="3982212E" w14:textId="740169D6" w:rsidR="0007174D" w:rsidRPr="00C11494" w:rsidRDefault="00F17D48" w:rsidP="00F95D4B">
      <w:pPr>
        <w:ind w:left="720"/>
        <w:jc w:val="both"/>
        <w:rPr>
          <w:rFonts w:cstheme="minorHAnsi"/>
        </w:rPr>
      </w:pPr>
      <w:r w:rsidRPr="00C11494">
        <w:rPr>
          <w:rFonts w:cstheme="minorHAnsi"/>
        </w:rPr>
        <w:t xml:space="preserve">Undergone through this website which contains Canada’s Labour Force </w:t>
      </w:r>
      <w:r w:rsidR="00C23D59" w:rsidRPr="00C11494">
        <w:rPr>
          <w:rFonts w:cstheme="minorHAnsi"/>
        </w:rPr>
        <w:t>Year</w:t>
      </w:r>
      <w:r w:rsidR="00A91A66" w:rsidRPr="00C11494">
        <w:rPr>
          <w:rFonts w:cstheme="minorHAnsi"/>
        </w:rPr>
        <w:t>-</w:t>
      </w:r>
      <w:r w:rsidR="00C23D59" w:rsidRPr="00C11494">
        <w:rPr>
          <w:rFonts w:cstheme="minorHAnsi"/>
        </w:rPr>
        <w:t xml:space="preserve">wise </w:t>
      </w:r>
      <w:r w:rsidRPr="00C11494">
        <w:rPr>
          <w:rFonts w:cstheme="minorHAnsi"/>
        </w:rPr>
        <w:t>Participation Rate from Jan 1976</w:t>
      </w:r>
      <w:r w:rsidR="00A91A66" w:rsidRPr="00C11494">
        <w:rPr>
          <w:rFonts w:cstheme="minorHAnsi"/>
        </w:rPr>
        <w:t>.</w:t>
      </w:r>
      <w:r w:rsidR="00C75893" w:rsidRPr="00C11494">
        <w:rPr>
          <w:rFonts w:cstheme="minorHAnsi"/>
        </w:rPr>
        <w:t xml:space="preserve">The information was not exactly that we were in search of. It does not contain information like </w:t>
      </w:r>
      <w:r w:rsidR="00AF6510" w:rsidRPr="00C11494">
        <w:rPr>
          <w:rFonts w:cstheme="minorHAnsi"/>
        </w:rPr>
        <w:t xml:space="preserve">industry type, sex </w:t>
      </w:r>
      <w:proofErr w:type="gramStart"/>
      <w:r w:rsidR="00AF6510" w:rsidRPr="00C11494">
        <w:rPr>
          <w:rFonts w:cstheme="minorHAnsi"/>
        </w:rPr>
        <w:t xml:space="preserve">and </w:t>
      </w:r>
      <w:r w:rsidR="00332FD5" w:rsidRPr="00C11494">
        <w:rPr>
          <w:rFonts w:cstheme="minorHAnsi"/>
        </w:rPr>
        <w:t>also</w:t>
      </w:r>
      <w:proofErr w:type="gramEnd"/>
      <w:r w:rsidR="00332FD5" w:rsidRPr="00C11494">
        <w:rPr>
          <w:rFonts w:cstheme="minorHAnsi"/>
        </w:rPr>
        <w:t>,</w:t>
      </w:r>
      <w:r w:rsidR="00AF6510" w:rsidRPr="00C11494">
        <w:rPr>
          <w:rFonts w:cstheme="minorHAnsi"/>
        </w:rPr>
        <w:t xml:space="preserve"> we found that this dataset is paid </w:t>
      </w:r>
      <w:r w:rsidR="005A52AA" w:rsidRPr="00C11494">
        <w:rPr>
          <w:rFonts w:cstheme="minorHAnsi"/>
        </w:rPr>
        <w:t>to download it.</w:t>
      </w:r>
      <w:r w:rsidR="00FA3FA5" w:rsidRPr="00C11494">
        <w:rPr>
          <w:rFonts w:cstheme="minorHAnsi"/>
        </w:rPr>
        <w:t xml:space="preserve"> This made us to look for another dataset.</w:t>
      </w:r>
    </w:p>
    <w:p w14:paraId="44BFDCA4" w14:textId="503FB614" w:rsidR="003A5661" w:rsidRPr="00C11494" w:rsidRDefault="00222A63" w:rsidP="00F95D4B">
      <w:pPr>
        <w:ind w:left="720"/>
        <w:jc w:val="both"/>
        <w:rPr>
          <w:rFonts w:cstheme="minorHAnsi"/>
        </w:rPr>
      </w:pPr>
      <w:r w:rsidRPr="00C11494">
        <w:rPr>
          <w:rFonts w:cstheme="minorHAnsi"/>
        </w:rPr>
        <w:t xml:space="preserve">Trading Economics: </w:t>
      </w:r>
      <w:hyperlink r:id="rId6" w:history="1">
        <w:r w:rsidRPr="00C11494">
          <w:rPr>
            <w:rStyle w:val="Hyperlink"/>
            <w:rFonts w:cstheme="minorHAnsi"/>
          </w:rPr>
          <w:t>https://tradingeconomics.com/canada/unemployment-rate</w:t>
        </w:r>
      </w:hyperlink>
    </w:p>
    <w:p w14:paraId="37390B56" w14:textId="7F03AC09" w:rsidR="0007174D" w:rsidRPr="00C11494" w:rsidRDefault="00C96A9E" w:rsidP="00F95D4B">
      <w:pPr>
        <w:ind w:left="720"/>
        <w:jc w:val="both"/>
        <w:rPr>
          <w:rFonts w:cstheme="minorHAnsi"/>
        </w:rPr>
      </w:pPr>
      <w:r w:rsidRPr="00C11494">
        <w:rPr>
          <w:rFonts w:cstheme="minorHAnsi"/>
        </w:rPr>
        <w:t xml:space="preserve">While downloading the dataset is asked for some add-ins or API and for that too we need to pay for it. So </w:t>
      </w:r>
      <w:proofErr w:type="gramStart"/>
      <w:r w:rsidRPr="00C11494">
        <w:rPr>
          <w:rFonts w:cstheme="minorHAnsi"/>
        </w:rPr>
        <w:t>again</w:t>
      </w:r>
      <w:proofErr w:type="gramEnd"/>
      <w:r w:rsidRPr="00C11494">
        <w:rPr>
          <w:rFonts w:cstheme="minorHAnsi"/>
        </w:rPr>
        <w:t xml:space="preserve"> we carried to find another data source suitable for our project.</w:t>
      </w:r>
    </w:p>
    <w:p w14:paraId="5ADDEB30" w14:textId="1107001F" w:rsidR="00497609" w:rsidRPr="00C11494" w:rsidRDefault="003A5661" w:rsidP="00F95D4B">
      <w:pPr>
        <w:ind w:firstLine="720"/>
        <w:jc w:val="both"/>
        <w:rPr>
          <w:rFonts w:cstheme="minorHAnsi"/>
        </w:rPr>
      </w:pPr>
      <w:r w:rsidRPr="00C11494">
        <w:rPr>
          <w:rFonts w:cstheme="minorHAnsi"/>
        </w:rPr>
        <w:t xml:space="preserve">Statistics Canada: </w:t>
      </w:r>
      <w:hyperlink r:id="rId7" w:history="1">
        <w:r w:rsidRPr="00C11494">
          <w:rPr>
            <w:rStyle w:val="Hyperlink"/>
            <w:rFonts w:cstheme="minorHAnsi"/>
          </w:rPr>
          <w:t>https://www150.statcan.gc.ca/t1/tbl1/en/tv.action?pid=1410002301</w:t>
        </w:r>
      </w:hyperlink>
    </w:p>
    <w:p w14:paraId="2ABAAE0F" w14:textId="5C47EC10" w:rsidR="00D01BA3" w:rsidRPr="00C11494" w:rsidRDefault="00620C06" w:rsidP="00F95D4B">
      <w:pPr>
        <w:ind w:left="720"/>
        <w:jc w:val="both"/>
        <w:rPr>
          <w:rFonts w:cstheme="minorHAnsi"/>
        </w:rPr>
      </w:pPr>
      <w:r w:rsidRPr="00C11494">
        <w:rPr>
          <w:rFonts w:cstheme="minorHAnsi"/>
        </w:rPr>
        <w:t>From this website, we found the data source with proper information like industry type,</w:t>
      </w:r>
      <w:r w:rsidR="00C02739" w:rsidRPr="00C11494">
        <w:rPr>
          <w:rFonts w:cstheme="minorHAnsi"/>
        </w:rPr>
        <w:t xml:space="preserve"> </w:t>
      </w:r>
      <w:r w:rsidRPr="00C11494">
        <w:rPr>
          <w:rFonts w:cstheme="minorHAnsi"/>
        </w:rPr>
        <w:t>age group and gender which can help us to achieve our objective</w:t>
      </w:r>
      <w:r w:rsidR="00EF3593" w:rsidRPr="00C11494">
        <w:rPr>
          <w:rFonts w:cstheme="minorHAnsi"/>
        </w:rPr>
        <w:t xml:space="preserve"> of the project.</w:t>
      </w:r>
      <w:r w:rsidR="001B6F23" w:rsidRPr="00C11494">
        <w:rPr>
          <w:rFonts w:cstheme="minorHAnsi"/>
        </w:rPr>
        <w:t xml:space="preserve"> </w:t>
      </w:r>
      <w:r w:rsidR="00173F2E" w:rsidRPr="00C11494">
        <w:rPr>
          <w:rFonts w:cstheme="minorHAnsi"/>
        </w:rPr>
        <w:t xml:space="preserve">We can find out </w:t>
      </w:r>
      <w:r w:rsidR="00173F2E" w:rsidRPr="00C11494">
        <w:rPr>
          <w:rFonts w:cstheme="minorHAnsi"/>
        </w:rPr>
        <w:lastRenderedPageBreak/>
        <w:t>which industry sector will demand more workforce in the future.</w:t>
      </w:r>
      <w:r w:rsidR="00365F54" w:rsidRPr="00C11494">
        <w:rPr>
          <w:rFonts w:cstheme="minorHAnsi"/>
        </w:rPr>
        <w:t xml:space="preserve"> </w:t>
      </w:r>
      <w:r w:rsidR="00283600" w:rsidRPr="00C11494">
        <w:rPr>
          <w:rFonts w:cstheme="minorHAnsi"/>
        </w:rPr>
        <w:t xml:space="preserve">The dataset is huge and so we were in benefit that we can train more samples in creating machine learning algorithms. </w:t>
      </w:r>
      <w:r w:rsidR="001B6F23" w:rsidRPr="00C11494">
        <w:rPr>
          <w:rFonts w:cstheme="minorHAnsi"/>
        </w:rPr>
        <w:t>It was also free of cost to download it which was a plus point.</w:t>
      </w:r>
      <w:r w:rsidR="00283600" w:rsidRPr="00C11494">
        <w:rPr>
          <w:rFonts w:cstheme="minorHAnsi"/>
        </w:rPr>
        <w:t xml:space="preserve"> So, we decided to consider this dataset for the project.</w:t>
      </w:r>
    </w:p>
    <w:p w14:paraId="5ADD4363" w14:textId="5DFE6620" w:rsidR="00D01BA3" w:rsidRPr="00C11494" w:rsidRDefault="00D01BA3" w:rsidP="00F95D4B">
      <w:pPr>
        <w:pStyle w:val="Subtitle"/>
        <w:jc w:val="both"/>
        <w:rPr>
          <w:rFonts w:cstheme="minorHAnsi"/>
          <w:sz w:val="24"/>
          <w:szCs w:val="24"/>
        </w:rPr>
      </w:pPr>
      <w:r w:rsidRPr="00C11494">
        <w:rPr>
          <w:rFonts w:cstheme="minorHAnsi"/>
          <w:sz w:val="24"/>
          <w:szCs w:val="24"/>
        </w:rPr>
        <w:t>DATASET FEATURES/ATTRIBUTES, QUALITY, FITNESS, USABILITY &amp; MISSING VALUES:</w:t>
      </w:r>
    </w:p>
    <w:p w14:paraId="03A0C899" w14:textId="300BC41D" w:rsidR="000F5E73" w:rsidRPr="00C11494" w:rsidRDefault="006B36F4" w:rsidP="00F95D4B">
      <w:pPr>
        <w:ind w:left="720"/>
        <w:jc w:val="both"/>
        <w:rPr>
          <w:rFonts w:cstheme="minorHAnsi"/>
        </w:rPr>
      </w:pPr>
      <w:r w:rsidRPr="00C11494">
        <w:rPr>
          <w:rFonts w:cstheme="minorHAnsi"/>
        </w:rPr>
        <w:t xml:space="preserve">The chosen dataset contained useful features like </w:t>
      </w:r>
      <w:r w:rsidR="00F406CE" w:rsidRPr="00C11494">
        <w:rPr>
          <w:rFonts w:cstheme="minorHAnsi"/>
        </w:rPr>
        <w:t>labour</w:t>
      </w:r>
      <w:r w:rsidRPr="00C11494">
        <w:rPr>
          <w:rFonts w:cstheme="minorHAnsi"/>
        </w:rPr>
        <w:t xml:space="preserve"> force characteristics </w:t>
      </w:r>
      <w:r w:rsidR="00F406CE" w:rsidRPr="00C11494">
        <w:rPr>
          <w:rFonts w:cstheme="minorHAnsi"/>
        </w:rPr>
        <w:t>(</w:t>
      </w:r>
      <w:r w:rsidRPr="00C11494">
        <w:rPr>
          <w:rFonts w:cstheme="minorHAnsi"/>
        </w:rPr>
        <w:t>part-time, full-time, unemployment and employment</w:t>
      </w:r>
      <w:r w:rsidR="00F406CE" w:rsidRPr="00C11494">
        <w:rPr>
          <w:rFonts w:cstheme="minorHAnsi"/>
        </w:rPr>
        <w:t>), NAICS (industry type), Sex, Age group</w:t>
      </w:r>
      <w:r w:rsidR="001E669E" w:rsidRPr="00C11494">
        <w:rPr>
          <w:rFonts w:cstheme="minorHAnsi"/>
        </w:rPr>
        <w:t xml:space="preserve">; </w:t>
      </w:r>
      <w:r w:rsidR="00332FD5" w:rsidRPr="00C11494">
        <w:rPr>
          <w:rFonts w:cstheme="minorHAnsi"/>
        </w:rPr>
        <w:t>also,</w:t>
      </w:r>
      <w:r w:rsidR="001E669E" w:rsidRPr="00C11494">
        <w:rPr>
          <w:rFonts w:cstheme="minorHAnsi"/>
        </w:rPr>
        <w:t xml:space="preserve"> the dataset is large so there will be more training samples</w:t>
      </w:r>
      <w:r w:rsidR="00330C96" w:rsidRPr="00C11494">
        <w:rPr>
          <w:rFonts w:cstheme="minorHAnsi"/>
        </w:rPr>
        <w:t xml:space="preserve"> which will allow us to obtain better accuracy results of the machine learning model</w:t>
      </w:r>
      <w:r w:rsidR="001E669E" w:rsidRPr="00C11494">
        <w:rPr>
          <w:rFonts w:cstheme="minorHAnsi"/>
        </w:rPr>
        <w:t xml:space="preserve"> and would also help us in predicting which industry </w:t>
      </w:r>
      <w:r w:rsidR="00F406CE" w:rsidRPr="00C11494">
        <w:rPr>
          <w:rFonts w:cstheme="minorHAnsi"/>
        </w:rPr>
        <w:t>will have more future in near future</w:t>
      </w:r>
      <w:r w:rsidR="00433A3F" w:rsidRPr="00C11494">
        <w:rPr>
          <w:rFonts w:cstheme="minorHAnsi"/>
        </w:rPr>
        <w:t>.</w:t>
      </w:r>
    </w:p>
    <w:p w14:paraId="774EA26A" w14:textId="77777777" w:rsidR="00925F59" w:rsidRPr="00C11494" w:rsidRDefault="00925F59" w:rsidP="00F95D4B">
      <w:pPr>
        <w:ind w:left="720"/>
        <w:jc w:val="both"/>
        <w:rPr>
          <w:rFonts w:cstheme="minorHAnsi"/>
        </w:rPr>
      </w:pPr>
    </w:p>
    <w:p w14:paraId="6D7B4996" w14:textId="2751C2F3" w:rsidR="000F5E73" w:rsidRPr="00C11494" w:rsidRDefault="000F5E73" w:rsidP="00F95D4B">
      <w:pPr>
        <w:pStyle w:val="ListParagraph"/>
        <w:jc w:val="both"/>
        <w:rPr>
          <w:rFonts w:cstheme="minorHAnsi"/>
        </w:rPr>
      </w:pPr>
      <w:r w:rsidRPr="00C11494">
        <w:rPr>
          <w:rFonts w:cstheme="minorHAnsi"/>
          <w:noProof/>
        </w:rPr>
        <w:drawing>
          <wp:inline distT="0" distB="0" distL="0" distR="0" wp14:anchorId="47C00F89" wp14:editId="437E43DE">
            <wp:extent cx="5011012" cy="23876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7834" cy="2405144"/>
                    </a:xfrm>
                    <a:prstGeom prst="rect">
                      <a:avLst/>
                    </a:prstGeom>
                  </pic:spPr>
                </pic:pic>
              </a:graphicData>
            </a:graphic>
          </wp:inline>
        </w:drawing>
      </w:r>
    </w:p>
    <w:p w14:paraId="09AE3754" w14:textId="77777777" w:rsidR="00925F59" w:rsidRPr="00C11494" w:rsidRDefault="00925F59" w:rsidP="00F95D4B">
      <w:pPr>
        <w:pStyle w:val="ListParagraph"/>
        <w:jc w:val="both"/>
        <w:rPr>
          <w:rFonts w:cstheme="minorHAnsi"/>
        </w:rPr>
      </w:pPr>
    </w:p>
    <w:p w14:paraId="0DF4844C" w14:textId="4EF7FC28" w:rsidR="00F17D48" w:rsidRPr="00C11494" w:rsidRDefault="006C3B16" w:rsidP="00F95D4B">
      <w:pPr>
        <w:pStyle w:val="Subtitle"/>
        <w:jc w:val="both"/>
        <w:rPr>
          <w:rFonts w:cstheme="minorHAnsi"/>
          <w:sz w:val="24"/>
          <w:szCs w:val="24"/>
        </w:rPr>
      </w:pPr>
      <w:r w:rsidRPr="00C11494">
        <w:rPr>
          <w:rFonts w:cstheme="minorHAnsi"/>
          <w:sz w:val="24"/>
          <w:szCs w:val="24"/>
        </w:rPr>
        <w:t>DATASET TERMS OF USE</w:t>
      </w:r>
      <w:r w:rsidR="00C11494">
        <w:rPr>
          <w:rFonts w:cstheme="minorHAnsi"/>
          <w:sz w:val="24"/>
          <w:szCs w:val="24"/>
        </w:rPr>
        <w:t>:</w:t>
      </w:r>
    </w:p>
    <w:p w14:paraId="5BCCB463" w14:textId="5731147A" w:rsidR="006C3B16" w:rsidRPr="00C11494" w:rsidRDefault="006C3B16" w:rsidP="00F95D4B">
      <w:pPr>
        <w:pStyle w:val="ListParagraph"/>
        <w:jc w:val="both"/>
        <w:rPr>
          <w:rFonts w:cstheme="minorHAnsi"/>
        </w:rPr>
      </w:pPr>
    </w:p>
    <w:p w14:paraId="10EB7659" w14:textId="2127B486" w:rsidR="006C3B16" w:rsidRPr="00C11494" w:rsidRDefault="00752EA2" w:rsidP="00F95D4B">
      <w:pPr>
        <w:pStyle w:val="ListParagraph"/>
        <w:jc w:val="both"/>
        <w:rPr>
          <w:rFonts w:cstheme="minorHAnsi"/>
        </w:rPr>
      </w:pPr>
      <w:r w:rsidRPr="00C11494">
        <w:rPr>
          <w:rFonts w:cstheme="minorHAnsi"/>
        </w:rPr>
        <w:t xml:space="preserve">The dataset is taken from an open data source i.e., Statistics </w:t>
      </w:r>
      <w:r w:rsidR="00332FD5" w:rsidRPr="00C11494">
        <w:rPr>
          <w:rFonts w:cstheme="minorHAnsi"/>
        </w:rPr>
        <w:t>Canada.</w:t>
      </w:r>
      <w:r w:rsidRPr="00C11494">
        <w:rPr>
          <w:rFonts w:cstheme="minorHAnsi"/>
        </w:rPr>
        <w:t xml:space="preserve"> </w:t>
      </w:r>
      <w:r w:rsidR="00510452" w:rsidRPr="00C11494">
        <w:rPr>
          <w:rFonts w:cstheme="minorHAnsi"/>
        </w:rPr>
        <w:t>We have gone through its terms an</w:t>
      </w:r>
      <w:r w:rsidR="009E76D8" w:rsidRPr="00C11494">
        <w:rPr>
          <w:rFonts w:cstheme="minorHAnsi"/>
        </w:rPr>
        <w:t>d conditions of use to ensure all the ethical guidelines which includes Consent, Clarity, Consistency, Control and Consequences</w:t>
      </w:r>
      <w:r w:rsidR="002121F3" w:rsidRPr="00C11494">
        <w:rPr>
          <w:rFonts w:cstheme="minorHAnsi"/>
        </w:rPr>
        <w:t xml:space="preserve"> are followed till the end.</w:t>
      </w:r>
      <w:r w:rsidR="00E52FE3" w:rsidRPr="00C11494">
        <w:rPr>
          <w:rFonts w:cstheme="minorHAnsi"/>
        </w:rPr>
        <w:t xml:space="preserve"> Data is only accessible for academic and knowledge purposes and will require permission for the further extensive use.</w:t>
      </w:r>
    </w:p>
    <w:p w14:paraId="3321CBE3" w14:textId="3297973C" w:rsidR="000F5BC6" w:rsidRPr="00C11494" w:rsidRDefault="000F5BC6" w:rsidP="00F95D4B">
      <w:pPr>
        <w:pStyle w:val="ListParagraph"/>
        <w:jc w:val="both"/>
        <w:rPr>
          <w:rFonts w:cstheme="minorHAnsi"/>
        </w:rPr>
      </w:pPr>
    </w:p>
    <w:p w14:paraId="7C91B57B" w14:textId="7CEC23F8" w:rsidR="000F5BC6" w:rsidRPr="00C11494" w:rsidRDefault="000F5BC6" w:rsidP="00F95D4B">
      <w:pPr>
        <w:pStyle w:val="ListParagraph"/>
        <w:jc w:val="both"/>
        <w:rPr>
          <w:rFonts w:cstheme="minorHAnsi"/>
        </w:rPr>
      </w:pPr>
    </w:p>
    <w:p w14:paraId="0A2CDDB4" w14:textId="13DE0C32" w:rsidR="000F5BC6" w:rsidRPr="00C11494" w:rsidRDefault="006C6A13" w:rsidP="00F95D4B">
      <w:pPr>
        <w:pStyle w:val="Subtitle"/>
        <w:jc w:val="both"/>
        <w:rPr>
          <w:rFonts w:cstheme="minorHAnsi"/>
          <w:sz w:val="24"/>
          <w:szCs w:val="24"/>
        </w:rPr>
      </w:pPr>
      <w:r w:rsidRPr="00C11494">
        <w:rPr>
          <w:rFonts w:cstheme="minorHAnsi"/>
          <w:sz w:val="24"/>
          <w:szCs w:val="24"/>
        </w:rPr>
        <w:t>DATASET REPRODUCIBILITY:</w:t>
      </w:r>
    </w:p>
    <w:p w14:paraId="61BC20F5" w14:textId="56E94D9D" w:rsidR="000F5BC6" w:rsidRDefault="00943637" w:rsidP="00F95D4B">
      <w:pPr>
        <w:ind w:left="360"/>
        <w:jc w:val="both"/>
        <w:rPr>
          <w:rFonts w:cstheme="minorHAnsi"/>
        </w:rPr>
      </w:pPr>
      <w:r w:rsidRPr="00C11494">
        <w:rPr>
          <w:rFonts w:cstheme="minorHAnsi"/>
        </w:rPr>
        <w:t>With the help of proper usability of the datasets and information mentioned above, it ensures that result of our analysis can be reproduced if followed till the end.</w:t>
      </w:r>
    </w:p>
    <w:p w14:paraId="4F5374C6" w14:textId="4FB3A99E" w:rsidR="00C11494" w:rsidRDefault="00C11494" w:rsidP="00F95D4B">
      <w:pPr>
        <w:ind w:left="360"/>
        <w:jc w:val="both"/>
        <w:rPr>
          <w:rFonts w:cstheme="minorHAnsi"/>
        </w:rPr>
      </w:pPr>
    </w:p>
    <w:p w14:paraId="3A7EFC7F" w14:textId="77777777" w:rsidR="00C11494" w:rsidRPr="00C11494" w:rsidRDefault="00C11494" w:rsidP="00F95D4B">
      <w:pPr>
        <w:ind w:left="360"/>
        <w:jc w:val="both"/>
        <w:rPr>
          <w:rFonts w:cstheme="minorHAnsi"/>
        </w:rPr>
      </w:pPr>
    </w:p>
    <w:p w14:paraId="63C54A5E" w14:textId="22C2D5BC" w:rsidR="000D3DFD" w:rsidRPr="00C11494" w:rsidRDefault="000D3DFD" w:rsidP="00F95D4B">
      <w:pPr>
        <w:ind w:left="360"/>
        <w:jc w:val="both"/>
        <w:rPr>
          <w:rFonts w:cstheme="minorHAnsi"/>
        </w:rPr>
      </w:pPr>
    </w:p>
    <w:p w14:paraId="278E621E" w14:textId="34A975C5" w:rsidR="000D3DFD" w:rsidRPr="00C11494" w:rsidRDefault="000D3DFD" w:rsidP="00F95D4B">
      <w:pPr>
        <w:pStyle w:val="Subtitle"/>
        <w:jc w:val="both"/>
        <w:rPr>
          <w:rFonts w:cstheme="minorHAnsi"/>
        </w:rPr>
      </w:pPr>
      <w:r w:rsidRPr="00C11494">
        <w:rPr>
          <w:rFonts w:cstheme="minorHAnsi"/>
          <w:sz w:val="24"/>
          <w:szCs w:val="24"/>
        </w:rPr>
        <w:lastRenderedPageBreak/>
        <w:t>DATASET STORAGE AND HANDLING</w:t>
      </w:r>
      <w:r w:rsidR="00C11494">
        <w:rPr>
          <w:rFonts w:cstheme="minorHAnsi"/>
        </w:rPr>
        <w:t>:</w:t>
      </w:r>
    </w:p>
    <w:p w14:paraId="0511ED97" w14:textId="0768B0CF" w:rsidR="000D3DFD" w:rsidRPr="00C11494" w:rsidRDefault="00BE358E" w:rsidP="00F95D4B">
      <w:pPr>
        <w:ind w:left="360"/>
        <w:jc w:val="both"/>
        <w:rPr>
          <w:rFonts w:cstheme="minorHAnsi"/>
        </w:rPr>
      </w:pPr>
      <w:r w:rsidRPr="00C11494">
        <w:rPr>
          <w:rFonts w:cstheme="minorHAnsi"/>
        </w:rPr>
        <w:t xml:space="preserve">We do not need any special </w:t>
      </w:r>
      <w:r w:rsidR="0079592F" w:rsidRPr="00C11494">
        <w:rPr>
          <w:rFonts w:cstheme="minorHAnsi"/>
        </w:rPr>
        <w:t>storage for</w:t>
      </w:r>
      <w:r w:rsidRPr="00C11494">
        <w:rPr>
          <w:rFonts w:cstheme="minorHAnsi"/>
        </w:rPr>
        <w:t xml:space="preserve"> the dataset as chosen dataset does not </w:t>
      </w:r>
      <w:r w:rsidR="00D74609" w:rsidRPr="00C11494">
        <w:rPr>
          <w:rFonts w:cstheme="minorHAnsi"/>
        </w:rPr>
        <w:t>exceed</w:t>
      </w:r>
      <w:r w:rsidRPr="00C11494">
        <w:rPr>
          <w:rFonts w:cstheme="minorHAnsi"/>
        </w:rPr>
        <w:t xml:space="preserve"> 180MB</w:t>
      </w:r>
      <w:r w:rsidR="00D74609" w:rsidRPr="00C11494">
        <w:rPr>
          <w:rFonts w:cstheme="minorHAnsi"/>
        </w:rPr>
        <w:t xml:space="preserve"> and so it is not a major concern.</w:t>
      </w:r>
    </w:p>
    <w:p w14:paraId="598B5AF1" w14:textId="522CB634" w:rsidR="00647ADE" w:rsidRPr="00C11494" w:rsidRDefault="00647ADE" w:rsidP="00F95D4B">
      <w:pPr>
        <w:ind w:left="360"/>
        <w:jc w:val="both"/>
        <w:rPr>
          <w:rFonts w:cstheme="minorHAnsi"/>
        </w:rPr>
      </w:pPr>
    </w:p>
    <w:p w14:paraId="1856BCE3" w14:textId="19FCB582" w:rsidR="00647ADE" w:rsidRPr="00C11494" w:rsidRDefault="00647ADE" w:rsidP="00F95D4B">
      <w:pPr>
        <w:pStyle w:val="Subtitle"/>
        <w:jc w:val="both"/>
        <w:rPr>
          <w:rFonts w:cstheme="minorHAnsi"/>
          <w:sz w:val="24"/>
          <w:szCs w:val="24"/>
        </w:rPr>
      </w:pPr>
      <w:r w:rsidRPr="00C11494">
        <w:rPr>
          <w:rFonts w:cstheme="minorHAnsi"/>
          <w:sz w:val="24"/>
          <w:szCs w:val="24"/>
        </w:rPr>
        <w:t>REFERENCES:</w:t>
      </w:r>
    </w:p>
    <w:p w14:paraId="411C508A" w14:textId="025C0BD7" w:rsidR="00AD382B" w:rsidRPr="00C11494" w:rsidRDefault="000C2EEE" w:rsidP="00F95D4B">
      <w:pPr>
        <w:ind w:left="720"/>
        <w:jc w:val="both"/>
        <w:rPr>
          <w:rFonts w:cstheme="minorHAnsi"/>
          <w:color w:val="000000"/>
          <w:shd w:val="clear" w:color="auto" w:fill="FFFFFF"/>
        </w:rPr>
      </w:pPr>
      <w:r w:rsidRPr="00C11494">
        <w:rPr>
          <w:rFonts w:cstheme="minorHAnsi"/>
          <w:color w:val="000000"/>
          <w:shd w:val="clear" w:color="auto" w:fill="FFFFFF"/>
        </w:rPr>
        <w:t xml:space="preserve">{1}. Canada Labour Force Participation Rate, 1976 – 2022 | CEIC Data. (2022). Retrieved 30 May 2022, from </w:t>
      </w:r>
      <w:hyperlink r:id="rId9" w:history="1">
        <w:r w:rsidRPr="00C11494">
          <w:rPr>
            <w:rStyle w:val="Hyperlink"/>
            <w:rFonts w:cstheme="minorHAnsi"/>
            <w:shd w:val="clear" w:color="auto" w:fill="FFFFFF"/>
          </w:rPr>
          <w:t>https://www.ceicdata.com/en/indicator/canada/labour-force-participation-rate</w:t>
        </w:r>
      </w:hyperlink>
    </w:p>
    <w:p w14:paraId="3117115E" w14:textId="1B19CB6B" w:rsidR="000C2EEE" w:rsidRPr="00C11494" w:rsidRDefault="000C2EEE" w:rsidP="00F95D4B">
      <w:pPr>
        <w:ind w:left="720"/>
        <w:jc w:val="both"/>
        <w:rPr>
          <w:rFonts w:cstheme="minorHAnsi"/>
          <w:color w:val="000000"/>
          <w:shd w:val="clear" w:color="auto" w:fill="FFFFFF"/>
        </w:rPr>
      </w:pPr>
    </w:p>
    <w:p w14:paraId="479D8BC2" w14:textId="53686EE5" w:rsidR="000C2EEE" w:rsidRPr="00C11494" w:rsidRDefault="000C2EEE" w:rsidP="00F95D4B">
      <w:pPr>
        <w:ind w:left="720"/>
        <w:jc w:val="both"/>
        <w:rPr>
          <w:rFonts w:cstheme="minorHAnsi"/>
          <w:color w:val="000000"/>
          <w:shd w:val="clear" w:color="auto" w:fill="FFFFFF"/>
        </w:rPr>
      </w:pPr>
      <w:r w:rsidRPr="00C11494">
        <w:rPr>
          <w:rFonts w:cstheme="minorHAnsi"/>
          <w:color w:val="000000"/>
          <w:shd w:val="clear" w:color="auto" w:fill="FFFFFF"/>
        </w:rPr>
        <w:t xml:space="preserve">{2}. Canada Unemployment Rate - April 2022 Data - 1966-2021 Historical - May Forecast. (2022). Retrieved 30 May 2022, from </w:t>
      </w:r>
      <w:hyperlink r:id="rId10" w:history="1">
        <w:r w:rsidRPr="00C11494">
          <w:rPr>
            <w:rStyle w:val="Hyperlink"/>
            <w:rFonts w:cstheme="minorHAnsi"/>
            <w:shd w:val="clear" w:color="auto" w:fill="FFFFFF"/>
          </w:rPr>
          <w:t>https://tradingeconomics.com/canada/unemployment-rate</w:t>
        </w:r>
      </w:hyperlink>
    </w:p>
    <w:p w14:paraId="4181CDE4" w14:textId="793F6783" w:rsidR="000C2EEE" w:rsidRPr="00C11494" w:rsidRDefault="000C2EEE" w:rsidP="00F95D4B">
      <w:pPr>
        <w:ind w:left="720"/>
        <w:jc w:val="both"/>
        <w:rPr>
          <w:rFonts w:cstheme="minorHAnsi"/>
          <w:color w:val="000000"/>
          <w:shd w:val="clear" w:color="auto" w:fill="FFFFFF"/>
        </w:rPr>
      </w:pPr>
    </w:p>
    <w:p w14:paraId="112A3AD9" w14:textId="3DC6345F" w:rsidR="006D715C" w:rsidRPr="00C11494" w:rsidRDefault="000C2EEE" w:rsidP="000C2EEE">
      <w:pPr>
        <w:ind w:left="720"/>
        <w:jc w:val="both"/>
        <w:rPr>
          <w:rFonts w:cstheme="minorHAnsi"/>
          <w:color w:val="000000"/>
          <w:shd w:val="clear" w:color="auto" w:fill="FFFFFF"/>
        </w:rPr>
      </w:pPr>
      <w:r w:rsidRPr="00C11494">
        <w:rPr>
          <w:rFonts w:cstheme="minorHAnsi"/>
          <w:color w:val="000000"/>
          <w:shd w:val="clear" w:color="auto" w:fill="FFFFFF"/>
        </w:rPr>
        <w:t xml:space="preserve">{3}. Labour force characteristics by industry, annual. (2022). Retrieved 30 May 2022, from </w:t>
      </w:r>
      <w:hyperlink r:id="rId11" w:history="1">
        <w:r w:rsidRPr="00C11494">
          <w:rPr>
            <w:rStyle w:val="Hyperlink"/>
            <w:rFonts w:cstheme="minorHAnsi"/>
            <w:shd w:val="clear" w:color="auto" w:fill="FFFFFF"/>
          </w:rPr>
          <w:t>https://www150.statcan.gc.ca/t1/tbl1/en/tv.action?pid=1410002301</w:t>
        </w:r>
      </w:hyperlink>
    </w:p>
    <w:p w14:paraId="56156E27" w14:textId="241D3A33" w:rsidR="000C2EEE" w:rsidRPr="00C11494" w:rsidRDefault="000C2EEE" w:rsidP="000C2EEE">
      <w:pPr>
        <w:ind w:left="720"/>
        <w:jc w:val="both"/>
        <w:rPr>
          <w:rFonts w:cstheme="minorHAnsi"/>
          <w:color w:val="000000"/>
          <w:shd w:val="clear" w:color="auto" w:fill="FFFFFF"/>
        </w:rPr>
      </w:pPr>
    </w:p>
    <w:p w14:paraId="4C09064A" w14:textId="24B6830C" w:rsidR="00AD382B" w:rsidRPr="00C11494" w:rsidRDefault="000C2EEE" w:rsidP="000C2EEE">
      <w:pPr>
        <w:ind w:left="720"/>
        <w:jc w:val="both"/>
        <w:rPr>
          <w:rFonts w:cstheme="minorHAnsi"/>
          <w:color w:val="000000"/>
          <w:shd w:val="clear" w:color="auto" w:fill="FFFFFF"/>
        </w:rPr>
      </w:pPr>
      <w:r w:rsidRPr="00C11494">
        <w:rPr>
          <w:rFonts w:cstheme="minorHAnsi"/>
          <w:color w:val="000000"/>
          <w:shd w:val="clear" w:color="auto" w:fill="FFFFFF"/>
        </w:rPr>
        <w:t>{4}.</w:t>
      </w:r>
      <w:r w:rsidRPr="00C11494">
        <w:rPr>
          <w:rFonts w:cstheme="minorHAnsi"/>
        </w:rPr>
        <w:t xml:space="preserve"> </w:t>
      </w:r>
      <w:r w:rsidR="0057306D" w:rsidRPr="00C11494">
        <w:rPr>
          <w:rFonts w:cstheme="minorHAnsi"/>
          <w:color w:val="000000"/>
          <w:shd w:val="clear" w:color="auto" w:fill="FFFFFF"/>
        </w:rPr>
        <w:t xml:space="preserve">(2022). Retrieved 30 May 2022, from </w:t>
      </w:r>
      <w:hyperlink r:id="rId12" w:history="1">
        <w:r w:rsidR="0057306D" w:rsidRPr="00C11494">
          <w:rPr>
            <w:rStyle w:val="Hyperlink"/>
            <w:rFonts w:cstheme="minorHAnsi"/>
            <w:shd w:val="clear" w:color="auto" w:fill="FFFFFF"/>
          </w:rPr>
          <w:t>https://www.statcan.gc.ca/en/reference/terms-conditions?MM=1</w:t>
        </w:r>
      </w:hyperlink>
    </w:p>
    <w:p w14:paraId="26B7426A" w14:textId="77777777" w:rsidR="0057306D" w:rsidRPr="00812381" w:rsidRDefault="0057306D" w:rsidP="000C2EEE">
      <w:pPr>
        <w:ind w:left="720"/>
        <w:jc w:val="both"/>
        <w:rPr>
          <w:rFonts w:ascii="Times New Roman" w:hAnsi="Times New Roman" w:cs="Times New Roman"/>
        </w:rPr>
      </w:pPr>
    </w:p>
    <w:p w14:paraId="0ECBF255" w14:textId="764A97AB" w:rsidR="00AD382B" w:rsidRPr="00812381" w:rsidRDefault="00AD382B" w:rsidP="00F95D4B">
      <w:pPr>
        <w:ind w:left="360"/>
        <w:jc w:val="both"/>
        <w:rPr>
          <w:rFonts w:ascii="Times New Roman" w:hAnsi="Times New Roman" w:cs="Times New Roman"/>
        </w:rPr>
      </w:pPr>
    </w:p>
    <w:p w14:paraId="26A97DA6" w14:textId="77777777" w:rsidR="00AD382B" w:rsidRPr="00812381" w:rsidRDefault="00AD382B" w:rsidP="00F95D4B">
      <w:pPr>
        <w:ind w:left="360"/>
        <w:jc w:val="both"/>
        <w:rPr>
          <w:rFonts w:ascii="Times New Roman" w:hAnsi="Times New Roman" w:cs="Times New Roman"/>
        </w:rPr>
      </w:pPr>
    </w:p>
    <w:p w14:paraId="34B5C734" w14:textId="3CA7D38F" w:rsidR="00647ADE" w:rsidRPr="00812381" w:rsidRDefault="00647ADE" w:rsidP="00F95D4B">
      <w:pPr>
        <w:ind w:left="360"/>
        <w:jc w:val="both"/>
        <w:rPr>
          <w:rFonts w:ascii="Times New Roman" w:hAnsi="Times New Roman" w:cs="Times New Roman"/>
        </w:rPr>
      </w:pPr>
    </w:p>
    <w:p w14:paraId="0D6BDB3C" w14:textId="77777777" w:rsidR="00647ADE" w:rsidRPr="00812381" w:rsidRDefault="00647ADE" w:rsidP="00F95D4B">
      <w:pPr>
        <w:ind w:left="360"/>
        <w:jc w:val="both"/>
        <w:rPr>
          <w:rFonts w:ascii="Times New Roman" w:hAnsi="Times New Roman" w:cs="Times New Roman"/>
        </w:rPr>
      </w:pPr>
    </w:p>
    <w:p w14:paraId="2D4A439B" w14:textId="77777777" w:rsidR="006C3B16" w:rsidRPr="00812381" w:rsidRDefault="006C3B16" w:rsidP="00F95D4B">
      <w:pPr>
        <w:ind w:firstLine="720"/>
        <w:jc w:val="both"/>
        <w:rPr>
          <w:rFonts w:ascii="Times New Roman" w:hAnsi="Times New Roman" w:cs="Times New Roman"/>
        </w:rPr>
      </w:pPr>
    </w:p>
    <w:p w14:paraId="2CFD1C4D" w14:textId="05338E64" w:rsidR="009F6D2A" w:rsidRPr="00812381" w:rsidRDefault="009F6D2A" w:rsidP="00F95D4B">
      <w:pPr>
        <w:ind w:firstLine="720"/>
        <w:jc w:val="both"/>
        <w:rPr>
          <w:rFonts w:ascii="Times New Roman" w:hAnsi="Times New Roman" w:cs="Times New Roman"/>
        </w:rPr>
      </w:pPr>
    </w:p>
    <w:p w14:paraId="25EA52B2" w14:textId="77777777" w:rsidR="009F6D2A" w:rsidRPr="00812381" w:rsidRDefault="009F6D2A" w:rsidP="00F95D4B">
      <w:pPr>
        <w:ind w:firstLine="720"/>
        <w:jc w:val="both"/>
        <w:rPr>
          <w:rFonts w:ascii="Times New Roman" w:hAnsi="Times New Roman" w:cs="Times New Roman"/>
        </w:rPr>
      </w:pPr>
    </w:p>
    <w:p w14:paraId="39E87D92" w14:textId="77777777" w:rsidR="004A2D17" w:rsidRPr="00812381" w:rsidRDefault="004A2D17" w:rsidP="00F95D4B">
      <w:pPr>
        <w:ind w:left="720"/>
        <w:jc w:val="both"/>
        <w:rPr>
          <w:rFonts w:ascii="Times New Roman" w:hAnsi="Times New Roman" w:cs="Times New Roman"/>
        </w:rPr>
      </w:pPr>
    </w:p>
    <w:p w14:paraId="18B2AA43" w14:textId="77777777" w:rsidR="006F3F22" w:rsidRPr="00812381" w:rsidRDefault="006F3F22" w:rsidP="00F95D4B">
      <w:pPr>
        <w:ind w:left="720"/>
        <w:jc w:val="both"/>
        <w:rPr>
          <w:rFonts w:ascii="Times New Roman" w:hAnsi="Times New Roman" w:cs="Times New Roman"/>
        </w:rPr>
      </w:pPr>
    </w:p>
    <w:p w14:paraId="3E33C78C" w14:textId="77777777" w:rsidR="00AB041A" w:rsidRPr="00812381" w:rsidRDefault="00AB041A" w:rsidP="00F95D4B">
      <w:pPr>
        <w:ind w:left="720"/>
        <w:jc w:val="both"/>
        <w:rPr>
          <w:rFonts w:ascii="Times New Roman" w:hAnsi="Times New Roman" w:cs="Times New Roman"/>
        </w:rPr>
      </w:pPr>
    </w:p>
    <w:p w14:paraId="1EC41C13" w14:textId="59E6C6E1" w:rsidR="00876680" w:rsidRPr="00812381" w:rsidRDefault="00876680" w:rsidP="00F95D4B">
      <w:pPr>
        <w:pStyle w:val="ListParagraph"/>
        <w:jc w:val="both"/>
        <w:rPr>
          <w:rFonts w:ascii="Times New Roman" w:hAnsi="Times New Roman" w:cs="Times New Roman"/>
        </w:rPr>
      </w:pPr>
    </w:p>
    <w:p w14:paraId="05688C18" w14:textId="77777777" w:rsidR="005D7411" w:rsidRPr="00812381" w:rsidRDefault="005D7411" w:rsidP="00F95D4B">
      <w:pPr>
        <w:pStyle w:val="ListParagraph"/>
        <w:jc w:val="both"/>
        <w:rPr>
          <w:rFonts w:ascii="Times New Roman" w:hAnsi="Times New Roman" w:cs="Times New Roman"/>
        </w:rPr>
      </w:pPr>
    </w:p>
    <w:p w14:paraId="5EA98977" w14:textId="77777777" w:rsidR="00876680" w:rsidRPr="00812381" w:rsidRDefault="00876680" w:rsidP="00F95D4B">
      <w:pPr>
        <w:ind w:left="360"/>
        <w:jc w:val="both"/>
        <w:rPr>
          <w:rFonts w:ascii="Times New Roman" w:hAnsi="Times New Roman" w:cs="Times New Roman"/>
        </w:rPr>
      </w:pPr>
    </w:p>
    <w:p w14:paraId="5AB65A96" w14:textId="77777777" w:rsidR="008651A0" w:rsidRPr="00812381" w:rsidRDefault="008651A0" w:rsidP="00F95D4B">
      <w:pPr>
        <w:jc w:val="both"/>
        <w:rPr>
          <w:rFonts w:ascii="Times New Roman" w:hAnsi="Times New Roman" w:cs="Times New Roman"/>
        </w:rPr>
      </w:pPr>
    </w:p>
    <w:p w14:paraId="6D058A54" w14:textId="77777777" w:rsidR="00436F14" w:rsidRPr="00812381" w:rsidRDefault="00436F14" w:rsidP="00F95D4B">
      <w:pPr>
        <w:jc w:val="both"/>
        <w:rPr>
          <w:rFonts w:ascii="Times New Roman" w:hAnsi="Times New Roman" w:cs="Times New Roman"/>
        </w:rPr>
      </w:pPr>
    </w:p>
    <w:p w14:paraId="04F9F54B" w14:textId="77777777" w:rsidR="00436F14" w:rsidRPr="00812381" w:rsidRDefault="00436F14" w:rsidP="00F95D4B">
      <w:pPr>
        <w:jc w:val="both"/>
        <w:rPr>
          <w:rFonts w:ascii="Times New Roman" w:hAnsi="Times New Roman" w:cs="Times New Roman"/>
        </w:rPr>
      </w:pPr>
    </w:p>
    <w:p w14:paraId="10D086A5" w14:textId="77777777" w:rsidR="008775DC" w:rsidRPr="00812381" w:rsidRDefault="008775DC" w:rsidP="00F95D4B">
      <w:pPr>
        <w:jc w:val="both"/>
        <w:rPr>
          <w:rFonts w:ascii="Times New Roman" w:hAnsi="Times New Roman" w:cs="Times New Roman"/>
        </w:rPr>
      </w:pPr>
    </w:p>
    <w:sectPr w:rsidR="008775DC" w:rsidRPr="00812381" w:rsidSect="00AC01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8546C"/>
    <w:multiLevelType w:val="hybridMultilevel"/>
    <w:tmpl w:val="C076FDDE"/>
    <w:lvl w:ilvl="0" w:tplc="AF4215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988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E3"/>
    <w:rsid w:val="00021D99"/>
    <w:rsid w:val="0007174D"/>
    <w:rsid w:val="000C2EEE"/>
    <w:rsid w:val="000D3DFD"/>
    <w:rsid w:val="000F5BC6"/>
    <w:rsid w:val="000F5E73"/>
    <w:rsid w:val="00173F2E"/>
    <w:rsid w:val="00181D1C"/>
    <w:rsid w:val="001B6F23"/>
    <w:rsid w:val="001E669E"/>
    <w:rsid w:val="002121F3"/>
    <w:rsid w:val="00222A63"/>
    <w:rsid w:val="00230E4C"/>
    <w:rsid w:val="002575C9"/>
    <w:rsid w:val="00283600"/>
    <w:rsid w:val="002B2EEF"/>
    <w:rsid w:val="00330C96"/>
    <w:rsid w:val="00332FD5"/>
    <w:rsid w:val="00365F54"/>
    <w:rsid w:val="003A5661"/>
    <w:rsid w:val="003E68E3"/>
    <w:rsid w:val="00433A3F"/>
    <w:rsid w:val="00436F14"/>
    <w:rsid w:val="00497609"/>
    <w:rsid w:val="004A2D17"/>
    <w:rsid w:val="004F4B0B"/>
    <w:rsid w:val="00510452"/>
    <w:rsid w:val="00512A72"/>
    <w:rsid w:val="00514C1C"/>
    <w:rsid w:val="00527ABA"/>
    <w:rsid w:val="00532D19"/>
    <w:rsid w:val="00561CEA"/>
    <w:rsid w:val="0057306D"/>
    <w:rsid w:val="005A52AA"/>
    <w:rsid w:val="005B3999"/>
    <w:rsid w:val="005D7411"/>
    <w:rsid w:val="006124BE"/>
    <w:rsid w:val="00620C06"/>
    <w:rsid w:val="00637DE1"/>
    <w:rsid w:val="00647ADE"/>
    <w:rsid w:val="006A7263"/>
    <w:rsid w:val="006B36F4"/>
    <w:rsid w:val="006C3B16"/>
    <w:rsid w:val="006C6284"/>
    <w:rsid w:val="006C6A13"/>
    <w:rsid w:val="006D715C"/>
    <w:rsid w:val="006F3F22"/>
    <w:rsid w:val="006F67A0"/>
    <w:rsid w:val="00752EA2"/>
    <w:rsid w:val="007914CE"/>
    <w:rsid w:val="0079592F"/>
    <w:rsid w:val="007E3C8A"/>
    <w:rsid w:val="00812381"/>
    <w:rsid w:val="008651A0"/>
    <w:rsid w:val="00876680"/>
    <w:rsid w:val="008775DC"/>
    <w:rsid w:val="008E5777"/>
    <w:rsid w:val="00925F59"/>
    <w:rsid w:val="00943637"/>
    <w:rsid w:val="009E76D8"/>
    <w:rsid w:val="009F6D2A"/>
    <w:rsid w:val="00A57D31"/>
    <w:rsid w:val="00A91A66"/>
    <w:rsid w:val="00AB041A"/>
    <w:rsid w:val="00AC0123"/>
    <w:rsid w:val="00AD1259"/>
    <w:rsid w:val="00AD382B"/>
    <w:rsid w:val="00AF6510"/>
    <w:rsid w:val="00B553BA"/>
    <w:rsid w:val="00BE358E"/>
    <w:rsid w:val="00C02739"/>
    <w:rsid w:val="00C11494"/>
    <w:rsid w:val="00C23D59"/>
    <w:rsid w:val="00C75893"/>
    <w:rsid w:val="00C96A9E"/>
    <w:rsid w:val="00CB2E05"/>
    <w:rsid w:val="00CE432E"/>
    <w:rsid w:val="00D01BA3"/>
    <w:rsid w:val="00D203B1"/>
    <w:rsid w:val="00D74609"/>
    <w:rsid w:val="00D75789"/>
    <w:rsid w:val="00D95336"/>
    <w:rsid w:val="00DA1ADD"/>
    <w:rsid w:val="00DD62B9"/>
    <w:rsid w:val="00DD7D0D"/>
    <w:rsid w:val="00E52FE3"/>
    <w:rsid w:val="00EB7097"/>
    <w:rsid w:val="00EE64BF"/>
    <w:rsid w:val="00EF3593"/>
    <w:rsid w:val="00F17D48"/>
    <w:rsid w:val="00F406CE"/>
    <w:rsid w:val="00F92A29"/>
    <w:rsid w:val="00F95D4B"/>
    <w:rsid w:val="00FA3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3E40"/>
  <w15:chartTrackingRefBased/>
  <w15:docId w15:val="{E024DAB4-DE9F-4FE3-A1ED-7161D9A4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680"/>
    <w:pPr>
      <w:ind w:left="720"/>
      <w:contextualSpacing/>
    </w:pPr>
  </w:style>
  <w:style w:type="character" w:styleId="Hyperlink">
    <w:name w:val="Hyperlink"/>
    <w:basedOn w:val="DefaultParagraphFont"/>
    <w:uiPriority w:val="99"/>
    <w:unhideWhenUsed/>
    <w:rsid w:val="006F3F22"/>
    <w:rPr>
      <w:color w:val="0563C1" w:themeColor="hyperlink"/>
      <w:u w:val="single"/>
    </w:rPr>
  </w:style>
  <w:style w:type="character" w:styleId="UnresolvedMention">
    <w:name w:val="Unresolved Mention"/>
    <w:basedOn w:val="DefaultParagraphFont"/>
    <w:uiPriority w:val="99"/>
    <w:semiHidden/>
    <w:unhideWhenUsed/>
    <w:rsid w:val="006F3F22"/>
    <w:rPr>
      <w:color w:val="605E5C"/>
      <w:shd w:val="clear" w:color="auto" w:fill="E1DFDD"/>
    </w:rPr>
  </w:style>
  <w:style w:type="character" w:styleId="FollowedHyperlink">
    <w:name w:val="FollowedHyperlink"/>
    <w:basedOn w:val="DefaultParagraphFont"/>
    <w:uiPriority w:val="99"/>
    <w:semiHidden/>
    <w:unhideWhenUsed/>
    <w:rsid w:val="00F17D48"/>
    <w:rPr>
      <w:color w:val="954F72" w:themeColor="followedHyperlink"/>
      <w:u w:val="single"/>
    </w:rPr>
  </w:style>
  <w:style w:type="character" w:customStyle="1" w:styleId="Heading1Char">
    <w:name w:val="Heading 1 Char"/>
    <w:basedOn w:val="DefaultParagraphFont"/>
    <w:link w:val="Heading1"/>
    <w:uiPriority w:val="9"/>
    <w:rsid w:val="004F4B0B"/>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F4B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4B0B"/>
    <w:rPr>
      <w:i/>
      <w:iCs/>
      <w:color w:val="4472C4" w:themeColor="accent1"/>
    </w:rPr>
  </w:style>
  <w:style w:type="character" w:styleId="Strong">
    <w:name w:val="Strong"/>
    <w:basedOn w:val="DefaultParagraphFont"/>
    <w:uiPriority w:val="22"/>
    <w:qFormat/>
    <w:rsid w:val="00812381"/>
    <w:rPr>
      <w:b/>
      <w:bCs/>
    </w:rPr>
  </w:style>
  <w:style w:type="paragraph" w:styleId="Quote">
    <w:name w:val="Quote"/>
    <w:basedOn w:val="Normal"/>
    <w:next w:val="Normal"/>
    <w:link w:val="QuoteChar"/>
    <w:uiPriority w:val="29"/>
    <w:qFormat/>
    <w:rsid w:val="0081238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2381"/>
    <w:rPr>
      <w:i/>
      <w:iCs/>
      <w:color w:val="404040" w:themeColor="text1" w:themeTint="BF"/>
    </w:rPr>
  </w:style>
  <w:style w:type="paragraph" w:styleId="Subtitle">
    <w:name w:val="Subtitle"/>
    <w:basedOn w:val="Normal"/>
    <w:next w:val="Normal"/>
    <w:link w:val="SubtitleChar"/>
    <w:uiPriority w:val="11"/>
    <w:qFormat/>
    <w:rsid w:val="008123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2381"/>
    <w:rPr>
      <w:rFonts w:eastAsiaTheme="minorEastAsia"/>
      <w:color w:val="5A5A5A" w:themeColor="text1" w:themeTint="A5"/>
      <w:spacing w:val="15"/>
    </w:rPr>
  </w:style>
  <w:style w:type="paragraph" w:styleId="Title">
    <w:name w:val="Title"/>
    <w:basedOn w:val="Normal"/>
    <w:next w:val="Normal"/>
    <w:link w:val="TitleChar"/>
    <w:uiPriority w:val="10"/>
    <w:qFormat/>
    <w:rsid w:val="00DA1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A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50.statcan.gc.ca/t1/tbl1/en/tv.action?pid=1410002301" TargetMode="External"/><Relationship Id="rId12" Type="http://schemas.openxmlformats.org/officeDocument/2006/relationships/hyperlink" Target="https://www.statcan.gc.ca/en/reference/terms-conditions?M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dingeconomics.com/canada/unemployment-rate" TargetMode="External"/><Relationship Id="rId11" Type="http://schemas.openxmlformats.org/officeDocument/2006/relationships/hyperlink" Target="https://www150.statcan.gc.ca/t1/tbl1/en/tv.action?pid=1410002301" TargetMode="External"/><Relationship Id="rId5" Type="http://schemas.openxmlformats.org/officeDocument/2006/relationships/hyperlink" Target="https://www.ceicdata.com/en/indicator/canada/labour-force-participation-rate" TargetMode="External"/><Relationship Id="rId10" Type="http://schemas.openxmlformats.org/officeDocument/2006/relationships/hyperlink" Target="https://tradingeconomics.com/canada/unemployment-rate" TargetMode="External"/><Relationship Id="rId4" Type="http://schemas.openxmlformats.org/officeDocument/2006/relationships/webSettings" Target="webSettings.xml"/><Relationship Id="rId9" Type="http://schemas.openxmlformats.org/officeDocument/2006/relationships/hyperlink" Target="https://www.ceicdata.com/en/indicator/canada/labour-force-participation-r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Mistri Nishtha</dc:creator>
  <cp:keywords/>
  <dc:description/>
  <cp:lastModifiedBy>Abhaykumar Korat</cp:lastModifiedBy>
  <cp:revision>2</cp:revision>
  <dcterms:created xsi:type="dcterms:W3CDTF">2022-05-30T14:30:00Z</dcterms:created>
  <dcterms:modified xsi:type="dcterms:W3CDTF">2022-05-30T14:30:00Z</dcterms:modified>
</cp:coreProperties>
</file>