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B7B1A" w14:textId="77777777" w:rsidR="00044D41" w:rsidRDefault="00044D41" w:rsidP="0035755C">
      <w:pPr>
        <w:pStyle w:val="Subtitle"/>
        <w:tabs>
          <w:tab w:val="left" w:pos="1800"/>
        </w:tabs>
        <w:spacing w:before="240"/>
        <w:jc w:val="center"/>
        <w:rPr>
          <w:rFonts w:cs="Arial"/>
          <w:i w:val="0"/>
          <w:iCs/>
          <w:sz w:val="36"/>
          <w:szCs w:val="36"/>
        </w:rPr>
      </w:pPr>
    </w:p>
    <w:p w14:paraId="089E8CDC" w14:textId="77777777" w:rsidR="00044D41" w:rsidRDefault="00044D41" w:rsidP="0035755C">
      <w:pPr>
        <w:pStyle w:val="Subtitle"/>
        <w:tabs>
          <w:tab w:val="left" w:pos="1800"/>
        </w:tabs>
        <w:spacing w:before="240"/>
        <w:jc w:val="center"/>
        <w:rPr>
          <w:rFonts w:cs="Arial"/>
          <w:i w:val="0"/>
          <w:iCs/>
          <w:sz w:val="36"/>
          <w:szCs w:val="36"/>
        </w:rPr>
      </w:pPr>
    </w:p>
    <w:p w14:paraId="458E8380" w14:textId="77777777" w:rsidR="00044D41" w:rsidRDefault="00044D41" w:rsidP="0035755C">
      <w:pPr>
        <w:pStyle w:val="Subtitle"/>
        <w:tabs>
          <w:tab w:val="left" w:pos="1800"/>
        </w:tabs>
        <w:spacing w:before="240"/>
        <w:jc w:val="center"/>
        <w:rPr>
          <w:rFonts w:cs="Arial"/>
          <w:i w:val="0"/>
          <w:iCs/>
          <w:sz w:val="36"/>
          <w:szCs w:val="36"/>
        </w:rPr>
      </w:pPr>
    </w:p>
    <w:p w14:paraId="0757AC75" w14:textId="77777777" w:rsidR="00044D41" w:rsidRDefault="00044D41" w:rsidP="0035755C">
      <w:pPr>
        <w:pStyle w:val="Subtitle"/>
        <w:tabs>
          <w:tab w:val="left" w:pos="1800"/>
        </w:tabs>
        <w:spacing w:before="240"/>
        <w:jc w:val="center"/>
        <w:rPr>
          <w:rFonts w:cs="Arial"/>
          <w:i w:val="0"/>
          <w:iCs/>
          <w:sz w:val="36"/>
          <w:szCs w:val="36"/>
        </w:rPr>
      </w:pPr>
    </w:p>
    <w:p w14:paraId="497FA7A5" w14:textId="77777777" w:rsidR="00044D41" w:rsidRDefault="00044D41" w:rsidP="0035755C">
      <w:pPr>
        <w:pStyle w:val="Subtitle"/>
        <w:tabs>
          <w:tab w:val="left" w:pos="1800"/>
        </w:tabs>
        <w:spacing w:before="240"/>
        <w:jc w:val="center"/>
        <w:rPr>
          <w:rFonts w:cs="Arial"/>
          <w:i w:val="0"/>
          <w:iCs/>
          <w:sz w:val="36"/>
          <w:szCs w:val="36"/>
        </w:rPr>
      </w:pPr>
    </w:p>
    <w:p w14:paraId="414F460C" w14:textId="77777777" w:rsidR="00044D41" w:rsidRDefault="00044D41" w:rsidP="0035755C">
      <w:pPr>
        <w:pStyle w:val="Subtitle"/>
        <w:tabs>
          <w:tab w:val="left" w:pos="1800"/>
        </w:tabs>
        <w:spacing w:before="240"/>
        <w:jc w:val="center"/>
        <w:rPr>
          <w:rFonts w:cs="Arial"/>
          <w:i w:val="0"/>
          <w:iCs/>
          <w:sz w:val="36"/>
          <w:szCs w:val="36"/>
        </w:rPr>
      </w:pPr>
    </w:p>
    <w:p w14:paraId="193F23C9" w14:textId="77777777" w:rsidR="00044D41" w:rsidRDefault="00044D41" w:rsidP="0035755C">
      <w:pPr>
        <w:pStyle w:val="Subtitle"/>
        <w:tabs>
          <w:tab w:val="left" w:pos="1800"/>
        </w:tabs>
        <w:spacing w:before="240"/>
        <w:jc w:val="center"/>
        <w:rPr>
          <w:rFonts w:cs="Arial"/>
          <w:i w:val="0"/>
          <w:iCs/>
          <w:sz w:val="36"/>
          <w:szCs w:val="36"/>
        </w:rPr>
      </w:pPr>
    </w:p>
    <w:p w14:paraId="264C9F4D" w14:textId="77777777" w:rsidR="00044D41" w:rsidRDefault="00044D41" w:rsidP="0035755C">
      <w:pPr>
        <w:pStyle w:val="Subtitle"/>
        <w:tabs>
          <w:tab w:val="left" w:pos="1800"/>
        </w:tabs>
        <w:spacing w:before="240"/>
        <w:jc w:val="center"/>
        <w:rPr>
          <w:rFonts w:cs="Arial"/>
          <w:i w:val="0"/>
          <w:iCs/>
          <w:sz w:val="36"/>
          <w:szCs w:val="36"/>
        </w:rPr>
      </w:pPr>
    </w:p>
    <w:p w14:paraId="6488192C" w14:textId="77777777" w:rsidR="00044D41" w:rsidRPr="00187E00" w:rsidRDefault="00044D41" w:rsidP="0035755C">
      <w:pPr>
        <w:pStyle w:val="Subtitle"/>
        <w:tabs>
          <w:tab w:val="left" w:pos="1800"/>
        </w:tabs>
        <w:spacing w:before="240"/>
        <w:jc w:val="center"/>
        <w:rPr>
          <w:rFonts w:cs="Arial"/>
          <w:b/>
          <w:i w:val="0"/>
          <w:iCs/>
          <w:sz w:val="36"/>
          <w:szCs w:val="36"/>
        </w:rPr>
      </w:pPr>
    </w:p>
    <w:p w14:paraId="543AA2C5" w14:textId="21103E1B" w:rsidR="00044D41" w:rsidRPr="00187E00" w:rsidRDefault="00044D41" w:rsidP="00440073">
      <w:pPr>
        <w:pStyle w:val="Subtitle"/>
        <w:tabs>
          <w:tab w:val="left" w:pos="1800"/>
        </w:tabs>
        <w:spacing w:before="240"/>
        <w:jc w:val="center"/>
        <w:rPr>
          <w:rFonts w:cs="Arial"/>
          <w:b/>
          <w:i w:val="0"/>
          <w:iCs/>
          <w:sz w:val="40"/>
          <w:szCs w:val="40"/>
        </w:rPr>
      </w:pPr>
      <w:r>
        <w:rPr>
          <w:rFonts w:cs="Arial"/>
          <w:b/>
          <w:i w:val="0"/>
          <w:iCs/>
          <w:sz w:val="40"/>
          <w:szCs w:val="40"/>
        </w:rPr>
        <w:t>USE CASE</w:t>
      </w:r>
      <w:r w:rsidR="00EA745C">
        <w:rPr>
          <w:rFonts w:cs="Arial"/>
          <w:b/>
          <w:i w:val="0"/>
          <w:iCs/>
          <w:sz w:val="40"/>
          <w:szCs w:val="40"/>
        </w:rPr>
        <w:t xml:space="preserve">: </w:t>
      </w:r>
      <w:r w:rsidR="00306E8F">
        <w:rPr>
          <w:rFonts w:cs="Arial"/>
          <w:b/>
          <w:i w:val="0"/>
          <w:iCs/>
          <w:sz w:val="40"/>
          <w:szCs w:val="40"/>
        </w:rPr>
        <w:t>Define delegate</w:t>
      </w:r>
    </w:p>
    <w:p w14:paraId="68834E15" w14:textId="77777777" w:rsidR="005353D6" w:rsidRDefault="008378F2" w:rsidP="0035755C">
      <w:pPr>
        <w:pStyle w:val="Subtitle"/>
        <w:spacing w:before="240"/>
        <w:jc w:val="left"/>
        <w:rPr>
          <w:rFonts w:cs="Arial"/>
          <w:b/>
          <w:bCs/>
          <w:i w:val="0"/>
        </w:rPr>
      </w:pPr>
      <w:r>
        <w:rPr>
          <w:rFonts w:cs="Arial"/>
          <w:iCs/>
          <w:sz w:val="36"/>
          <w:szCs w:val="36"/>
        </w:rPr>
        <w:tab/>
      </w:r>
    </w:p>
    <w:p w14:paraId="105778C3" w14:textId="77777777" w:rsidR="005353D6" w:rsidRPr="00DC580E" w:rsidRDefault="005353D6" w:rsidP="0035755C">
      <w:pPr>
        <w:spacing w:before="240"/>
        <w:jc w:val="both"/>
        <w:rPr>
          <w:bCs/>
        </w:rPr>
      </w:pPr>
    </w:p>
    <w:p w14:paraId="06C0915B" w14:textId="77777777" w:rsidR="00241412" w:rsidRDefault="00CF4661" w:rsidP="0035755C">
      <w:pPr>
        <w:pStyle w:val="HeadingA"/>
        <w:numPr>
          <w:ilvl w:val="0"/>
          <w:numId w:val="0"/>
        </w:numPr>
        <w:spacing w:before="240"/>
        <w:ind w:left="652" w:hanging="652"/>
        <w:rPr>
          <w:lang w:val="en-GB"/>
        </w:rPr>
      </w:pPr>
      <w:bookmarkStart w:id="0" w:name="LCustomer"/>
      <w:bookmarkStart w:id="1" w:name="prop_Customer"/>
      <w:bookmarkStart w:id="2" w:name="TDocumentHistory"/>
      <w:bookmarkEnd w:id="0"/>
      <w:bookmarkEnd w:id="1"/>
      <w:r>
        <w:rPr>
          <w:lang w:val="en-GB"/>
        </w:rPr>
        <w:lastRenderedPageBreak/>
        <w:t>Do</w:t>
      </w:r>
      <w:r w:rsidR="00241412">
        <w:rPr>
          <w:lang w:val="en-GB"/>
        </w:rPr>
        <w:t>cument History</w:t>
      </w:r>
      <w:bookmarkEnd w:id="2"/>
    </w:p>
    <w:p w14:paraId="24951299" w14:textId="77777777" w:rsidR="00241412" w:rsidRDefault="00241412" w:rsidP="0035755C">
      <w:pPr>
        <w:pStyle w:val="HeadingB"/>
        <w:numPr>
          <w:ilvl w:val="0"/>
          <w:numId w:val="0"/>
        </w:numPr>
        <w:spacing w:before="240"/>
        <w:ind w:left="652" w:hanging="652"/>
        <w:rPr>
          <w:lang w:val="en-GB"/>
        </w:rPr>
      </w:pPr>
      <w:bookmarkStart w:id="3" w:name="TDocumentLocation"/>
      <w:r>
        <w:rPr>
          <w:lang w:val="en-GB"/>
        </w:rPr>
        <w:t>Document Location</w:t>
      </w:r>
      <w:bookmarkEnd w:id="3"/>
    </w:p>
    <w:p w14:paraId="05F73673" w14:textId="77777777" w:rsidR="00241412" w:rsidRDefault="00241412" w:rsidP="0035755C">
      <w:pPr>
        <w:pStyle w:val="BodyText"/>
        <w:spacing w:before="240"/>
        <w:rPr>
          <w:lang w:val="en-GB"/>
        </w:rPr>
      </w:pPr>
      <w:bookmarkStart w:id="4" w:name="TDocumentValid"/>
      <w:r>
        <w:rPr>
          <w:lang w:val="en-GB"/>
        </w:rPr>
        <w:t>This is a snapshot of an on-line document. Paper copies are valid only on the day they are printed. Refer to the author if you are in any doubt about the currency of this document.</w:t>
      </w:r>
      <w:bookmarkEnd w:id="4"/>
    </w:p>
    <w:p w14:paraId="77F09C76" w14:textId="77777777" w:rsidR="00EB702F" w:rsidRPr="000D1534" w:rsidRDefault="00EB702F" w:rsidP="0035755C">
      <w:pPr>
        <w:pStyle w:val="BodyText"/>
        <w:spacing w:before="240" w:after="0"/>
        <w:jc w:val="both"/>
        <w:rPr>
          <w:rFonts w:cs="Arial"/>
          <w:iCs/>
        </w:rPr>
      </w:pPr>
      <w:bookmarkStart w:id="5" w:name="TDocumentSource"/>
      <w:r w:rsidRPr="000D1534">
        <w:rPr>
          <w:rFonts w:cs="Arial"/>
          <w:iCs/>
        </w:rPr>
        <w:t>The source of the document will be found</w:t>
      </w:r>
      <w:r w:rsidR="00084BEA">
        <w:rPr>
          <w:rFonts w:cs="Arial"/>
          <w:iCs/>
        </w:rPr>
        <w:t xml:space="preserve"> …</w:t>
      </w:r>
      <w:r w:rsidRPr="000D1534">
        <w:rPr>
          <w:rFonts w:cs="Arial"/>
          <w:iCs/>
        </w:rPr>
        <w:t xml:space="preserve"> </w:t>
      </w:r>
      <w:bookmarkEnd w:id="5"/>
    </w:p>
    <w:p w14:paraId="64AF4E08" w14:textId="77777777" w:rsidR="00241412" w:rsidRDefault="00241412" w:rsidP="0035755C">
      <w:pPr>
        <w:pStyle w:val="HeadingB"/>
        <w:numPr>
          <w:ilvl w:val="0"/>
          <w:numId w:val="0"/>
        </w:numPr>
        <w:spacing w:before="240"/>
        <w:ind w:left="652" w:hanging="652"/>
        <w:rPr>
          <w:lang w:val="en-GB"/>
        </w:rPr>
      </w:pPr>
      <w:bookmarkStart w:id="6" w:name="TRevisionHistory"/>
      <w:r>
        <w:rPr>
          <w:lang w:val="en-GB"/>
        </w:rPr>
        <w:t>Revision History</w:t>
      </w:r>
      <w:bookmarkEnd w:id="6"/>
    </w:p>
    <w:p w14:paraId="345169CA" w14:textId="77777777" w:rsidR="00241412" w:rsidRDefault="00241412" w:rsidP="0035755C">
      <w:pPr>
        <w:spacing w:before="240"/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944"/>
        <w:gridCol w:w="6660"/>
      </w:tblGrid>
      <w:tr w:rsidR="0006579C" w14:paraId="23EFDA52" w14:textId="77777777" w:rsidTr="00DD1B72">
        <w:tc>
          <w:tcPr>
            <w:tcW w:w="964" w:type="dxa"/>
          </w:tcPr>
          <w:p w14:paraId="32543EE7" w14:textId="77777777" w:rsidR="0006579C" w:rsidRDefault="0006579C" w:rsidP="0035755C">
            <w:pPr>
              <w:pStyle w:val="TableText"/>
              <w:spacing w:before="240"/>
              <w:rPr>
                <w:b/>
                <w:i/>
                <w:sz w:val="28"/>
                <w:lang w:val="en-GB"/>
              </w:rPr>
            </w:pPr>
            <w:bookmarkStart w:id="7" w:name="TRevisionNumber"/>
            <w:r>
              <w:rPr>
                <w:lang w:val="en-GB"/>
              </w:rPr>
              <w:t>Revision Number</w:t>
            </w:r>
            <w:bookmarkEnd w:id="7"/>
          </w:p>
        </w:tc>
        <w:tc>
          <w:tcPr>
            <w:tcW w:w="1944" w:type="dxa"/>
          </w:tcPr>
          <w:p w14:paraId="64FDF98F" w14:textId="77777777" w:rsidR="0006579C" w:rsidRDefault="0006579C" w:rsidP="0035755C">
            <w:pPr>
              <w:pStyle w:val="TableText"/>
              <w:spacing w:before="240"/>
              <w:rPr>
                <w:b/>
                <w:i/>
                <w:sz w:val="28"/>
                <w:lang w:val="en-GB"/>
              </w:rPr>
            </w:pPr>
            <w:bookmarkStart w:id="8" w:name="TRevisionDate"/>
            <w:r>
              <w:rPr>
                <w:lang w:val="en-GB"/>
              </w:rPr>
              <w:t>Revision Date</w:t>
            </w:r>
            <w:bookmarkEnd w:id="8"/>
          </w:p>
        </w:tc>
        <w:tc>
          <w:tcPr>
            <w:tcW w:w="6660" w:type="dxa"/>
          </w:tcPr>
          <w:p w14:paraId="7E5BD463" w14:textId="77777777" w:rsidR="0006579C" w:rsidRDefault="0006579C" w:rsidP="0035755C">
            <w:pPr>
              <w:pStyle w:val="TableText"/>
              <w:spacing w:before="240"/>
              <w:rPr>
                <w:b/>
                <w:i/>
                <w:sz w:val="28"/>
                <w:lang w:val="en-GB"/>
              </w:rPr>
            </w:pPr>
            <w:bookmarkStart w:id="9" w:name="TSummaryOfChanges"/>
            <w:r>
              <w:rPr>
                <w:lang w:val="en-GB"/>
              </w:rPr>
              <w:t>Summary of Changes</w:t>
            </w:r>
            <w:bookmarkEnd w:id="9"/>
          </w:p>
        </w:tc>
      </w:tr>
      <w:tr w:rsidR="0006579C" w14:paraId="6B5AB7BE" w14:textId="77777777" w:rsidTr="00DD1B72">
        <w:tc>
          <w:tcPr>
            <w:tcW w:w="964" w:type="dxa"/>
          </w:tcPr>
          <w:p w14:paraId="4397351C" w14:textId="0074BB8B" w:rsidR="0006579C" w:rsidRDefault="009C2924" w:rsidP="0035755C">
            <w:pPr>
              <w:pStyle w:val="TableText"/>
              <w:spacing w:before="240"/>
              <w:rPr>
                <w:lang w:val="en-GB"/>
              </w:rPr>
            </w:pPr>
            <w:r>
              <w:rPr>
                <w:lang w:val="en-GB"/>
              </w:rPr>
              <w:t>1.0</w:t>
            </w:r>
          </w:p>
        </w:tc>
        <w:tc>
          <w:tcPr>
            <w:tcW w:w="1944" w:type="dxa"/>
          </w:tcPr>
          <w:p w14:paraId="1ADD4B4A" w14:textId="6650A6F8" w:rsidR="0006579C" w:rsidRPr="00E474B7" w:rsidRDefault="00F51450" w:rsidP="0035755C">
            <w:pPr>
              <w:pStyle w:val="TableText"/>
              <w:spacing w:before="240"/>
              <w:rPr>
                <w:lang w:val="en-GB"/>
              </w:rPr>
            </w:pPr>
            <w:r>
              <w:rPr>
                <w:lang w:val="en-GB"/>
              </w:rPr>
              <w:t>6/3/2013</w:t>
            </w:r>
          </w:p>
        </w:tc>
        <w:tc>
          <w:tcPr>
            <w:tcW w:w="6660" w:type="dxa"/>
          </w:tcPr>
          <w:p w14:paraId="369E20BD" w14:textId="7F341F39" w:rsidR="0006579C" w:rsidRDefault="009C2924" w:rsidP="0035755C">
            <w:pPr>
              <w:pStyle w:val="TableText"/>
              <w:spacing w:before="240"/>
              <w:rPr>
                <w:lang w:val="en-GB"/>
              </w:rPr>
            </w:pPr>
            <w:r>
              <w:rPr>
                <w:lang w:val="en-GB"/>
              </w:rPr>
              <w:t>Initial document</w:t>
            </w:r>
          </w:p>
        </w:tc>
      </w:tr>
      <w:tr w:rsidR="0006579C" w14:paraId="5FFA23E0" w14:textId="77777777" w:rsidTr="00DD1B72">
        <w:tc>
          <w:tcPr>
            <w:tcW w:w="964" w:type="dxa"/>
          </w:tcPr>
          <w:p w14:paraId="1247E000" w14:textId="26A1D2B9" w:rsidR="0006579C" w:rsidRDefault="005611BB" w:rsidP="0035755C">
            <w:pPr>
              <w:pStyle w:val="TableText"/>
              <w:spacing w:before="240"/>
              <w:rPr>
                <w:lang w:val="en-GB"/>
              </w:rPr>
            </w:pPr>
            <w:r>
              <w:rPr>
                <w:lang w:val="en-GB"/>
              </w:rPr>
              <w:t>1.1</w:t>
            </w:r>
          </w:p>
        </w:tc>
        <w:tc>
          <w:tcPr>
            <w:tcW w:w="1944" w:type="dxa"/>
          </w:tcPr>
          <w:p w14:paraId="6A6909BC" w14:textId="291DC24C" w:rsidR="0006579C" w:rsidRPr="00E474B7" w:rsidRDefault="005611BB" w:rsidP="0035755C">
            <w:pPr>
              <w:pStyle w:val="TableText"/>
              <w:spacing w:before="240"/>
              <w:rPr>
                <w:lang w:val="en-GB"/>
              </w:rPr>
            </w:pPr>
            <w:r>
              <w:rPr>
                <w:lang w:val="en-GB"/>
              </w:rPr>
              <w:t>7/15/2013</w:t>
            </w:r>
          </w:p>
        </w:tc>
        <w:tc>
          <w:tcPr>
            <w:tcW w:w="6660" w:type="dxa"/>
          </w:tcPr>
          <w:p w14:paraId="5AA751CE" w14:textId="75B3B533" w:rsidR="0006579C" w:rsidRDefault="005611BB" w:rsidP="0035755C">
            <w:pPr>
              <w:pStyle w:val="TableText"/>
              <w:spacing w:before="240"/>
              <w:rPr>
                <w:lang w:val="en-GB"/>
              </w:rPr>
            </w:pPr>
            <w:r>
              <w:rPr>
                <w:lang w:val="en-GB"/>
              </w:rPr>
              <w:t>Revised- Q&amp;A section added</w:t>
            </w:r>
          </w:p>
        </w:tc>
      </w:tr>
      <w:tr w:rsidR="0006579C" w14:paraId="45C17B15" w14:textId="77777777" w:rsidTr="00DD1B72">
        <w:tc>
          <w:tcPr>
            <w:tcW w:w="964" w:type="dxa"/>
          </w:tcPr>
          <w:p w14:paraId="1A3F32A0" w14:textId="77777777" w:rsidR="0006579C" w:rsidRDefault="0006579C" w:rsidP="0035755C">
            <w:pPr>
              <w:pStyle w:val="TableText"/>
              <w:spacing w:before="240"/>
              <w:rPr>
                <w:lang w:val="en-GB"/>
              </w:rPr>
            </w:pPr>
          </w:p>
        </w:tc>
        <w:tc>
          <w:tcPr>
            <w:tcW w:w="1944" w:type="dxa"/>
          </w:tcPr>
          <w:p w14:paraId="0585ED55" w14:textId="77777777" w:rsidR="0006579C" w:rsidRPr="00E474B7" w:rsidRDefault="0006579C" w:rsidP="0035755C">
            <w:pPr>
              <w:pStyle w:val="TableText"/>
              <w:spacing w:before="240"/>
              <w:rPr>
                <w:lang w:val="en-GB"/>
              </w:rPr>
            </w:pPr>
          </w:p>
        </w:tc>
        <w:tc>
          <w:tcPr>
            <w:tcW w:w="6660" w:type="dxa"/>
          </w:tcPr>
          <w:p w14:paraId="7DEE9B1C" w14:textId="77777777" w:rsidR="0006579C" w:rsidRDefault="0006579C" w:rsidP="0035755C">
            <w:pPr>
              <w:pStyle w:val="TableText"/>
              <w:spacing w:before="240"/>
              <w:rPr>
                <w:lang w:val="en-GB"/>
              </w:rPr>
            </w:pPr>
          </w:p>
        </w:tc>
      </w:tr>
      <w:tr w:rsidR="0006579C" w14:paraId="20E23348" w14:textId="77777777" w:rsidTr="00DD1B72">
        <w:tc>
          <w:tcPr>
            <w:tcW w:w="964" w:type="dxa"/>
          </w:tcPr>
          <w:p w14:paraId="2A9B9C7D" w14:textId="77777777" w:rsidR="0006579C" w:rsidRDefault="0006579C" w:rsidP="0035755C">
            <w:pPr>
              <w:pStyle w:val="TableText"/>
              <w:spacing w:before="240"/>
              <w:rPr>
                <w:lang w:val="en-GB"/>
              </w:rPr>
            </w:pPr>
          </w:p>
        </w:tc>
        <w:tc>
          <w:tcPr>
            <w:tcW w:w="1944" w:type="dxa"/>
          </w:tcPr>
          <w:p w14:paraId="2ECF224E" w14:textId="77777777" w:rsidR="0006579C" w:rsidRPr="00E474B7" w:rsidRDefault="0006579C" w:rsidP="0035755C">
            <w:pPr>
              <w:pStyle w:val="TableText"/>
              <w:spacing w:before="240"/>
              <w:rPr>
                <w:lang w:val="en-GB"/>
              </w:rPr>
            </w:pPr>
          </w:p>
        </w:tc>
        <w:tc>
          <w:tcPr>
            <w:tcW w:w="6660" w:type="dxa"/>
          </w:tcPr>
          <w:p w14:paraId="5B63DB55" w14:textId="77777777" w:rsidR="0006579C" w:rsidRDefault="0006579C" w:rsidP="0035755C">
            <w:pPr>
              <w:pStyle w:val="TableText"/>
              <w:spacing w:before="240"/>
              <w:rPr>
                <w:lang w:val="en-GB"/>
              </w:rPr>
            </w:pPr>
          </w:p>
        </w:tc>
      </w:tr>
    </w:tbl>
    <w:p w14:paraId="20D61E1C" w14:textId="77777777" w:rsidR="00241412" w:rsidRDefault="00241412" w:rsidP="0035755C">
      <w:pPr>
        <w:pStyle w:val="HeadingB"/>
        <w:numPr>
          <w:ilvl w:val="0"/>
          <w:numId w:val="0"/>
        </w:numPr>
        <w:spacing w:before="240"/>
        <w:ind w:left="652" w:hanging="652"/>
        <w:rPr>
          <w:lang w:val="en-GB"/>
        </w:rPr>
      </w:pPr>
      <w:bookmarkStart w:id="10" w:name="TApprovals"/>
      <w:r>
        <w:rPr>
          <w:lang w:val="en-GB"/>
        </w:rPr>
        <w:t>Approvals</w:t>
      </w:r>
      <w:bookmarkEnd w:id="10"/>
    </w:p>
    <w:p w14:paraId="514DE08D" w14:textId="77777777" w:rsidR="0048460A" w:rsidRPr="000D1534" w:rsidRDefault="00241412" w:rsidP="0035755C">
      <w:pPr>
        <w:pStyle w:val="BodyText"/>
        <w:spacing w:before="240" w:after="0"/>
        <w:jc w:val="both"/>
        <w:rPr>
          <w:rFonts w:cs="Arial"/>
          <w:iCs/>
        </w:rPr>
      </w:pPr>
      <w:bookmarkStart w:id="11" w:name="TRequiredApprovals"/>
      <w:r w:rsidRPr="0048460A">
        <w:rPr>
          <w:lang w:val="en-GB"/>
        </w:rPr>
        <w:t>This document requires following approval</w:t>
      </w:r>
      <w:r w:rsidR="0048460A">
        <w:rPr>
          <w:lang w:val="en-GB"/>
        </w:rPr>
        <w:t xml:space="preserve"> </w:t>
      </w:r>
      <w:r w:rsidRPr="0048460A">
        <w:rPr>
          <w:lang w:val="en-GB"/>
        </w:rPr>
        <w:t>s</w:t>
      </w:r>
      <w:r w:rsidR="0048460A">
        <w:rPr>
          <w:lang w:val="en-GB"/>
        </w:rPr>
        <w:t>ignature</w:t>
      </w:r>
      <w:r w:rsidR="00250573">
        <w:rPr>
          <w:lang w:val="en-GB"/>
        </w:rPr>
        <w:t xml:space="preserve">. </w:t>
      </w:r>
      <w:r>
        <w:rPr>
          <w:lang w:val="en-GB"/>
        </w:rPr>
        <w:t xml:space="preserve"> </w:t>
      </w:r>
      <w:r w:rsidR="0048460A">
        <w:rPr>
          <w:lang w:val="en-GB"/>
        </w:rPr>
        <w:t>S</w:t>
      </w:r>
      <w:r>
        <w:rPr>
          <w:lang w:val="en-GB"/>
        </w:rPr>
        <w:t xml:space="preserve">igned approval forms are filed in </w:t>
      </w:r>
      <w:bookmarkEnd w:id="11"/>
      <w:r w:rsidR="00084BEA">
        <w:rPr>
          <w:lang w:val="en-GB"/>
        </w:rPr>
        <w:t>…</w:t>
      </w:r>
    </w:p>
    <w:p w14:paraId="33AC6CE5" w14:textId="77777777" w:rsidR="00241412" w:rsidRPr="0048460A" w:rsidRDefault="00241412" w:rsidP="0035755C">
      <w:pPr>
        <w:spacing w:before="240"/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80"/>
        <w:gridCol w:w="6618"/>
      </w:tblGrid>
      <w:tr w:rsidR="00241412" w:rsidRPr="00D945F0" w14:paraId="5ED2133F" w14:textId="77777777">
        <w:tc>
          <w:tcPr>
            <w:tcW w:w="2880" w:type="dxa"/>
            <w:tcBorders>
              <w:top w:val="single" w:sz="6" w:space="0" w:color="333333"/>
              <w:left w:val="single" w:sz="6" w:space="0" w:color="333333"/>
              <w:bottom w:val="nil"/>
              <w:right w:val="single" w:sz="6" w:space="0" w:color="333333"/>
            </w:tcBorders>
          </w:tcPr>
          <w:p w14:paraId="78DA67B4" w14:textId="77777777" w:rsidR="00241412" w:rsidRPr="00D945F0" w:rsidRDefault="00241412" w:rsidP="0035755C">
            <w:pPr>
              <w:pStyle w:val="TableText"/>
              <w:spacing w:before="240"/>
              <w:rPr>
                <w:b/>
                <w:bCs/>
                <w:lang w:val="en-GB"/>
              </w:rPr>
            </w:pPr>
            <w:bookmarkStart w:id="12" w:name="TName"/>
            <w:r w:rsidRPr="00D945F0">
              <w:rPr>
                <w:b/>
                <w:bCs/>
                <w:lang w:val="en-GB"/>
              </w:rPr>
              <w:t>Name</w:t>
            </w:r>
            <w:bookmarkEnd w:id="12"/>
          </w:p>
        </w:tc>
        <w:tc>
          <w:tcPr>
            <w:tcW w:w="6618" w:type="dxa"/>
            <w:tcBorders>
              <w:left w:val="single" w:sz="6" w:space="0" w:color="333333"/>
            </w:tcBorders>
          </w:tcPr>
          <w:p w14:paraId="6DC94E69" w14:textId="77777777" w:rsidR="00241412" w:rsidRPr="00D945F0" w:rsidRDefault="00241412" w:rsidP="0035755C">
            <w:pPr>
              <w:pStyle w:val="TableText"/>
              <w:spacing w:before="240"/>
              <w:rPr>
                <w:b/>
                <w:bCs/>
                <w:lang w:val="en-GB"/>
              </w:rPr>
            </w:pPr>
            <w:bookmarkStart w:id="13" w:name="TTitle"/>
            <w:r w:rsidRPr="00D945F0">
              <w:rPr>
                <w:b/>
                <w:bCs/>
                <w:lang w:val="en-GB"/>
              </w:rPr>
              <w:t>Title</w:t>
            </w:r>
            <w:bookmarkEnd w:id="13"/>
          </w:p>
        </w:tc>
      </w:tr>
      <w:tr w:rsidR="00D945F0" w14:paraId="2FD24BAA" w14:textId="77777777">
        <w:tc>
          <w:tcPr>
            <w:tcW w:w="2880" w:type="dxa"/>
            <w:tcBorders>
              <w:top w:val="nil"/>
              <w:left w:val="single" w:sz="6" w:space="0" w:color="333333"/>
              <w:bottom w:val="nil"/>
              <w:right w:val="single" w:sz="6" w:space="0" w:color="333333"/>
            </w:tcBorders>
            <w:vAlign w:val="bottom"/>
          </w:tcPr>
          <w:p w14:paraId="3C393087" w14:textId="77777777" w:rsidR="00D945F0" w:rsidRPr="000D1534" w:rsidRDefault="00D945F0" w:rsidP="0035755C">
            <w:pPr>
              <w:spacing w:before="240" w:after="0"/>
              <w:rPr>
                <w:bCs/>
              </w:rPr>
            </w:pPr>
          </w:p>
        </w:tc>
        <w:tc>
          <w:tcPr>
            <w:tcW w:w="6618" w:type="dxa"/>
            <w:tcBorders>
              <w:left w:val="single" w:sz="6" w:space="0" w:color="333333"/>
            </w:tcBorders>
          </w:tcPr>
          <w:p w14:paraId="7907804F" w14:textId="77777777" w:rsidR="00D945F0" w:rsidRDefault="00D945F0" w:rsidP="0035755C">
            <w:pPr>
              <w:spacing w:before="240" w:after="0"/>
              <w:rPr>
                <w:lang w:val="en-GB"/>
              </w:rPr>
            </w:pPr>
          </w:p>
        </w:tc>
      </w:tr>
      <w:tr w:rsidR="00573F2F" w14:paraId="0D21D197" w14:textId="77777777">
        <w:tc>
          <w:tcPr>
            <w:tcW w:w="2880" w:type="dxa"/>
            <w:tcBorders>
              <w:top w:val="nil"/>
              <w:left w:val="single" w:sz="6" w:space="0" w:color="333333"/>
              <w:bottom w:val="nil"/>
              <w:right w:val="single" w:sz="6" w:space="0" w:color="333333"/>
            </w:tcBorders>
            <w:vAlign w:val="bottom"/>
          </w:tcPr>
          <w:p w14:paraId="31AD8111" w14:textId="77777777" w:rsidR="00573F2F" w:rsidDel="00C960EF" w:rsidRDefault="00573F2F" w:rsidP="0035755C">
            <w:pPr>
              <w:spacing w:before="240" w:after="0"/>
              <w:rPr>
                <w:bCs/>
              </w:rPr>
            </w:pPr>
          </w:p>
        </w:tc>
        <w:tc>
          <w:tcPr>
            <w:tcW w:w="6618" w:type="dxa"/>
            <w:tcBorders>
              <w:left w:val="single" w:sz="6" w:space="0" w:color="333333"/>
            </w:tcBorders>
          </w:tcPr>
          <w:p w14:paraId="683D2784" w14:textId="77777777" w:rsidR="00573F2F" w:rsidDel="00C960EF" w:rsidRDefault="00573F2F" w:rsidP="0035755C">
            <w:pPr>
              <w:spacing w:before="240" w:after="0"/>
              <w:rPr>
                <w:bCs/>
              </w:rPr>
            </w:pPr>
          </w:p>
        </w:tc>
      </w:tr>
      <w:tr w:rsidR="00573F2F" w14:paraId="2239E08B" w14:textId="77777777">
        <w:tc>
          <w:tcPr>
            <w:tcW w:w="2880" w:type="dxa"/>
            <w:tcBorders>
              <w:top w:val="nil"/>
              <w:left w:val="single" w:sz="6" w:space="0" w:color="333333"/>
              <w:bottom w:val="nil"/>
              <w:right w:val="single" w:sz="6" w:space="0" w:color="333333"/>
            </w:tcBorders>
            <w:vAlign w:val="bottom"/>
          </w:tcPr>
          <w:p w14:paraId="65725124" w14:textId="77777777" w:rsidR="00573F2F" w:rsidRDefault="00573F2F" w:rsidP="0035755C">
            <w:pPr>
              <w:spacing w:before="240" w:after="0"/>
              <w:rPr>
                <w:bCs/>
              </w:rPr>
            </w:pPr>
          </w:p>
        </w:tc>
        <w:tc>
          <w:tcPr>
            <w:tcW w:w="6618" w:type="dxa"/>
            <w:tcBorders>
              <w:left w:val="single" w:sz="6" w:space="0" w:color="333333"/>
            </w:tcBorders>
          </w:tcPr>
          <w:p w14:paraId="6D9FB043" w14:textId="77777777" w:rsidR="00573F2F" w:rsidRDefault="00573F2F" w:rsidP="0035755C">
            <w:pPr>
              <w:spacing w:before="240" w:after="0"/>
              <w:rPr>
                <w:bCs/>
              </w:rPr>
            </w:pPr>
          </w:p>
        </w:tc>
      </w:tr>
      <w:tr w:rsidR="00573F2F" w14:paraId="592C01F4" w14:textId="77777777">
        <w:tc>
          <w:tcPr>
            <w:tcW w:w="2880" w:type="dxa"/>
            <w:tcBorders>
              <w:top w:val="nil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bottom"/>
          </w:tcPr>
          <w:p w14:paraId="2168050C" w14:textId="77777777" w:rsidR="00573F2F" w:rsidRDefault="00573F2F" w:rsidP="0035755C">
            <w:pPr>
              <w:spacing w:before="240" w:after="0"/>
              <w:rPr>
                <w:bCs/>
              </w:rPr>
            </w:pPr>
          </w:p>
        </w:tc>
        <w:tc>
          <w:tcPr>
            <w:tcW w:w="6618" w:type="dxa"/>
            <w:tcBorders>
              <w:left w:val="single" w:sz="6" w:space="0" w:color="333333"/>
            </w:tcBorders>
          </w:tcPr>
          <w:p w14:paraId="2E965AF4" w14:textId="77777777" w:rsidR="00573F2F" w:rsidRDefault="00573F2F" w:rsidP="0035755C">
            <w:pPr>
              <w:spacing w:before="240" w:after="0"/>
              <w:rPr>
                <w:bCs/>
              </w:rPr>
            </w:pPr>
          </w:p>
        </w:tc>
      </w:tr>
    </w:tbl>
    <w:p w14:paraId="0853DA24" w14:textId="77777777" w:rsidR="00241412" w:rsidRDefault="00241412" w:rsidP="0035755C">
      <w:pPr>
        <w:pStyle w:val="HeadingB"/>
        <w:numPr>
          <w:ilvl w:val="0"/>
          <w:numId w:val="0"/>
        </w:numPr>
        <w:spacing w:before="240"/>
        <w:ind w:left="652" w:hanging="652"/>
        <w:rPr>
          <w:lang w:val="en-GB"/>
        </w:rPr>
      </w:pPr>
      <w:bookmarkStart w:id="14" w:name="TDistribution"/>
      <w:r>
        <w:rPr>
          <w:lang w:val="en-GB"/>
        </w:rPr>
        <w:t>Distribution</w:t>
      </w:r>
      <w:bookmarkEnd w:id="14"/>
    </w:p>
    <w:p w14:paraId="13E44B28" w14:textId="77777777" w:rsidR="00783258" w:rsidRDefault="00241412" w:rsidP="0035755C">
      <w:pPr>
        <w:pStyle w:val="BodyText"/>
        <w:spacing w:before="240" w:after="0"/>
        <w:rPr>
          <w:lang w:val="en-GB"/>
        </w:rPr>
      </w:pPr>
      <w:bookmarkStart w:id="15" w:name="THasBeenDistributedTo"/>
      <w:r>
        <w:rPr>
          <w:lang w:val="en-GB"/>
        </w:rPr>
        <w:t>This document has been distributed to</w:t>
      </w:r>
      <w:bookmarkEnd w:id="15"/>
      <w:r w:rsidR="00E25087">
        <w:rPr>
          <w:lang w:val="en-GB"/>
        </w:rPr>
        <w:t>: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7088"/>
      </w:tblGrid>
      <w:tr w:rsidR="00A87523" w:rsidRPr="00D945F0" w14:paraId="494E21FF" w14:textId="77777777">
        <w:tc>
          <w:tcPr>
            <w:tcW w:w="2410" w:type="dxa"/>
          </w:tcPr>
          <w:p w14:paraId="3823FA39" w14:textId="77777777" w:rsidR="00A87523" w:rsidRPr="00D945F0" w:rsidRDefault="00A87523" w:rsidP="0035755C">
            <w:pPr>
              <w:pStyle w:val="TableText"/>
              <w:spacing w:before="240"/>
              <w:rPr>
                <w:b/>
                <w:bCs/>
                <w:i/>
                <w:sz w:val="28"/>
                <w:lang w:val="en-GB"/>
              </w:rPr>
            </w:pPr>
            <w:r w:rsidRPr="00D945F0">
              <w:rPr>
                <w:b/>
                <w:bCs/>
                <w:lang w:val="en-GB"/>
              </w:rPr>
              <w:t>Name</w:t>
            </w:r>
          </w:p>
        </w:tc>
        <w:tc>
          <w:tcPr>
            <w:tcW w:w="7088" w:type="dxa"/>
          </w:tcPr>
          <w:p w14:paraId="57433B7D" w14:textId="77777777" w:rsidR="00A87523" w:rsidRPr="00D945F0" w:rsidRDefault="00A87523" w:rsidP="0035755C">
            <w:pPr>
              <w:pStyle w:val="TableText"/>
              <w:spacing w:before="240"/>
              <w:rPr>
                <w:b/>
                <w:bCs/>
                <w:i/>
                <w:sz w:val="28"/>
                <w:lang w:val="en-GB"/>
              </w:rPr>
            </w:pPr>
            <w:r w:rsidRPr="00D945F0">
              <w:rPr>
                <w:b/>
                <w:bCs/>
                <w:lang w:val="en-GB"/>
              </w:rPr>
              <w:t>Title</w:t>
            </w:r>
          </w:p>
        </w:tc>
      </w:tr>
      <w:tr w:rsidR="00783258" w14:paraId="561DB159" w14:textId="77777777"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B0994" w14:textId="77777777" w:rsidR="00783258" w:rsidRDefault="00783258" w:rsidP="0035755C">
            <w:pPr>
              <w:pStyle w:val="TableText"/>
              <w:spacing w:before="240"/>
              <w:ind w:left="29" w:right="29"/>
              <w:rPr>
                <w:lang w:val="en-GB"/>
              </w:rPr>
            </w:pP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B59B7" w14:textId="77777777" w:rsidR="00783258" w:rsidRPr="00250573" w:rsidRDefault="00783258" w:rsidP="0035755C">
            <w:pPr>
              <w:pStyle w:val="TableText"/>
              <w:spacing w:before="240"/>
              <w:ind w:left="29" w:right="29"/>
              <w:rPr>
                <w:lang w:val="en-GB"/>
              </w:rPr>
            </w:pPr>
          </w:p>
        </w:tc>
      </w:tr>
      <w:tr w:rsidR="00B71BD6" w14:paraId="3A99D9B5" w14:textId="77777777"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98483" w14:textId="77777777" w:rsidR="00B71BD6" w:rsidRPr="00783258" w:rsidRDefault="00B71BD6" w:rsidP="0035755C">
            <w:pPr>
              <w:pStyle w:val="TableText"/>
              <w:spacing w:before="240"/>
              <w:ind w:left="29" w:right="29"/>
              <w:rPr>
                <w:lang w:val="en-GB"/>
              </w:rPr>
            </w:pP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D85FB" w14:textId="77777777" w:rsidR="00B71BD6" w:rsidRPr="00250573" w:rsidRDefault="00B71BD6" w:rsidP="0035755C">
            <w:pPr>
              <w:pStyle w:val="TableText"/>
              <w:spacing w:before="240"/>
              <w:ind w:left="29" w:right="29"/>
              <w:rPr>
                <w:lang w:val="en-GB"/>
              </w:rPr>
            </w:pPr>
          </w:p>
        </w:tc>
      </w:tr>
      <w:tr w:rsidR="00B71BD6" w14:paraId="3D052D76" w14:textId="77777777"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1C168" w14:textId="77777777" w:rsidR="00B71BD6" w:rsidRPr="00783258" w:rsidRDefault="00B71BD6" w:rsidP="0035755C">
            <w:pPr>
              <w:pStyle w:val="TableText"/>
              <w:spacing w:before="240"/>
              <w:ind w:left="29" w:right="29"/>
              <w:rPr>
                <w:lang w:val="en-GB"/>
              </w:rPr>
            </w:pP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585A6" w14:textId="77777777" w:rsidR="00B71BD6" w:rsidRPr="00250573" w:rsidRDefault="00B71BD6" w:rsidP="0035755C">
            <w:pPr>
              <w:pStyle w:val="TableText"/>
              <w:spacing w:before="240"/>
              <w:ind w:left="29" w:right="29"/>
              <w:rPr>
                <w:lang w:val="en-GB"/>
              </w:rPr>
            </w:pPr>
          </w:p>
        </w:tc>
      </w:tr>
      <w:tr w:rsidR="00B71BD6" w14:paraId="4A01D831" w14:textId="77777777"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DE0E3" w14:textId="77777777" w:rsidR="00B71BD6" w:rsidRPr="00783258" w:rsidRDefault="00B71BD6" w:rsidP="0035755C">
            <w:pPr>
              <w:pStyle w:val="TableText"/>
              <w:spacing w:before="240"/>
              <w:ind w:left="29" w:right="29"/>
              <w:rPr>
                <w:lang w:val="en-GB"/>
              </w:rPr>
            </w:pPr>
          </w:p>
        </w:tc>
        <w:tc>
          <w:tcPr>
            <w:tcW w:w="7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90FD9" w14:textId="77777777" w:rsidR="00B71BD6" w:rsidRPr="00250573" w:rsidRDefault="00B71BD6" w:rsidP="0035755C">
            <w:pPr>
              <w:pStyle w:val="TableText"/>
              <w:spacing w:before="240"/>
              <w:ind w:left="29" w:right="29"/>
              <w:rPr>
                <w:lang w:val="en-GB"/>
              </w:rPr>
            </w:pPr>
          </w:p>
        </w:tc>
      </w:tr>
    </w:tbl>
    <w:p w14:paraId="43CF99E8" w14:textId="77777777" w:rsidR="00241412" w:rsidRDefault="00241412" w:rsidP="0035755C">
      <w:pPr>
        <w:pStyle w:val="HeadingA"/>
        <w:numPr>
          <w:ilvl w:val="0"/>
          <w:numId w:val="0"/>
        </w:numPr>
        <w:spacing w:before="240"/>
        <w:ind w:left="652" w:hanging="652"/>
        <w:rPr>
          <w:lang w:val="en-GB"/>
        </w:rPr>
      </w:pPr>
      <w:bookmarkStart w:id="16" w:name="TContents"/>
      <w:r>
        <w:rPr>
          <w:lang w:val="en-GB"/>
        </w:rPr>
        <w:lastRenderedPageBreak/>
        <w:t>Contents</w:t>
      </w:r>
      <w:bookmarkEnd w:id="16"/>
    </w:p>
    <w:p w14:paraId="0E502569" w14:textId="77777777" w:rsidR="008A53EF" w:rsidRDefault="00241412" w:rsidP="0035755C">
      <w:pPr>
        <w:pStyle w:val="TOC1"/>
        <w:tabs>
          <w:tab w:val="left" w:pos="600"/>
        </w:tabs>
        <w:spacing w:before="240"/>
        <w:rPr>
          <w:rFonts w:ascii="Times New Roman" w:hAnsi="Times New Roman"/>
          <w:noProof/>
          <w:szCs w:val="24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</w:instrText>
      </w:r>
      <w:r>
        <w:rPr>
          <w:lang w:val="en-GB"/>
        </w:rPr>
        <w:fldChar w:fldCharType="separate"/>
      </w:r>
      <w:r w:rsidR="008A53EF" w:rsidRPr="00BA54EC">
        <w:rPr>
          <w:noProof/>
          <w:lang w:val="en-GB"/>
        </w:rPr>
        <w:t>1.</w:t>
      </w:r>
      <w:r w:rsidR="008A53EF">
        <w:rPr>
          <w:rFonts w:ascii="Times New Roman" w:hAnsi="Times New Roman"/>
          <w:noProof/>
          <w:szCs w:val="24"/>
        </w:rPr>
        <w:tab/>
      </w:r>
      <w:r w:rsidR="008A53EF" w:rsidRPr="00BA54EC">
        <w:rPr>
          <w:noProof/>
          <w:lang w:val="en-GB"/>
        </w:rPr>
        <w:t>Introduction</w:t>
      </w:r>
      <w:r w:rsidR="008A53EF">
        <w:rPr>
          <w:noProof/>
        </w:rPr>
        <w:tab/>
      </w:r>
      <w:r w:rsidR="008A53EF">
        <w:rPr>
          <w:noProof/>
        </w:rPr>
        <w:fldChar w:fldCharType="begin"/>
      </w:r>
      <w:r w:rsidR="008A53EF">
        <w:rPr>
          <w:noProof/>
        </w:rPr>
        <w:instrText xml:space="preserve"> PAGEREF _Toc209339029 \h </w:instrText>
      </w:r>
      <w:r w:rsidR="008A53EF">
        <w:rPr>
          <w:noProof/>
        </w:rPr>
      </w:r>
      <w:r w:rsidR="008A53EF">
        <w:rPr>
          <w:noProof/>
        </w:rPr>
        <w:fldChar w:fldCharType="separate"/>
      </w:r>
      <w:r w:rsidR="000A1B69">
        <w:rPr>
          <w:noProof/>
        </w:rPr>
        <w:t>4</w:t>
      </w:r>
      <w:r w:rsidR="008A53EF">
        <w:rPr>
          <w:noProof/>
        </w:rPr>
        <w:fldChar w:fldCharType="end"/>
      </w:r>
    </w:p>
    <w:p w14:paraId="33B7F59A" w14:textId="77777777" w:rsidR="008A53EF" w:rsidRDefault="008A53EF" w:rsidP="0035755C">
      <w:pPr>
        <w:pStyle w:val="TOC2"/>
        <w:tabs>
          <w:tab w:val="left" w:pos="800"/>
        </w:tabs>
        <w:spacing w:before="240"/>
        <w:rPr>
          <w:rFonts w:ascii="Times New Roman" w:hAnsi="Times New Roman"/>
          <w:noProof/>
          <w:sz w:val="24"/>
          <w:szCs w:val="24"/>
        </w:rPr>
      </w:pPr>
      <w:r w:rsidRPr="00BA54EC">
        <w:rPr>
          <w:noProof/>
          <w:lang w:val="en-GB"/>
        </w:rPr>
        <w:t>1.1</w:t>
      </w:r>
      <w:r>
        <w:rPr>
          <w:rFonts w:ascii="Times New Roman" w:hAnsi="Times New Roman"/>
          <w:noProof/>
          <w:sz w:val="24"/>
          <w:szCs w:val="24"/>
        </w:rPr>
        <w:tab/>
      </w:r>
      <w:r w:rsidRPr="00BA54EC">
        <w:rPr>
          <w:noProof/>
          <w:lang w:val="en-GB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_Toc209339030 \h </w:instrText>
      </w:r>
      <w:r>
        <w:rPr>
          <w:noProof/>
        </w:rPr>
      </w:r>
      <w:r>
        <w:rPr>
          <w:noProof/>
        </w:rPr>
        <w:fldChar w:fldCharType="separate"/>
      </w:r>
      <w:r w:rsidR="000A1B69">
        <w:rPr>
          <w:noProof/>
        </w:rPr>
        <w:t>4</w:t>
      </w:r>
      <w:r>
        <w:rPr>
          <w:noProof/>
        </w:rPr>
        <w:fldChar w:fldCharType="end"/>
      </w:r>
    </w:p>
    <w:p w14:paraId="3355E139" w14:textId="77777777" w:rsidR="008A53EF" w:rsidRDefault="008A53EF" w:rsidP="0035755C">
      <w:pPr>
        <w:pStyle w:val="TOC2"/>
        <w:tabs>
          <w:tab w:val="left" w:pos="800"/>
        </w:tabs>
        <w:spacing w:before="240"/>
        <w:rPr>
          <w:rFonts w:ascii="Times New Roman" w:hAnsi="Times New Roman"/>
          <w:noProof/>
          <w:sz w:val="24"/>
          <w:szCs w:val="24"/>
        </w:rPr>
      </w:pPr>
      <w:r w:rsidRPr="00BA54EC">
        <w:rPr>
          <w:noProof/>
          <w:lang w:val="en-GB"/>
        </w:rPr>
        <w:t>1.2</w:t>
      </w:r>
      <w:r>
        <w:rPr>
          <w:rFonts w:ascii="Times New Roman" w:hAnsi="Times New Roman"/>
          <w:noProof/>
          <w:sz w:val="24"/>
          <w:szCs w:val="24"/>
        </w:rPr>
        <w:tab/>
      </w:r>
      <w:r w:rsidRPr="00BA54EC">
        <w:rPr>
          <w:noProof/>
          <w:lang w:val="en-GB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_Toc209339031 \h </w:instrText>
      </w:r>
      <w:r>
        <w:rPr>
          <w:noProof/>
        </w:rPr>
      </w:r>
      <w:r>
        <w:rPr>
          <w:noProof/>
        </w:rPr>
        <w:fldChar w:fldCharType="separate"/>
      </w:r>
      <w:r w:rsidR="000A1B69">
        <w:rPr>
          <w:noProof/>
        </w:rPr>
        <w:t>4</w:t>
      </w:r>
      <w:r>
        <w:rPr>
          <w:noProof/>
        </w:rPr>
        <w:fldChar w:fldCharType="end"/>
      </w:r>
    </w:p>
    <w:p w14:paraId="00AE1E1B" w14:textId="77777777" w:rsidR="008A53EF" w:rsidRDefault="008A53EF" w:rsidP="0035755C">
      <w:pPr>
        <w:pStyle w:val="TOC2"/>
        <w:tabs>
          <w:tab w:val="left" w:pos="800"/>
        </w:tabs>
        <w:spacing w:before="240"/>
        <w:rPr>
          <w:rFonts w:ascii="Times New Roman" w:hAnsi="Times New Roman"/>
          <w:noProof/>
          <w:sz w:val="24"/>
          <w:szCs w:val="24"/>
        </w:rPr>
      </w:pPr>
      <w:r w:rsidRPr="00BA54EC">
        <w:rPr>
          <w:noProof/>
          <w:lang w:val="en-GB"/>
        </w:rPr>
        <w:t>1.3</w:t>
      </w:r>
      <w:r>
        <w:rPr>
          <w:rFonts w:ascii="Times New Roman" w:hAnsi="Times New Roman"/>
          <w:noProof/>
          <w:sz w:val="24"/>
          <w:szCs w:val="24"/>
        </w:rPr>
        <w:tab/>
      </w:r>
      <w:r w:rsidRPr="00BA54EC">
        <w:rPr>
          <w:noProof/>
          <w:lang w:val="en-GB"/>
        </w:rPr>
        <w:t>Notation/Structure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_Toc209339032 \h </w:instrText>
      </w:r>
      <w:r>
        <w:rPr>
          <w:noProof/>
        </w:rPr>
      </w:r>
      <w:r>
        <w:rPr>
          <w:noProof/>
        </w:rPr>
        <w:fldChar w:fldCharType="separate"/>
      </w:r>
      <w:r w:rsidR="000A1B69">
        <w:rPr>
          <w:noProof/>
        </w:rPr>
        <w:t>4</w:t>
      </w:r>
      <w:r>
        <w:rPr>
          <w:noProof/>
        </w:rPr>
        <w:fldChar w:fldCharType="end"/>
      </w:r>
    </w:p>
    <w:p w14:paraId="32C58F7B" w14:textId="77777777" w:rsidR="008A53EF" w:rsidRDefault="008A53EF" w:rsidP="0035755C">
      <w:pPr>
        <w:pStyle w:val="TOC1"/>
        <w:tabs>
          <w:tab w:val="left" w:pos="600"/>
        </w:tabs>
        <w:spacing w:before="240"/>
        <w:rPr>
          <w:rFonts w:ascii="Times New Roman" w:hAnsi="Times New Roman"/>
          <w:noProof/>
          <w:szCs w:val="24"/>
        </w:rPr>
      </w:pPr>
      <w:r w:rsidRPr="00BA54EC">
        <w:rPr>
          <w:noProof/>
          <w:lang w:val="en-GB"/>
        </w:rPr>
        <w:t>2.</w:t>
      </w:r>
      <w:r>
        <w:rPr>
          <w:rFonts w:ascii="Times New Roman" w:hAnsi="Times New Roman"/>
          <w:noProof/>
          <w:szCs w:val="24"/>
        </w:rPr>
        <w:tab/>
      </w:r>
      <w:r w:rsidRPr="00BA54EC">
        <w:rPr>
          <w:noProof/>
          <w:lang w:val="en-GB"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_Toc209339033 \h </w:instrText>
      </w:r>
      <w:r>
        <w:rPr>
          <w:noProof/>
        </w:rPr>
      </w:r>
      <w:r>
        <w:rPr>
          <w:noProof/>
        </w:rPr>
        <w:fldChar w:fldCharType="separate"/>
      </w:r>
      <w:r w:rsidR="000A1B69">
        <w:rPr>
          <w:noProof/>
        </w:rPr>
        <w:t>4</w:t>
      </w:r>
      <w:r>
        <w:rPr>
          <w:noProof/>
        </w:rPr>
        <w:fldChar w:fldCharType="end"/>
      </w:r>
    </w:p>
    <w:p w14:paraId="601E38D3" w14:textId="77777777" w:rsidR="008A53EF" w:rsidRDefault="008A53EF" w:rsidP="0035755C">
      <w:pPr>
        <w:pStyle w:val="TOC2"/>
        <w:tabs>
          <w:tab w:val="left" w:pos="800"/>
        </w:tabs>
        <w:spacing w:before="240"/>
        <w:rPr>
          <w:rFonts w:ascii="Times New Roman" w:hAnsi="Times New Roman"/>
          <w:noProof/>
          <w:sz w:val="24"/>
          <w:szCs w:val="24"/>
        </w:rPr>
      </w:pPr>
      <w:r w:rsidRPr="00BA54EC">
        <w:rPr>
          <w:noProof/>
          <w:lang w:val="en-GB"/>
        </w:rPr>
        <w:t>2.1</w:t>
      </w:r>
      <w:r>
        <w:rPr>
          <w:rFonts w:ascii="Times New Roman" w:hAnsi="Times New Roman"/>
          <w:noProof/>
          <w:sz w:val="24"/>
          <w:szCs w:val="24"/>
        </w:rPr>
        <w:tab/>
      </w:r>
      <w:r w:rsidRPr="00BA54EC">
        <w:rPr>
          <w:noProof/>
          <w:lang w:val="en-GB"/>
        </w:rPr>
        <w:t>Use 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_Toc209339034 \h </w:instrText>
      </w:r>
      <w:r>
        <w:rPr>
          <w:noProof/>
        </w:rPr>
      </w:r>
      <w:r>
        <w:rPr>
          <w:noProof/>
        </w:rPr>
        <w:fldChar w:fldCharType="separate"/>
      </w:r>
      <w:r w:rsidR="000A1B69">
        <w:rPr>
          <w:noProof/>
        </w:rPr>
        <w:t>4</w:t>
      </w:r>
      <w:r>
        <w:rPr>
          <w:noProof/>
        </w:rPr>
        <w:fldChar w:fldCharType="end"/>
      </w:r>
    </w:p>
    <w:p w14:paraId="0276E583" w14:textId="77777777" w:rsidR="008A53EF" w:rsidRDefault="008A53EF" w:rsidP="0035755C">
      <w:pPr>
        <w:pStyle w:val="TOC3"/>
        <w:tabs>
          <w:tab w:val="left" w:pos="1200"/>
        </w:tabs>
        <w:spacing w:before="240"/>
        <w:rPr>
          <w:rFonts w:ascii="Times New Roman" w:hAnsi="Times New Roman"/>
          <w:noProof/>
          <w:sz w:val="24"/>
          <w:szCs w:val="24"/>
        </w:rPr>
      </w:pPr>
      <w:r w:rsidRPr="00BA54EC">
        <w:rPr>
          <w:noProof/>
          <w:lang w:val="en-GB"/>
        </w:rPr>
        <w:t>2.1.1</w:t>
      </w:r>
      <w:r>
        <w:rPr>
          <w:rFonts w:ascii="Times New Roman" w:hAnsi="Times New Roman"/>
          <w:noProof/>
          <w:sz w:val="24"/>
          <w:szCs w:val="24"/>
        </w:rPr>
        <w:tab/>
      </w:r>
      <w:r w:rsidRPr="00BA54EC">
        <w:rPr>
          <w:noProof/>
          <w:lang w:val="en-GB"/>
        </w:rPr>
        <w:t>Use Case Overview….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_Toc209339035 \h </w:instrText>
      </w:r>
      <w:r>
        <w:rPr>
          <w:noProof/>
        </w:rPr>
      </w:r>
      <w:r>
        <w:rPr>
          <w:noProof/>
        </w:rPr>
        <w:fldChar w:fldCharType="separate"/>
      </w:r>
      <w:r w:rsidR="000A1B69">
        <w:rPr>
          <w:noProof/>
        </w:rPr>
        <w:t>4</w:t>
      </w:r>
      <w:r>
        <w:rPr>
          <w:noProof/>
        </w:rPr>
        <w:fldChar w:fldCharType="end"/>
      </w:r>
    </w:p>
    <w:p w14:paraId="264F8F22" w14:textId="77777777" w:rsidR="00241412" w:rsidRDefault="00241412" w:rsidP="0035755C">
      <w:pPr>
        <w:pStyle w:val="Heading1"/>
        <w:spacing w:before="240"/>
        <w:rPr>
          <w:lang w:val="en-GB"/>
        </w:rPr>
      </w:pPr>
      <w:r>
        <w:rPr>
          <w:lang w:val="en-GB"/>
        </w:rPr>
        <w:lastRenderedPageBreak/>
        <w:fldChar w:fldCharType="end"/>
      </w:r>
      <w:bookmarkStart w:id="17" w:name="INSERT_HERE"/>
      <w:bookmarkStart w:id="18" w:name="_Toc209339029"/>
      <w:bookmarkEnd w:id="17"/>
      <w:r>
        <w:rPr>
          <w:lang w:val="en-GB"/>
        </w:rPr>
        <w:t>Introduction</w:t>
      </w:r>
      <w:bookmarkEnd w:id="18"/>
    </w:p>
    <w:p w14:paraId="5532DC33" w14:textId="77777777" w:rsidR="000C2F12" w:rsidRDefault="00913648" w:rsidP="0035755C">
      <w:pPr>
        <w:spacing w:before="240"/>
        <w:jc w:val="both"/>
      </w:pPr>
      <w:r>
        <w:t>Use</w:t>
      </w:r>
      <w:r w:rsidR="002F4A4A">
        <w:t xml:space="preserve"> </w:t>
      </w:r>
      <w:r>
        <w:t>Cas</w:t>
      </w:r>
      <w:r w:rsidR="00B83A09">
        <w:t xml:space="preserve">es are detailed descriptions </w:t>
      </w:r>
      <w:r w:rsidR="00D33D94">
        <w:t xml:space="preserve">of how users and systems interact with </w:t>
      </w:r>
      <w:r w:rsidR="000C2F12">
        <w:t xml:space="preserve">an application.  </w:t>
      </w:r>
      <w:r w:rsidR="00D33D94">
        <w:t>These</w:t>
      </w:r>
      <w:r w:rsidR="000C2F12">
        <w:t xml:space="preserve"> description</w:t>
      </w:r>
      <w:r w:rsidR="00D33D94">
        <w:t>s</w:t>
      </w:r>
      <w:r w:rsidR="000C2F12">
        <w:t xml:space="preserve"> include </w:t>
      </w:r>
      <w:r w:rsidR="00D33D94">
        <w:t>ideal paths with alternate paths and post conditions.</w:t>
      </w:r>
      <w:r w:rsidR="000C2F12">
        <w:t xml:space="preserve"> This information assists the structure and interface design for the best possible experience for the site’s users</w:t>
      </w:r>
      <w:r w:rsidR="002F4A4A">
        <w:t>. Additionally, the Use C</w:t>
      </w:r>
      <w:r w:rsidR="00C17465">
        <w:t xml:space="preserve">ases are </w:t>
      </w:r>
      <w:r w:rsidR="002F4A4A">
        <w:t xml:space="preserve">used by </w:t>
      </w:r>
      <w:r w:rsidR="00D33D94">
        <w:t>the QA team to ensure all objectives and requirements were met and fulfilled</w:t>
      </w:r>
      <w:r w:rsidR="002F4A4A">
        <w:t xml:space="preserve"> successfully</w:t>
      </w:r>
      <w:r w:rsidR="000C2F12">
        <w:t>.</w:t>
      </w:r>
    </w:p>
    <w:p w14:paraId="1B3680FF" w14:textId="77777777" w:rsidR="000C2F12" w:rsidRDefault="000C2F12" w:rsidP="0035755C">
      <w:pPr>
        <w:spacing w:before="240"/>
        <w:jc w:val="both"/>
      </w:pPr>
      <w:r>
        <w:t xml:space="preserve">A set of </w:t>
      </w:r>
      <w:r w:rsidR="00913648">
        <w:t>Use Case</w:t>
      </w:r>
      <w:r>
        <w:t xml:space="preserve">s can be created to describe the majority of user interactions with the application.  </w:t>
      </w:r>
      <w:r w:rsidR="00D33D94">
        <w:t>The Use Case will ultimately drive the User Experience team in defining the interface. With a clear distinction between user and system interactions written in use case form the UI can be developed in more detail.</w:t>
      </w:r>
    </w:p>
    <w:p w14:paraId="14FF82C4" w14:textId="77777777" w:rsidR="000C2F12" w:rsidRDefault="000C2F12" w:rsidP="0035755C">
      <w:pPr>
        <w:spacing w:before="240"/>
        <w:jc w:val="both"/>
      </w:pPr>
      <w:r>
        <w:t xml:space="preserve">Each </w:t>
      </w:r>
      <w:r w:rsidR="00913648">
        <w:t>Use Case</w:t>
      </w:r>
      <w:r>
        <w:t xml:space="preserve"> follows </w:t>
      </w:r>
      <w:r w:rsidR="00D33D94">
        <w:t>and tracks back to business requirements</w:t>
      </w:r>
      <w:r>
        <w:t xml:space="preserve">. </w:t>
      </w:r>
    </w:p>
    <w:p w14:paraId="294861A9" w14:textId="77777777" w:rsidR="0075142B" w:rsidRDefault="001669EF" w:rsidP="0035755C">
      <w:pPr>
        <w:pStyle w:val="Heading2"/>
        <w:spacing w:before="240"/>
        <w:jc w:val="both"/>
        <w:rPr>
          <w:lang w:val="en-GB"/>
        </w:rPr>
      </w:pPr>
      <w:bookmarkStart w:id="19" w:name="_Toc209339030"/>
      <w:r>
        <w:rPr>
          <w:lang w:val="en-GB"/>
        </w:rPr>
        <w:t>Purpose</w:t>
      </w:r>
      <w:bookmarkEnd w:id="19"/>
    </w:p>
    <w:p w14:paraId="58D75CAC" w14:textId="77777777" w:rsidR="003B167D" w:rsidRDefault="003B167D" w:rsidP="0035755C">
      <w:pPr>
        <w:spacing w:before="240"/>
        <w:jc w:val="both"/>
        <w:rPr>
          <w:lang w:val="en-GB"/>
        </w:rPr>
      </w:pPr>
      <w:r>
        <w:rPr>
          <w:lang w:val="en-GB"/>
        </w:rPr>
        <w:t xml:space="preserve">This document describes the </w:t>
      </w:r>
      <w:r w:rsidR="00913648">
        <w:rPr>
          <w:lang w:val="en-GB"/>
        </w:rPr>
        <w:t>Use Case</w:t>
      </w:r>
      <w:r>
        <w:rPr>
          <w:lang w:val="en-GB"/>
        </w:rPr>
        <w:t xml:space="preserve">s for the </w:t>
      </w:r>
      <w:r w:rsidR="007B1164">
        <w:rPr>
          <w:lang w:val="en-GB"/>
        </w:rPr>
        <w:t>outlined system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prop_Text2  \* MERGEFORMAT </w:instrTex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p w14:paraId="590B08E0" w14:textId="77777777" w:rsidR="003B167D" w:rsidRDefault="00913648" w:rsidP="0035755C">
      <w:pPr>
        <w:overflowPunct/>
        <w:autoSpaceDE/>
        <w:autoSpaceDN/>
        <w:adjustRightInd/>
        <w:spacing w:before="240"/>
        <w:jc w:val="both"/>
        <w:textAlignment w:val="auto"/>
      </w:pPr>
      <w:r>
        <w:t>Use Case</w:t>
      </w:r>
      <w:r w:rsidR="003B167D">
        <w:t xml:space="preserve">s are used to explore and communicate the likely actions of users </w:t>
      </w:r>
      <w:r w:rsidR="00D33D94">
        <w:t xml:space="preserve">and the system </w:t>
      </w:r>
      <w:r w:rsidR="003B167D">
        <w:t xml:space="preserve">when interacting with the application.  Development of </w:t>
      </w:r>
      <w:r>
        <w:t>Use Case</w:t>
      </w:r>
      <w:r w:rsidR="003B167D">
        <w:t xml:space="preserve">s helps the design team understand the </w:t>
      </w:r>
      <w:r w:rsidR="00D33D94">
        <w:t xml:space="preserve">business requirements and how they can ultimately drive the design and user experience. </w:t>
      </w:r>
    </w:p>
    <w:p w14:paraId="176063C7" w14:textId="77777777" w:rsidR="00241412" w:rsidRDefault="00241412" w:rsidP="0035755C">
      <w:pPr>
        <w:pStyle w:val="Heading2"/>
        <w:spacing w:before="240"/>
        <w:jc w:val="both"/>
        <w:rPr>
          <w:lang w:val="en-GB"/>
        </w:rPr>
      </w:pPr>
      <w:bookmarkStart w:id="20" w:name="_Toc209339031"/>
      <w:r>
        <w:rPr>
          <w:lang w:val="en-GB"/>
        </w:rPr>
        <w:t>References</w:t>
      </w:r>
      <w:bookmarkEnd w:id="20"/>
    </w:p>
    <w:p w14:paraId="67E07A12" w14:textId="77777777" w:rsidR="00D84DFE" w:rsidRDefault="00D84DFE" w:rsidP="0035755C">
      <w:pPr>
        <w:spacing w:before="240"/>
        <w:jc w:val="both"/>
        <w:rPr>
          <w:lang w:val="en-GB"/>
        </w:rPr>
      </w:pPr>
      <w:r w:rsidRPr="00105A1E">
        <w:rPr>
          <w:lang w:val="en-GB"/>
        </w:rPr>
        <w:t>This document is based on the following documents:</w:t>
      </w:r>
    </w:p>
    <w:p w14:paraId="29B7E7E5" w14:textId="77777777" w:rsidR="007F28CD" w:rsidRPr="00FC63CE" w:rsidRDefault="00E05ED2" w:rsidP="0035755C">
      <w:pPr>
        <w:pStyle w:val="Text"/>
        <w:numPr>
          <w:ilvl w:val="0"/>
          <w:numId w:val="13"/>
        </w:numPr>
        <w:spacing w:before="240" w:after="0"/>
        <w:jc w:val="both"/>
        <w:rPr>
          <w:rFonts w:cs="Times New Roman"/>
          <w:sz w:val="20"/>
          <w:szCs w:val="20"/>
          <w:lang w:val="en-GB" w:eastAsia="en-US"/>
        </w:rPr>
      </w:pPr>
      <w:r>
        <w:rPr>
          <w:rFonts w:cs="Times New Roman"/>
          <w:sz w:val="20"/>
          <w:szCs w:val="20"/>
          <w:lang w:val="en-GB" w:eastAsia="en-US"/>
        </w:rPr>
        <w:t>Document Name</w:t>
      </w:r>
    </w:p>
    <w:p w14:paraId="0F48107D" w14:textId="77777777" w:rsidR="00241412" w:rsidRDefault="00105A1E" w:rsidP="0035755C">
      <w:pPr>
        <w:pStyle w:val="Heading2"/>
        <w:spacing w:before="240"/>
        <w:rPr>
          <w:lang w:val="en-GB"/>
        </w:rPr>
      </w:pPr>
      <w:bookmarkStart w:id="21" w:name="_Toc209339032"/>
      <w:r>
        <w:rPr>
          <w:lang w:val="en-GB"/>
        </w:rPr>
        <w:t>No</w:t>
      </w:r>
      <w:r w:rsidR="00241412">
        <w:rPr>
          <w:lang w:val="en-GB"/>
        </w:rPr>
        <w:t>tation</w:t>
      </w:r>
      <w:r w:rsidR="0078347C">
        <w:rPr>
          <w:lang w:val="en-GB"/>
        </w:rPr>
        <w:t>/</w:t>
      </w:r>
      <w:r w:rsidR="00370636">
        <w:rPr>
          <w:lang w:val="en-GB"/>
        </w:rPr>
        <w:t>Structure</w:t>
      </w:r>
      <w:bookmarkEnd w:id="21"/>
    </w:p>
    <w:p w14:paraId="5AAD4C26" w14:textId="77777777" w:rsidR="00530A27" w:rsidRDefault="00913648" w:rsidP="0035755C">
      <w:pPr>
        <w:spacing w:before="240"/>
      </w:pPr>
      <w:r>
        <w:t>Use Case</w:t>
      </w:r>
      <w:r w:rsidR="00530A27">
        <w:t>s typically have the following sections:</w:t>
      </w:r>
    </w:p>
    <w:p w14:paraId="454F253F" w14:textId="77777777" w:rsidR="00530A27" w:rsidRDefault="00D33D94" w:rsidP="0035755C">
      <w:pPr>
        <w:pStyle w:val="NumberList"/>
        <w:spacing w:before="240"/>
      </w:pPr>
      <w:r>
        <w:t>Overviews</w:t>
      </w:r>
    </w:p>
    <w:p w14:paraId="0854BAC1" w14:textId="77777777" w:rsidR="00D33D94" w:rsidRDefault="00D45DB0" w:rsidP="0035755C">
      <w:pPr>
        <w:pStyle w:val="NumberList"/>
        <w:spacing w:before="240"/>
      </w:pPr>
      <w:r>
        <w:t>Preconditions</w:t>
      </w:r>
    </w:p>
    <w:p w14:paraId="358D41ED" w14:textId="77777777" w:rsidR="00D45DB0" w:rsidRDefault="00D45DB0" w:rsidP="0035755C">
      <w:pPr>
        <w:pStyle w:val="NumberList"/>
        <w:spacing w:before="240"/>
      </w:pPr>
      <w:r>
        <w:t>Triggers</w:t>
      </w:r>
    </w:p>
    <w:p w14:paraId="0726E357" w14:textId="77777777" w:rsidR="00D45DB0" w:rsidRDefault="00D45DB0" w:rsidP="0035755C">
      <w:pPr>
        <w:pStyle w:val="NumberList"/>
        <w:spacing w:before="240"/>
      </w:pPr>
      <w:r>
        <w:t>Main Flows</w:t>
      </w:r>
    </w:p>
    <w:p w14:paraId="79EC2398" w14:textId="77777777" w:rsidR="00602692" w:rsidRDefault="00D45DB0" w:rsidP="0035755C">
      <w:pPr>
        <w:pStyle w:val="NumberList"/>
        <w:spacing w:before="240"/>
      </w:pPr>
      <w:r>
        <w:t>Alternate Flows</w:t>
      </w:r>
      <w:bookmarkStart w:id="22" w:name="_Toc171130641"/>
    </w:p>
    <w:p w14:paraId="731E77C0" w14:textId="77777777" w:rsidR="00D45DB0" w:rsidRDefault="00D45DB0" w:rsidP="0035755C">
      <w:pPr>
        <w:pStyle w:val="NumberList"/>
        <w:spacing w:before="240"/>
      </w:pPr>
      <w:r>
        <w:t>Business Rules</w:t>
      </w:r>
    </w:p>
    <w:p w14:paraId="72E4F290" w14:textId="77777777" w:rsidR="00D45DB0" w:rsidRPr="00D45DB0" w:rsidRDefault="00D45DB0" w:rsidP="0035755C">
      <w:pPr>
        <w:pStyle w:val="NumberList"/>
        <w:spacing w:before="240"/>
      </w:pPr>
      <w:r>
        <w:t>Messages (system generated)</w:t>
      </w:r>
    </w:p>
    <w:p w14:paraId="543A7B38" w14:textId="77777777" w:rsidR="00530A27" w:rsidRDefault="00913648" w:rsidP="0035755C">
      <w:pPr>
        <w:pStyle w:val="Heading1"/>
        <w:spacing w:before="240"/>
        <w:rPr>
          <w:lang w:val="en-GB"/>
        </w:rPr>
      </w:pPr>
      <w:bookmarkStart w:id="23" w:name="_Toc209339033"/>
      <w:r>
        <w:rPr>
          <w:lang w:val="en-GB"/>
        </w:rPr>
        <w:lastRenderedPageBreak/>
        <w:t>Use Cases</w:t>
      </w:r>
      <w:bookmarkEnd w:id="23"/>
    </w:p>
    <w:p w14:paraId="6295E563" w14:textId="79428BF8" w:rsidR="00E05ED2" w:rsidRDefault="00913648" w:rsidP="0035755C">
      <w:pPr>
        <w:pStyle w:val="Heading2"/>
        <w:spacing w:before="240"/>
        <w:rPr>
          <w:lang w:val="en-GB"/>
        </w:rPr>
      </w:pPr>
      <w:bookmarkStart w:id="24" w:name="_Toc209339034"/>
      <w:r>
        <w:rPr>
          <w:lang w:val="en-GB"/>
        </w:rPr>
        <w:t>Use Case Name</w:t>
      </w:r>
      <w:bookmarkEnd w:id="24"/>
      <w:r w:rsidR="004B5823">
        <w:rPr>
          <w:lang w:val="en-GB"/>
        </w:rPr>
        <w:t>: Define delegate</w:t>
      </w:r>
    </w:p>
    <w:p w14:paraId="2B8E0333" w14:textId="77777777" w:rsidR="00913648" w:rsidRPr="00913648" w:rsidRDefault="00913648" w:rsidP="0035755C">
      <w:pPr>
        <w:pStyle w:val="Heading3"/>
        <w:spacing w:before="240"/>
        <w:rPr>
          <w:lang w:val="en-GB"/>
        </w:rPr>
      </w:pPr>
      <w:bookmarkStart w:id="25" w:name="_Toc209339035"/>
      <w:r>
        <w:rPr>
          <w:lang w:val="en-GB"/>
        </w:rPr>
        <w:t>Use Case Overview….</w:t>
      </w:r>
      <w:bookmarkEnd w:id="25"/>
    </w:p>
    <w:p w14:paraId="021D7527" w14:textId="77777777" w:rsidR="00913648" w:rsidRDefault="00913648" w:rsidP="0035755C">
      <w:pPr>
        <w:pStyle w:val="TDParagraph"/>
        <w:spacing w:before="240"/>
        <w:rPr>
          <w:rStyle w:val="TDContents"/>
        </w:rPr>
      </w:pPr>
    </w:p>
    <w:tbl>
      <w:tblPr>
        <w:tblW w:w="971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7"/>
        <w:gridCol w:w="1230"/>
        <w:gridCol w:w="6792"/>
      </w:tblGrid>
      <w:tr w:rsidR="00913648" w:rsidRPr="003C6743" w14:paraId="77BDF63F" w14:textId="77777777" w:rsidTr="0035755C">
        <w:trPr>
          <w:trHeight w:val="465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F24006E" w14:textId="77777777" w:rsidR="00913648" w:rsidRPr="003C6743" w:rsidRDefault="00B035A2" w:rsidP="0035755C">
            <w:pPr>
              <w:spacing w:before="240"/>
              <w:rPr>
                <w:rFonts w:cs="Arial"/>
                <w:b/>
                <w:bCs/>
                <w:i/>
                <w:sz w:val="18"/>
              </w:rPr>
            </w:pPr>
            <w:r>
              <w:rPr>
                <w:rFonts w:cs="Arial"/>
                <w:b/>
                <w:bCs/>
              </w:rPr>
              <w:t>Use Case ID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63315CB2" w14:textId="40DEA152" w:rsidR="00913648" w:rsidRPr="003C6743" w:rsidRDefault="004929A0" w:rsidP="0035755C">
            <w:pPr>
              <w:spacing w:before="240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Define delegate</w:t>
            </w:r>
          </w:p>
        </w:tc>
      </w:tr>
      <w:tr w:rsidR="00913648" w:rsidRPr="003C6743" w14:paraId="23926A43" w14:textId="77777777" w:rsidTr="0035755C">
        <w:trPr>
          <w:trHeight w:val="525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CCA11" w14:textId="77777777" w:rsidR="00913648" w:rsidRPr="0035755C" w:rsidRDefault="00913648" w:rsidP="0035755C">
            <w:pPr>
              <w:spacing w:before="240"/>
              <w:rPr>
                <w:rFonts w:cs="Arial"/>
                <w:b/>
                <w:bCs/>
                <w:i/>
                <w:sz w:val="18"/>
              </w:rPr>
            </w:pPr>
            <w:r w:rsidRPr="007314D7">
              <w:rPr>
                <w:rFonts w:cs="Arial"/>
                <w:b/>
                <w:bCs/>
              </w:rPr>
              <w:t>Use Case Overview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91A1F8" w14:textId="77777777" w:rsidR="002A3CAA" w:rsidRDefault="00F51450" w:rsidP="0035755C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 xml:space="preserve">A user can define a delegate- another user that the user authorizes to provide opinions or decisions on their behalf.  A user might define a delegate because they are going to be on vacation, or anticipating being unavailable for an extended period.  </w:t>
            </w:r>
            <w:r w:rsidR="00DE73D8">
              <w:rPr>
                <w:rFonts w:cs="Arial"/>
              </w:rPr>
              <w:t>Only one delegate can be assoc</w:t>
            </w:r>
            <w:r w:rsidR="002A3CAA">
              <w:rPr>
                <w:rFonts w:cs="Arial"/>
              </w:rPr>
              <w:t>iated.</w:t>
            </w:r>
          </w:p>
          <w:p w14:paraId="1300DFB2" w14:textId="3F9DAA0E" w:rsidR="00913648" w:rsidRPr="00375104" w:rsidRDefault="00DE73D8" w:rsidP="0035755C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It is anticipated that customers will want more granularity to associate a variety of delegates depending on the master document and situation.</w:t>
            </w:r>
            <w:r w:rsidR="002A3CAA">
              <w:rPr>
                <w:rFonts w:cs="Arial"/>
              </w:rPr>
              <w:t xml:space="preserve">  These capabilities are not in scope, but may be considered for future releases.</w:t>
            </w:r>
          </w:p>
        </w:tc>
      </w:tr>
      <w:tr w:rsidR="00913648" w:rsidRPr="003C6743" w14:paraId="057B0E92" w14:textId="77777777" w:rsidTr="0035755C">
        <w:trPr>
          <w:trHeight w:val="255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34177" w14:textId="53FF7A7D" w:rsidR="00913648" w:rsidRPr="003C6743" w:rsidRDefault="00913648" w:rsidP="0035755C">
            <w:pPr>
              <w:spacing w:before="240"/>
              <w:rPr>
                <w:rFonts w:cs="Arial"/>
                <w:b/>
                <w:bCs/>
                <w:i/>
                <w:sz w:val="18"/>
              </w:rPr>
            </w:pPr>
            <w:r w:rsidRPr="003C6743">
              <w:rPr>
                <w:rFonts w:cs="Arial"/>
                <w:b/>
                <w:bCs/>
              </w:rPr>
              <w:t>Precondition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701B4" w14:textId="05518359" w:rsidR="00F51450" w:rsidRDefault="00F51450" w:rsidP="00794EB1">
            <w:pPr>
              <w:pStyle w:val="ListParagraph"/>
              <w:numPr>
                <w:ilvl w:val="0"/>
                <w:numId w:val="27"/>
              </w:numPr>
            </w:pPr>
            <w:r>
              <w:t>User is logged i</w:t>
            </w:r>
            <w:r w:rsidR="00C7519F">
              <w:t>n</w:t>
            </w:r>
          </w:p>
          <w:p w14:paraId="6EF343C0" w14:textId="10163937" w:rsidR="007A1FBC" w:rsidRPr="00EA745C" w:rsidRDefault="002A3CAA" w:rsidP="002A3CAA">
            <w:r>
              <w:t xml:space="preserve">It is anticipated that customers may want to be able to authorize the use of delegates at the system level, and/or only allow delegation for certain roles.  </w:t>
            </w:r>
            <w:r>
              <w:rPr>
                <w:rFonts w:cs="Arial"/>
              </w:rPr>
              <w:t xml:space="preserve">  These capabilities are not in scope, but may be considered for future releases.</w:t>
            </w:r>
          </w:p>
        </w:tc>
      </w:tr>
      <w:tr w:rsidR="00913648" w:rsidRPr="003C6743" w14:paraId="355F9C3B" w14:textId="77777777" w:rsidTr="0035755C">
        <w:trPr>
          <w:trHeight w:val="255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AA737" w14:textId="102B4A10" w:rsidR="00913648" w:rsidRPr="003C6743" w:rsidRDefault="00913648" w:rsidP="0035755C">
            <w:pPr>
              <w:rPr>
                <w:rFonts w:cs="Arial"/>
                <w:b/>
                <w:bCs/>
              </w:rPr>
            </w:pPr>
            <w:r w:rsidRPr="003C6743">
              <w:rPr>
                <w:rFonts w:cs="Arial"/>
                <w:b/>
                <w:bCs/>
              </w:rPr>
              <w:t>Trigger(s)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7E742" w14:textId="66639140" w:rsidR="009C2924" w:rsidRPr="00CA7075" w:rsidRDefault="00CA7075" w:rsidP="00C7519F">
            <w:pPr>
              <w:pStyle w:val="ListParagraph"/>
              <w:numPr>
                <w:ilvl w:val="0"/>
                <w:numId w:val="25"/>
              </w:numPr>
              <w:rPr>
                <w:rFonts w:cs="Arial"/>
              </w:rPr>
            </w:pPr>
            <w:r>
              <w:rPr>
                <w:rFonts w:cs="Arial"/>
              </w:rPr>
              <w:t>User selects "Manage Delegation" (</w:t>
            </w:r>
            <w:r w:rsidR="00C7519F">
              <w:rPr>
                <w:rFonts w:cs="Arial"/>
              </w:rPr>
              <w:t>Personal Setup/</w:t>
            </w:r>
            <w:r>
              <w:rPr>
                <w:rFonts w:cs="Arial"/>
              </w:rPr>
              <w:t>Manage Delegation).</w:t>
            </w:r>
          </w:p>
        </w:tc>
      </w:tr>
      <w:tr w:rsidR="00913648" w:rsidRPr="003C6743" w14:paraId="084BE858" w14:textId="77777777" w:rsidTr="0035755C">
        <w:trPr>
          <w:trHeight w:val="255"/>
        </w:trPr>
        <w:tc>
          <w:tcPr>
            <w:tcW w:w="9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</w:tcPr>
          <w:p w14:paraId="2FF94153" w14:textId="77777777" w:rsidR="00913648" w:rsidRPr="003C6743" w:rsidRDefault="00913648" w:rsidP="003A0965">
            <w:pPr>
              <w:rPr>
                <w:rFonts w:cs="Arial"/>
                <w:b/>
                <w:bCs/>
                <w:color w:val="000000"/>
              </w:rPr>
            </w:pPr>
            <w:r w:rsidRPr="003C6743">
              <w:rPr>
                <w:rFonts w:cs="Arial"/>
                <w:b/>
                <w:bCs/>
                <w:color w:val="000000"/>
              </w:rPr>
              <w:t> </w:t>
            </w:r>
          </w:p>
        </w:tc>
      </w:tr>
      <w:tr w:rsidR="00913648" w:rsidRPr="003C6743" w14:paraId="716BE255" w14:textId="77777777" w:rsidTr="0035755C">
        <w:trPr>
          <w:trHeight w:val="377"/>
        </w:trPr>
        <w:tc>
          <w:tcPr>
            <w:tcW w:w="97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D2D9E" w14:textId="77777777" w:rsidR="00913648" w:rsidRPr="007314D7" w:rsidRDefault="00913648" w:rsidP="003A0965">
            <w:pPr>
              <w:rPr>
                <w:rFonts w:cs="Arial"/>
                <w:b/>
              </w:rPr>
            </w:pPr>
            <w:r w:rsidRPr="003C6743">
              <w:rPr>
                <w:rFonts w:cs="Arial"/>
              </w:rPr>
              <w:t> </w:t>
            </w:r>
            <w:r w:rsidRPr="007314D7">
              <w:rPr>
                <w:rFonts w:cs="Arial"/>
                <w:b/>
              </w:rPr>
              <w:t>B</w:t>
            </w:r>
            <w:r w:rsidR="00C4313C">
              <w:rPr>
                <w:rFonts w:cs="Arial"/>
                <w:b/>
              </w:rPr>
              <w:t xml:space="preserve"> - Main Flow</w:t>
            </w:r>
          </w:p>
        </w:tc>
      </w:tr>
      <w:tr w:rsidR="00913648" w:rsidRPr="003C6743" w14:paraId="6F254B43" w14:textId="77777777" w:rsidTr="0035755C">
        <w:trPr>
          <w:trHeight w:val="459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6D236" w14:textId="77777777" w:rsidR="00913648" w:rsidRPr="003C6743" w:rsidRDefault="00913648" w:rsidP="003A0965">
            <w:pPr>
              <w:rPr>
                <w:rFonts w:cs="Arial"/>
                <w:i/>
                <w:i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B3ADC" w14:textId="77777777" w:rsidR="00913648" w:rsidRPr="003C6743" w:rsidRDefault="00913648" w:rsidP="003A0965">
            <w:pPr>
              <w:rPr>
                <w:rFonts w:cs="Arial"/>
              </w:rPr>
            </w:pPr>
            <w:r w:rsidRPr="003C6743">
              <w:rPr>
                <w:rFonts w:cs="Arial"/>
              </w:rPr>
              <w:t>B1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3AC1C" w14:textId="0874CCF4" w:rsidR="00891BB9" w:rsidRDefault="00794EB1" w:rsidP="00012B45">
            <w:pPr>
              <w:rPr>
                <w:rFonts w:cs="Arial"/>
              </w:rPr>
            </w:pPr>
            <w:r>
              <w:rPr>
                <w:rFonts w:cs="Arial"/>
              </w:rPr>
              <w:t>System displ</w:t>
            </w:r>
            <w:r w:rsidR="00012B45">
              <w:rPr>
                <w:rFonts w:cs="Arial"/>
              </w:rPr>
              <w:t>ays user da</w:t>
            </w:r>
            <w:r w:rsidR="00CA7075">
              <w:rPr>
                <w:rFonts w:cs="Arial"/>
              </w:rPr>
              <w:t>ta form titled "Manage Delegation"</w:t>
            </w:r>
            <w:r w:rsidR="00DB042F">
              <w:rPr>
                <w:rFonts w:cs="Arial"/>
              </w:rPr>
              <w:t>.  The page contains an informational disclosure that reads as follows: "</w:t>
            </w:r>
            <w:commentRangeStart w:id="26"/>
            <w:r w:rsidR="00DB042F">
              <w:rPr>
                <w:rFonts w:cs="Arial"/>
              </w:rPr>
              <w:t xml:space="preserve">You can set a delegate for opinions you are asked to provide and decisions you are asked to make.  Authorizing a delegate can be appropriate when you </w:t>
            </w:r>
            <w:r w:rsidR="00795C9D">
              <w:rPr>
                <w:rFonts w:cs="Arial"/>
              </w:rPr>
              <w:t xml:space="preserve">plan to be </w:t>
            </w:r>
            <w:r w:rsidR="00DB042F">
              <w:rPr>
                <w:rFonts w:cs="Arial"/>
              </w:rPr>
              <w:t xml:space="preserve">unavailable for extended periods of time and when your delegate is someone you trust to make the types of decisions you're asked to make in </w:t>
            </w:r>
            <w:proofErr w:type="spellStart"/>
            <w:r w:rsidR="00DB042F">
              <w:rPr>
                <w:rFonts w:cs="Arial"/>
              </w:rPr>
              <w:t>Cosentium</w:t>
            </w:r>
            <w:proofErr w:type="spellEnd"/>
            <w:r w:rsidR="00DB042F">
              <w:rPr>
                <w:rFonts w:cs="Arial"/>
              </w:rPr>
              <w:t xml:space="preserve">.  All opinions and decisions provided by your delegate will be stamped "..by &lt;delegate full name&gt; </w:t>
            </w:r>
            <w:r w:rsidR="00891BB9">
              <w:rPr>
                <w:rFonts w:cs="Arial"/>
              </w:rPr>
              <w:t xml:space="preserve">on behalf of &lt;your full name&gt;."  </w:t>
            </w:r>
            <w:r w:rsidR="00795C9D">
              <w:rPr>
                <w:rFonts w:cs="Arial"/>
              </w:rPr>
              <w:t xml:space="preserve">For the duration period you select, </w:t>
            </w:r>
            <w:r w:rsidR="00891BB9">
              <w:rPr>
                <w:rFonts w:cs="Arial"/>
              </w:rPr>
              <w:t xml:space="preserve">When you have assigned a delegate and set </w:t>
            </w:r>
            <w:r w:rsidR="00C7519F">
              <w:rPr>
                <w:rFonts w:cs="Arial"/>
              </w:rPr>
              <w:t>a duration</w:t>
            </w:r>
            <w:r w:rsidR="00891BB9">
              <w:rPr>
                <w:rFonts w:cs="Arial"/>
              </w:rPr>
              <w:t>, your delegate will be asked to provide all opinions and decisions requested from you</w:t>
            </w:r>
            <w:r w:rsidR="00666A44">
              <w:rPr>
                <w:rFonts w:cs="Arial"/>
              </w:rPr>
              <w:t xml:space="preserve"> until the duration expires</w:t>
            </w:r>
            <w:r w:rsidR="00891BB9">
              <w:rPr>
                <w:rFonts w:cs="Arial"/>
              </w:rPr>
              <w:t>.  You will be copied on all the document review requests that go to your delegate.</w:t>
            </w:r>
            <w:commentRangeEnd w:id="26"/>
            <w:r w:rsidR="00666A44">
              <w:rPr>
                <w:rStyle w:val="CommentReference"/>
              </w:rPr>
              <w:commentReference w:id="26"/>
            </w:r>
          </w:p>
          <w:p w14:paraId="31B0A2A0" w14:textId="58488C0A" w:rsidR="00891BB9" w:rsidRDefault="00891BB9" w:rsidP="00012B45">
            <w:pPr>
              <w:rPr>
                <w:rFonts w:cs="Arial"/>
              </w:rPr>
            </w:pPr>
            <w:r>
              <w:rPr>
                <w:rFonts w:cs="Arial"/>
              </w:rPr>
              <w:t xml:space="preserve">Display two columns, the first with heading "Delegate To", the second with "Duration". </w:t>
            </w:r>
          </w:p>
          <w:p w14:paraId="35F79A98" w14:textId="211851DE" w:rsidR="00012B45" w:rsidRDefault="00891BB9" w:rsidP="00795C9D">
            <w:pPr>
              <w:rPr>
                <w:rFonts w:cs="Arial"/>
              </w:rPr>
            </w:pPr>
            <w:r>
              <w:rPr>
                <w:rFonts w:cs="Arial"/>
              </w:rPr>
              <w:t xml:space="preserve">Underneath the "Delegate To" column header, </w:t>
            </w:r>
            <w:r w:rsidR="00795C9D">
              <w:rPr>
                <w:rFonts w:cs="Arial"/>
              </w:rPr>
              <w:t>if the user has previously selected a delegate, that user's name shows.  By default</w:t>
            </w:r>
            <w:r w:rsidR="00C57FA5">
              <w:rPr>
                <w:rFonts w:cs="Arial"/>
              </w:rPr>
              <w:t>, the field shows an entry of "None S</w:t>
            </w:r>
            <w:r w:rsidR="00795C9D">
              <w:rPr>
                <w:rFonts w:cs="Arial"/>
              </w:rPr>
              <w:t>elected".  The user can also access a list of users to select a different delegate. If the user wants to add a new user, there is a button labeled "New User" (Alternate Flow)</w:t>
            </w:r>
          </w:p>
          <w:p w14:paraId="3D096EA4" w14:textId="1A62A68F" w:rsidR="00C57FA5" w:rsidRDefault="00C57FA5" w:rsidP="00795C9D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Underneath the "Duration" column header, if the user has previously selected a delegate and defined a duration that has not yet expired, the use</w:t>
            </w:r>
            <w:r w:rsidR="002A3CAA">
              <w:rPr>
                <w:rFonts w:cs="Arial"/>
              </w:rPr>
              <w:t xml:space="preserve">r's selection shows as "Expires </w:t>
            </w:r>
            <w:proofErr w:type="spellStart"/>
            <w:r w:rsidR="002A3CAA">
              <w:rPr>
                <w:rFonts w:cs="Arial"/>
              </w:rPr>
              <w:t>dd</w:t>
            </w:r>
            <w:proofErr w:type="spellEnd"/>
            <w:r w:rsidR="002A3CAA">
              <w:rPr>
                <w:rFonts w:cs="Arial"/>
              </w:rPr>
              <w:t>/mm/</w:t>
            </w:r>
            <w:proofErr w:type="spellStart"/>
            <w:r w:rsidR="002A3CAA">
              <w:rPr>
                <w:rFonts w:cs="Arial"/>
              </w:rPr>
              <w:t>yyyy</w:t>
            </w:r>
            <w:proofErr w:type="spellEnd"/>
            <w:r>
              <w:rPr>
                <w:rFonts w:cs="Arial"/>
              </w:rPr>
              <w:t>".  By default, the field shows an entry of "None Selected".  The user can select from a drop down list of possible durations.  The possible durations are:</w:t>
            </w:r>
          </w:p>
          <w:p w14:paraId="31FD7278" w14:textId="77777777" w:rsidR="00C57FA5" w:rsidRDefault="00C57FA5" w:rsidP="00795C9D">
            <w:pPr>
              <w:rPr>
                <w:rFonts w:cs="Arial"/>
              </w:rPr>
            </w:pPr>
            <w:r>
              <w:rPr>
                <w:rFonts w:cs="Arial"/>
              </w:rPr>
              <w:t>1 day</w:t>
            </w:r>
            <w:r w:rsidR="00983A7A">
              <w:rPr>
                <w:rFonts w:cs="Arial"/>
              </w:rPr>
              <w:t>; 2 days; 3 days; 1 week; 2 weeks; 1 month;</w:t>
            </w:r>
          </w:p>
          <w:p w14:paraId="29090CE6" w14:textId="77777777" w:rsidR="00983A7A" w:rsidRDefault="00983A7A" w:rsidP="00795C9D">
            <w:pPr>
              <w:rPr>
                <w:rFonts w:cs="Arial"/>
              </w:rPr>
            </w:pPr>
          </w:p>
          <w:p w14:paraId="5B409544" w14:textId="214F7794" w:rsidR="00983A7A" w:rsidRDefault="00661191" w:rsidP="00795C9D">
            <w:pPr>
              <w:rPr>
                <w:rFonts w:cs="Arial"/>
              </w:rPr>
            </w:pPr>
            <w:r>
              <w:rPr>
                <w:rFonts w:cs="Arial"/>
              </w:rPr>
              <w:t>In addition to the "New User" button, t</w:t>
            </w:r>
            <w:r w:rsidR="00983A7A">
              <w:rPr>
                <w:rFonts w:cs="Arial"/>
              </w:rPr>
              <w:t xml:space="preserve">here are two </w:t>
            </w:r>
            <w:r>
              <w:rPr>
                <w:rFonts w:cs="Arial"/>
              </w:rPr>
              <w:t xml:space="preserve">additional </w:t>
            </w:r>
            <w:r w:rsidR="00983A7A">
              <w:rPr>
                <w:rFonts w:cs="Arial"/>
              </w:rPr>
              <w:t>buttons.  One labeled "Save" and another labeled "Cancel"</w:t>
            </w:r>
            <w:r w:rsidR="00306E8F">
              <w:rPr>
                <w:rFonts w:cs="Arial"/>
              </w:rPr>
              <w:t xml:space="preserve"> (Alternate flow)</w:t>
            </w:r>
          </w:p>
          <w:p w14:paraId="14E34D9D" w14:textId="4B19A5E0" w:rsidR="00983A7A" w:rsidRPr="003C6743" w:rsidRDefault="00983A7A" w:rsidP="00795C9D">
            <w:pPr>
              <w:rPr>
                <w:rFonts w:cs="Arial"/>
              </w:rPr>
            </w:pPr>
          </w:p>
        </w:tc>
      </w:tr>
      <w:tr w:rsidR="00661191" w:rsidRPr="003C6743" w14:paraId="2AFF115B" w14:textId="77777777" w:rsidTr="0035755C">
        <w:trPr>
          <w:trHeight w:val="459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83434" w14:textId="77777777" w:rsidR="00661191" w:rsidRPr="003C6743" w:rsidRDefault="00661191" w:rsidP="003A0965">
            <w:pPr>
              <w:rPr>
                <w:rFonts w:cs="Arial"/>
                <w:i/>
                <w:i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7A92D" w14:textId="6A5FB9BE" w:rsidR="00661191" w:rsidRDefault="001C4382" w:rsidP="003A0965">
            <w:pPr>
              <w:rPr>
                <w:rFonts w:cs="Arial"/>
              </w:rPr>
            </w:pPr>
            <w:r>
              <w:rPr>
                <w:rFonts w:cs="Arial"/>
              </w:rPr>
              <w:t>B2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E79C" w14:textId="179571A9" w:rsidR="00661191" w:rsidRDefault="00E82D60" w:rsidP="003A0965">
            <w:pPr>
              <w:rPr>
                <w:rFonts w:cs="Arial"/>
              </w:rPr>
            </w:pPr>
            <w:r>
              <w:rPr>
                <w:rFonts w:cs="Arial"/>
              </w:rPr>
              <w:t>User selects a Delegate and D</w:t>
            </w:r>
            <w:r w:rsidR="00661191">
              <w:rPr>
                <w:rFonts w:cs="Arial"/>
              </w:rPr>
              <w:t>uration using the drop down selections.</w:t>
            </w:r>
          </w:p>
        </w:tc>
      </w:tr>
      <w:tr w:rsidR="001C7050" w:rsidRPr="003C6743" w14:paraId="323E1BE3" w14:textId="77777777" w:rsidTr="0035755C">
        <w:trPr>
          <w:trHeight w:val="459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0F809" w14:textId="229A7325" w:rsidR="001C7050" w:rsidRPr="003C6743" w:rsidRDefault="001C7050" w:rsidP="003A0965">
            <w:pPr>
              <w:rPr>
                <w:rFonts w:cs="Arial"/>
                <w:i/>
                <w:i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821F9" w14:textId="58AE9AAE" w:rsidR="001C7050" w:rsidRPr="003C6743" w:rsidRDefault="001C4382" w:rsidP="003A0965">
            <w:pPr>
              <w:rPr>
                <w:rFonts w:cs="Arial"/>
              </w:rPr>
            </w:pPr>
            <w:r>
              <w:rPr>
                <w:rFonts w:cs="Arial"/>
              </w:rPr>
              <w:t>B3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B9017" w14:textId="236388CA" w:rsidR="00DB2586" w:rsidRDefault="003D1A31" w:rsidP="003A0965">
            <w:pPr>
              <w:rPr>
                <w:rFonts w:cs="Arial"/>
              </w:rPr>
            </w:pPr>
            <w:r>
              <w:rPr>
                <w:rFonts w:cs="Arial"/>
              </w:rPr>
              <w:t>User clicks "Save"</w:t>
            </w:r>
          </w:p>
          <w:p w14:paraId="2CFD35C7" w14:textId="77777777" w:rsidR="00E82D60" w:rsidRDefault="00E82D60" w:rsidP="003A0965">
            <w:pPr>
              <w:rPr>
                <w:rFonts w:cs="Arial"/>
              </w:rPr>
            </w:pPr>
            <w:r>
              <w:rPr>
                <w:rFonts w:cs="Arial"/>
              </w:rPr>
              <w:t>System does validation as follows:</w:t>
            </w:r>
          </w:p>
          <w:p w14:paraId="0904E08C" w14:textId="6EC1F55F" w:rsidR="00E82D60" w:rsidRDefault="00E82D60" w:rsidP="003A0965">
            <w:pPr>
              <w:rPr>
                <w:rFonts w:cs="Arial"/>
              </w:rPr>
            </w:pPr>
            <w:r>
              <w:rPr>
                <w:rFonts w:cs="Arial"/>
              </w:rPr>
              <w:t>Delegate has an entry, but Duration does not.  This passes validation</w:t>
            </w:r>
            <w:r w:rsidR="00BC096F">
              <w:rPr>
                <w:rFonts w:cs="Arial"/>
              </w:rPr>
              <w:t xml:space="preserve"> (user may want to designate a delegate, but does not currently want to delegate anything to him/her)</w:t>
            </w:r>
            <w:r w:rsidR="00D85B2B">
              <w:rPr>
                <w:rFonts w:cs="Arial"/>
              </w:rPr>
              <w:t>.</w:t>
            </w:r>
          </w:p>
          <w:p w14:paraId="45ED58F0" w14:textId="65E1D0A4" w:rsidR="00E82D60" w:rsidRDefault="00E82D60" w:rsidP="003A0965">
            <w:pPr>
              <w:rPr>
                <w:rFonts w:cs="Arial"/>
              </w:rPr>
            </w:pPr>
            <w:r>
              <w:rPr>
                <w:rFonts w:cs="Arial"/>
              </w:rPr>
              <w:t>Delegate has an entry, and Duration also has an entry.  This passe</w:t>
            </w:r>
            <w:r w:rsidR="00BC096F">
              <w:rPr>
                <w:rFonts w:cs="Arial"/>
              </w:rPr>
              <w:t>s validation</w:t>
            </w:r>
            <w:r w:rsidR="00D85B2B">
              <w:rPr>
                <w:rFonts w:cs="Arial"/>
              </w:rPr>
              <w:t>.</w:t>
            </w:r>
          </w:p>
          <w:p w14:paraId="1305B69F" w14:textId="37CBECE0" w:rsidR="00E82D60" w:rsidRDefault="00E82D60" w:rsidP="003A0965">
            <w:pPr>
              <w:rPr>
                <w:rFonts w:cs="Arial"/>
              </w:rPr>
            </w:pPr>
            <w:r>
              <w:rPr>
                <w:rFonts w:cs="Arial"/>
              </w:rPr>
              <w:t xml:space="preserve">Delegate does not have an entry and Duration also does not have an entry.  This </w:t>
            </w:r>
            <w:r w:rsidR="00D85B2B">
              <w:rPr>
                <w:rFonts w:cs="Arial"/>
              </w:rPr>
              <w:t>does not pass validation.  Redisplay B1 with red highlighting next to the field(s) that need to be corrected/completed, along with M2 informative text in red to help the user know how to correct.</w:t>
            </w:r>
          </w:p>
          <w:p w14:paraId="6DDC29D7" w14:textId="08E85688" w:rsidR="001C7050" w:rsidRPr="003C6743" w:rsidRDefault="00E82D60" w:rsidP="00B800F0">
            <w:pPr>
              <w:rPr>
                <w:rFonts w:cs="Arial"/>
              </w:rPr>
            </w:pPr>
            <w:r>
              <w:rPr>
                <w:rFonts w:cs="Arial"/>
              </w:rPr>
              <w:t>Duration has an entry, but Delegate does not</w:t>
            </w:r>
            <w:r w:rsidR="00BC096F">
              <w:rPr>
                <w:rFonts w:cs="Arial"/>
              </w:rPr>
              <w:t xml:space="preserve">. </w:t>
            </w:r>
            <w:r w:rsidR="00D85B2B">
              <w:rPr>
                <w:rFonts w:cs="Arial"/>
              </w:rPr>
              <w:t xml:space="preserve"> This does not pass validation.  R</w:t>
            </w:r>
            <w:r w:rsidR="00C255F1">
              <w:rPr>
                <w:rFonts w:cs="Arial"/>
              </w:rPr>
              <w:t xml:space="preserve">edisplay B1 with red highlighting next to the field(s) that need to be corrected/completed, along with </w:t>
            </w:r>
            <w:r w:rsidR="00D85B2B">
              <w:rPr>
                <w:rFonts w:cs="Arial"/>
              </w:rPr>
              <w:t xml:space="preserve">M2 </w:t>
            </w:r>
            <w:r w:rsidR="00C255F1">
              <w:rPr>
                <w:rFonts w:cs="Arial"/>
              </w:rPr>
              <w:t>informative text in red to help the user know how to correct.</w:t>
            </w:r>
          </w:p>
        </w:tc>
      </w:tr>
      <w:tr w:rsidR="00913648" w:rsidRPr="003C6743" w14:paraId="2084E150" w14:textId="77777777" w:rsidTr="0035755C">
        <w:trPr>
          <w:trHeight w:val="459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53145" w14:textId="65676C90" w:rsidR="00913648" w:rsidRPr="003C6743" w:rsidRDefault="00913648" w:rsidP="003A0965">
            <w:pPr>
              <w:rPr>
                <w:rFonts w:cs="Arial"/>
                <w:i/>
                <w:iCs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FD526" w14:textId="319F1F90" w:rsidR="00913648" w:rsidRPr="003C6743" w:rsidRDefault="001C4382" w:rsidP="003A0965">
            <w:pPr>
              <w:rPr>
                <w:rFonts w:cs="Arial"/>
              </w:rPr>
            </w:pPr>
            <w:r>
              <w:rPr>
                <w:rFonts w:cs="Arial"/>
              </w:rPr>
              <w:t>B4</w:t>
            </w:r>
          </w:p>
          <w:p w14:paraId="40A0C54F" w14:textId="77777777" w:rsidR="00913648" w:rsidRPr="003C6743" w:rsidRDefault="00913648" w:rsidP="003A0965">
            <w:pPr>
              <w:rPr>
                <w:rFonts w:cs="Arial"/>
              </w:rPr>
            </w:pP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B2345" w14:textId="4AFBCB93" w:rsidR="00913648" w:rsidRPr="003C6743" w:rsidRDefault="00754F8D" w:rsidP="00D85B2B">
            <w:pPr>
              <w:rPr>
                <w:rFonts w:cs="Arial"/>
              </w:rPr>
            </w:pPr>
            <w:r>
              <w:rPr>
                <w:rFonts w:cs="Arial"/>
              </w:rPr>
              <w:t>System displays page, "Manage Delegation".  The page now displays</w:t>
            </w:r>
            <w:r w:rsidR="00D85B2B">
              <w:rPr>
                <w:rFonts w:cs="Arial"/>
              </w:rPr>
              <w:t xml:space="preserve"> M1</w:t>
            </w:r>
            <w:r>
              <w:rPr>
                <w:rFonts w:cs="Arial"/>
              </w:rPr>
              <w:t xml:space="preserve">, </w:t>
            </w:r>
            <w:r w:rsidR="00D85B2B">
              <w:rPr>
                <w:rFonts w:cs="Arial"/>
              </w:rPr>
              <w:t>(</w:t>
            </w:r>
            <w:r>
              <w:rPr>
                <w:rFonts w:cs="Arial"/>
              </w:rPr>
              <w:t>"changes sa</w:t>
            </w:r>
            <w:r w:rsidR="00661191">
              <w:rPr>
                <w:rFonts w:cs="Arial"/>
              </w:rPr>
              <w:t>ved"</w:t>
            </w:r>
            <w:r w:rsidR="00D85B2B">
              <w:rPr>
                <w:rFonts w:cs="Arial"/>
              </w:rPr>
              <w:t>)</w:t>
            </w:r>
            <w:r w:rsidR="00661191">
              <w:rPr>
                <w:rFonts w:cs="Arial"/>
              </w:rPr>
              <w:t xml:space="preserve"> at the top.  The "D</w:t>
            </w:r>
            <w:r w:rsidR="001C4382">
              <w:rPr>
                <w:rFonts w:cs="Arial"/>
              </w:rPr>
              <w:t>elegate T</w:t>
            </w:r>
            <w:r>
              <w:rPr>
                <w:rFonts w:cs="Arial"/>
              </w:rPr>
              <w:t>o" column now displays the current delegate full name.  The "</w:t>
            </w:r>
            <w:r w:rsidR="001C4382">
              <w:rPr>
                <w:rFonts w:cs="Arial"/>
              </w:rPr>
              <w:t>D</w:t>
            </w:r>
            <w:r w:rsidR="00661191">
              <w:rPr>
                <w:rFonts w:cs="Arial"/>
              </w:rPr>
              <w:t>uration" column now displays (E</w:t>
            </w:r>
            <w:r>
              <w:rPr>
                <w:rFonts w:cs="Arial"/>
              </w:rPr>
              <w:t xml:space="preserve">xpires </w:t>
            </w:r>
            <w:proofErr w:type="spellStart"/>
            <w:r>
              <w:rPr>
                <w:rFonts w:cs="Arial"/>
              </w:rPr>
              <w:t>dd</w:t>
            </w:r>
            <w:proofErr w:type="spellEnd"/>
            <w:r>
              <w:rPr>
                <w:rFonts w:cs="Arial"/>
              </w:rPr>
              <w:t>/mm/</w:t>
            </w:r>
            <w:proofErr w:type="spellStart"/>
            <w:r>
              <w:rPr>
                <w:rFonts w:cs="Arial"/>
              </w:rPr>
              <w:t>yyyy</w:t>
            </w:r>
            <w:proofErr w:type="spellEnd"/>
            <w:r>
              <w:rPr>
                <w:rFonts w:cs="Arial"/>
              </w:rPr>
              <w:t>)"</w:t>
            </w:r>
            <w:r w:rsidR="00D85B2B">
              <w:rPr>
                <w:rFonts w:cs="Arial"/>
              </w:rPr>
              <w:t xml:space="preserve"> or "None Selected"</w:t>
            </w:r>
            <w:r>
              <w:rPr>
                <w:rFonts w:cs="Arial"/>
              </w:rPr>
              <w:t xml:space="preserve">. </w:t>
            </w:r>
          </w:p>
        </w:tc>
      </w:tr>
      <w:tr w:rsidR="00913648" w:rsidRPr="003C6743" w14:paraId="237CE568" w14:textId="77777777" w:rsidTr="0035755C">
        <w:trPr>
          <w:trHeight w:val="510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82752" w14:textId="0155C981" w:rsidR="00913648" w:rsidRPr="003C6743" w:rsidRDefault="00913648" w:rsidP="003A0965">
            <w:pPr>
              <w:rPr>
                <w:rFonts w:cs="Arial"/>
                <w:b/>
                <w:bCs/>
                <w:color w:val="000000"/>
              </w:rPr>
            </w:pPr>
            <w:r w:rsidRPr="003C6743">
              <w:rPr>
                <w:rFonts w:cs="Arial"/>
                <w:b/>
                <w:bCs/>
                <w:color w:val="000000"/>
              </w:rPr>
              <w:t>Post-</w:t>
            </w:r>
          </w:p>
          <w:p w14:paraId="2BE9396D" w14:textId="77777777" w:rsidR="00913648" w:rsidRPr="003C6743" w:rsidRDefault="00913648" w:rsidP="003A0965">
            <w:pPr>
              <w:rPr>
                <w:rFonts w:cs="Arial"/>
                <w:b/>
                <w:bCs/>
                <w:color w:val="000000"/>
              </w:rPr>
            </w:pPr>
            <w:r w:rsidRPr="003C6743">
              <w:rPr>
                <w:rFonts w:cs="Arial"/>
                <w:b/>
                <w:bCs/>
                <w:color w:val="000000"/>
              </w:rPr>
              <w:t>conditions</w:t>
            </w: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231CA" w14:textId="568E8913" w:rsidR="00421374" w:rsidRPr="00D85B2B" w:rsidRDefault="00D85B2B" w:rsidP="00D85B2B">
            <w:pPr>
              <w:numPr>
                <w:ilvl w:val="0"/>
                <w:numId w:val="21"/>
              </w:num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</w:rPr>
            </w:pPr>
            <w:r>
              <w:rPr>
                <w:rFonts w:cs="Arial"/>
              </w:rPr>
              <w:t>Updated/Modified user account</w:t>
            </w:r>
          </w:p>
        </w:tc>
      </w:tr>
      <w:tr w:rsidR="00913648" w:rsidRPr="003C6743" w14:paraId="15CF7695" w14:textId="77777777" w:rsidTr="0035755C">
        <w:trPr>
          <w:trHeight w:val="255"/>
        </w:trPr>
        <w:tc>
          <w:tcPr>
            <w:tcW w:w="971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9798427" w14:textId="77777777" w:rsidR="00913648" w:rsidRPr="003C6743" w:rsidRDefault="00913648" w:rsidP="003A0965">
            <w:pPr>
              <w:rPr>
                <w:rFonts w:cs="Arial"/>
              </w:rPr>
            </w:pPr>
          </w:p>
        </w:tc>
      </w:tr>
      <w:tr w:rsidR="00913648" w:rsidRPr="003C6743" w14:paraId="40E0B94A" w14:textId="77777777" w:rsidTr="0035755C">
        <w:trPr>
          <w:trHeight w:val="255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4DE43" w14:textId="77777777" w:rsidR="00913648" w:rsidRPr="003C6743" w:rsidRDefault="00913648" w:rsidP="003A0965">
            <w:pPr>
              <w:rPr>
                <w:rFonts w:cs="Arial"/>
                <w:b/>
                <w:bCs/>
                <w:color w:val="000000"/>
              </w:rPr>
            </w:pPr>
            <w:r w:rsidRPr="003C6743">
              <w:rPr>
                <w:rFonts w:cs="Arial"/>
                <w:b/>
                <w:bCs/>
                <w:color w:val="000000"/>
              </w:rPr>
              <w:t>A</w:t>
            </w:r>
            <w:r>
              <w:rPr>
                <w:rFonts w:cs="Arial"/>
                <w:b/>
                <w:bCs/>
                <w:color w:val="000000"/>
              </w:rPr>
              <w:t>1</w:t>
            </w: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F89A7" w14:textId="2ECADDDA" w:rsidR="00913648" w:rsidRPr="003C6743" w:rsidRDefault="00013F4C" w:rsidP="003A096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Cancel</w:t>
            </w:r>
          </w:p>
        </w:tc>
      </w:tr>
      <w:tr w:rsidR="00913648" w:rsidRPr="003C6743" w14:paraId="74BD2572" w14:textId="77777777" w:rsidTr="0035755C">
        <w:trPr>
          <w:trHeight w:val="54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11BD6" w14:textId="77777777" w:rsidR="00913648" w:rsidRPr="003C6743" w:rsidRDefault="00913648" w:rsidP="003A0965">
            <w:pPr>
              <w:rPr>
                <w:rFonts w:cs="Arial"/>
                <w:color w:val="000000"/>
              </w:rPr>
            </w:pPr>
            <w:r w:rsidRPr="003C6743">
              <w:rPr>
                <w:rFonts w:cs="Arial"/>
                <w:color w:val="000000"/>
              </w:rPr>
              <w:t xml:space="preserve"> 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58CF3" w14:textId="77777777" w:rsidR="00913648" w:rsidRPr="003C6743" w:rsidRDefault="00913648" w:rsidP="003A0965">
            <w:pPr>
              <w:rPr>
                <w:rFonts w:cs="Arial"/>
              </w:rPr>
            </w:pPr>
            <w:r>
              <w:rPr>
                <w:rFonts w:cs="Arial"/>
              </w:rPr>
              <w:t>A1</w:t>
            </w:r>
            <w:r w:rsidRPr="003C6743">
              <w:rPr>
                <w:rFonts w:cs="Arial"/>
              </w:rPr>
              <w:t>.1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D268F" w14:textId="6DA4770F" w:rsidR="00913648" w:rsidRPr="003C6743" w:rsidRDefault="00013F4C" w:rsidP="002D71CF">
            <w:pPr>
              <w:rPr>
                <w:rFonts w:cs="Arial"/>
              </w:rPr>
            </w:pPr>
            <w:r>
              <w:rPr>
                <w:rFonts w:cs="Arial"/>
              </w:rPr>
              <w:t xml:space="preserve">User selects "Cancel" </w:t>
            </w:r>
          </w:p>
        </w:tc>
      </w:tr>
      <w:tr w:rsidR="00913648" w:rsidRPr="003C6743" w14:paraId="684D9C9F" w14:textId="77777777" w:rsidTr="0035755C">
        <w:trPr>
          <w:trHeight w:val="530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27D07" w14:textId="77777777" w:rsidR="00913648" w:rsidRPr="003C6743" w:rsidRDefault="00913648" w:rsidP="003A0965">
            <w:pPr>
              <w:rPr>
                <w:rFonts w:cs="Arial"/>
                <w:color w:val="000000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33DB3" w14:textId="77777777" w:rsidR="00913648" w:rsidRPr="003C6743" w:rsidRDefault="00913648" w:rsidP="003A0965">
            <w:pPr>
              <w:rPr>
                <w:rFonts w:cs="Arial"/>
              </w:rPr>
            </w:pPr>
            <w:r>
              <w:rPr>
                <w:rFonts w:cs="Arial"/>
              </w:rPr>
              <w:t>A1</w:t>
            </w:r>
            <w:r w:rsidRPr="003C6743">
              <w:rPr>
                <w:rFonts w:cs="Arial"/>
              </w:rPr>
              <w:t>.2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2D2CB" w14:textId="6843E7DA" w:rsidR="00884F31" w:rsidRPr="003C6743" w:rsidRDefault="00013F4C" w:rsidP="00013F4C">
            <w:pPr>
              <w:rPr>
                <w:rFonts w:cs="Arial"/>
              </w:rPr>
            </w:pPr>
            <w:r>
              <w:rPr>
                <w:rFonts w:cs="Arial"/>
              </w:rPr>
              <w:t xml:space="preserve">System displays page, </w:t>
            </w:r>
            <w:commentRangeStart w:id="27"/>
            <w:r>
              <w:rPr>
                <w:rFonts w:cs="Arial"/>
              </w:rPr>
              <w:t>"Personal Setup"</w:t>
            </w:r>
            <w:commentRangeEnd w:id="27"/>
            <w:r w:rsidR="00440073">
              <w:rPr>
                <w:rStyle w:val="CommentReference"/>
              </w:rPr>
              <w:commentReference w:id="27"/>
            </w:r>
          </w:p>
        </w:tc>
      </w:tr>
      <w:tr w:rsidR="00913648" w:rsidRPr="003C6743" w14:paraId="4ECA9491" w14:textId="77777777" w:rsidTr="0035755C">
        <w:trPr>
          <w:trHeight w:val="510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E68BD" w14:textId="77777777" w:rsidR="00913648" w:rsidRPr="003C6743" w:rsidRDefault="00913648" w:rsidP="003A0965">
            <w:pPr>
              <w:rPr>
                <w:rFonts w:cs="Arial"/>
                <w:b/>
                <w:bCs/>
                <w:color w:val="000000"/>
              </w:rPr>
            </w:pPr>
            <w:r w:rsidRPr="003C6743">
              <w:rPr>
                <w:rFonts w:cs="Arial"/>
                <w:b/>
                <w:bCs/>
                <w:color w:val="000000"/>
              </w:rPr>
              <w:t>Post</w:t>
            </w:r>
            <w:r>
              <w:rPr>
                <w:rFonts w:cs="Arial"/>
                <w:b/>
                <w:bCs/>
                <w:color w:val="000000"/>
              </w:rPr>
              <w:t>-</w:t>
            </w:r>
          </w:p>
          <w:p w14:paraId="0084E07F" w14:textId="77777777" w:rsidR="00913648" w:rsidRPr="003C6743" w:rsidRDefault="00913648" w:rsidP="003A0965">
            <w:pPr>
              <w:rPr>
                <w:rFonts w:cs="Arial"/>
                <w:b/>
                <w:bCs/>
                <w:color w:val="000000"/>
              </w:rPr>
            </w:pPr>
            <w:r w:rsidRPr="003C6743">
              <w:rPr>
                <w:rFonts w:cs="Arial"/>
                <w:b/>
                <w:bCs/>
                <w:color w:val="000000"/>
              </w:rPr>
              <w:t>conditions</w:t>
            </w:r>
          </w:p>
        </w:tc>
        <w:tc>
          <w:tcPr>
            <w:tcW w:w="8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526B5" w14:textId="7BB4DD2D" w:rsidR="00913648" w:rsidRPr="003C6743" w:rsidRDefault="00013F4C" w:rsidP="00913648">
            <w:pPr>
              <w:numPr>
                <w:ilvl w:val="0"/>
                <w:numId w:val="20"/>
              </w:num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</w:rPr>
            </w:pPr>
            <w:r>
              <w:rPr>
                <w:rFonts w:cs="Arial"/>
              </w:rPr>
              <w:t>No modifications to user account</w:t>
            </w:r>
          </w:p>
        </w:tc>
      </w:tr>
      <w:tr w:rsidR="00913648" w:rsidRPr="003C6743" w14:paraId="7337D9DA" w14:textId="77777777" w:rsidTr="0035755C">
        <w:trPr>
          <w:trHeight w:val="255"/>
        </w:trPr>
        <w:tc>
          <w:tcPr>
            <w:tcW w:w="9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4CB26775" w14:textId="77777777" w:rsidR="00913648" w:rsidRPr="003C6743" w:rsidRDefault="00913648" w:rsidP="003A0965">
            <w:pPr>
              <w:rPr>
                <w:rFonts w:cs="Arial"/>
              </w:rPr>
            </w:pPr>
            <w:r w:rsidRPr="003C6743">
              <w:rPr>
                <w:rFonts w:cs="Arial"/>
              </w:rPr>
              <w:t> </w:t>
            </w:r>
          </w:p>
        </w:tc>
      </w:tr>
      <w:tr w:rsidR="00913648" w:rsidRPr="003C6743" w14:paraId="3504300D" w14:textId="77777777" w:rsidTr="0035755C">
        <w:trPr>
          <w:trHeight w:val="255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D850B" w14:textId="77777777" w:rsidR="00913648" w:rsidRPr="003C6743" w:rsidRDefault="00913648" w:rsidP="003A0965">
            <w:pPr>
              <w:rPr>
                <w:rFonts w:cs="Arial"/>
                <w:b/>
                <w:bCs/>
                <w:color w:val="000000"/>
              </w:rPr>
            </w:pPr>
            <w:r w:rsidRPr="003C6743">
              <w:rPr>
                <w:rFonts w:cs="Arial"/>
                <w:b/>
                <w:bCs/>
                <w:color w:val="000000"/>
              </w:rPr>
              <w:lastRenderedPageBreak/>
              <w:t>A</w:t>
            </w:r>
            <w:r>
              <w:rPr>
                <w:rFonts w:cs="Arial"/>
                <w:b/>
                <w:bCs/>
                <w:color w:val="000000"/>
              </w:rPr>
              <w:t>2</w:t>
            </w: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5D2C8" w14:textId="673CE58B" w:rsidR="00913648" w:rsidRPr="00F675F9" w:rsidRDefault="00013F4C" w:rsidP="00D37702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New User</w:t>
            </w:r>
          </w:p>
        </w:tc>
      </w:tr>
      <w:tr w:rsidR="00913648" w:rsidRPr="003C6743" w14:paraId="4138A4F1" w14:textId="77777777" w:rsidTr="0035755C">
        <w:trPr>
          <w:trHeight w:val="459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4440D" w14:textId="77777777" w:rsidR="00913648" w:rsidRPr="003C6743" w:rsidRDefault="00913648" w:rsidP="003A0965">
            <w:pPr>
              <w:rPr>
                <w:rFonts w:cs="Arial"/>
                <w:i/>
                <w:iCs/>
                <w:color w:val="000000"/>
              </w:rPr>
            </w:pPr>
            <w:r w:rsidRPr="003C6743">
              <w:rPr>
                <w:rFonts w:cs="Arial"/>
                <w:i/>
                <w:iCs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3A50E" w14:textId="77777777" w:rsidR="00913648" w:rsidRPr="003C6743" w:rsidRDefault="00913648" w:rsidP="003A0965">
            <w:pPr>
              <w:rPr>
                <w:rFonts w:cs="Arial"/>
              </w:rPr>
            </w:pPr>
            <w:r>
              <w:rPr>
                <w:rFonts w:cs="Arial"/>
              </w:rPr>
              <w:t>A2</w:t>
            </w:r>
            <w:r w:rsidRPr="003C6743">
              <w:rPr>
                <w:rFonts w:cs="Arial"/>
              </w:rPr>
              <w:t>.1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FC727" w14:textId="15075C8A" w:rsidR="00913648" w:rsidRPr="003C6743" w:rsidRDefault="00913648" w:rsidP="003A0965">
            <w:pPr>
              <w:rPr>
                <w:rFonts w:cs="Arial"/>
              </w:rPr>
            </w:pPr>
            <w:r w:rsidRPr="003C6743">
              <w:rPr>
                <w:rFonts w:cs="Arial"/>
              </w:rPr>
              <w:t>User selects ‘</w:t>
            </w:r>
            <w:r w:rsidR="003E5546">
              <w:rPr>
                <w:rFonts w:cs="Arial"/>
              </w:rPr>
              <w:t>New User</w:t>
            </w:r>
            <w:r w:rsidRPr="003C6743">
              <w:rPr>
                <w:rFonts w:cs="Arial"/>
              </w:rPr>
              <w:t>.</w:t>
            </w:r>
          </w:p>
          <w:p w14:paraId="0987FE6F" w14:textId="77777777" w:rsidR="00913648" w:rsidRPr="003C6743" w:rsidRDefault="00913648" w:rsidP="003A0965">
            <w:pPr>
              <w:rPr>
                <w:rFonts w:cs="Arial"/>
              </w:rPr>
            </w:pPr>
          </w:p>
        </w:tc>
      </w:tr>
      <w:tr w:rsidR="0075046B" w:rsidRPr="003C6743" w14:paraId="1AE287A9" w14:textId="77777777" w:rsidTr="0075046B">
        <w:trPr>
          <w:trHeight w:val="459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E2609" w14:textId="77777777" w:rsidR="0075046B" w:rsidRPr="003C6743" w:rsidRDefault="0075046B" w:rsidP="0075046B">
            <w:pPr>
              <w:rPr>
                <w:rFonts w:cs="Arial"/>
                <w:i/>
                <w:iCs/>
                <w:color w:val="000000"/>
              </w:rPr>
            </w:pPr>
            <w:r w:rsidRPr="003C6743">
              <w:rPr>
                <w:rFonts w:cs="Arial"/>
                <w:i/>
                <w:iCs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5E5D6" w14:textId="77777777" w:rsidR="0075046B" w:rsidRPr="003C6743" w:rsidRDefault="0075046B" w:rsidP="0075046B">
            <w:pPr>
              <w:rPr>
                <w:rFonts w:cs="Arial"/>
              </w:rPr>
            </w:pPr>
            <w:r>
              <w:rPr>
                <w:rFonts w:cs="Arial"/>
              </w:rPr>
              <w:t>A2</w:t>
            </w:r>
            <w:r w:rsidRPr="003C6743">
              <w:rPr>
                <w:rFonts w:cs="Arial"/>
              </w:rPr>
              <w:t>.2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F0FEB" w14:textId="77777777" w:rsidR="0075046B" w:rsidRPr="003C6743" w:rsidRDefault="0075046B" w:rsidP="0075046B">
            <w:pPr>
              <w:rPr>
                <w:rFonts w:cs="Arial"/>
              </w:rPr>
            </w:pPr>
            <w:r>
              <w:rPr>
                <w:rFonts w:cs="Arial"/>
              </w:rPr>
              <w:t xml:space="preserve">Deliver user to "main flow" of the "add a user" use case document.  </w:t>
            </w:r>
          </w:p>
        </w:tc>
      </w:tr>
      <w:tr w:rsidR="00913648" w:rsidRPr="003C6743" w14:paraId="67019F14" w14:textId="77777777" w:rsidTr="0035755C">
        <w:trPr>
          <w:trHeight w:val="459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C895E" w14:textId="77777777" w:rsidR="00913648" w:rsidRPr="003C6743" w:rsidRDefault="00913648" w:rsidP="003A0965">
            <w:pPr>
              <w:rPr>
                <w:rFonts w:cs="Arial"/>
                <w:i/>
                <w:iCs/>
                <w:color w:val="000000"/>
              </w:rPr>
            </w:pPr>
            <w:r w:rsidRPr="003C6743">
              <w:rPr>
                <w:rFonts w:cs="Arial"/>
                <w:i/>
                <w:iCs/>
                <w:color w:val="000000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EB07E" w14:textId="303B403E" w:rsidR="00913648" w:rsidRPr="003C6743" w:rsidRDefault="00913648" w:rsidP="003A0965">
            <w:pPr>
              <w:rPr>
                <w:rFonts w:cs="Arial"/>
              </w:rPr>
            </w:pPr>
            <w:r>
              <w:rPr>
                <w:rFonts w:cs="Arial"/>
              </w:rPr>
              <w:t>A2</w:t>
            </w:r>
            <w:r w:rsidR="0075046B">
              <w:rPr>
                <w:rFonts w:cs="Arial"/>
              </w:rPr>
              <w:t>.3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5A757" w14:textId="60E608E2" w:rsidR="00913648" w:rsidRPr="003C6743" w:rsidRDefault="0075046B" w:rsidP="00DF6830">
            <w:pPr>
              <w:rPr>
                <w:rFonts w:cs="Arial"/>
              </w:rPr>
            </w:pPr>
            <w:r>
              <w:rPr>
                <w:rFonts w:cs="Arial"/>
              </w:rPr>
              <w:t xml:space="preserve">After user completes the "add a user" process, deliver </w:t>
            </w:r>
            <w:r w:rsidR="00DF6830">
              <w:rPr>
                <w:rFonts w:cs="Arial"/>
              </w:rPr>
              <w:t>the user</w:t>
            </w:r>
            <w:r w:rsidR="00440073">
              <w:rPr>
                <w:rFonts w:cs="Arial"/>
              </w:rPr>
              <w:t xml:space="preserve"> back to define delegate</w:t>
            </w:r>
            <w:r>
              <w:rPr>
                <w:rFonts w:cs="Arial"/>
              </w:rPr>
              <w:t xml:space="preserve">, main flow, step B1.  </w:t>
            </w:r>
          </w:p>
        </w:tc>
      </w:tr>
      <w:tr w:rsidR="00913648" w:rsidRPr="003C6743" w14:paraId="52F08BF6" w14:textId="77777777" w:rsidTr="0035755C">
        <w:trPr>
          <w:trHeight w:val="548"/>
        </w:trPr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0A073" w14:textId="77777777" w:rsidR="00913648" w:rsidRPr="003C6743" w:rsidRDefault="00913648" w:rsidP="003A0965">
            <w:pPr>
              <w:rPr>
                <w:rFonts w:cs="Arial"/>
                <w:b/>
                <w:bCs/>
                <w:color w:val="000000"/>
              </w:rPr>
            </w:pPr>
            <w:r w:rsidRPr="003C6743">
              <w:rPr>
                <w:rFonts w:cs="Arial"/>
                <w:b/>
                <w:bCs/>
                <w:color w:val="000000"/>
              </w:rPr>
              <w:t>Post-</w:t>
            </w:r>
          </w:p>
          <w:p w14:paraId="7E5841FA" w14:textId="77777777" w:rsidR="00913648" w:rsidRPr="003C6743" w:rsidRDefault="00913648" w:rsidP="003A0965">
            <w:pPr>
              <w:rPr>
                <w:rFonts w:cs="Arial"/>
                <w:b/>
                <w:bCs/>
                <w:color w:val="000000"/>
              </w:rPr>
            </w:pPr>
            <w:r w:rsidRPr="003C6743">
              <w:rPr>
                <w:rFonts w:cs="Arial"/>
                <w:b/>
                <w:bCs/>
                <w:color w:val="000000"/>
              </w:rPr>
              <w:t>conditions</w:t>
            </w:r>
          </w:p>
        </w:tc>
        <w:tc>
          <w:tcPr>
            <w:tcW w:w="802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31BF" w14:textId="77777777" w:rsidR="00913648" w:rsidRDefault="00DF6830" w:rsidP="00913648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</w:rPr>
            </w:pPr>
            <w:r>
              <w:rPr>
                <w:rFonts w:cs="Arial"/>
              </w:rPr>
              <w:t>New user added</w:t>
            </w:r>
          </w:p>
          <w:p w14:paraId="37996B06" w14:textId="77777777" w:rsidR="00DF6830" w:rsidRDefault="00DF6830" w:rsidP="00913648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</w:rPr>
            </w:pPr>
            <w:r>
              <w:rPr>
                <w:rFonts w:cs="Arial"/>
              </w:rPr>
              <w:t>User returned to the Define Delegate</w:t>
            </w:r>
            <w:r w:rsidR="00624BDE">
              <w:rPr>
                <w:rFonts w:cs="Arial"/>
              </w:rPr>
              <w:t xml:space="preserve"> main flow, B1</w:t>
            </w:r>
          </w:p>
          <w:p w14:paraId="1AE80ABC" w14:textId="6857B066" w:rsidR="00624BDE" w:rsidRPr="003C6743" w:rsidRDefault="00624BDE" w:rsidP="00913648">
            <w:pPr>
              <w:numPr>
                <w:ilvl w:val="0"/>
                <w:numId w:val="19"/>
              </w:numPr>
              <w:overflowPunct/>
              <w:autoSpaceDE/>
              <w:autoSpaceDN/>
              <w:adjustRightInd/>
              <w:spacing w:after="0"/>
              <w:textAlignment w:val="auto"/>
              <w:rPr>
                <w:rFonts w:cs="Arial"/>
              </w:rPr>
            </w:pPr>
            <w:r>
              <w:rPr>
                <w:rFonts w:cs="Arial"/>
              </w:rPr>
              <w:t xml:space="preserve">The new added user is available to </w:t>
            </w:r>
            <w:r w:rsidR="00306E8F">
              <w:rPr>
                <w:rFonts w:cs="Arial"/>
              </w:rPr>
              <w:t xml:space="preserve">be selected </w:t>
            </w:r>
            <w:r>
              <w:rPr>
                <w:rFonts w:cs="Arial"/>
              </w:rPr>
              <w:t>in the Define Delegate main flow, B2</w:t>
            </w:r>
          </w:p>
        </w:tc>
      </w:tr>
      <w:tr w:rsidR="00913648" w:rsidRPr="003C6743" w14:paraId="736FEDDB" w14:textId="77777777" w:rsidTr="0035755C">
        <w:trPr>
          <w:trHeight w:val="255"/>
        </w:trPr>
        <w:tc>
          <w:tcPr>
            <w:tcW w:w="9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1E2E5B43" w14:textId="13AB8B8A" w:rsidR="00913648" w:rsidRPr="003C6743" w:rsidRDefault="00913648" w:rsidP="003A0965">
            <w:pPr>
              <w:rPr>
                <w:rFonts w:cs="Arial"/>
                <w:color w:val="000000"/>
              </w:rPr>
            </w:pPr>
            <w:r w:rsidRPr="003C6743">
              <w:rPr>
                <w:rFonts w:cs="Arial"/>
                <w:color w:val="000000"/>
              </w:rPr>
              <w:t> </w:t>
            </w:r>
          </w:p>
        </w:tc>
      </w:tr>
      <w:tr w:rsidR="00913648" w:rsidRPr="003C6743" w14:paraId="58C9A06F" w14:textId="77777777" w:rsidTr="00833803">
        <w:trPr>
          <w:trHeight w:val="409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804E691" w14:textId="77777777" w:rsidR="00913648" w:rsidRPr="003C6743" w:rsidRDefault="00913648" w:rsidP="003A0965">
            <w:pPr>
              <w:rPr>
                <w:rFonts w:cs="Arial"/>
                <w:b/>
                <w:bCs/>
              </w:rPr>
            </w:pPr>
            <w:r w:rsidRPr="003C6743">
              <w:rPr>
                <w:rFonts w:cs="Arial"/>
                <w:b/>
                <w:bCs/>
              </w:rPr>
              <w:t>Messages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E13D4" w14:textId="05099745" w:rsidR="00913648" w:rsidRPr="003C6743" w:rsidRDefault="005E091F" w:rsidP="003A0965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M</w:t>
            </w:r>
            <w:r w:rsidR="00913648" w:rsidRPr="003C6743">
              <w:rPr>
                <w:rFonts w:cs="Arial"/>
                <w:bCs/>
                <w:color w:val="000000"/>
              </w:rPr>
              <w:t>1</w:t>
            </w:r>
          </w:p>
        </w:tc>
        <w:tc>
          <w:tcPr>
            <w:tcW w:w="6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C07F2" w14:textId="7E628AA0" w:rsidR="00913648" w:rsidRPr="003C6743" w:rsidRDefault="005E091F" w:rsidP="00BC096F">
            <w:pPr>
              <w:rPr>
                <w:rFonts w:cs="Arial"/>
                <w:color w:val="000000"/>
              </w:rPr>
            </w:pPr>
            <w:r>
              <w:rPr>
                <w:rFonts w:cs="Arial"/>
              </w:rPr>
              <w:t>"</w:t>
            </w:r>
            <w:r w:rsidR="00BC096F">
              <w:rPr>
                <w:rFonts w:cs="Arial"/>
              </w:rPr>
              <w:t>Changes Saved</w:t>
            </w:r>
            <w:r>
              <w:rPr>
                <w:rFonts w:cs="Arial"/>
              </w:rPr>
              <w:t>"</w:t>
            </w:r>
          </w:p>
        </w:tc>
      </w:tr>
      <w:tr w:rsidR="00913648" w:rsidRPr="003C6743" w14:paraId="77D1E910" w14:textId="77777777" w:rsidTr="0035755C">
        <w:trPr>
          <w:trHeight w:val="409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A1CB424" w14:textId="77777777" w:rsidR="00913648" w:rsidRPr="003C6743" w:rsidRDefault="00913648" w:rsidP="003A0965">
            <w:pPr>
              <w:rPr>
                <w:rFonts w:cs="Arial"/>
                <w:b/>
                <w:bCs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79F8C" w14:textId="5BFCF4FA" w:rsidR="00913648" w:rsidRPr="003C6743" w:rsidRDefault="005E091F" w:rsidP="003A0965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M</w:t>
            </w:r>
            <w:r w:rsidR="00EA745C">
              <w:rPr>
                <w:rFonts w:cs="Arial"/>
                <w:bCs/>
                <w:color w:val="000000"/>
              </w:rPr>
              <w:t>2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F594E" w14:textId="068B0F77" w:rsidR="00913648" w:rsidRPr="003C6743" w:rsidRDefault="00BC096F" w:rsidP="00BC096F">
            <w:pPr>
              <w:rPr>
                <w:rFonts w:cs="Arial"/>
                <w:color w:val="000000"/>
              </w:rPr>
            </w:pPr>
            <w:r>
              <w:rPr>
                <w:rFonts w:cs="Arial"/>
              </w:rPr>
              <w:t>"You must enter a value"</w:t>
            </w:r>
          </w:p>
        </w:tc>
      </w:tr>
      <w:tr w:rsidR="001C7050" w:rsidRPr="003C6743" w14:paraId="3512C0C3" w14:textId="77777777" w:rsidTr="0035755C">
        <w:trPr>
          <w:trHeight w:val="409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507B21F" w14:textId="77777777" w:rsidR="001C7050" w:rsidRPr="003C6743" w:rsidRDefault="001C7050" w:rsidP="003A0965">
            <w:pPr>
              <w:rPr>
                <w:rFonts w:cs="Arial"/>
                <w:b/>
                <w:bCs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933BD" w14:textId="04AB36CB" w:rsidR="001C7050" w:rsidRDefault="001C7050" w:rsidP="003A0965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M3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2C9C0" w14:textId="11900822" w:rsidR="001C7050" w:rsidRDefault="001C7050" w:rsidP="00EA745C">
            <w:pPr>
              <w:rPr>
                <w:rFonts w:cs="Arial"/>
              </w:rPr>
            </w:pPr>
          </w:p>
        </w:tc>
      </w:tr>
      <w:tr w:rsidR="00B800F0" w:rsidRPr="003C6743" w14:paraId="20C303C2" w14:textId="77777777" w:rsidTr="0035755C">
        <w:trPr>
          <w:trHeight w:val="409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90DB2F" w14:textId="77777777" w:rsidR="00B800F0" w:rsidRPr="003C6743" w:rsidRDefault="00B800F0" w:rsidP="003A0965">
            <w:pPr>
              <w:rPr>
                <w:rFonts w:cs="Arial"/>
                <w:b/>
                <w:bCs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5502C" w14:textId="70273029" w:rsidR="00B800F0" w:rsidRDefault="00B800F0" w:rsidP="003A0965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M4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1875F" w14:textId="5D94CCDA" w:rsidR="00B800F0" w:rsidRDefault="00B800F0" w:rsidP="00B800F0">
            <w:pPr>
              <w:rPr>
                <w:rFonts w:cs="Arial"/>
              </w:rPr>
            </w:pPr>
          </w:p>
        </w:tc>
      </w:tr>
      <w:tr w:rsidR="00913648" w:rsidRPr="003C6743" w14:paraId="66CA44E2" w14:textId="77777777" w:rsidTr="0035755C">
        <w:trPr>
          <w:trHeight w:val="409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AE70206" w14:textId="77777777" w:rsidR="00913648" w:rsidRPr="003C6743" w:rsidRDefault="00913648" w:rsidP="003A0965">
            <w:pPr>
              <w:rPr>
                <w:rFonts w:cs="Arial"/>
                <w:b/>
                <w:bCs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579B9" w14:textId="2AE25E59" w:rsidR="00913648" w:rsidRDefault="00B800F0" w:rsidP="003A0965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M5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8643C" w14:textId="3083B27E" w:rsidR="00913648" w:rsidRPr="00B800F0" w:rsidRDefault="00913648" w:rsidP="00E70D94">
            <w:pPr>
              <w:rPr>
                <w:rFonts w:cs="Arial"/>
              </w:rPr>
            </w:pPr>
          </w:p>
        </w:tc>
      </w:tr>
      <w:bookmarkEnd w:id="22"/>
      <w:tr w:rsidR="002A4F30" w:rsidRPr="003C6743" w14:paraId="35168C02" w14:textId="77777777" w:rsidTr="002A4F30">
        <w:trPr>
          <w:trHeight w:val="255"/>
        </w:trPr>
        <w:tc>
          <w:tcPr>
            <w:tcW w:w="9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14:paraId="78C1924D" w14:textId="77777777" w:rsidR="002A4F30" w:rsidRPr="003C6743" w:rsidRDefault="002A4F30" w:rsidP="002A4F30">
            <w:pPr>
              <w:rPr>
                <w:rFonts w:cs="Arial"/>
                <w:color w:val="000000"/>
              </w:rPr>
            </w:pPr>
            <w:r w:rsidRPr="003C6743">
              <w:rPr>
                <w:rFonts w:cs="Arial"/>
                <w:color w:val="000000"/>
              </w:rPr>
              <w:t> </w:t>
            </w:r>
          </w:p>
        </w:tc>
      </w:tr>
      <w:tr w:rsidR="002A4F30" w:rsidRPr="003C6743" w14:paraId="75616099" w14:textId="77777777" w:rsidTr="002A4F30">
        <w:trPr>
          <w:trHeight w:val="409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D060244" w14:textId="77777777" w:rsidR="002A4F30" w:rsidRPr="003C6743" w:rsidRDefault="002A4F30" w:rsidP="002A4F30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BRs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1C6DE" w14:textId="7B8288CF" w:rsidR="002A4F30" w:rsidRPr="003C6743" w:rsidRDefault="00DA6523" w:rsidP="002A4F30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BR1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E4FA0" w14:textId="071738F6" w:rsidR="002A4F30" w:rsidRPr="003C6743" w:rsidRDefault="002A4F30" w:rsidP="006301AD">
            <w:pPr>
              <w:rPr>
                <w:rFonts w:cs="Arial"/>
                <w:color w:val="000000"/>
              </w:rPr>
            </w:pPr>
          </w:p>
        </w:tc>
      </w:tr>
      <w:tr w:rsidR="002A4F30" w:rsidRPr="003C6743" w14:paraId="54BDDBB9" w14:textId="77777777" w:rsidTr="002A4F30">
        <w:trPr>
          <w:trHeight w:val="409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3C3C59E" w14:textId="77777777" w:rsidR="002A4F30" w:rsidRPr="003C6743" w:rsidRDefault="002A4F30" w:rsidP="002A4F30">
            <w:pPr>
              <w:rPr>
                <w:rFonts w:cs="Arial"/>
                <w:b/>
                <w:bCs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117EF" w14:textId="33050CF3" w:rsidR="002A4F30" w:rsidRPr="003C6743" w:rsidRDefault="00DB2586" w:rsidP="002A4F30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BR2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EF65B" w14:textId="20F0EB2B" w:rsidR="002A4F30" w:rsidRPr="003C6743" w:rsidRDefault="002A4F30" w:rsidP="006301AD">
            <w:pPr>
              <w:rPr>
                <w:rFonts w:cs="Arial"/>
                <w:color w:val="000000"/>
              </w:rPr>
            </w:pPr>
          </w:p>
        </w:tc>
      </w:tr>
      <w:tr w:rsidR="002A4F30" w:rsidRPr="003C6743" w14:paraId="089963E9" w14:textId="77777777" w:rsidTr="002A4F30">
        <w:trPr>
          <w:trHeight w:val="409"/>
        </w:trPr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8BFEA05" w14:textId="77777777" w:rsidR="002A4F30" w:rsidRDefault="002A4F30" w:rsidP="002A4F30">
            <w:pPr>
              <w:rPr>
                <w:rFonts w:cs="Arial"/>
                <w:b/>
                <w:bCs/>
              </w:rPr>
            </w:pPr>
          </w:p>
          <w:p w14:paraId="358187BA" w14:textId="77777777" w:rsidR="007A1FBC" w:rsidRDefault="007A1FBC" w:rsidP="002A4F30">
            <w:pPr>
              <w:rPr>
                <w:rFonts w:cs="Arial"/>
                <w:b/>
                <w:bCs/>
              </w:rPr>
            </w:pPr>
          </w:p>
          <w:p w14:paraId="5DB0C4DD" w14:textId="77777777" w:rsidR="007A1FBC" w:rsidRDefault="007A1FBC" w:rsidP="002A4F30">
            <w:pPr>
              <w:rPr>
                <w:rFonts w:cs="Arial"/>
                <w:b/>
                <w:bCs/>
              </w:rPr>
            </w:pPr>
          </w:p>
          <w:p w14:paraId="12A319CF" w14:textId="77777777" w:rsidR="007A1FBC" w:rsidRPr="003C6743" w:rsidRDefault="007A1FBC" w:rsidP="002A4F30">
            <w:pPr>
              <w:rPr>
                <w:rFonts w:cs="Arial"/>
                <w:b/>
                <w:bCs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1C643" w14:textId="481D5BB9" w:rsidR="002A4F30" w:rsidRDefault="00E82D60" w:rsidP="002A4F30">
            <w:pPr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BR3</w:t>
            </w:r>
          </w:p>
        </w:tc>
        <w:tc>
          <w:tcPr>
            <w:tcW w:w="6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FCF87" w14:textId="557A9421" w:rsidR="002A4F30" w:rsidRDefault="002A4F30" w:rsidP="006301AD">
            <w:pPr>
              <w:rPr>
                <w:rFonts w:cs="Arial"/>
                <w:color w:val="000000"/>
              </w:rPr>
            </w:pPr>
          </w:p>
        </w:tc>
      </w:tr>
    </w:tbl>
    <w:p w14:paraId="5AB98C2C" w14:textId="77777777" w:rsidR="005611BB" w:rsidRDefault="005611BB" w:rsidP="005611BB">
      <w:pPr>
        <w:pStyle w:val="HeadingB"/>
        <w:numPr>
          <w:ilvl w:val="0"/>
          <w:numId w:val="0"/>
        </w:numPr>
        <w:spacing w:before="240"/>
        <w:ind w:left="652" w:hanging="652"/>
        <w:rPr>
          <w:lang w:val="en-GB"/>
        </w:rPr>
      </w:pPr>
      <w:r>
        <w:rPr>
          <w:lang w:val="en-GB"/>
        </w:rPr>
        <w:t>Q&amp;A</w:t>
      </w:r>
    </w:p>
    <w:p w14:paraId="1B435EAF" w14:textId="77777777" w:rsidR="005611BB" w:rsidRDefault="005611BB" w:rsidP="005611BB">
      <w:pPr>
        <w:pStyle w:val="BodyText"/>
        <w:spacing w:before="240" w:after="0"/>
        <w:rPr>
          <w:lang w:val="en-GB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780"/>
        <w:gridCol w:w="990"/>
        <w:gridCol w:w="3330"/>
        <w:gridCol w:w="1170"/>
      </w:tblGrid>
      <w:tr w:rsidR="005611BB" w:rsidRPr="00D945F0" w14:paraId="258EDF95" w14:textId="77777777" w:rsidTr="00B50E57">
        <w:tc>
          <w:tcPr>
            <w:tcW w:w="3780" w:type="dxa"/>
          </w:tcPr>
          <w:p w14:paraId="02942C3B" w14:textId="77777777" w:rsidR="005611BB" w:rsidRPr="00D945F0" w:rsidRDefault="005611BB" w:rsidP="00B50E57">
            <w:pPr>
              <w:pStyle w:val="TableText"/>
              <w:spacing w:before="240"/>
              <w:rPr>
                <w:b/>
                <w:bCs/>
                <w:i/>
                <w:sz w:val="28"/>
                <w:lang w:val="en-GB"/>
              </w:rPr>
            </w:pPr>
            <w:r>
              <w:rPr>
                <w:b/>
                <w:bCs/>
                <w:lang w:val="en-GB"/>
              </w:rPr>
              <w:t>Question</w:t>
            </w:r>
          </w:p>
        </w:tc>
        <w:tc>
          <w:tcPr>
            <w:tcW w:w="990" w:type="dxa"/>
          </w:tcPr>
          <w:p w14:paraId="09717FF2" w14:textId="77777777" w:rsidR="005611BB" w:rsidRPr="00D945F0" w:rsidRDefault="005611BB" w:rsidP="00B50E57">
            <w:pPr>
              <w:pStyle w:val="TableText"/>
              <w:spacing w:before="240"/>
              <w:rPr>
                <w:b/>
                <w:bCs/>
                <w:i/>
                <w:sz w:val="28"/>
                <w:lang w:val="en-GB"/>
              </w:rPr>
            </w:pPr>
            <w:r>
              <w:rPr>
                <w:b/>
                <w:bCs/>
                <w:lang w:val="en-GB"/>
              </w:rPr>
              <w:t>Question Date</w:t>
            </w:r>
          </w:p>
        </w:tc>
        <w:tc>
          <w:tcPr>
            <w:tcW w:w="3330" w:type="dxa"/>
          </w:tcPr>
          <w:p w14:paraId="62461658" w14:textId="77777777" w:rsidR="005611BB" w:rsidRPr="00D945F0" w:rsidRDefault="005611BB" w:rsidP="00B50E57">
            <w:pPr>
              <w:pStyle w:val="TableText"/>
              <w:spacing w:before="240"/>
              <w:rPr>
                <w:b/>
                <w:bCs/>
                <w:i/>
                <w:sz w:val="28"/>
                <w:lang w:val="en-GB"/>
              </w:rPr>
            </w:pPr>
            <w:r>
              <w:rPr>
                <w:b/>
                <w:bCs/>
                <w:lang w:val="en-GB"/>
              </w:rPr>
              <w:t>Answer</w:t>
            </w:r>
          </w:p>
        </w:tc>
        <w:tc>
          <w:tcPr>
            <w:tcW w:w="1170" w:type="dxa"/>
          </w:tcPr>
          <w:p w14:paraId="35D41DFA" w14:textId="77777777" w:rsidR="005611BB" w:rsidRPr="00D945F0" w:rsidRDefault="005611BB" w:rsidP="00B50E57">
            <w:pPr>
              <w:pStyle w:val="TableText"/>
              <w:spacing w:before="240"/>
              <w:rPr>
                <w:b/>
                <w:bCs/>
                <w:i/>
                <w:sz w:val="28"/>
                <w:lang w:val="en-GB"/>
              </w:rPr>
            </w:pPr>
            <w:r>
              <w:rPr>
                <w:b/>
                <w:bCs/>
                <w:lang w:val="en-GB"/>
              </w:rPr>
              <w:t>Answer Date</w:t>
            </w:r>
          </w:p>
        </w:tc>
      </w:tr>
      <w:tr w:rsidR="005611BB" w14:paraId="3BE03813" w14:textId="77777777" w:rsidTr="00B50E57"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40FD9" w14:textId="7A796B32" w:rsidR="005611BB" w:rsidRDefault="007023D9" w:rsidP="00B50E57">
            <w:pPr>
              <w:pStyle w:val="TableText"/>
              <w:spacing w:before="240"/>
              <w:ind w:left="29" w:right="29"/>
              <w:rPr>
                <w:lang w:val="en-GB"/>
              </w:rPr>
            </w:pPr>
            <w:r>
              <w:t xml:space="preserve">In the “managedelegation1.png” there is a provision for adding a “new user” in the system but as per the roles and permissions deck only </w:t>
            </w:r>
            <w:r w:rsidRPr="00573CF2">
              <w:rPr>
                <w:b/>
              </w:rPr>
              <w:t>“System Admin” and “Doc Admin”</w:t>
            </w:r>
            <w:r>
              <w:t xml:space="preserve"> can add a new user? Please clarify? </w:t>
            </w:r>
            <w:r w:rsidRPr="00A03D14">
              <w:rPr>
                <w:color w:val="0000FF"/>
              </w:rPr>
              <w:t xml:space="preserve"> 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0E4EE" w14:textId="351912E8" w:rsidR="005611BB" w:rsidRPr="00250573" w:rsidRDefault="00970714" w:rsidP="00B50E57">
            <w:pPr>
              <w:pStyle w:val="TableText"/>
              <w:spacing w:before="240"/>
              <w:ind w:left="29" w:right="29"/>
              <w:rPr>
                <w:lang w:val="en-GB"/>
              </w:rPr>
            </w:pPr>
            <w:r>
              <w:rPr>
                <w:lang w:val="en-GB"/>
              </w:rPr>
              <w:t>16-07-13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B43EC" w14:textId="72B9342C" w:rsidR="005611BB" w:rsidRPr="002E396B" w:rsidRDefault="007023D9" w:rsidP="00B50E57">
            <w:pPr>
              <w:pStyle w:val="TableText"/>
              <w:spacing w:before="240"/>
              <w:ind w:left="29" w:right="29"/>
            </w:pPr>
            <w:r w:rsidRPr="002E396B">
              <w:t xml:space="preserve">good point.  We want a user to specify a user that can be their delegate, and not have a bunch of friction slowing down the creation of a new user that does not exist.  How about we allow a user to add a user to be their delegate, if they do not already exist in the system, but if the user that is adding the new </w:t>
            </w:r>
            <w:r w:rsidRPr="002E396B">
              <w:lastRenderedPageBreak/>
              <w:t>user is not a sys admin or doc admin, then the new user can only have very basic permissions ("basic permissions" needs definition, I know).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976D3" w14:textId="1DF716E4" w:rsidR="005611BB" w:rsidRPr="00250573" w:rsidRDefault="00970714" w:rsidP="00B50E57">
            <w:pPr>
              <w:pStyle w:val="TableText"/>
              <w:spacing w:before="240"/>
              <w:ind w:left="29" w:right="29"/>
              <w:rPr>
                <w:lang w:val="en-GB"/>
              </w:rPr>
            </w:pPr>
            <w:r>
              <w:rPr>
                <w:lang w:val="en-GB"/>
              </w:rPr>
              <w:lastRenderedPageBreak/>
              <w:t>17-07-13</w:t>
            </w:r>
          </w:p>
        </w:tc>
      </w:tr>
      <w:tr w:rsidR="00970714" w14:paraId="73E8B9EB" w14:textId="77777777" w:rsidTr="00B50E57"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3FCF5" w14:textId="2EDEDE84" w:rsidR="00970714" w:rsidRPr="00783258" w:rsidRDefault="00970714" w:rsidP="00B50E57">
            <w:pPr>
              <w:pStyle w:val="TableText"/>
              <w:spacing w:before="240"/>
              <w:ind w:left="29" w:right="29"/>
              <w:rPr>
                <w:lang w:val="en-GB"/>
              </w:rPr>
            </w:pPr>
            <w:r>
              <w:lastRenderedPageBreak/>
              <w:t xml:space="preserve">We can keep the Duration drop down values in the </w:t>
            </w:r>
            <w:r w:rsidRPr="00573CF2">
              <w:rPr>
                <w:b/>
              </w:rPr>
              <w:t>“days”</w:t>
            </w:r>
            <w:r>
              <w:t xml:space="preserve"> format only instead of weeks and months as this will keep the things clean (confusion in case of months) for everyone in the system. Please confirm?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C047E" w14:textId="5D009DCB" w:rsidR="00970714" w:rsidRPr="00250573" w:rsidRDefault="00970714" w:rsidP="00B50E57">
            <w:pPr>
              <w:pStyle w:val="TableText"/>
              <w:spacing w:before="240"/>
              <w:ind w:left="29" w:right="29"/>
              <w:rPr>
                <w:lang w:val="en-GB"/>
              </w:rPr>
            </w:pPr>
            <w:r w:rsidRPr="00D46104">
              <w:rPr>
                <w:lang w:val="en-GB"/>
              </w:rPr>
              <w:t>16-07-13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5262B" w14:textId="47AC9452" w:rsidR="00970714" w:rsidRPr="002E396B" w:rsidRDefault="00970714" w:rsidP="00B50E57">
            <w:pPr>
              <w:pStyle w:val="TableText"/>
              <w:spacing w:before="240"/>
              <w:ind w:left="29" w:right="29"/>
            </w:pPr>
            <w:r w:rsidRPr="002E396B">
              <w:t>Ok</w:t>
            </w:r>
            <w:bookmarkStart w:id="28" w:name="_GoBack"/>
            <w:bookmarkEnd w:id="28"/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63C01" w14:textId="1345458C" w:rsidR="00970714" w:rsidRPr="00250573" w:rsidRDefault="00970714" w:rsidP="00B50E57">
            <w:pPr>
              <w:pStyle w:val="TableText"/>
              <w:spacing w:before="240"/>
              <w:ind w:left="29" w:right="29"/>
              <w:rPr>
                <w:lang w:val="en-GB"/>
              </w:rPr>
            </w:pPr>
            <w:r w:rsidRPr="00544E3D">
              <w:rPr>
                <w:lang w:val="en-GB"/>
              </w:rPr>
              <w:t>17-07-13</w:t>
            </w:r>
          </w:p>
        </w:tc>
      </w:tr>
      <w:tr w:rsidR="00970714" w14:paraId="2655CC1F" w14:textId="77777777" w:rsidTr="00B50E57"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1581E" w14:textId="746422E8" w:rsidR="00970714" w:rsidRPr="00783258" w:rsidRDefault="00970714" w:rsidP="00B50E57">
            <w:pPr>
              <w:pStyle w:val="TableText"/>
              <w:spacing w:before="240"/>
              <w:ind w:left="29" w:right="29"/>
              <w:rPr>
                <w:lang w:val="en-GB"/>
              </w:rPr>
            </w:pPr>
            <w:r>
              <w:t>During the duration of the delegation the notifications (related to delegated user) should be sent to both the actual owner and the delegated user as well. Please confirm?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E5887" w14:textId="7BB2503B" w:rsidR="00970714" w:rsidRPr="00250573" w:rsidRDefault="00970714" w:rsidP="00B50E57">
            <w:pPr>
              <w:pStyle w:val="TableText"/>
              <w:spacing w:before="240"/>
              <w:ind w:left="29" w:right="29"/>
              <w:rPr>
                <w:lang w:val="en-GB"/>
              </w:rPr>
            </w:pPr>
            <w:r w:rsidRPr="00D46104">
              <w:rPr>
                <w:lang w:val="en-GB"/>
              </w:rPr>
              <w:t>16-07-13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726E3" w14:textId="6231FDCE" w:rsidR="00970714" w:rsidRPr="002E396B" w:rsidRDefault="00970714" w:rsidP="00B50E57">
            <w:pPr>
              <w:pStyle w:val="TableText"/>
              <w:spacing w:before="240"/>
              <w:ind w:left="29" w:right="29"/>
            </w:pPr>
            <w:r w:rsidRPr="002E396B">
              <w:t>yes, the actual owner should be cc'd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B7F0B" w14:textId="6389B705" w:rsidR="00970714" w:rsidRPr="00250573" w:rsidRDefault="00970714" w:rsidP="00B50E57">
            <w:pPr>
              <w:pStyle w:val="TableText"/>
              <w:spacing w:before="240"/>
              <w:ind w:left="29" w:right="29"/>
              <w:rPr>
                <w:lang w:val="en-GB"/>
              </w:rPr>
            </w:pPr>
            <w:r w:rsidRPr="00544E3D">
              <w:rPr>
                <w:lang w:val="en-GB"/>
              </w:rPr>
              <w:t>17-07-13</w:t>
            </w:r>
          </w:p>
        </w:tc>
      </w:tr>
      <w:tr w:rsidR="005611BB" w14:paraId="23088D50" w14:textId="77777777" w:rsidTr="00B50E57"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4964E" w14:textId="77777777" w:rsidR="005611BB" w:rsidRPr="00783258" w:rsidRDefault="005611BB" w:rsidP="00B50E57">
            <w:pPr>
              <w:pStyle w:val="TableText"/>
              <w:spacing w:before="240"/>
              <w:ind w:left="29" w:right="29"/>
              <w:rPr>
                <w:lang w:val="en-GB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70E65" w14:textId="77777777" w:rsidR="005611BB" w:rsidRPr="00250573" w:rsidRDefault="005611BB" w:rsidP="00B50E57">
            <w:pPr>
              <w:pStyle w:val="TableText"/>
              <w:spacing w:before="240"/>
              <w:ind w:left="29" w:right="29"/>
              <w:rPr>
                <w:lang w:val="en-GB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00D49" w14:textId="77777777" w:rsidR="005611BB" w:rsidRPr="00250573" w:rsidRDefault="005611BB" w:rsidP="00B50E57">
            <w:pPr>
              <w:pStyle w:val="TableText"/>
              <w:spacing w:before="240"/>
              <w:ind w:left="29" w:right="29"/>
              <w:rPr>
                <w:lang w:val="en-GB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A8623" w14:textId="77777777" w:rsidR="005611BB" w:rsidRPr="00250573" w:rsidRDefault="005611BB" w:rsidP="00B50E57">
            <w:pPr>
              <w:pStyle w:val="TableText"/>
              <w:spacing w:before="240"/>
              <w:ind w:left="29" w:right="29"/>
              <w:rPr>
                <w:lang w:val="en-GB"/>
              </w:rPr>
            </w:pPr>
          </w:p>
        </w:tc>
      </w:tr>
    </w:tbl>
    <w:p w14:paraId="32A76424" w14:textId="77777777" w:rsidR="005611BB" w:rsidRDefault="005611BB" w:rsidP="004058AD">
      <w:pPr>
        <w:keepNext/>
        <w:pBdr>
          <w:top w:val="single" w:sz="6" w:space="1" w:color="auto"/>
        </w:pBdr>
        <w:spacing w:before="425" w:after="113"/>
        <w:outlineLvl w:val="1"/>
      </w:pPr>
    </w:p>
    <w:p w14:paraId="617D2FF2" w14:textId="1AA532B4" w:rsidR="007A1FBC" w:rsidRDefault="007A1FBC" w:rsidP="004058AD">
      <w:pPr>
        <w:keepNext/>
        <w:pBdr>
          <w:top w:val="single" w:sz="6" w:space="1" w:color="auto"/>
        </w:pBdr>
        <w:spacing w:before="425" w:after="113"/>
        <w:outlineLvl w:val="1"/>
      </w:pPr>
      <w:r>
        <w:rPr>
          <w:noProof/>
        </w:rPr>
        <w:drawing>
          <wp:inline distT="0" distB="0" distL="0" distR="0" wp14:anchorId="63DC5795" wp14:editId="7872A1C4">
            <wp:extent cx="3313569" cy="37028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Delegation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20" t="6072" r="30312" b="47066"/>
                    <a:stretch/>
                  </pic:blipFill>
                  <pic:spPr bwMode="auto">
                    <a:xfrm>
                      <a:off x="0" y="0"/>
                      <a:ext cx="3313670" cy="370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ECF2B" w14:textId="2FBE9850" w:rsidR="007A1FBC" w:rsidRDefault="007A1FBC" w:rsidP="004058AD">
      <w:pPr>
        <w:keepNext/>
        <w:pBdr>
          <w:top w:val="single" w:sz="6" w:space="1" w:color="auto"/>
        </w:pBdr>
        <w:spacing w:before="425" w:after="113"/>
        <w:outlineLvl w:val="1"/>
      </w:pPr>
      <w:r>
        <w:t>VR1: "managedelegation1.png"</w:t>
      </w:r>
    </w:p>
    <w:p w14:paraId="3DE5F9EC" w14:textId="3AB1A9CD" w:rsidR="007A1FBC" w:rsidRDefault="007A1FBC" w:rsidP="004058AD">
      <w:pPr>
        <w:keepNext/>
        <w:pBdr>
          <w:top w:val="single" w:sz="6" w:space="1" w:color="auto"/>
        </w:pBdr>
        <w:spacing w:before="425" w:after="113"/>
        <w:outlineLvl w:val="1"/>
      </w:pPr>
      <w:r>
        <w:rPr>
          <w:noProof/>
        </w:rPr>
        <w:lastRenderedPageBreak/>
        <w:drawing>
          <wp:inline distT="0" distB="0" distL="0" distR="0" wp14:anchorId="14C4A2DC" wp14:editId="731D502A">
            <wp:extent cx="3295461" cy="389299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Delegation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8" t="6186" r="30456" b="44541"/>
                    <a:stretch/>
                  </pic:blipFill>
                  <pic:spPr bwMode="auto">
                    <a:xfrm>
                      <a:off x="0" y="0"/>
                      <a:ext cx="3295855" cy="389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BF9DC" w14:textId="483D4556" w:rsidR="007A1FBC" w:rsidRDefault="007A1FBC" w:rsidP="004058AD">
      <w:pPr>
        <w:keepNext/>
        <w:pBdr>
          <w:top w:val="single" w:sz="6" w:space="1" w:color="auto"/>
        </w:pBdr>
        <w:spacing w:before="425" w:after="113"/>
        <w:outlineLvl w:val="1"/>
      </w:pPr>
      <w:r>
        <w:t>VR2: "managedelegation2.png"</w:t>
      </w:r>
    </w:p>
    <w:p w14:paraId="46994FC5" w14:textId="54E7D373" w:rsidR="007A1FBC" w:rsidRDefault="007A1FBC" w:rsidP="004058AD">
      <w:pPr>
        <w:keepNext/>
        <w:pBdr>
          <w:top w:val="single" w:sz="6" w:space="1" w:color="auto"/>
        </w:pBdr>
        <w:spacing w:before="425" w:after="113"/>
        <w:outlineLvl w:val="1"/>
      </w:pPr>
      <w:r>
        <w:rPr>
          <w:noProof/>
        </w:rPr>
        <w:lastRenderedPageBreak/>
        <w:drawing>
          <wp:inline distT="0" distB="0" distL="0" distR="0" wp14:anchorId="5CA7BF2A" wp14:editId="12EE9535">
            <wp:extent cx="3286408" cy="41736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Delegation3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5" t="6072" r="30311" b="41107"/>
                    <a:stretch/>
                  </pic:blipFill>
                  <pic:spPr bwMode="auto">
                    <a:xfrm>
                      <a:off x="0" y="0"/>
                      <a:ext cx="3286593" cy="4173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9DAF7" w14:textId="3672370F" w:rsidR="007A1FBC" w:rsidRPr="00B16A3B" w:rsidRDefault="007A1FBC" w:rsidP="004058AD">
      <w:pPr>
        <w:keepNext/>
        <w:pBdr>
          <w:top w:val="single" w:sz="6" w:space="1" w:color="auto"/>
        </w:pBdr>
        <w:spacing w:before="425" w:after="113"/>
        <w:outlineLvl w:val="1"/>
      </w:pPr>
      <w:r>
        <w:t>VR3: "managedelegation3.png"</w:t>
      </w:r>
    </w:p>
    <w:sectPr w:rsidR="007A1FBC" w:rsidRPr="00B16A3B" w:rsidSect="008A4537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2" w:h="15842" w:code="1"/>
      <w:pgMar w:top="1699" w:right="1138" w:bottom="1699" w:left="1411" w:header="720" w:footer="490" w:gutter="0"/>
      <w:pgBorders w:offsetFrom="page">
        <w:top w:val="single" w:sz="6" w:space="24" w:color="333333"/>
        <w:left w:val="single" w:sz="6" w:space="24" w:color="333333"/>
        <w:bottom w:val="single" w:sz="6" w:space="24" w:color="333333"/>
        <w:right w:val="single" w:sz="6" w:space="24" w:color="333333"/>
      </w:pgBorders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6" w:author="Eric Landeen" w:date="2013-06-05T21:42:00Z" w:initials="EL">
    <w:p w14:paraId="03E77314" w14:textId="006DD0C5" w:rsidR="00666A44" w:rsidRDefault="00666A44">
      <w:pPr>
        <w:pStyle w:val="CommentText"/>
      </w:pPr>
      <w:r>
        <w:rPr>
          <w:rStyle w:val="CommentReference"/>
        </w:rPr>
        <w:annotationRef/>
      </w:r>
      <w:r>
        <w:t>Align this language with the wireframe (I changed it since creating the wireframe)</w:t>
      </w:r>
    </w:p>
  </w:comment>
  <w:comment w:id="27" w:author="Eric Landeen" w:date="2013-06-05T17:30:00Z" w:initials="EL">
    <w:p w14:paraId="73EFA63B" w14:textId="7EF7CD0F" w:rsidR="00C7519F" w:rsidRDefault="00C7519F">
      <w:pPr>
        <w:pStyle w:val="CommentText"/>
      </w:pPr>
      <w:r>
        <w:rPr>
          <w:rStyle w:val="CommentReference"/>
        </w:rPr>
        <w:annotationRef/>
      </w:r>
      <w:r>
        <w:t>Need to define this page- what is on it?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1406D" w14:textId="77777777" w:rsidR="00BA02B2" w:rsidRDefault="00BA02B2">
      <w:r>
        <w:separator/>
      </w:r>
    </w:p>
  </w:endnote>
  <w:endnote w:type="continuationSeparator" w:id="0">
    <w:p w14:paraId="7BB83B41" w14:textId="77777777" w:rsidR="00BA02B2" w:rsidRDefault="00BA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846"/>
      <w:gridCol w:w="4854"/>
    </w:tblGrid>
    <w:tr w:rsidR="00C7519F" w:rsidRPr="009C3C63" w14:paraId="73A99A35" w14:textId="77777777">
      <w:tc>
        <w:tcPr>
          <w:tcW w:w="4846" w:type="dxa"/>
        </w:tcPr>
        <w:p w14:paraId="154C8D39" w14:textId="77777777" w:rsidR="00C7519F" w:rsidRPr="009C3C63" w:rsidRDefault="00C7519F" w:rsidP="00FE1A14">
          <w:pPr>
            <w:pStyle w:val="Footer"/>
            <w:rPr>
              <w:rFonts w:cs="Arial"/>
              <w:szCs w:val="16"/>
            </w:rPr>
          </w:pPr>
          <w:bookmarkStart w:id="29" w:name="LDocument"/>
          <w:r w:rsidRPr="009C3C63">
            <w:rPr>
              <w:rFonts w:cs="Arial"/>
              <w:szCs w:val="16"/>
            </w:rPr>
            <w:t xml:space="preserve">Document Name: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FILENAME 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Document13</w:t>
          </w:r>
          <w:r>
            <w:rPr>
              <w:rFonts w:cs="Arial"/>
              <w:szCs w:val="16"/>
            </w:rPr>
            <w:fldChar w:fldCharType="end"/>
          </w:r>
        </w:p>
        <w:p w14:paraId="34D289EA" w14:textId="77777777" w:rsidR="00C7519F" w:rsidRPr="009C3C63" w:rsidRDefault="00C7519F" w:rsidP="00FE1A14">
          <w:pPr>
            <w:pStyle w:val="Footer"/>
            <w:rPr>
              <w:rFonts w:cs="Arial"/>
              <w:szCs w:val="16"/>
            </w:rPr>
          </w:pPr>
          <w:r w:rsidRPr="009C3C63">
            <w:rPr>
              <w:rFonts w:cs="Arial"/>
              <w:szCs w:val="16"/>
            </w:rPr>
            <w:t>Version: 1.0</w:t>
          </w:r>
        </w:p>
      </w:tc>
      <w:tc>
        <w:tcPr>
          <w:tcW w:w="4854" w:type="dxa"/>
        </w:tcPr>
        <w:p w14:paraId="0C01B76B" w14:textId="77777777" w:rsidR="00C7519F" w:rsidRPr="009C3C63" w:rsidRDefault="00C7519F" w:rsidP="00FE1A14">
          <w:pPr>
            <w:pStyle w:val="Footer"/>
            <w:jc w:val="right"/>
            <w:rPr>
              <w:rFonts w:cs="Arial"/>
              <w:szCs w:val="16"/>
            </w:rPr>
          </w:pPr>
          <w:r w:rsidRPr="009C3C63">
            <w:rPr>
              <w:rFonts w:cs="Arial"/>
              <w:szCs w:val="16"/>
            </w:rPr>
            <w:t xml:space="preserve">Created on </w:t>
          </w:r>
          <w:r w:rsidRPr="009C3C63">
            <w:rPr>
              <w:rFonts w:cs="Arial"/>
              <w:szCs w:val="16"/>
            </w:rPr>
            <w:fldChar w:fldCharType="begin"/>
          </w:r>
          <w:r w:rsidRPr="009C3C63">
            <w:rPr>
              <w:rFonts w:cs="Arial"/>
              <w:szCs w:val="16"/>
            </w:rPr>
            <w:instrText xml:space="preserve"> CREATEDATE \@ "M/d/yyyy h:mm:ss am/pm" </w:instrText>
          </w:r>
          <w:r w:rsidRPr="009C3C63"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5/30/2013 1:25:00 PM</w:t>
          </w:r>
          <w:r w:rsidRPr="009C3C63">
            <w:rPr>
              <w:rFonts w:cs="Arial"/>
              <w:szCs w:val="16"/>
            </w:rPr>
            <w:fldChar w:fldCharType="end"/>
          </w:r>
        </w:p>
        <w:p w14:paraId="38E63C71" w14:textId="77777777" w:rsidR="00C7519F" w:rsidRPr="009C3C63" w:rsidRDefault="00C7519F" w:rsidP="00FE1A14">
          <w:pPr>
            <w:pStyle w:val="Footer"/>
            <w:jc w:val="right"/>
            <w:rPr>
              <w:rFonts w:cs="Arial"/>
              <w:szCs w:val="16"/>
            </w:rPr>
          </w:pPr>
          <w:r w:rsidRPr="009C3C63">
            <w:rPr>
              <w:rFonts w:cs="Arial"/>
              <w:szCs w:val="16"/>
            </w:rPr>
            <w:t xml:space="preserve">Page </w:t>
          </w:r>
          <w:r w:rsidRPr="009C3C63">
            <w:rPr>
              <w:rFonts w:cs="Arial"/>
              <w:szCs w:val="16"/>
            </w:rPr>
            <w:fldChar w:fldCharType="begin"/>
          </w:r>
          <w:r w:rsidRPr="009C3C63">
            <w:rPr>
              <w:rFonts w:cs="Arial"/>
              <w:szCs w:val="16"/>
            </w:rPr>
            <w:instrText xml:space="preserve"> PAGE </w:instrText>
          </w:r>
          <w:r w:rsidRPr="009C3C63">
            <w:rPr>
              <w:rFonts w:cs="Arial"/>
              <w:szCs w:val="16"/>
            </w:rPr>
            <w:fldChar w:fldCharType="separate"/>
          </w:r>
          <w:r w:rsidR="002E396B">
            <w:rPr>
              <w:rFonts w:cs="Arial"/>
              <w:noProof/>
              <w:szCs w:val="16"/>
            </w:rPr>
            <w:t>8</w:t>
          </w:r>
          <w:r w:rsidRPr="009C3C63">
            <w:rPr>
              <w:rFonts w:cs="Arial"/>
              <w:szCs w:val="16"/>
            </w:rPr>
            <w:fldChar w:fldCharType="end"/>
          </w:r>
          <w:r w:rsidRPr="009C3C63">
            <w:rPr>
              <w:rFonts w:cs="Arial"/>
              <w:szCs w:val="16"/>
            </w:rPr>
            <w:t xml:space="preserve"> of </w:t>
          </w:r>
          <w:r w:rsidRPr="009C3C63">
            <w:rPr>
              <w:rFonts w:cs="Arial"/>
              <w:szCs w:val="16"/>
            </w:rPr>
            <w:fldChar w:fldCharType="begin"/>
          </w:r>
          <w:r w:rsidRPr="009C3C63">
            <w:rPr>
              <w:rFonts w:cs="Arial"/>
              <w:szCs w:val="16"/>
            </w:rPr>
            <w:instrText xml:space="preserve"> NUMPAGES </w:instrText>
          </w:r>
          <w:r w:rsidRPr="009C3C63">
            <w:rPr>
              <w:rFonts w:cs="Arial"/>
              <w:szCs w:val="16"/>
            </w:rPr>
            <w:fldChar w:fldCharType="separate"/>
          </w:r>
          <w:r w:rsidR="002E396B">
            <w:rPr>
              <w:rFonts w:cs="Arial"/>
              <w:noProof/>
              <w:szCs w:val="16"/>
            </w:rPr>
            <w:t>12</w:t>
          </w:r>
          <w:r w:rsidRPr="009C3C63">
            <w:rPr>
              <w:rFonts w:cs="Arial"/>
              <w:szCs w:val="16"/>
            </w:rPr>
            <w:fldChar w:fldCharType="end"/>
          </w:r>
        </w:p>
      </w:tc>
    </w:tr>
  </w:tbl>
  <w:p w14:paraId="4C8DD751" w14:textId="77777777" w:rsidR="00C7519F" w:rsidRDefault="00C7519F" w:rsidP="00346194">
    <w:pPr>
      <w:pStyle w:val="Footer"/>
      <w:pBdr>
        <w:top w:val="none" w:sz="0" w:space="0" w:color="auto"/>
      </w:pBdr>
      <w:tabs>
        <w:tab w:val="clear" w:pos="9356"/>
        <w:tab w:val="right" w:pos="9690"/>
      </w:tabs>
    </w:pPr>
    <w:bookmarkStart w:id="30" w:name="LArchive"/>
    <w:bookmarkStart w:id="31" w:name="prop_Archive"/>
    <w:bookmarkStart w:id="32" w:name="prop_Text2"/>
    <w:bookmarkEnd w:id="29"/>
    <w:bookmarkEnd w:id="30"/>
    <w:bookmarkEnd w:id="31"/>
    <w:bookmarkEnd w:id="32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846"/>
      <w:gridCol w:w="4854"/>
    </w:tblGrid>
    <w:tr w:rsidR="00C7519F" w:rsidRPr="009C3C63" w14:paraId="70C32AD3" w14:textId="77777777">
      <w:tc>
        <w:tcPr>
          <w:tcW w:w="4846" w:type="dxa"/>
        </w:tcPr>
        <w:p w14:paraId="29531AA5" w14:textId="77777777" w:rsidR="00C7519F" w:rsidRPr="009C3C63" w:rsidRDefault="00C7519F" w:rsidP="00FE1A14">
          <w:pPr>
            <w:pStyle w:val="Footer"/>
            <w:rPr>
              <w:rFonts w:cs="Arial"/>
              <w:szCs w:val="16"/>
            </w:rPr>
          </w:pPr>
          <w:r w:rsidRPr="009C3C63">
            <w:rPr>
              <w:rFonts w:cs="Arial"/>
              <w:szCs w:val="16"/>
            </w:rPr>
            <w:t xml:space="preserve">Document Name: </w:t>
          </w:r>
          <w:r w:rsidRPr="009C3C63">
            <w:rPr>
              <w:rFonts w:cs="Arial"/>
              <w:szCs w:val="16"/>
            </w:rPr>
            <w:fldChar w:fldCharType="begin"/>
          </w:r>
          <w:r w:rsidRPr="009C3C63">
            <w:rPr>
              <w:rFonts w:cs="Arial"/>
              <w:szCs w:val="16"/>
            </w:rPr>
            <w:instrText xml:space="preserve"> FILENAME </w:instrText>
          </w:r>
          <w:r w:rsidRPr="009C3C63"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Document13</w:t>
          </w:r>
          <w:r w:rsidRPr="009C3C63">
            <w:rPr>
              <w:rFonts w:cs="Arial"/>
              <w:szCs w:val="16"/>
            </w:rPr>
            <w:fldChar w:fldCharType="end"/>
          </w:r>
        </w:p>
        <w:p w14:paraId="7431F4FE" w14:textId="77777777" w:rsidR="00C7519F" w:rsidRPr="009C3C63" w:rsidRDefault="00C7519F" w:rsidP="00FE1A14">
          <w:pPr>
            <w:pStyle w:val="Footer"/>
            <w:rPr>
              <w:rFonts w:cs="Arial"/>
              <w:szCs w:val="16"/>
            </w:rPr>
          </w:pPr>
          <w:r w:rsidRPr="009C3C63">
            <w:rPr>
              <w:rFonts w:cs="Arial"/>
              <w:szCs w:val="16"/>
            </w:rPr>
            <w:t>Version: 1.0</w:t>
          </w:r>
        </w:p>
      </w:tc>
      <w:tc>
        <w:tcPr>
          <w:tcW w:w="4854" w:type="dxa"/>
        </w:tcPr>
        <w:p w14:paraId="3B90B84C" w14:textId="77777777" w:rsidR="00C7519F" w:rsidRPr="009C3C63" w:rsidRDefault="00C7519F" w:rsidP="00FE1A14">
          <w:pPr>
            <w:pStyle w:val="Footer"/>
            <w:jc w:val="right"/>
            <w:rPr>
              <w:rFonts w:cs="Arial"/>
              <w:szCs w:val="16"/>
            </w:rPr>
          </w:pPr>
          <w:r w:rsidRPr="009C3C63">
            <w:rPr>
              <w:rFonts w:cs="Arial"/>
              <w:szCs w:val="16"/>
            </w:rPr>
            <w:t xml:space="preserve">Created on </w:t>
          </w:r>
          <w:r w:rsidRPr="009C3C63">
            <w:rPr>
              <w:rFonts w:cs="Arial"/>
              <w:szCs w:val="16"/>
            </w:rPr>
            <w:fldChar w:fldCharType="begin"/>
          </w:r>
          <w:r w:rsidRPr="009C3C63">
            <w:rPr>
              <w:rFonts w:cs="Arial"/>
              <w:szCs w:val="16"/>
            </w:rPr>
            <w:instrText xml:space="preserve"> CREATEDATE \@ "M/d/yyyy h:mm:ss am/pm" </w:instrText>
          </w:r>
          <w:r w:rsidRPr="009C3C63"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5/30/2013 1:25:00 PM</w:t>
          </w:r>
          <w:r w:rsidRPr="009C3C63">
            <w:rPr>
              <w:rFonts w:cs="Arial"/>
              <w:szCs w:val="16"/>
            </w:rPr>
            <w:fldChar w:fldCharType="end"/>
          </w:r>
        </w:p>
        <w:p w14:paraId="39FB178C" w14:textId="77777777" w:rsidR="00C7519F" w:rsidRPr="009C3C63" w:rsidRDefault="00C7519F" w:rsidP="00FE1A14">
          <w:pPr>
            <w:pStyle w:val="Footer"/>
            <w:jc w:val="right"/>
            <w:rPr>
              <w:rFonts w:cs="Arial"/>
              <w:szCs w:val="16"/>
            </w:rPr>
          </w:pPr>
          <w:r w:rsidRPr="009C3C63">
            <w:rPr>
              <w:rFonts w:cs="Arial"/>
              <w:szCs w:val="16"/>
            </w:rPr>
            <w:t xml:space="preserve">Page </w:t>
          </w:r>
          <w:r w:rsidRPr="009C3C63">
            <w:rPr>
              <w:rFonts w:cs="Arial"/>
              <w:szCs w:val="16"/>
            </w:rPr>
            <w:fldChar w:fldCharType="begin"/>
          </w:r>
          <w:r w:rsidRPr="009C3C63">
            <w:rPr>
              <w:rFonts w:cs="Arial"/>
              <w:szCs w:val="16"/>
            </w:rPr>
            <w:instrText xml:space="preserve"> PAGE </w:instrText>
          </w:r>
          <w:r w:rsidRPr="009C3C63">
            <w:rPr>
              <w:rFonts w:cs="Arial"/>
              <w:szCs w:val="16"/>
            </w:rPr>
            <w:fldChar w:fldCharType="separate"/>
          </w:r>
          <w:r w:rsidR="002E396B">
            <w:rPr>
              <w:rFonts w:cs="Arial"/>
              <w:noProof/>
              <w:szCs w:val="16"/>
            </w:rPr>
            <w:t>1</w:t>
          </w:r>
          <w:r w:rsidRPr="009C3C63">
            <w:rPr>
              <w:rFonts w:cs="Arial"/>
              <w:szCs w:val="16"/>
            </w:rPr>
            <w:fldChar w:fldCharType="end"/>
          </w:r>
          <w:r w:rsidRPr="009C3C63">
            <w:rPr>
              <w:rFonts w:cs="Arial"/>
              <w:szCs w:val="16"/>
            </w:rPr>
            <w:t xml:space="preserve"> of </w:t>
          </w:r>
          <w:r w:rsidRPr="009C3C63">
            <w:rPr>
              <w:rFonts w:cs="Arial"/>
              <w:szCs w:val="16"/>
            </w:rPr>
            <w:fldChar w:fldCharType="begin"/>
          </w:r>
          <w:r w:rsidRPr="009C3C63">
            <w:rPr>
              <w:rFonts w:cs="Arial"/>
              <w:szCs w:val="16"/>
            </w:rPr>
            <w:instrText xml:space="preserve"> NUMPAGES </w:instrText>
          </w:r>
          <w:r w:rsidRPr="009C3C63">
            <w:rPr>
              <w:rFonts w:cs="Arial"/>
              <w:szCs w:val="16"/>
            </w:rPr>
            <w:fldChar w:fldCharType="separate"/>
          </w:r>
          <w:r w:rsidR="002E396B">
            <w:rPr>
              <w:rFonts w:cs="Arial"/>
              <w:noProof/>
              <w:szCs w:val="16"/>
            </w:rPr>
            <w:t>8</w:t>
          </w:r>
          <w:r w:rsidRPr="009C3C63">
            <w:rPr>
              <w:rFonts w:cs="Arial"/>
              <w:szCs w:val="16"/>
            </w:rPr>
            <w:fldChar w:fldCharType="end"/>
          </w:r>
        </w:p>
      </w:tc>
    </w:tr>
  </w:tbl>
  <w:p w14:paraId="0A4EE01C" w14:textId="77777777" w:rsidR="00C7519F" w:rsidRDefault="00C7519F" w:rsidP="00346194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A6661" w14:textId="77777777" w:rsidR="00BA02B2" w:rsidRDefault="00BA02B2">
      <w:r>
        <w:separator/>
      </w:r>
    </w:p>
  </w:footnote>
  <w:footnote w:type="continuationSeparator" w:id="0">
    <w:p w14:paraId="3C91E76F" w14:textId="77777777" w:rsidR="00BA02B2" w:rsidRDefault="00BA0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75DF1" w14:textId="77777777" w:rsidR="00C7519F" w:rsidRDefault="00BA02B2">
    <w:pPr>
      <w:pStyle w:val="Header"/>
    </w:pPr>
    <w:r>
      <w:rPr>
        <w:noProof/>
      </w:rPr>
      <w:pict w14:anchorId="0F2EFF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559.1pt;height:124.2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815A6" w14:textId="064AB276" w:rsidR="00C7519F" w:rsidRPr="00675E6F" w:rsidRDefault="00C7519F" w:rsidP="0031293C">
    <w:pPr>
      <w:pStyle w:val="Header"/>
      <w:pBdr>
        <w:bottom w:val="none" w:sz="0" w:space="0" w:color="auto"/>
      </w:pBdr>
      <w:ind w:right="-1"/>
      <w:rPr>
        <w:b/>
        <w:sz w:val="24"/>
      </w:rPr>
    </w:pPr>
    <w:proofErr w:type="spellStart"/>
    <w:r>
      <w:rPr>
        <w:rFonts w:cs="Arial"/>
        <w:iCs/>
        <w:sz w:val="36"/>
        <w:szCs w:val="36"/>
      </w:rPr>
      <w:t>Cosentium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E86251" w14:textId="77777777" w:rsidR="00C7519F" w:rsidRDefault="00BA02B2" w:rsidP="00346194">
    <w:pPr>
      <w:pStyle w:val="Header"/>
      <w:pBdr>
        <w:bottom w:val="none" w:sz="0" w:space="0" w:color="auto"/>
      </w:pBdr>
      <w:tabs>
        <w:tab w:val="clear" w:pos="4678"/>
        <w:tab w:val="center" w:pos="4846"/>
      </w:tabs>
    </w:pPr>
    <w:r>
      <w:rPr>
        <w:noProof/>
      </w:rPr>
      <w:pict w14:anchorId="1915E5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559.1pt;height:124.2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308CE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EDB0829"/>
    <w:multiLevelType w:val="multilevel"/>
    <w:tmpl w:val="6EB2008C"/>
    <w:lvl w:ilvl="0">
      <w:start w:val="1"/>
      <w:numFmt w:val="decimal"/>
      <w:lvlRestart w:val="0"/>
      <w:suff w:val="space"/>
      <w:lvlText w:val="Chapter 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</w:lvl>
  </w:abstractNum>
  <w:abstractNum w:abstractNumId="2">
    <w:nsid w:val="102F0747"/>
    <w:multiLevelType w:val="hybridMultilevel"/>
    <w:tmpl w:val="D5385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95E8E"/>
    <w:multiLevelType w:val="hybridMultilevel"/>
    <w:tmpl w:val="6AEC4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2847BF"/>
    <w:multiLevelType w:val="hybridMultilevel"/>
    <w:tmpl w:val="52A02B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8B563E"/>
    <w:multiLevelType w:val="singleLevel"/>
    <w:tmpl w:val="C2442988"/>
    <w:lvl w:ilvl="0">
      <w:start w:val="1"/>
      <w:numFmt w:val="bullet"/>
      <w:pStyle w:val="BulletsL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EE491B"/>
    <w:multiLevelType w:val="hybridMultilevel"/>
    <w:tmpl w:val="0D0E32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765AB7"/>
    <w:multiLevelType w:val="hybridMultilevel"/>
    <w:tmpl w:val="BD6661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B06C5E"/>
    <w:multiLevelType w:val="hybridMultilevel"/>
    <w:tmpl w:val="5984A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4D0E6B"/>
    <w:multiLevelType w:val="hybridMultilevel"/>
    <w:tmpl w:val="B426A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5C3B22"/>
    <w:multiLevelType w:val="hybridMultilevel"/>
    <w:tmpl w:val="CB80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A7157E"/>
    <w:multiLevelType w:val="multilevel"/>
    <w:tmpl w:val="308237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037240D"/>
    <w:multiLevelType w:val="singleLevel"/>
    <w:tmpl w:val="F412050E"/>
    <w:lvl w:ilvl="0">
      <w:numFmt w:val="none"/>
      <w:lvlText w:val="Ÿ"/>
      <w:legacy w:legacy="1" w:legacySpace="0" w:legacyIndent="360"/>
      <w:lvlJc w:val="left"/>
      <w:pPr>
        <w:ind w:left="360" w:hanging="360"/>
      </w:pPr>
      <w:rPr>
        <w:rFonts w:ascii="Wingdings" w:hAnsi="Wingdings" w:hint="default"/>
        <w:sz w:val="20"/>
      </w:rPr>
    </w:lvl>
  </w:abstractNum>
  <w:abstractNum w:abstractNumId="13">
    <w:nsid w:val="5BDA08F0"/>
    <w:multiLevelType w:val="hybridMultilevel"/>
    <w:tmpl w:val="308237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2DB3CAC"/>
    <w:multiLevelType w:val="hybridMultilevel"/>
    <w:tmpl w:val="B9D4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755CB"/>
    <w:multiLevelType w:val="singleLevel"/>
    <w:tmpl w:val="4C6AEC82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36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2"/>
  </w:num>
  <w:num w:numId="12">
    <w:abstractNumId w:val="5"/>
  </w:num>
  <w:num w:numId="13">
    <w:abstractNumId w:val="6"/>
  </w:num>
  <w:num w:numId="14">
    <w:abstractNumId w:val="15"/>
  </w:num>
  <w:num w:numId="15">
    <w:abstractNumId w:val="4"/>
  </w:num>
  <w:num w:numId="16">
    <w:abstractNumId w:val="0"/>
  </w:num>
  <w:num w:numId="17">
    <w:abstractNumId w:val="0"/>
  </w:num>
  <w:num w:numId="18">
    <w:abstractNumId w:val="13"/>
  </w:num>
  <w:num w:numId="19">
    <w:abstractNumId w:val="8"/>
  </w:num>
  <w:num w:numId="20">
    <w:abstractNumId w:val="3"/>
  </w:num>
  <w:num w:numId="21">
    <w:abstractNumId w:val="10"/>
  </w:num>
  <w:num w:numId="22">
    <w:abstractNumId w:val="7"/>
  </w:num>
  <w:num w:numId="23">
    <w:abstractNumId w:val="1"/>
  </w:num>
  <w:num w:numId="24">
    <w:abstractNumId w:val="11"/>
  </w:num>
  <w:num w:numId="25">
    <w:abstractNumId w:val="9"/>
  </w:num>
  <w:num w:numId="26">
    <w:abstractNumId w:val="2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DFTemplateID" w:val="GSA011"/>
    <w:docVar w:name="Author" w:val="IBM"/>
    <w:docVar w:name="company" w:val="IBM"/>
    <w:docVar w:name="Date" w:val="08-26-2004"/>
    <w:docVar w:name="dateformat" w:val="mm-dd-yyyy"/>
    <w:docVar w:name="DateSequence" w:val="mdy"/>
    <w:docVar w:name="ID" w:val="GSA011"/>
    <w:docVar w:name="Language" w:val="uk"/>
    <w:docVar w:name="LAuthor" w:val="Author:"/>
    <w:docVar w:name="LDate" w:val="Date:"/>
    <w:docVar w:name="LDocument" w:val="Document:"/>
    <w:docVar w:name="LForm" w:val="GSA011"/>
    <w:docVar w:name="LongDate" w:val="August 26, 2004"/>
    <w:docVar w:name="LOwner" w:val="Owner:"/>
    <w:docVar w:name="LPath" w:val="Path:"/>
    <w:docVar w:name="LStatus" w:val="Status:"/>
    <w:docVar w:name="LSubject" w:val="Subject:"/>
    <w:docVar w:name="LVersion" w:val="Version:"/>
    <w:docVar w:name="MonthNo" w:val="8"/>
    <w:docVar w:name="Owner" w:val="IBM"/>
    <w:docVar w:name="securityclass" w:val="UNCLS"/>
    <w:docVar w:name="securitytype" w:val="company"/>
    <w:docVar w:name="Status" w:val="Draft"/>
    <w:docVar w:name="StatusValue" w:val="Draft"/>
    <w:docVar w:name="Subject" w:val="APP 011 - System Context"/>
    <w:docVar w:name="TApprovals" w:val="Approvals"/>
    <w:docVar w:name="TChangesMarked" w:val="Changes marked"/>
    <w:docVar w:name="TContents" w:val="Contents"/>
    <w:docVar w:name="TDateOfNextRevision" w:val="Date of next revision"/>
    <w:docVar w:name="TDateOfThisRevision" w:val="Date of this revision"/>
    <w:docVar w:name="TDistribution" w:val="Distribution"/>
    <w:docVar w:name="TDocumentHistory" w:val="Document History"/>
    <w:docVar w:name="TDocumentLocation" w:val="Document Location"/>
    <w:docVar w:name="TDocumentSource" w:val="The source of the document will be found in"/>
    <w:docVar w:name="TDocumentValid" w:val="This is a snapshot of an on-line document. Paper copies are valid only on the day they are printed. Refer to the author if you are in any doubt about the currency of this document."/>
    <w:docVar w:name="THasBeenDistributedTo" w:val="This document has been distributed to"/>
    <w:docVar w:name="TName" w:val="Name"/>
    <w:docVar w:name="Tof" w:val="of"/>
    <w:docVar w:name="TPage" w:val="Page"/>
    <w:docVar w:name="TRequiredApprovals" w:val="This document requires following approvals. Signed approval forms are filed in the Quality section of the PCB."/>
    <w:docVar w:name="TRevisionDate" w:val="Revision Date"/>
    <w:docVar w:name="TRevisionHistory" w:val="Revision History"/>
    <w:docVar w:name="TRevisionNumber" w:val="Revision Number"/>
    <w:docVar w:name="TSummaryOfChanges" w:val="Summary of Changes"/>
    <w:docVar w:name="TTitle" w:val="Title"/>
    <w:docVar w:name="Version" w:val="V1.0.0A"/>
  </w:docVars>
  <w:rsids>
    <w:rsidRoot w:val="000A1B69"/>
    <w:rsid w:val="00012B45"/>
    <w:rsid w:val="00013F4C"/>
    <w:rsid w:val="00016E93"/>
    <w:rsid w:val="00017EA5"/>
    <w:rsid w:val="00044D41"/>
    <w:rsid w:val="0005402D"/>
    <w:rsid w:val="0006097C"/>
    <w:rsid w:val="0006579C"/>
    <w:rsid w:val="00070887"/>
    <w:rsid w:val="00071770"/>
    <w:rsid w:val="00076D2C"/>
    <w:rsid w:val="00077351"/>
    <w:rsid w:val="000778C4"/>
    <w:rsid w:val="00084BEA"/>
    <w:rsid w:val="000908C9"/>
    <w:rsid w:val="00097EC1"/>
    <w:rsid w:val="000A106E"/>
    <w:rsid w:val="000A1B69"/>
    <w:rsid w:val="000A4D39"/>
    <w:rsid w:val="000A78D8"/>
    <w:rsid w:val="000B011B"/>
    <w:rsid w:val="000B3798"/>
    <w:rsid w:val="000B5DAD"/>
    <w:rsid w:val="000C2F12"/>
    <w:rsid w:val="000D35E0"/>
    <w:rsid w:val="000D4D2A"/>
    <w:rsid w:val="000D5E84"/>
    <w:rsid w:val="000E055D"/>
    <w:rsid w:val="000E1095"/>
    <w:rsid w:val="000E6FA6"/>
    <w:rsid w:val="000F4317"/>
    <w:rsid w:val="000F72F2"/>
    <w:rsid w:val="001034C0"/>
    <w:rsid w:val="00105A1E"/>
    <w:rsid w:val="0010612B"/>
    <w:rsid w:val="001137A3"/>
    <w:rsid w:val="0011416A"/>
    <w:rsid w:val="00116776"/>
    <w:rsid w:val="0011757A"/>
    <w:rsid w:val="0013176C"/>
    <w:rsid w:val="00143B3F"/>
    <w:rsid w:val="00144142"/>
    <w:rsid w:val="0015106C"/>
    <w:rsid w:val="0016506F"/>
    <w:rsid w:val="001669EF"/>
    <w:rsid w:val="00170180"/>
    <w:rsid w:val="00184BA5"/>
    <w:rsid w:val="00185033"/>
    <w:rsid w:val="00187142"/>
    <w:rsid w:val="001872C0"/>
    <w:rsid w:val="001907F2"/>
    <w:rsid w:val="00190AF1"/>
    <w:rsid w:val="001921C0"/>
    <w:rsid w:val="00193603"/>
    <w:rsid w:val="00193FBA"/>
    <w:rsid w:val="001A1432"/>
    <w:rsid w:val="001C236D"/>
    <w:rsid w:val="001C3B46"/>
    <w:rsid w:val="001C4382"/>
    <w:rsid w:val="001C49B9"/>
    <w:rsid w:val="001C5084"/>
    <w:rsid w:val="001C5D14"/>
    <w:rsid w:val="001C7050"/>
    <w:rsid w:val="001D3641"/>
    <w:rsid w:val="001D68A0"/>
    <w:rsid w:val="001F45B7"/>
    <w:rsid w:val="001F4E31"/>
    <w:rsid w:val="00203A09"/>
    <w:rsid w:val="00204E84"/>
    <w:rsid w:val="00207731"/>
    <w:rsid w:val="00210506"/>
    <w:rsid w:val="002149C0"/>
    <w:rsid w:val="00234CE8"/>
    <w:rsid w:val="00240CC0"/>
    <w:rsid w:val="00241412"/>
    <w:rsid w:val="002470E9"/>
    <w:rsid w:val="00250573"/>
    <w:rsid w:val="002507B3"/>
    <w:rsid w:val="00255FEC"/>
    <w:rsid w:val="00263737"/>
    <w:rsid w:val="00266830"/>
    <w:rsid w:val="00280BD7"/>
    <w:rsid w:val="002827A4"/>
    <w:rsid w:val="00292DF9"/>
    <w:rsid w:val="00296771"/>
    <w:rsid w:val="00297271"/>
    <w:rsid w:val="002A3CAA"/>
    <w:rsid w:val="002A4C36"/>
    <w:rsid w:val="002A4F30"/>
    <w:rsid w:val="002B0159"/>
    <w:rsid w:val="002B3202"/>
    <w:rsid w:val="002C1421"/>
    <w:rsid w:val="002C6CDF"/>
    <w:rsid w:val="002D49F5"/>
    <w:rsid w:val="002D71CF"/>
    <w:rsid w:val="002E396B"/>
    <w:rsid w:val="002E4C55"/>
    <w:rsid w:val="002E7F4A"/>
    <w:rsid w:val="002F4A4A"/>
    <w:rsid w:val="002F7BD9"/>
    <w:rsid w:val="00305921"/>
    <w:rsid w:val="00306E8F"/>
    <w:rsid w:val="003102A3"/>
    <w:rsid w:val="00310F55"/>
    <w:rsid w:val="0031293C"/>
    <w:rsid w:val="003179B7"/>
    <w:rsid w:val="0032535C"/>
    <w:rsid w:val="00325979"/>
    <w:rsid w:val="00325DAA"/>
    <w:rsid w:val="003343BF"/>
    <w:rsid w:val="00342DCB"/>
    <w:rsid w:val="003444B1"/>
    <w:rsid w:val="00346194"/>
    <w:rsid w:val="0035755C"/>
    <w:rsid w:val="00357657"/>
    <w:rsid w:val="00363011"/>
    <w:rsid w:val="00363C54"/>
    <w:rsid w:val="00365696"/>
    <w:rsid w:val="00370636"/>
    <w:rsid w:val="00375104"/>
    <w:rsid w:val="00377275"/>
    <w:rsid w:val="00383A2F"/>
    <w:rsid w:val="00387056"/>
    <w:rsid w:val="00391B4F"/>
    <w:rsid w:val="00397F79"/>
    <w:rsid w:val="003A0965"/>
    <w:rsid w:val="003B167D"/>
    <w:rsid w:val="003B235C"/>
    <w:rsid w:val="003C2FE2"/>
    <w:rsid w:val="003C4368"/>
    <w:rsid w:val="003C5953"/>
    <w:rsid w:val="003D1A31"/>
    <w:rsid w:val="003E2007"/>
    <w:rsid w:val="003E52B8"/>
    <w:rsid w:val="003E5546"/>
    <w:rsid w:val="004007CD"/>
    <w:rsid w:val="004015BE"/>
    <w:rsid w:val="0040578E"/>
    <w:rsid w:val="004058AD"/>
    <w:rsid w:val="00407D11"/>
    <w:rsid w:val="00413941"/>
    <w:rsid w:val="00415902"/>
    <w:rsid w:val="00421374"/>
    <w:rsid w:val="00430250"/>
    <w:rsid w:val="004364A4"/>
    <w:rsid w:val="00436EAC"/>
    <w:rsid w:val="00440073"/>
    <w:rsid w:val="00442C26"/>
    <w:rsid w:val="00442CB8"/>
    <w:rsid w:val="0046743C"/>
    <w:rsid w:val="00473B96"/>
    <w:rsid w:val="00480546"/>
    <w:rsid w:val="00480AB2"/>
    <w:rsid w:val="00481034"/>
    <w:rsid w:val="00481D68"/>
    <w:rsid w:val="004824B6"/>
    <w:rsid w:val="0048460A"/>
    <w:rsid w:val="004929A0"/>
    <w:rsid w:val="004932E0"/>
    <w:rsid w:val="0049355D"/>
    <w:rsid w:val="00497B18"/>
    <w:rsid w:val="004A5863"/>
    <w:rsid w:val="004A65A6"/>
    <w:rsid w:val="004A6CA1"/>
    <w:rsid w:val="004A74D0"/>
    <w:rsid w:val="004B223D"/>
    <w:rsid w:val="004B5823"/>
    <w:rsid w:val="004C5EF6"/>
    <w:rsid w:val="004D454D"/>
    <w:rsid w:val="004E07E1"/>
    <w:rsid w:val="004E1397"/>
    <w:rsid w:val="00503886"/>
    <w:rsid w:val="00504F90"/>
    <w:rsid w:val="00505967"/>
    <w:rsid w:val="00507699"/>
    <w:rsid w:val="00512CC5"/>
    <w:rsid w:val="00530A27"/>
    <w:rsid w:val="005353D6"/>
    <w:rsid w:val="005611BB"/>
    <w:rsid w:val="005617C8"/>
    <w:rsid w:val="005655F9"/>
    <w:rsid w:val="00573F2F"/>
    <w:rsid w:val="00575A3A"/>
    <w:rsid w:val="005820A3"/>
    <w:rsid w:val="005879F0"/>
    <w:rsid w:val="00594FE8"/>
    <w:rsid w:val="00595E27"/>
    <w:rsid w:val="005966FD"/>
    <w:rsid w:val="005A5022"/>
    <w:rsid w:val="005B039F"/>
    <w:rsid w:val="005B5ED6"/>
    <w:rsid w:val="005B6D97"/>
    <w:rsid w:val="005E091F"/>
    <w:rsid w:val="005E1BC9"/>
    <w:rsid w:val="005F0DBE"/>
    <w:rsid w:val="005F3DA5"/>
    <w:rsid w:val="00602692"/>
    <w:rsid w:val="0061168C"/>
    <w:rsid w:val="0061356B"/>
    <w:rsid w:val="00624BDE"/>
    <w:rsid w:val="00626196"/>
    <w:rsid w:val="006301AD"/>
    <w:rsid w:val="006332CE"/>
    <w:rsid w:val="006408BB"/>
    <w:rsid w:val="0064340F"/>
    <w:rsid w:val="00644B99"/>
    <w:rsid w:val="0064672A"/>
    <w:rsid w:val="00661191"/>
    <w:rsid w:val="006611AE"/>
    <w:rsid w:val="00666A44"/>
    <w:rsid w:val="00672F17"/>
    <w:rsid w:val="00675E6F"/>
    <w:rsid w:val="006772DB"/>
    <w:rsid w:val="00680301"/>
    <w:rsid w:val="00684E76"/>
    <w:rsid w:val="00690E20"/>
    <w:rsid w:val="006972C9"/>
    <w:rsid w:val="006A406D"/>
    <w:rsid w:val="006A7205"/>
    <w:rsid w:val="006B3125"/>
    <w:rsid w:val="006C5307"/>
    <w:rsid w:val="006C7BEB"/>
    <w:rsid w:val="006D24C4"/>
    <w:rsid w:val="006E11E2"/>
    <w:rsid w:val="006E1C36"/>
    <w:rsid w:val="006E2AAB"/>
    <w:rsid w:val="006E3118"/>
    <w:rsid w:val="006F5E8A"/>
    <w:rsid w:val="006F6DE0"/>
    <w:rsid w:val="007023D9"/>
    <w:rsid w:val="00721962"/>
    <w:rsid w:val="007235B8"/>
    <w:rsid w:val="00730858"/>
    <w:rsid w:val="00742069"/>
    <w:rsid w:val="00747BCD"/>
    <w:rsid w:val="0075046B"/>
    <w:rsid w:val="00750C9E"/>
    <w:rsid w:val="0075142B"/>
    <w:rsid w:val="00752955"/>
    <w:rsid w:val="00754F8D"/>
    <w:rsid w:val="00757AC8"/>
    <w:rsid w:val="00763647"/>
    <w:rsid w:val="00770CBB"/>
    <w:rsid w:val="00775DE8"/>
    <w:rsid w:val="007801D8"/>
    <w:rsid w:val="0078255A"/>
    <w:rsid w:val="00783258"/>
    <w:rsid w:val="0078347C"/>
    <w:rsid w:val="00794EB1"/>
    <w:rsid w:val="00795C9D"/>
    <w:rsid w:val="007A0A1A"/>
    <w:rsid w:val="007A1FBC"/>
    <w:rsid w:val="007B1164"/>
    <w:rsid w:val="007C136D"/>
    <w:rsid w:val="007D5A81"/>
    <w:rsid w:val="007E79B0"/>
    <w:rsid w:val="007E7CB9"/>
    <w:rsid w:val="007F0B8D"/>
    <w:rsid w:val="007F228E"/>
    <w:rsid w:val="007F28CD"/>
    <w:rsid w:val="007F5AE8"/>
    <w:rsid w:val="00802B9E"/>
    <w:rsid w:val="008041BA"/>
    <w:rsid w:val="008144F3"/>
    <w:rsid w:val="00817799"/>
    <w:rsid w:val="008226AA"/>
    <w:rsid w:val="00833803"/>
    <w:rsid w:val="00833ADD"/>
    <w:rsid w:val="00834171"/>
    <w:rsid w:val="008378F2"/>
    <w:rsid w:val="008416B6"/>
    <w:rsid w:val="0084349C"/>
    <w:rsid w:val="00854613"/>
    <w:rsid w:val="008607C3"/>
    <w:rsid w:val="00873903"/>
    <w:rsid w:val="00873E32"/>
    <w:rsid w:val="0088027F"/>
    <w:rsid w:val="00884C21"/>
    <w:rsid w:val="00884F31"/>
    <w:rsid w:val="00890085"/>
    <w:rsid w:val="008905FF"/>
    <w:rsid w:val="00891BB9"/>
    <w:rsid w:val="008A4537"/>
    <w:rsid w:val="008A4731"/>
    <w:rsid w:val="008A53EF"/>
    <w:rsid w:val="008B24FE"/>
    <w:rsid w:val="008B4F31"/>
    <w:rsid w:val="008B5252"/>
    <w:rsid w:val="008B689B"/>
    <w:rsid w:val="008B6F6C"/>
    <w:rsid w:val="008C54FF"/>
    <w:rsid w:val="008C6575"/>
    <w:rsid w:val="008C6E3D"/>
    <w:rsid w:val="008E0305"/>
    <w:rsid w:val="008E5E3A"/>
    <w:rsid w:val="008E7704"/>
    <w:rsid w:val="008F00FE"/>
    <w:rsid w:val="008F171C"/>
    <w:rsid w:val="008F4A47"/>
    <w:rsid w:val="008F67ED"/>
    <w:rsid w:val="0090491B"/>
    <w:rsid w:val="0091218B"/>
    <w:rsid w:val="00913648"/>
    <w:rsid w:val="00920EA9"/>
    <w:rsid w:val="0093214F"/>
    <w:rsid w:val="00941755"/>
    <w:rsid w:val="00942689"/>
    <w:rsid w:val="00957601"/>
    <w:rsid w:val="0096030A"/>
    <w:rsid w:val="009651C8"/>
    <w:rsid w:val="009651C9"/>
    <w:rsid w:val="00970714"/>
    <w:rsid w:val="00971158"/>
    <w:rsid w:val="00983A7A"/>
    <w:rsid w:val="0098402A"/>
    <w:rsid w:val="00986D46"/>
    <w:rsid w:val="009916ED"/>
    <w:rsid w:val="009A17DD"/>
    <w:rsid w:val="009B3719"/>
    <w:rsid w:val="009C2924"/>
    <w:rsid w:val="009E5FD9"/>
    <w:rsid w:val="009F17A0"/>
    <w:rsid w:val="009F490F"/>
    <w:rsid w:val="009F732F"/>
    <w:rsid w:val="00A217C9"/>
    <w:rsid w:val="00A24205"/>
    <w:rsid w:val="00A61035"/>
    <w:rsid w:val="00A6615A"/>
    <w:rsid w:val="00A72073"/>
    <w:rsid w:val="00A77625"/>
    <w:rsid w:val="00A8119E"/>
    <w:rsid w:val="00A87523"/>
    <w:rsid w:val="00AB75FB"/>
    <w:rsid w:val="00AC579E"/>
    <w:rsid w:val="00AC657A"/>
    <w:rsid w:val="00AC774F"/>
    <w:rsid w:val="00AE0F53"/>
    <w:rsid w:val="00AE5B4C"/>
    <w:rsid w:val="00AF058A"/>
    <w:rsid w:val="00AF2CE4"/>
    <w:rsid w:val="00B035A2"/>
    <w:rsid w:val="00B079C9"/>
    <w:rsid w:val="00B16A3B"/>
    <w:rsid w:val="00B16F3E"/>
    <w:rsid w:val="00B21167"/>
    <w:rsid w:val="00B307B1"/>
    <w:rsid w:val="00B323AB"/>
    <w:rsid w:val="00B37D01"/>
    <w:rsid w:val="00B55786"/>
    <w:rsid w:val="00B566D6"/>
    <w:rsid w:val="00B6375C"/>
    <w:rsid w:val="00B647E6"/>
    <w:rsid w:val="00B66D51"/>
    <w:rsid w:val="00B71586"/>
    <w:rsid w:val="00B71BD6"/>
    <w:rsid w:val="00B800F0"/>
    <w:rsid w:val="00B83A09"/>
    <w:rsid w:val="00B857D8"/>
    <w:rsid w:val="00B8722E"/>
    <w:rsid w:val="00B96970"/>
    <w:rsid w:val="00BA02B2"/>
    <w:rsid w:val="00BA31BE"/>
    <w:rsid w:val="00BA4601"/>
    <w:rsid w:val="00BB1BED"/>
    <w:rsid w:val="00BB5085"/>
    <w:rsid w:val="00BB5EB3"/>
    <w:rsid w:val="00BC096F"/>
    <w:rsid w:val="00BC50E0"/>
    <w:rsid w:val="00BD1B55"/>
    <w:rsid w:val="00BE15F5"/>
    <w:rsid w:val="00BE74D6"/>
    <w:rsid w:val="00BF07F3"/>
    <w:rsid w:val="00BF083F"/>
    <w:rsid w:val="00BF1337"/>
    <w:rsid w:val="00C07CB2"/>
    <w:rsid w:val="00C14D2E"/>
    <w:rsid w:val="00C17465"/>
    <w:rsid w:val="00C17C7E"/>
    <w:rsid w:val="00C221EA"/>
    <w:rsid w:val="00C2283B"/>
    <w:rsid w:val="00C255F1"/>
    <w:rsid w:val="00C36C10"/>
    <w:rsid w:val="00C4313C"/>
    <w:rsid w:val="00C43182"/>
    <w:rsid w:val="00C45C94"/>
    <w:rsid w:val="00C557D4"/>
    <w:rsid w:val="00C56153"/>
    <w:rsid w:val="00C57FA5"/>
    <w:rsid w:val="00C60E2F"/>
    <w:rsid w:val="00C62911"/>
    <w:rsid w:val="00C66BE3"/>
    <w:rsid w:val="00C6750C"/>
    <w:rsid w:val="00C7079D"/>
    <w:rsid w:val="00C7519F"/>
    <w:rsid w:val="00C7667D"/>
    <w:rsid w:val="00C76A06"/>
    <w:rsid w:val="00C81D56"/>
    <w:rsid w:val="00C8296B"/>
    <w:rsid w:val="00C852EF"/>
    <w:rsid w:val="00C85BCC"/>
    <w:rsid w:val="00C92A32"/>
    <w:rsid w:val="00C960EF"/>
    <w:rsid w:val="00C96976"/>
    <w:rsid w:val="00CA0E51"/>
    <w:rsid w:val="00CA15C5"/>
    <w:rsid w:val="00CA7075"/>
    <w:rsid w:val="00CB1470"/>
    <w:rsid w:val="00CB26D3"/>
    <w:rsid w:val="00CB7226"/>
    <w:rsid w:val="00CB7B56"/>
    <w:rsid w:val="00CC28BD"/>
    <w:rsid w:val="00CC7DBA"/>
    <w:rsid w:val="00CD08F0"/>
    <w:rsid w:val="00CD11BE"/>
    <w:rsid w:val="00CE3AD5"/>
    <w:rsid w:val="00CE5265"/>
    <w:rsid w:val="00CF4661"/>
    <w:rsid w:val="00CF4F00"/>
    <w:rsid w:val="00D0173A"/>
    <w:rsid w:val="00D0674E"/>
    <w:rsid w:val="00D24BB5"/>
    <w:rsid w:val="00D2701C"/>
    <w:rsid w:val="00D300EA"/>
    <w:rsid w:val="00D32DE9"/>
    <w:rsid w:val="00D33D94"/>
    <w:rsid w:val="00D37702"/>
    <w:rsid w:val="00D41288"/>
    <w:rsid w:val="00D45DB0"/>
    <w:rsid w:val="00D542D0"/>
    <w:rsid w:val="00D6548B"/>
    <w:rsid w:val="00D74155"/>
    <w:rsid w:val="00D75FA0"/>
    <w:rsid w:val="00D84DFE"/>
    <w:rsid w:val="00D85B2B"/>
    <w:rsid w:val="00D86AF2"/>
    <w:rsid w:val="00D90A3E"/>
    <w:rsid w:val="00D945F0"/>
    <w:rsid w:val="00DA6523"/>
    <w:rsid w:val="00DB042F"/>
    <w:rsid w:val="00DB05F3"/>
    <w:rsid w:val="00DB2586"/>
    <w:rsid w:val="00DB336C"/>
    <w:rsid w:val="00DB5692"/>
    <w:rsid w:val="00DC0175"/>
    <w:rsid w:val="00DC284A"/>
    <w:rsid w:val="00DD0509"/>
    <w:rsid w:val="00DD1B72"/>
    <w:rsid w:val="00DD74BA"/>
    <w:rsid w:val="00DE097C"/>
    <w:rsid w:val="00DE15F0"/>
    <w:rsid w:val="00DE318F"/>
    <w:rsid w:val="00DE73D8"/>
    <w:rsid w:val="00DF13DA"/>
    <w:rsid w:val="00DF1C8E"/>
    <w:rsid w:val="00DF46A3"/>
    <w:rsid w:val="00DF6830"/>
    <w:rsid w:val="00E02819"/>
    <w:rsid w:val="00E052B8"/>
    <w:rsid w:val="00E05ED2"/>
    <w:rsid w:val="00E12392"/>
    <w:rsid w:val="00E204AC"/>
    <w:rsid w:val="00E236AA"/>
    <w:rsid w:val="00E25087"/>
    <w:rsid w:val="00E26C3B"/>
    <w:rsid w:val="00E43435"/>
    <w:rsid w:val="00E474B7"/>
    <w:rsid w:val="00E5370C"/>
    <w:rsid w:val="00E55F7C"/>
    <w:rsid w:val="00E664BF"/>
    <w:rsid w:val="00E70B2F"/>
    <w:rsid w:val="00E70D94"/>
    <w:rsid w:val="00E74E36"/>
    <w:rsid w:val="00E82D60"/>
    <w:rsid w:val="00E84CDC"/>
    <w:rsid w:val="00E93596"/>
    <w:rsid w:val="00E95D86"/>
    <w:rsid w:val="00E97566"/>
    <w:rsid w:val="00EA17DD"/>
    <w:rsid w:val="00EA745C"/>
    <w:rsid w:val="00EB2437"/>
    <w:rsid w:val="00EB2E5A"/>
    <w:rsid w:val="00EB69A7"/>
    <w:rsid w:val="00EB702F"/>
    <w:rsid w:val="00EC07FD"/>
    <w:rsid w:val="00EC1E10"/>
    <w:rsid w:val="00ED0475"/>
    <w:rsid w:val="00ED6EEA"/>
    <w:rsid w:val="00EE5A83"/>
    <w:rsid w:val="00EE7228"/>
    <w:rsid w:val="00EF16DE"/>
    <w:rsid w:val="00EF5428"/>
    <w:rsid w:val="00F1205D"/>
    <w:rsid w:val="00F1316C"/>
    <w:rsid w:val="00F1755B"/>
    <w:rsid w:val="00F31414"/>
    <w:rsid w:val="00F32D94"/>
    <w:rsid w:val="00F34E65"/>
    <w:rsid w:val="00F371E1"/>
    <w:rsid w:val="00F45ADD"/>
    <w:rsid w:val="00F51450"/>
    <w:rsid w:val="00F5241A"/>
    <w:rsid w:val="00F6106B"/>
    <w:rsid w:val="00F61DC9"/>
    <w:rsid w:val="00F6469E"/>
    <w:rsid w:val="00F73BEF"/>
    <w:rsid w:val="00F8048A"/>
    <w:rsid w:val="00F80F1C"/>
    <w:rsid w:val="00F91DCA"/>
    <w:rsid w:val="00F95195"/>
    <w:rsid w:val="00F96FF1"/>
    <w:rsid w:val="00F9704B"/>
    <w:rsid w:val="00FC5B81"/>
    <w:rsid w:val="00FC63CE"/>
    <w:rsid w:val="00FD19AA"/>
    <w:rsid w:val="00FD27C0"/>
    <w:rsid w:val="00FD37AE"/>
    <w:rsid w:val="00FE1A14"/>
    <w:rsid w:val="00FE5F0F"/>
    <w:rsid w:val="00FF167A"/>
    <w:rsid w:val="00FF621D"/>
    <w:rsid w:val="00F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1396A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pBdr>
        <w:top w:val="single" w:sz="18" w:space="1" w:color="auto"/>
      </w:pBdr>
      <w:spacing w:before="142" w:after="113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pBdr>
        <w:top w:val="single" w:sz="6" w:space="1" w:color="auto"/>
      </w:pBdr>
      <w:spacing w:before="425" w:after="113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425" w:after="113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Footer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semiHidden/>
    <w:pPr>
      <w:tabs>
        <w:tab w:val="right" w:leader="dot" w:pos="9355"/>
      </w:tabs>
    </w:pPr>
    <w:rPr>
      <w:sz w:val="24"/>
    </w:rPr>
  </w:style>
  <w:style w:type="paragraph" w:styleId="BodyText">
    <w:name w:val="Body Text"/>
    <w:basedOn w:val="Normal"/>
    <w:link w:val="BodyTextChar"/>
    <w:pPr>
      <w:spacing w:after="215"/>
    </w:pPr>
  </w:style>
  <w:style w:type="paragraph" w:styleId="BodyTextIndent">
    <w:name w:val="Body Text Indent"/>
    <w:basedOn w:val="Normal"/>
    <w:next w:val="BodyText"/>
    <w:pPr>
      <w:ind w:left="283"/>
    </w:pPr>
    <w:rPr>
      <w:i/>
      <w:color w:val="0000FF"/>
    </w:rPr>
  </w:style>
  <w:style w:type="paragraph" w:customStyle="1" w:styleId="TableText">
    <w:name w:val="Table Text"/>
    <w:basedOn w:val="BodyText"/>
    <w:pPr>
      <w:spacing w:after="0"/>
      <w:ind w:left="28" w:right="28"/>
    </w:pPr>
  </w:style>
  <w:style w:type="paragraph" w:styleId="Title">
    <w:name w:val="Title"/>
    <w:basedOn w:val="Normal"/>
    <w:qFormat/>
    <w:pPr>
      <w:spacing w:before="240" w:after="60"/>
      <w:jc w:val="right"/>
    </w:pPr>
    <w:rPr>
      <w:b/>
      <w:kern w:val="28"/>
      <w:sz w:val="28"/>
    </w:rPr>
  </w:style>
  <w:style w:type="paragraph" w:styleId="Subtitle">
    <w:name w:val="Subtitle"/>
    <w:basedOn w:val="Normal"/>
    <w:qFormat/>
    <w:pPr>
      <w:spacing w:after="60"/>
      <w:jc w:val="right"/>
    </w:pPr>
    <w:rPr>
      <w:i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TOC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TOC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paragraph" w:customStyle="1" w:styleId="DefaultText">
    <w:name w:val="Default Text"/>
    <w:basedOn w:val="Normal"/>
    <w:pPr>
      <w:overflowPunct/>
      <w:spacing w:after="215"/>
      <w:textAlignment w:val="auto"/>
    </w:pPr>
    <w:rPr>
      <w:rFonts w:cs="Arial"/>
    </w:rPr>
  </w:style>
  <w:style w:type="paragraph" w:customStyle="1" w:styleId="SubFooter">
    <w:name w:val="SubFooter"/>
    <w:basedOn w:val="Footer"/>
    <w:pPr>
      <w:pBdr>
        <w:top w:val="none" w:sz="0" w:space="0" w:color="auto"/>
      </w:pBdr>
    </w:pPr>
    <w:rPr>
      <w:sz w:val="12"/>
    </w:rPr>
  </w:style>
  <w:style w:type="paragraph" w:customStyle="1" w:styleId="HeadingA">
    <w:name w:val="Heading A"/>
    <w:basedOn w:val="Heading1"/>
    <w:pPr>
      <w:outlineLvl w:val="9"/>
    </w:pPr>
  </w:style>
  <w:style w:type="paragraph" w:customStyle="1" w:styleId="HeadingB">
    <w:name w:val="Heading B"/>
    <w:basedOn w:val="Heading2"/>
    <w:pPr>
      <w:outlineLvl w:val="9"/>
    </w:pPr>
  </w:style>
  <w:style w:type="paragraph" w:customStyle="1" w:styleId="HeadingC">
    <w:name w:val="Heading C"/>
    <w:basedOn w:val="Heading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rPr>
      <w:i/>
      <w:iCs/>
      <w:color w:val="CC00CC"/>
    </w:rPr>
  </w:style>
  <w:style w:type="paragraph" w:customStyle="1" w:styleId="BulletsL1">
    <w:name w:val="Bullets L1"/>
    <w:basedOn w:val="Normal"/>
    <w:rsid w:val="001A1432"/>
    <w:pPr>
      <w:overflowPunct/>
      <w:autoSpaceDE/>
      <w:autoSpaceDN/>
      <w:adjustRightInd/>
      <w:spacing w:before="60" w:after="60"/>
      <w:ind w:left="360" w:hanging="360"/>
      <w:textAlignment w:val="auto"/>
    </w:pPr>
  </w:style>
  <w:style w:type="paragraph" w:customStyle="1" w:styleId="BulletsL2">
    <w:name w:val="Bullets L2"/>
    <w:rsid w:val="001A1432"/>
    <w:pPr>
      <w:numPr>
        <w:numId w:val="12"/>
      </w:numPr>
      <w:ind w:left="720"/>
    </w:pPr>
    <w:rPr>
      <w:rFonts w:ascii="Arial" w:hAnsi="Arial"/>
      <w:noProof/>
    </w:rPr>
  </w:style>
  <w:style w:type="paragraph" w:customStyle="1" w:styleId="CharCharChar1CharCharCharCharCharCharCharCharCharCharCharCharCharCharChar">
    <w:name w:val="Char Char Char1 Char Char Char Char Char Char Char Char Char Char Char Char Char Char Char"/>
    <w:basedOn w:val="Normal"/>
    <w:rsid w:val="00EB702F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</w:rPr>
  </w:style>
  <w:style w:type="paragraph" w:styleId="ListBullet2">
    <w:name w:val="List Bullet 2"/>
    <w:basedOn w:val="Normal"/>
    <w:autoRedefine/>
    <w:rsid w:val="00EB702F"/>
    <w:pPr>
      <w:overflowPunct/>
      <w:autoSpaceDE/>
      <w:autoSpaceDN/>
      <w:adjustRightInd/>
      <w:spacing w:after="0"/>
      <w:textAlignment w:val="auto"/>
    </w:pPr>
  </w:style>
  <w:style w:type="paragraph" w:styleId="BalloonText">
    <w:name w:val="Balloon Text"/>
    <w:basedOn w:val="Normal"/>
    <w:semiHidden/>
    <w:rsid w:val="00EB702F"/>
    <w:rPr>
      <w:rFonts w:ascii="Tahoma" w:hAnsi="Tahoma"/>
      <w:sz w:val="16"/>
      <w:szCs w:val="16"/>
    </w:rPr>
  </w:style>
  <w:style w:type="paragraph" w:customStyle="1" w:styleId="CharCharChar">
    <w:name w:val="Char Char Char"/>
    <w:basedOn w:val="Normal"/>
    <w:rsid w:val="00EB702F"/>
    <w:pPr>
      <w:overflowPunct/>
      <w:autoSpaceDE/>
      <w:autoSpaceDN/>
      <w:adjustRightInd/>
      <w:spacing w:after="160" w:line="240" w:lineRule="exact"/>
      <w:textAlignment w:val="auto"/>
    </w:pPr>
  </w:style>
  <w:style w:type="paragraph" w:customStyle="1" w:styleId="Text">
    <w:name w:val="Text"/>
    <w:basedOn w:val="Normal"/>
    <w:rsid w:val="00105A1E"/>
    <w:pPr>
      <w:keepLines/>
      <w:widowControl w:val="0"/>
      <w:overflowPunct/>
      <w:spacing w:after="110"/>
      <w:ind w:left="567"/>
      <w:textAlignment w:val="auto"/>
    </w:pPr>
    <w:rPr>
      <w:rFonts w:cs="Arial"/>
      <w:sz w:val="22"/>
      <w:szCs w:val="22"/>
      <w:lang w:val="fr-FR" w:eastAsia="fr-FR"/>
    </w:rPr>
  </w:style>
  <w:style w:type="character" w:styleId="CommentReference">
    <w:name w:val="annotation reference"/>
    <w:basedOn w:val="DefaultParagraphFont"/>
    <w:semiHidden/>
    <w:rsid w:val="00436EAC"/>
    <w:rPr>
      <w:sz w:val="16"/>
      <w:szCs w:val="16"/>
    </w:rPr>
  </w:style>
  <w:style w:type="paragraph" w:styleId="CommentText">
    <w:name w:val="annotation text"/>
    <w:basedOn w:val="Normal"/>
    <w:semiHidden/>
    <w:rsid w:val="00436EAC"/>
  </w:style>
  <w:style w:type="paragraph" w:styleId="CommentSubject">
    <w:name w:val="annotation subject"/>
    <w:basedOn w:val="CommentText"/>
    <w:next w:val="CommentText"/>
    <w:semiHidden/>
    <w:rsid w:val="00436EAC"/>
    <w:rPr>
      <w:b/>
      <w:bCs/>
    </w:rPr>
  </w:style>
  <w:style w:type="character" w:styleId="Hyperlink">
    <w:name w:val="Hyperlink"/>
    <w:basedOn w:val="DefaultParagraphFont"/>
    <w:rsid w:val="00363011"/>
    <w:rPr>
      <w:color w:val="0000FF"/>
      <w:u w:val="single"/>
    </w:rPr>
  </w:style>
  <w:style w:type="paragraph" w:customStyle="1" w:styleId="CharChar">
    <w:name w:val="Char Char"/>
    <w:basedOn w:val="Normal"/>
    <w:rsid w:val="00D41288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</w:rPr>
  </w:style>
  <w:style w:type="table" w:styleId="TableGrid">
    <w:name w:val="Table Grid"/>
    <w:basedOn w:val="TableNormal"/>
    <w:rsid w:val="008E7704"/>
    <w:pPr>
      <w:overflowPunct w:val="0"/>
      <w:autoSpaceDE w:val="0"/>
      <w:autoSpaceDN w:val="0"/>
      <w:adjustRightInd w:val="0"/>
      <w:spacing w:after="12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1CharChar1CharCharChar">
    <w:name w:val="Char Char Char1 Char Char1 Char Char Char"/>
    <w:basedOn w:val="Normal"/>
    <w:rsid w:val="00AC774F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</w:rPr>
  </w:style>
  <w:style w:type="paragraph" w:customStyle="1" w:styleId="Char2CharCharCharCharChar">
    <w:name w:val="Char2 Char Char Char Char Char"/>
    <w:basedOn w:val="Normal"/>
    <w:rsid w:val="005353D6"/>
    <w:pPr>
      <w:overflowPunct/>
      <w:autoSpaceDE/>
      <w:autoSpaceDN/>
      <w:adjustRightInd/>
      <w:spacing w:after="160" w:line="240" w:lineRule="exact"/>
      <w:textAlignment w:val="auto"/>
    </w:pPr>
  </w:style>
  <w:style w:type="paragraph" w:customStyle="1" w:styleId="CharCharChar1CharChar1CharCharCharCharCharChar">
    <w:name w:val="Char Char Char1 Char Char1 Char Char Char Char Char Char"/>
    <w:basedOn w:val="Normal"/>
    <w:rsid w:val="001D3641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</w:rPr>
  </w:style>
  <w:style w:type="paragraph" w:customStyle="1" w:styleId="CharChar1CharCharCharCharCharCharCharCharCharCharCharCharCharCharCharCharCharCharChar1CharCharCharCharCharCharCharCharChar">
    <w:name w:val="Char Char1 Char Char Char Char Char Char Char Char Char Char Char Char Char Char Char Char Char Char Char1 Char Char Char Char Char Char Char Char Char"/>
    <w:basedOn w:val="Normal"/>
    <w:rsid w:val="00370636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</w:rPr>
  </w:style>
  <w:style w:type="paragraph" w:customStyle="1" w:styleId="NumberList">
    <w:name w:val="Number List"/>
    <w:rsid w:val="00530A27"/>
    <w:pPr>
      <w:numPr>
        <w:numId w:val="14"/>
      </w:numPr>
      <w:tabs>
        <w:tab w:val="left" w:pos="360"/>
      </w:tabs>
      <w:spacing w:before="60" w:after="60"/>
    </w:pPr>
    <w:rPr>
      <w:rFonts w:ascii="Arial" w:hAnsi="Arial"/>
      <w:noProof/>
    </w:rPr>
  </w:style>
  <w:style w:type="paragraph" w:customStyle="1" w:styleId="CharCharChar1CharCharCharCharCharCharCharCharChar">
    <w:name w:val="Char Char Char1 Char Char Char Char Char Char Char Char Char"/>
    <w:basedOn w:val="Normal"/>
    <w:rsid w:val="00FF167A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</w:rPr>
  </w:style>
  <w:style w:type="character" w:customStyle="1" w:styleId="TDLabel">
    <w:name w:val="TDLabel"/>
    <w:basedOn w:val="DefaultParagraphFont"/>
    <w:rsid w:val="00913648"/>
    <w:rPr>
      <w:rFonts w:ascii="Arial Unicode MS" w:hAnsi="Arial Unicode MS"/>
      <w:b/>
    </w:rPr>
  </w:style>
  <w:style w:type="character" w:customStyle="1" w:styleId="TDContents">
    <w:name w:val="TDContents"/>
    <w:basedOn w:val="DefaultParagraphFont"/>
    <w:rsid w:val="00913648"/>
    <w:rPr>
      <w:rFonts w:ascii="Arial Unicode MS" w:hAnsi="Arial Unicode MS"/>
    </w:rPr>
  </w:style>
  <w:style w:type="paragraph" w:customStyle="1" w:styleId="TDParagraph">
    <w:name w:val="TDParagraph"/>
    <w:basedOn w:val="Normal"/>
    <w:rsid w:val="00913648"/>
    <w:pPr>
      <w:overflowPunct/>
      <w:autoSpaceDE/>
      <w:autoSpaceDN/>
      <w:adjustRightInd/>
      <w:spacing w:after="0"/>
      <w:textAlignment w:val="auto"/>
    </w:pPr>
    <w:rPr>
      <w:rFonts w:ascii="Arial Unicode MS" w:hAnsi="Arial Unicode MS"/>
    </w:rPr>
  </w:style>
  <w:style w:type="paragraph" w:styleId="ListParagraph">
    <w:name w:val="List Paragraph"/>
    <w:basedOn w:val="Normal"/>
    <w:uiPriority w:val="34"/>
    <w:qFormat/>
    <w:rsid w:val="00EA745C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5611BB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pBdr>
        <w:top w:val="single" w:sz="18" w:space="1" w:color="auto"/>
      </w:pBdr>
      <w:spacing w:before="142" w:after="113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pBdr>
        <w:top w:val="single" w:sz="6" w:space="1" w:color="auto"/>
      </w:pBdr>
      <w:spacing w:before="425" w:after="113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425" w:after="113"/>
      <w:outlineLvl w:val="2"/>
    </w:pPr>
    <w:rPr>
      <w:b/>
      <w:i/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lang w:val="da-DK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Footer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semiHidden/>
    <w:pPr>
      <w:tabs>
        <w:tab w:val="right" w:leader="dot" w:pos="9355"/>
      </w:tabs>
    </w:pPr>
    <w:rPr>
      <w:sz w:val="24"/>
    </w:rPr>
  </w:style>
  <w:style w:type="paragraph" w:styleId="BodyText">
    <w:name w:val="Body Text"/>
    <w:basedOn w:val="Normal"/>
    <w:link w:val="BodyTextChar"/>
    <w:pPr>
      <w:spacing w:after="215"/>
    </w:pPr>
  </w:style>
  <w:style w:type="paragraph" w:styleId="BodyTextIndent">
    <w:name w:val="Body Text Indent"/>
    <w:basedOn w:val="Normal"/>
    <w:next w:val="BodyText"/>
    <w:pPr>
      <w:ind w:left="283"/>
    </w:pPr>
    <w:rPr>
      <w:i/>
      <w:color w:val="0000FF"/>
    </w:rPr>
  </w:style>
  <w:style w:type="paragraph" w:customStyle="1" w:styleId="TableText">
    <w:name w:val="Table Text"/>
    <w:basedOn w:val="BodyText"/>
    <w:pPr>
      <w:spacing w:after="0"/>
      <w:ind w:left="28" w:right="28"/>
    </w:pPr>
  </w:style>
  <w:style w:type="paragraph" w:styleId="Title">
    <w:name w:val="Title"/>
    <w:basedOn w:val="Normal"/>
    <w:qFormat/>
    <w:pPr>
      <w:spacing w:before="240" w:after="60"/>
      <w:jc w:val="right"/>
    </w:pPr>
    <w:rPr>
      <w:b/>
      <w:kern w:val="28"/>
      <w:sz w:val="28"/>
    </w:rPr>
  </w:style>
  <w:style w:type="paragraph" w:styleId="Subtitle">
    <w:name w:val="Subtitle"/>
    <w:basedOn w:val="Normal"/>
    <w:qFormat/>
    <w:pPr>
      <w:spacing w:after="60"/>
      <w:jc w:val="right"/>
    </w:pPr>
    <w:rPr>
      <w:i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TOC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TOC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paragraph" w:customStyle="1" w:styleId="DefaultText">
    <w:name w:val="Default Text"/>
    <w:basedOn w:val="Normal"/>
    <w:pPr>
      <w:overflowPunct/>
      <w:spacing w:after="215"/>
      <w:textAlignment w:val="auto"/>
    </w:pPr>
    <w:rPr>
      <w:rFonts w:cs="Arial"/>
    </w:rPr>
  </w:style>
  <w:style w:type="paragraph" w:customStyle="1" w:styleId="SubFooter">
    <w:name w:val="SubFooter"/>
    <w:basedOn w:val="Footer"/>
    <w:pPr>
      <w:pBdr>
        <w:top w:val="none" w:sz="0" w:space="0" w:color="auto"/>
      </w:pBdr>
    </w:pPr>
    <w:rPr>
      <w:sz w:val="12"/>
    </w:rPr>
  </w:style>
  <w:style w:type="paragraph" w:customStyle="1" w:styleId="HeadingA">
    <w:name w:val="Heading A"/>
    <w:basedOn w:val="Heading1"/>
    <w:pPr>
      <w:outlineLvl w:val="9"/>
    </w:pPr>
  </w:style>
  <w:style w:type="paragraph" w:customStyle="1" w:styleId="HeadingB">
    <w:name w:val="Heading B"/>
    <w:basedOn w:val="Heading2"/>
    <w:pPr>
      <w:outlineLvl w:val="9"/>
    </w:pPr>
  </w:style>
  <w:style w:type="paragraph" w:customStyle="1" w:styleId="HeadingC">
    <w:name w:val="Heading C"/>
    <w:basedOn w:val="Heading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rPr>
      <w:i/>
      <w:iCs/>
      <w:color w:val="CC00CC"/>
    </w:rPr>
  </w:style>
  <w:style w:type="paragraph" w:customStyle="1" w:styleId="BulletsL1">
    <w:name w:val="Bullets L1"/>
    <w:basedOn w:val="Normal"/>
    <w:rsid w:val="001A1432"/>
    <w:pPr>
      <w:overflowPunct/>
      <w:autoSpaceDE/>
      <w:autoSpaceDN/>
      <w:adjustRightInd/>
      <w:spacing w:before="60" w:after="60"/>
      <w:ind w:left="360" w:hanging="360"/>
      <w:textAlignment w:val="auto"/>
    </w:pPr>
  </w:style>
  <w:style w:type="paragraph" w:customStyle="1" w:styleId="BulletsL2">
    <w:name w:val="Bullets L2"/>
    <w:rsid w:val="001A1432"/>
    <w:pPr>
      <w:numPr>
        <w:numId w:val="12"/>
      </w:numPr>
      <w:ind w:left="720"/>
    </w:pPr>
    <w:rPr>
      <w:rFonts w:ascii="Arial" w:hAnsi="Arial"/>
      <w:noProof/>
    </w:rPr>
  </w:style>
  <w:style w:type="paragraph" w:customStyle="1" w:styleId="CharCharChar1CharCharCharCharCharCharCharCharCharCharCharCharCharCharChar">
    <w:name w:val="Char Char Char1 Char Char Char Char Char Char Char Char Char Char Char Char Char Char Char"/>
    <w:basedOn w:val="Normal"/>
    <w:rsid w:val="00EB702F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</w:rPr>
  </w:style>
  <w:style w:type="paragraph" w:styleId="ListBullet2">
    <w:name w:val="List Bullet 2"/>
    <w:basedOn w:val="Normal"/>
    <w:autoRedefine/>
    <w:rsid w:val="00EB702F"/>
    <w:pPr>
      <w:overflowPunct/>
      <w:autoSpaceDE/>
      <w:autoSpaceDN/>
      <w:adjustRightInd/>
      <w:spacing w:after="0"/>
      <w:textAlignment w:val="auto"/>
    </w:pPr>
  </w:style>
  <w:style w:type="paragraph" w:styleId="BalloonText">
    <w:name w:val="Balloon Text"/>
    <w:basedOn w:val="Normal"/>
    <w:semiHidden/>
    <w:rsid w:val="00EB702F"/>
    <w:rPr>
      <w:rFonts w:ascii="Tahoma" w:hAnsi="Tahoma"/>
      <w:sz w:val="16"/>
      <w:szCs w:val="16"/>
    </w:rPr>
  </w:style>
  <w:style w:type="paragraph" w:customStyle="1" w:styleId="CharCharChar">
    <w:name w:val="Char Char Char"/>
    <w:basedOn w:val="Normal"/>
    <w:rsid w:val="00EB702F"/>
    <w:pPr>
      <w:overflowPunct/>
      <w:autoSpaceDE/>
      <w:autoSpaceDN/>
      <w:adjustRightInd/>
      <w:spacing w:after="160" w:line="240" w:lineRule="exact"/>
      <w:textAlignment w:val="auto"/>
    </w:pPr>
  </w:style>
  <w:style w:type="paragraph" w:customStyle="1" w:styleId="Text">
    <w:name w:val="Text"/>
    <w:basedOn w:val="Normal"/>
    <w:rsid w:val="00105A1E"/>
    <w:pPr>
      <w:keepLines/>
      <w:widowControl w:val="0"/>
      <w:overflowPunct/>
      <w:spacing w:after="110"/>
      <w:ind w:left="567"/>
      <w:textAlignment w:val="auto"/>
    </w:pPr>
    <w:rPr>
      <w:rFonts w:cs="Arial"/>
      <w:sz w:val="22"/>
      <w:szCs w:val="22"/>
      <w:lang w:val="fr-FR" w:eastAsia="fr-FR"/>
    </w:rPr>
  </w:style>
  <w:style w:type="character" w:styleId="CommentReference">
    <w:name w:val="annotation reference"/>
    <w:basedOn w:val="DefaultParagraphFont"/>
    <w:semiHidden/>
    <w:rsid w:val="00436EAC"/>
    <w:rPr>
      <w:sz w:val="16"/>
      <w:szCs w:val="16"/>
    </w:rPr>
  </w:style>
  <w:style w:type="paragraph" w:styleId="CommentText">
    <w:name w:val="annotation text"/>
    <w:basedOn w:val="Normal"/>
    <w:semiHidden/>
    <w:rsid w:val="00436EAC"/>
  </w:style>
  <w:style w:type="paragraph" w:styleId="CommentSubject">
    <w:name w:val="annotation subject"/>
    <w:basedOn w:val="CommentText"/>
    <w:next w:val="CommentText"/>
    <w:semiHidden/>
    <w:rsid w:val="00436EAC"/>
    <w:rPr>
      <w:b/>
      <w:bCs/>
    </w:rPr>
  </w:style>
  <w:style w:type="character" w:styleId="Hyperlink">
    <w:name w:val="Hyperlink"/>
    <w:basedOn w:val="DefaultParagraphFont"/>
    <w:rsid w:val="00363011"/>
    <w:rPr>
      <w:color w:val="0000FF"/>
      <w:u w:val="single"/>
    </w:rPr>
  </w:style>
  <w:style w:type="paragraph" w:customStyle="1" w:styleId="CharChar">
    <w:name w:val="Char Char"/>
    <w:basedOn w:val="Normal"/>
    <w:rsid w:val="00D41288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</w:rPr>
  </w:style>
  <w:style w:type="table" w:styleId="TableGrid">
    <w:name w:val="Table Grid"/>
    <w:basedOn w:val="TableNormal"/>
    <w:rsid w:val="008E7704"/>
    <w:pPr>
      <w:overflowPunct w:val="0"/>
      <w:autoSpaceDE w:val="0"/>
      <w:autoSpaceDN w:val="0"/>
      <w:adjustRightInd w:val="0"/>
      <w:spacing w:after="12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1CharChar1CharCharChar">
    <w:name w:val="Char Char Char1 Char Char1 Char Char Char"/>
    <w:basedOn w:val="Normal"/>
    <w:rsid w:val="00AC774F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</w:rPr>
  </w:style>
  <w:style w:type="paragraph" w:customStyle="1" w:styleId="Char2CharCharCharCharChar">
    <w:name w:val="Char2 Char Char Char Char Char"/>
    <w:basedOn w:val="Normal"/>
    <w:rsid w:val="005353D6"/>
    <w:pPr>
      <w:overflowPunct/>
      <w:autoSpaceDE/>
      <w:autoSpaceDN/>
      <w:adjustRightInd/>
      <w:spacing w:after="160" w:line="240" w:lineRule="exact"/>
      <w:textAlignment w:val="auto"/>
    </w:pPr>
  </w:style>
  <w:style w:type="paragraph" w:customStyle="1" w:styleId="CharCharChar1CharChar1CharCharCharCharCharChar">
    <w:name w:val="Char Char Char1 Char Char1 Char Char Char Char Char Char"/>
    <w:basedOn w:val="Normal"/>
    <w:rsid w:val="001D3641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</w:rPr>
  </w:style>
  <w:style w:type="paragraph" w:customStyle="1" w:styleId="CharChar1CharCharCharCharCharCharCharCharCharCharCharCharCharCharCharCharCharCharChar1CharCharCharCharCharCharCharCharChar">
    <w:name w:val="Char Char1 Char Char Char Char Char Char Char Char Char Char Char Char Char Char Char Char Char Char Char1 Char Char Char Char Char Char Char Char Char"/>
    <w:basedOn w:val="Normal"/>
    <w:rsid w:val="00370636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</w:rPr>
  </w:style>
  <w:style w:type="paragraph" w:customStyle="1" w:styleId="NumberList">
    <w:name w:val="Number List"/>
    <w:rsid w:val="00530A27"/>
    <w:pPr>
      <w:numPr>
        <w:numId w:val="14"/>
      </w:numPr>
      <w:tabs>
        <w:tab w:val="left" w:pos="360"/>
      </w:tabs>
      <w:spacing w:before="60" w:after="60"/>
    </w:pPr>
    <w:rPr>
      <w:rFonts w:ascii="Arial" w:hAnsi="Arial"/>
      <w:noProof/>
    </w:rPr>
  </w:style>
  <w:style w:type="paragraph" w:customStyle="1" w:styleId="CharCharChar1CharCharCharCharCharCharCharCharChar">
    <w:name w:val="Char Char Char1 Char Char Char Char Char Char Char Char Char"/>
    <w:basedOn w:val="Normal"/>
    <w:rsid w:val="00FF167A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/>
    </w:rPr>
  </w:style>
  <w:style w:type="character" w:customStyle="1" w:styleId="TDLabel">
    <w:name w:val="TDLabel"/>
    <w:basedOn w:val="DefaultParagraphFont"/>
    <w:rsid w:val="00913648"/>
    <w:rPr>
      <w:rFonts w:ascii="Arial Unicode MS" w:hAnsi="Arial Unicode MS"/>
      <w:b/>
    </w:rPr>
  </w:style>
  <w:style w:type="character" w:customStyle="1" w:styleId="TDContents">
    <w:name w:val="TDContents"/>
    <w:basedOn w:val="DefaultParagraphFont"/>
    <w:rsid w:val="00913648"/>
    <w:rPr>
      <w:rFonts w:ascii="Arial Unicode MS" w:hAnsi="Arial Unicode MS"/>
    </w:rPr>
  </w:style>
  <w:style w:type="paragraph" w:customStyle="1" w:styleId="TDParagraph">
    <w:name w:val="TDParagraph"/>
    <w:basedOn w:val="Normal"/>
    <w:rsid w:val="00913648"/>
    <w:pPr>
      <w:overflowPunct/>
      <w:autoSpaceDE/>
      <w:autoSpaceDN/>
      <w:adjustRightInd/>
      <w:spacing w:after="0"/>
      <w:textAlignment w:val="auto"/>
    </w:pPr>
    <w:rPr>
      <w:rFonts w:ascii="Arial Unicode MS" w:hAnsi="Arial Unicode MS"/>
    </w:rPr>
  </w:style>
  <w:style w:type="paragraph" w:styleId="ListParagraph">
    <w:name w:val="List Paragraph"/>
    <w:basedOn w:val="Normal"/>
    <w:uiPriority w:val="34"/>
    <w:qFormat/>
    <w:rsid w:val="00EA745C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5611B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9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PMM Large Document Template</vt:lpstr>
    </vt:vector>
  </TitlesOfParts>
  <Company>IBM</Company>
  <LinksUpToDate>false</LinksUpToDate>
  <CharactersWithSpaces>8428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PMM Large Document Template</dc:title>
  <dc:subject>IBM Extensions for Word Processors</dc:subject>
  <dc:creator>Eric Landeen</dc:creator>
  <cp:lastModifiedBy>Abhay Lalpotu</cp:lastModifiedBy>
  <cp:revision>5</cp:revision>
  <cp:lastPrinted>2007-10-23T01:08:00Z</cp:lastPrinted>
  <dcterms:created xsi:type="dcterms:W3CDTF">2013-07-15T17:48:00Z</dcterms:created>
  <dcterms:modified xsi:type="dcterms:W3CDTF">2013-07-17T13:24:00Z</dcterms:modified>
</cp:coreProperties>
</file>