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bhay-kumar"/>
    <w:p>
      <w:pPr>
        <w:pStyle w:val="Heading2"/>
      </w:pPr>
      <w:r>
        <w:t xml:space="preserve">Abhay Kumar</w:t>
      </w:r>
    </w:p>
    <w:p>
      <w:pPr>
        <w:pStyle w:val="FirstParagraph"/>
      </w:pPr>
      <w:r>
        <w:t xml:space="preserve">Bangalore,Karnataka,India</w:t>
      </w:r>
    </w:p>
    <w:p>
      <w:pPr>
        <w:pStyle w:val="BodyText"/>
      </w:pPr>
      <w:r>
        <w:t xml:space="preserve">Email :</w:t>
      </w:r>
      <w:r>
        <w:t xml:space="preserve"> </w:t>
      </w:r>
      <w:r>
        <w:rPr>
          <w:bCs/>
          <w:b/>
        </w:rPr>
        <w:t xml:space="preserve">abhay8280@gmail.com</w:t>
      </w:r>
      <w:r>
        <w:t xml:space="preserve"> </w:t>
      </w:r>
      <w:r>
        <w:t xml:space="preserve">| Phone :</w:t>
      </w:r>
      <w:r>
        <w:t xml:space="preserve"> </w:t>
      </w:r>
      <w:r>
        <w:rPr>
          <w:bCs/>
          <w:b/>
        </w:rPr>
        <w:t xml:space="preserve">+91-9731-812-812</w:t>
      </w:r>
    </w:p>
    <w:p>
      <w:pPr>
        <w:pStyle w:val="BodyText"/>
      </w:pP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End w:id="22"/>
    <w:bookmarkStart w:id="23" w:name="about-me"/>
    <w:p>
      <w:pPr>
        <w:pStyle w:val="Heading2"/>
      </w:pPr>
      <w:r>
        <w:t xml:space="preserve">About Me:</w:t>
      </w:r>
    </w:p>
    <w:p>
      <w:pPr>
        <w:pStyle w:val="FirstParagraph"/>
      </w:pPr>
      <w:r>
        <w:t xml:space="preserve">Passionate and accomplished Machine Learning Professional with a decade of hands-on expertise in Computer Vision, Natural Language Processing, Recommender Systems, and complex problem-solving. Proven track record of leading teams, engaging with clients, and contributing impactful research to the field. A dedicated individual with a passion for innovation and a drive to deliver cutting-edge solutions.</w:t>
      </w:r>
    </w:p>
    <w:bookmarkEnd w:id="23"/>
    <w:bookmarkStart w:id="2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With my extensive experience, I am well-equipped and prepared to take on roles, in the field of Machine Learning, where I can drive impactful innovation, mentor talent, and contribute to organizational excellence and growth.</w:t>
      </w:r>
    </w:p>
    <w:p>
      <w:r>
        <w:pict>
          <v:rect style="width:0;height:1.5pt" o:hralign="center" o:hrstd="t" o:hr="t"/>
        </w:pict>
      </w:r>
    </w:p>
    <w:bookmarkEnd w:id="24"/>
    <w:bookmarkStart w:id="38" w:name="professional-experience"/>
    <w:p>
      <w:pPr>
        <w:pStyle w:val="Heading2"/>
      </w:pPr>
      <w:r>
        <w:t xml:space="preserve">Professional Experience:</w:t>
      </w:r>
    </w:p>
    <w:bookmarkStart w:id="29" w:name="X6c0f009bbc42fdeb7cf72d80c26931f1a8fbfe5"/>
    <w:p>
      <w:pPr>
        <w:pStyle w:val="Heading3"/>
      </w:pPr>
      <w:r>
        <w:t xml:space="preserve">Machine Learning Lead - Target Corporation (Feb 2021 – Present)</w:t>
      </w:r>
    </w:p>
    <w:bookmarkStart w:id="25" w:name="X21311dd3b71bd5dee1c2bc0ce1c1c8caeb49e8c"/>
    <w:p>
      <w:pPr>
        <w:pStyle w:val="Heading4"/>
      </w:pPr>
      <w:r>
        <w:t xml:space="preserve">Anomaly Detection System for Data Pipeline</w:t>
      </w:r>
    </w:p>
    <w:p>
      <w:pPr>
        <w:numPr>
          <w:ilvl w:val="0"/>
          <w:numId w:val="1001"/>
        </w:numPr>
        <w:pStyle w:val="Compact"/>
      </w:pPr>
      <w:r>
        <w:t xml:space="preserve">Developed an anomaly detection system to prevent corrupt images from entering the data pipeline.</w:t>
      </w:r>
    </w:p>
    <w:p>
      <w:pPr>
        <w:numPr>
          <w:ilvl w:val="0"/>
          <w:numId w:val="1001"/>
        </w:numPr>
        <w:pStyle w:val="Compact"/>
      </w:pPr>
      <w:r>
        <w:t xml:space="preserve">Identified and blocked 30% of anomalous images, resulting in substantial reductions in processing time</w:t>
      </w:r>
    </w:p>
    <w:p>
      <w:pPr>
        <w:numPr>
          <w:ilvl w:val="0"/>
          <w:numId w:val="1001"/>
        </w:numPr>
        <w:pStyle w:val="Compact"/>
      </w:pPr>
      <w:r>
        <w:t xml:space="preserve">Improved downstream algorithms, leading to an 8% enhancement in business metric.</w:t>
      </w:r>
    </w:p>
    <w:bookmarkEnd w:id="25"/>
    <w:bookmarkStart w:id="26" w:name="invoice-digitisation-system"/>
    <w:p>
      <w:pPr>
        <w:pStyle w:val="Heading4"/>
      </w:pPr>
      <w:r>
        <w:t xml:space="preserve">Invoice Digitisation System</w:t>
      </w:r>
    </w:p>
    <w:p>
      <w:pPr>
        <w:numPr>
          <w:ilvl w:val="0"/>
          <w:numId w:val="1002"/>
        </w:numPr>
        <w:pStyle w:val="Compact"/>
      </w:pPr>
      <w:r>
        <w:t xml:space="preserve">Implemented OCR model fine-tuning to detect specific fonts used in invoices.</w:t>
      </w:r>
    </w:p>
    <w:p>
      <w:pPr>
        <w:numPr>
          <w:ilvl w:val="0"/>
          <w:numId w:val="1002"/>
        </w:numPr>
        <w:pStyle w:val="Compact"/>
      </w:pPr>
      <w:r>
        <w:t xml:space="preserve">Conducted document analysis to locate table areas for text extraction.</w:t>
      </w:r>
    </w:p>
    <w:p>
      <w:pPr>
        <w:numPr>
          <w:ilvl w:val="0"/>
          <w:numId w:val="1002"/>
        </w:numPr>
        <w:pStyle w:val="Compact"/>
      </w:pPr>
      <w:r>
        <w:t xml:space="preserve">Identified and reconstructed tabular structures.</w:t>
      </w:r>
    </w:p>
    <w:p>
      <w:pPr>
        <w:numPr>
          <w:ilvl w:val="0"/>
          <w:numId w:val="1002"/>
        </w:numPr>
        <w:pStyle w:val="Compact"/>
      </w:pPr>
      <w:r>
        <w:t xml:space="preserve">Digitized table data into structured JSON format, preserving row and column information as keys.</w:t>
      </w:r>
    </w:p>
    <w:p>
      <w:pPr>
        <w:numPr>
          <w:ilvl w:val="0"/>
          <w:numId w:val="1002"/>
        </w:numPr>
      </w:pPr>
      <w:r>
        <w:t xml:space="preserve">Extracted key attributes from invoices for image indexing and efficient searching.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Significance:</w:t>
      </w:r>
    </w:p>
    <w:p>
      <w:pPr>
        <w:numPr>
          <w:ilvl w:val="0"/>
          <w:numId w:val="1002"/>
        </w:numPr>
        <w:pStyle w:val="Compact"/>
      </w:pPr>
      <w:r>
        <w:t xml:space="preserve">Streamlined the digitization process, reducing manual effort significantly.</w:t>
      </w:r>
    </w:p>
    <w:p>
      <w:pPr>
        <w:numPr>
          <w:ilvl w:val="0"/>
          <w:numId w:val="1002"/>
        </w:numPr>
        <w:pStyle w:val="Compact"/>
      </w:pPr>
      <w:r>
        <w:t xml:space="preserve">Improved data accuracy and accessibility for efficient search and retrieval.</w:t>
      </w:r>
    </w:p>
    <w:p>
      <w:pPr>
        <w:numPr>
          <w:ilvl w:val="0"/>
          <w:numId w:val="1002"/>
        </w:numPr>
        <w:pStyle w:val="Compact"/>
      </w:pPr>
      <w:r>
        <w:t xml:space="preserve">Enhanced overall document management and data extraction efficiency.</w:t>
      </w:r>
    </w:p>
    <w:bookmarkEnd w:id="26"/>
    <w:bookmarkStart w:id="27" w:name="real-time-safety-monitoring-system"/>
    <w:p>
      <w:pPr>
        <w:pStyle w:val="Heading4"/>
      </w:pPr>
      <w:r>
        <w:t xml:space="preserve">Real-Time Safety Monitoring System</w:t>
      </w:r>
    </w:p>
    <w:p>
      <w:pPr>
        <w:numPr>
          <w:ilvl w:val="0"/>
          <w:numId w:val="1003"/>
        </w:numPr>
        <w:pStyle w:val="Compact"/>
      </w:pPr>
      <w:r>
        <w:t xml:space="preserve">Developed a real-time monitoring system using camera streams to detect individuals in unsafe zones and ensure adherence to safety protocols.</w:t>
      </w:r>
    </w:p>
    <w:p>
      <w:pPr>
        <w:numPr>
          <w:ilvl w:val="0"/>
          <w:numId w:val="1003"/>
        </w:numPr>
        <w:pStyle w:val="Compact"/>
      </w:pPr>
      <w:r>
        <w:t xml:space="preserve">Recorded safety violations with evidence, raising safety incidents for review and training.</w:t>
      </w:r>
    </w:p>
    <w:p>
      <w:pPr>
        <w:numPr>
          <w:ilvl w:val="0"/>
          <w:numId w:val="1003"/>
        </w:numPr>
        <w:pStyle w:val="Compact"/>
      </w:pPr>
      <w:r>
        <w:t xml:space="preserve">Extended monitoring capabilities to cover a wider area, overcoming resource and weather constraints.</w:t>
      </w:r>
    </w:p>
    <w:p>
      <w:pPr>
        <w:numPr>
          <w:ilvl w:val="0"/>
          <w:numId w:val="1003"/>
        </w:numPr>
        <w:pStyle w:val="Compact"/>
      </w:pPr>
      <w:r>
        <w:t xml:space="preserve">Enhanced safety and operational efficiency.</w:t>
      </w:r>
    </w:p>
    <w:p>
      <w:pPr>
        <w:numPr>
          <w:ilvl w:val="0"/>
          <w:numId w:val="1003"/>
        </w:numPr>
        <w:pStyle w:val="Compact"/>
      </w:pPr>
      <w:r>
        <w:t xml:space="preserve">Reduced safety violation events by 40%.</w:t>
      </w:r>
    </w:p>
    <w:bookmarkEnd w:id="27"/>
    <w:bookmarkStart w:id="28" w:name="privacy-blur-feature-implementation"/>
    <w:p>
      <w:pPr>
        <w:pStyle w:val="Heading4"/>
      </w:pPr>
      <w:r>
        <w:t xml:space="preserve">Privacy Blur Feature Implementation</w:t>
      </w:r>
    </w:p>
    <w:p>
      <w:pPr>
        <w:numPr>
          <w:ilvl w:val="0"/>
          <w:numId w:val="1004"/>
        </w:numPr>
        <w:pStyle w:val="Compact"/>
      </w:pPr>
      <w:r>
        <w:t xml:space="preserve">Developed a privacy blur feature for archived video streams.</w:t>
      </w:r>
    </w:p>
    <w:p>
      <w:pPr>
        <w:numPr>
          <w:ilvl w:val="1"/>
          <w:numId w:val="1005"/>
        </w:numPr>
        <w:pStyle w:val="Compact"/>
      </w:pPr>
      <w:r>
        <w:t xml:space="preserve">Employed lightweight object tracking and detectors to reduce processing needs.</w:t>
      </w:r>
    </w:p>
    <w:p>
      <w:pPr>
        <w:numPr>
          <w:ilvl w:val="1"/>
          <w:numId w:val="1005"/>
        </w:numPr>
        <w:pStyle w:val="Compact"/>
      </w:pPr>
      <w:r>
        <w:t xml:space="preserve">Ensured real-time video processing while obfuscating individuals' identities.</w:t>
      </w:r>
    </w:p>
    <w:p>
      <w:pPr>
        <w:numPr>
          <w:ilvl w:val="1"/>
          <w:numId w:val="1005"/>
        </w:numPr>
        <w:pStyle w:val="Compact"/>
      </w:pPr>
      <w:r>
        <w:t xml:space="preserve">Improved security and privacy standards of the video archive system.</w:t>
      </w:r>
    </w:p>
    <w:p>
      <w:pPr>
        <w:numPr>
          <w:ilvl w:val="1"/>
          <w:numId w:val="1005"/>
        </w:numPr>
        <w:pStyle w:val="Compact"/>
      </w:pPr>
      <w:r>
        <w:t xml:space="preserve">Collaborated for seamless integration and performance optimization.</w:t>
      </w:r>
    </w:p>
    <w:p>
      <w:pPr>
        <w:numPr>
          <w:ilvl w:val="0"/>
          <w:numId w:val="1004"/>
        </w:numPr>
        <w:pStyle w:val="Compact"/>
      </w:pPr>
      <w:r>
        <w:t xml:space="preserve">Mentored junior team members, fostering their growth and enhancing the overall team's performance.</w:t>
      </w:r>
    </w:p>
    <w:bookmarkEnd w:id="28"/>
    <w:bookmarkEnd w:id="29"/>
    <w:bookmarkStart w:id="33" w:name="X71b90da7175cee9ab1010bbd75ad27314c76116"/>
    <w:p>
      <w:pPr>
        <w:pStyle w:val="Heading3"/>
      </w:pPr>
      <w:r>
        <w:t xml:space="preserve">Senior Data Scientist - Embibe (May 2019 – Jan 2021)</w:t>
      </w:r>
    </w:p>
    <w:bookmarkStart w:id="30" w:name="X14ab821c86a15a7eb7453d92fa88febf6825235"/>
    <w:p>
      <w:pPr>
        <w:pStyle w:val="Heading4"/>
      </w:pPr>
      <w:r>
        <w:t xml:space="preserve">Question Tagging and Topic Extraction System</w:t>
      </w:r>
    </w:p>
    <w:p>
      <w:pPr>
        <w:numPr>
          <w:ilvl w:val="0"/>
          <w:numId w:val="1006"/>
        </w:numPr>
        <w:pStyle w:val="Compact"/>
      </w:pPr>
      <w:r>
        <w:t xml:space="preserve">Designed and implemented an automated system to tag questions with subjects and extract relevant topics from text.</w:t>
      </w:r>
    </w:p>
    <w:p>
      <w:pPr>
        <w:numPr>
          <w:ilvl w:val="0"/>
          <w:numId w:val="1006"/>
        </w:numPr>
        <w:pStyle w:val="Compact"/>
      </w:pPr>
      <w:r>
        <w:t xml:space="preserve">Enhanced content organization and searchability in a repository of millions of question papers.</w:t>
      </w:r>
    </w:p>
    <w:p>
      <w:pPr>
        <w:numPr>
          <w:ilvl w:val="0"/>
          <w:numId w:val="1006"/>
        </w:numPr>
        <w:pStyle w:val="Compact"/>
      </w:pPr>
      <w:r>
        <w:t xml:space="preserve">Utilized natural language processing techniques for precise content discovery.</w:t>
      </w:r>
    </w:p>
    <w:p>
      <w:pPr>
        <w:numPr>
          <w:ilvl w:val="0"/>
          <w:numId w:val="1006"/>
        </w:numPr>
        <w:pStyle w:val="Compact"/>
      </w:pPr>
      <w:r>
        <w:t xml:space="preserve">Developed question tagging using both text and image content, enabling better content recommendation and search accuracy.</w:t>
      </w:r>
    </w:p>
    <w:bookmarkEnd w:id="30"/>
    <w:bookmarkStart w:id="31" w:name="in-house-annotation-tool-design"/>
    <w:p>
      <w:pPr>
        <w:pStyle w:val="Heading4"/>
      </w:pPr>
      <w:r>
        <w:t xml:space="preserve">In-House Annotation Tool Design</w:t>
      </w:r>
    </w:p>
    <w:p>
      <w:pPr>
        <w:numPr>
          <w:ilvl w:val="0"/>
          <w:numId w:val="1007"/>
        </w:numPr>
        <w:pStyle w:val="Compact"/>
      </w:pPr>
      <w:r>
        <w:t xml:space="preserve">Spearheaded the development of a custom in-house annotation tool, incorporating user and project management workflows.</w:t>
      </w:r>
    </w:p>
    <w:p>
      <w:pPr>
        <w:numPr>
          <w:ilvl w:val="0"/>
          <w:numId w:val="1007"/>
        </w:numPr>
        <w:pStyle w:val="Compact"/>
      </w:pPr>
      <w:r>
        <w:t xml:space="preserve">Collaborated closely with Subject-Matter Experts (SME) and annotators to gather requirements, ensuring that user needs were at the forefront of the tool's design.</w:t>
      </w:r>
    </w:p>
    <w:p>
      <w:pPr>
        <w:numPr>
          <w:ilvl w:val="0"/>
          <w:numId w:val="1007"/>
        </w:numPr>
        <w:pStyle w:val="Compact"/>
      </w:pPr>
      <w:r>
        <w:t xml:space="preserve">Integrated active learning capabilities into the system, enabling it to learn from initial observations evolve the annotation flow into an audit flow, where system-generated annotations were verified by annotators, leading to the rapid annotation of thousands of images with a small annotator team.</w:t>
      </w:r>
    </w:p>
    <w:bookmarkEnd w:id="31"/>
    <w:bookmarkStart w:id="32" w:name="Xd007bc3e7254f62f7ad0f1e7722b47fa2fddee9"/>
    <w:p>
      <w:pPr>
        <w:pStyle w:val="Heading4"/>
      </w:pPr>
      <w:r>
        <w:t xml:space="preserve">Senior Data Scientist - ClipIndia (Sep 2018 – Apr 2019)</w:t>
      </w:r>
    </w:p>
    <w:p>
      <w:pPr>
        <w:numPr>
          <w:ilvl w:val="0"/>
          <w:numId w:val="1008"/>
        </w:numPr>
        <w:pStyle w:val="Compact"/>
      </w:pPr>
      <w:r>
        <w:t xml:space="preserve">Implemented NSFW video classification for Content Moderation, maintaining a clean platform by automatically detecting obscene content, leading to a 28% reduction in inappropriate content.</w:t>
      </w:r>
    </w:p>
    <w:p>
      <w:pPr>
        <w:numPr>
          <w:ilvl w:val="0"/>
          <w:numId w:val="1008"/>
        </w:numPr>
        <w:pStyle w:val="Compact"/>
      </w:pPr>
      <w:r>
        <w:t xml:space="preserve">Designed a video asset tagging system with multiple attributes, improving content discoverability and feed ranking, resulting in a 3% increase in DAU.</w:t>
      </w:r>
    </w:p>
    <w:bookmarkEnd w:id="32"/>
    <w:bookmarkEnd w:id="33"/>
    <w:bookmarkStart w:id="36" w:name="X69779b265433201edcbb6142ec1a9b144fc8694"/>
    <w:p>
      <w:pPr>
        <w:pStyle w:val="Heading3"/>
      </w:pPr>
      <w:r>
        <w:t xml:space="preserve">Senior Data Scientist - Cogknit Semantics (Sep 2015 – Sep 2018)</w:t>
      </w:r>
    </w:p>
    <w:bookmarkStart w:id="34" w:name="catalogue-filtration-project"/>
    <w:p>
      <w:pPr>
        <w:pStyle w:val="Heading4"/>
      </w:pPr>
      <w:r>
        <w:t xml:space="preserve">catalogue filtration project</w:t>
      </w:r>
    </w:p>
    <w:p>
      <w:pPr>
        <w:numPr>
          <w:ilvl w:val="0"/>
          <w:numId w:val="1009"/>
        </w:numPr>
        <w:pStyle w:val="Compact"/>
      </w:pPr>
      <w:r>
        <w:t xml:space="preserve">Spearheaded the catalogue filtration project, ensuring accurate product categorization on the .com website, resulting in a 12% reduction in incorrect product placements.</w:t>
      </w:r>
    </w:p>
    <w:p>
      <w:pPr>
        <w:numPr>
          <w:ilvl w:val="0"/>
          <w:numId w:val="1009"/>
        </w:numPr>
        <w:pStyle w:val="Compact"/>
      </w:pPr>
      <w:r>
        <w:t xml:space="preserve">Collaborated directly with clients to understand their specific business requirements and challenges that could be addressed through our Machine Learning capabilities.</w:t>
      </w:r>
    </w:p>
    <w:p>
      <w:pPr>
        <w:numPr>
          <w:ilvl w:val="0"/>
          <w:numId w:val="1009"/>
        </w:numPr>
        <w:pStyle w:val="Compact"/>
      </w:pPr>
      <w:r>
        <w:t xml:space="preserve">Led a high-performing team, taking responsibility for collecting client requirements, translating them into technical specifications, and effectively communicating these requirements to the team.</w:t>
      </w:r>
    </w:p>
    <w:p>
      <w:pPr>
        <w:numPr>
          <w:ilvl w:val="0"/>
          <w:numId w:val="1009"/>
        </w:numPr>
        <w:pStyle w:val="Compact"/>
      </w:pPr>
      <w:r>
        <w:t xml:space="preserve">Played a key role in project planning and estimation, ensuring alignment with client expectations, and optimizing resource allocation.</w:t>
      </w:r>
    </w:p>
    <w:p>
      <w:pPr>
        <w:numPr>
          <w:ilvl w:val="0"/>
          <w:numId w:val="1009"/>
        </w:numPr>
        <w:pStyle w:val="Compact"/>
      </w:pPr>
      <w:r>
        <w:t xml:space="preserve">Orchestrated end-to-end solution development, including data collection, preprocessing, model development, testing, and deployment, to meet client objectives and project timelines.</w:t>
      </w:r>
    </w:p>
    <w:p>
      <w:pPr>
        <w:numPr>
          <w:ilvl w:val="0"/>
          <w:numId w:val="1009"/>
        </w:numPr>
        <w:pStyle w:val="Compact"/>
      </w:pPr>
      <w:r>
        <w:t xml:space="preserve">Successfully delivered customized Machine Learning solutions, exceeding client expectations and achieving project milestones.</w:t>
      </w:r>
    </w:p>
    <w:bookmarkEnd w:id="34"/>
    <w:bookmarkStart w:id="35" w:name="course-recommender-system"/>
    <w:p>
      <w:pPr>
        <w:pStyle w:val="Heading4"/>
      </w:pPr>
      <w:r>
        <w:t xml:space="preserve">course recommender system</w:t>
      </w:r>
    </w:p>
    <w:p>
      <w:pPr>
        <w:numPr>
          <w:ilvl w:val="0"/>
          <w:numId w:val="1010"/>
        </w:numPr>
        <w:pStyle w:val="Compact"/>
      </w:pPr>
      <w:r>
        <w:t xml:space="preserve">Led the development and implementation of a course recommendation system within our Learning &amp; Development (L&amp;D) platform.</w:t>
      </w:r>
    </w:p>
    <w:p>
      <w:pPr>
        <w:numPr>
          <w:ilvl w:val="0"/>
          <w:numId w:val="1010"/>
        </w:numPr>
        <w:pStyle w:val="Compact"/>
      </w:pPr>
      <w:r>
        <w:t xml:space="preserve">Collaborated with cross-functional teams to gather user data, including user behavior, preferences, and course interactions.</w:t>
      </w:r>
    </w:p>
    <w:p>
      <w:pPr>
        <w:numPr>
          <w:ilvl w:val="0"/>
          <w:numId w:val="1010"/>
        </w:numPr>
        <w:pStyle w:val="Compact"/>
      </w:pPr>
      <w:r>
        <w:t xml:space="preserve">Utilized machine learning algorithms, such as collaborative filtering and content-based filtering, to personalize course recommendations for users.</w:t>
      </w:r>
    </w:p>
    <w:p>
      <w:pPr>
        <w:numPr>
          <w:ilvl w:val="0"/>
          <w:numId w:val="1010"/>
        </w:numPr>
        <w:pStyle w:val="Compact"/>
      </w:pPr>
      <w:r>
        <w:t xml:space="preserve">Integrated data pipelines for real-time data ingestion, processing, and updating of recommendations.</w:t>
      </w:r>
    </w:p>
    <w:bookmarkEnd w:id="35"/>
    <w:bookmarkEnd w:id="36"/>
    <w:bookmarkStart w:id="37" w:name="X5003e9462c62621044354b450e52d68e7d3c29c"/>
    <w:p>
      <w:pPr>
        <w:pStyle w:val="Heading3"/>
      </w:pPr>
      <w:r>
        <w:t xml:space="preserve">Sr. Research Analyst - Edureka (Dec 2013 – Sep 2015)</w:t>
      </w:r>
    </w:p>
    <w:p>
      <w:pPr>
        <w:numPr>
          <w:ilvl w:val="0"/>
          <w:numId w:val="1011"/>
        </w:numPr>
        <w:pStyle w:val="Compact"/>
      </w:pPr>
      <w:r>
        <w:t xml:space="preserve">Conducted extensive research on Machine Learning course content and collaborated closely with Subject Matter Experts (SMEs) to develop comprehensive technical content, including exercises, quizzes, and other learning materials.</w:t>
      </w:r>
    </w:p>
    <w:p>
      <w:pPr>
        <w:numPr>
          <w:ilvl w:val="0"/>
          <w:numId w:val="1011"/>
        </w:numPr>
        <w:pStyle w:val="Compact"/>
      </w:pPr>
      <w:r>
        <w:t xml:space="preserve">Served as a Teaching Assistant (TA), providing invaluable support to students in solving complex technical problems and facilitating their learning experience.</w:t>
      </w:r>
    </w:p>
    <w:p>
      <w:pPr>
        <w:numPr>
          <w:ilvl w:val="1"/>
          <w:numId w:val="1012"/>
        </w:numPr>
        <w:pStyle w:val="Compact"/>
      </w:pPr>
      <w:r>
        <w:t xml:space="preserve">Recognized as the "Best Performer" for five consecutive months for outstanding contributions to student success and engagement.</w:t>
      </w:r>
    </w:p>
    <w:p>
      <w:pPr>
        <w:numPr>
          <w:ilvl w:val="0"/>
          <w:numId w:val="1011"/>
        </w:numPr>
        <w:pStyle w:val="Compact"/>
      </w:pPr>
      <w:r>
        <w:t xml:space="preserve">Contributed significantly to the community by authoring blog posts on advanced Machine Learning and Big Data topics.</w:t>
      </w:r>
    </w:p>
    <w:p>
      <w:pPr>
        <w:numPr>
          <w:ilvl w:val="1"/>
          <w:numId w:val="1013"/>
        </w:numPr>
        <w:pStyle w:val="Compact"/>
      </w:pPr>
      <w:r>
        <w:t xml:space="preserve">Five of my blog posts became the highest-traffic generators on the platform.</w:t>
      </w:r>
    </w:p>
    <w:p>
      <w:pPr>
        <w:numPr>
          <w:ilvl w:val="0"/>
          <w:numId w:val="1011"/>
        </w:numPr>
        <w:pStyle w:val="Compact"/>
      </w:pPr>
      <w:r>
        <w:t xml:space="preserve">Led the initiative to create a comprehensive knowledge base, reducing the workload on the TA team and enhancing the overall efficiency of support and learning resources.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education"/>
    <w:p>
      <w:pPr>
        <w:pStyle w:val="Heading2"/>
      </w:pPr>
      <w:r>
        <w:t xml:space="preserve">Education:</w:t>
      </w:r>
    </w:p>
    <w:p>
      <w:pPr>
        <w:numPr>
          <w:ilvl w:val="0"/>
          <w:numId w:val="1014"/>
        </w:numPr>
        <w:pStyle w:val="Compact"/>
      </w:pPr>
      <w:r>
        <w:t xml:space="preserve">Bachelor in Computer Science, Visvesvaraya Technological University (VTU), 2013.</w:t>
      </w:r>
    </w:p>
    <w:bookmarkEnd w:id="39"/>
    <w:bookmarkStart w:id="40" w:name="skills"/>
    <w:p>
      <w:pPr>
        <w:pStyle w:val="Heading2"/>
      </w:pPr>
      <w:r>
        <w:t xml:space="preserve">Skills:</w:t>
      </w:r>
    </w:p>
    <w:p>
      <w:pPr>
        <w:numPr>
          <w:ilvl w:val="0"/>
          <w:numId w:val="1015"/>
        </w:numPr>
        <w:pStyle w:val="Compact"/>
      </w:pPr>
      <w:r>
        <w:t xml:space="preserve">Computer Vision: Object Detection, Image Classification.</w:t>
      </w:r>
    </w:p>
    <w:p>
      <w:pPr>
        <w:numPr>
          <w:ilvl w:val="0"/>
          <w:numId w:val="1015"/>
        </w:numPr>
        <w:pStyle w:val="Compact"/>
      </w:pPr>
      <w:r>
        <w:t xml:space="preserve">NLP: Text Classification, Topic Modeling.</w:t>
      </w:r>
    </w:p>
    <w:p>
      <w:pPr>
        <w:numPr>
          <w:ilvl w:val="0"/>
          <w:numId w:val="1015"/>
        </w:numPr>
        <w:pStyle w:val="Compact"/>
      </w:pPr>
      <w:r>
        <w:t xml:space="preserve">Machine Learning: Deep Learning (PyTorch, TensorFlow), Scikit-learn.</w:t>
      </w:r>
    </w:p>
    <w:p>
      <w:pPr>
        <w:numPr>
          <w:ilvl w:val="0"/>
          <w:numId w:val="1015"/>
        </w:numPr>
        <w:pStyle w:val="Compact"/>
      </w:pPr>
      <w:r>
        <w:t xml:space="preserve">Data Processing: NumPy, Pandas, Spark, Hadoop.</w:t>
      </w:r>
    </w:p>
    <w:p>
      <w:pPr>
        <w:numPr>
          <w:ilvl w:val="0"/>
          <w:numId w:val="1015"/>
        </w:numPr>
        <w:pStyle w:val="Compact"/>
      </w:pPr>
      <w:r>
        <w:t xml:space="preserve">Cloud Platforms: AWS, Azure, Google Cloud.</w:t>
      </w:r>
    </w:p>
    <w:p>
      <w:pPr>
        <w:numPr>
          <w:ilvl w:val="0"/>
          <w:numId w:val="1015"/>
        </w:numPr>
        <w:pStyle w:val="Compact"/>
      </w:pPr>
      <w:r>
        <w:t xml:space="preserve">Software Engineering: Git, Docker, CI/CD.</w:t>
      </w:r>
    </w:p>
    <w:bookmarkEnd w:id="40"/>
    <w:bookmarkStart w:id="41" w:name="publications-and-presentations"/>
    <w:p>
      <w:pPr>
        <w:pStyle w:val="Heading2"/>
      </w:pPr>
      <w:r>
        <w:t xml:space="preserve">Publications and Presentations:</w:t>
      </w:r>
    </w:p>
    <w:p>
      <w:pPr>
        <w:numPr>
          <w:ilvl w:val="0"/>
          <w:numId w:val="1016"/>
        </w:numPr>
        <w:pStyle w:val="Compact"/>
      </w:pPr>
      <w:r>
        <w:t xml:space="preserve">Poster presentation on "Domain Adaptation of Image Caption Model for Video Descriptions" at AI &amp; Deep Learning Conference (GTC 2018, NVIDIA).</w:t>
      </w:r>
    </w:p>
    <w:bookmarkEnd w:id="41"/>
    <w:bookmarkStart w:id="42" w:name="references"/>
    <w:p>
      <w:pPr>
        <w:pStyle w:val="Heading2"/>
      </w:pPr>
      <w:r>
        <w:t xml:space="preserve">References:</w:t>
      </w:r>
    </w:p>
    <w:p>
      <w:pPr>
        <w:pStyle w:val="FirstParagraph"/>
      </w:pPr>
      <w:r>
        <w:t xml:space="preserve">Available upon request.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2023-10-09T09:12:43Z</dcterms:created>
  <dcterms:modified xsi:type="dcterms:W3CDTF">2023-10-09T09:12:43Z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