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bhay-kumar"/>
    <w:p>
      <w:pPr>
        <w:pStyle w:val="Heading1"/>
      </w:pPr>
      <w:r>
        <w:t xml:space="preserve">Abhay Kumar</w:t>
      </w:r>
    </w:p>
    <w:p>
      <w:pPr>
        <w:pStyle w:val="FirstParagraph"/>
      </w:pPr>
      <w:r>
        <w:t xml:space="preserve">Bangalore, Karnataka, India</w:t>
      </w:r>
      <w:r>
        <w:br/>
      </w:r>
      <w:r>
        <w:t xml:space="preserve">Email: abhay8280@gmail.com | Phone: +91-9731-812-812</w:t>
      </w:r>
      <w:r>
        <w:br/>
      </w: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Start w:id="22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Experienced Machine Learning Professional with expertise in Computer Vision, NLP, and solving complex problems. Proven leader with a passion for innovation and delivering cutting-edge solutions.</w:t>
      </w:r>
    </w:p>
    <w:bookmarkEnd w:id="22"/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Seeking roles in Machine Learning to drive innovation, mentor, and contribute to organizational growth.</w:t>
      </w:r>
    </w:p>
    <w:bookmarkEnd w:id="23"/>
    <w:bookmarkStart w:id="28" w:name="professional-experience"/>
    <w:p>
      <w:pPr>
        <w:pStyle w:val="Heading2"/>
      </w:pPr>
      <w:r>
        <w:t xml:space="preserve">Professional Experience</w:t>
      </w:r>
    </w:p>
    <w:bookmarkStart w:id="24" w:name="Xda31964f34ca90557995fb526efe14450d4a89d"/>
    <w:p>
      <w:pPr>
        <w:pStyle w:val="Heading3"/>
      </w:pPr>
      <w:r>
        <w:t xml:space="preserve">Machine Learning Lead - Target Corporation</w:t>
      </w:r>
    </w:p>
    <w:p>
      <w:pPr>
        <w:pStyle w:val="FirstParagraph"/>
      </w:pPr>
      <w:r>
        <w:rPr>
          <w:iCs/>
          <w:i/>
        </w:rPr>
        <w:t xml:space="preserve">Feb 2021 – Present</w:t>
      </w:r>
    </w:p>
    <w:p>
      <w:pPr>
        <w:numPr>
          <w:ilvl w:val="0"/>
          <w:numId w:val="1001"/>
        </w:numPr>
        <w:pStyle w:val="Compact"/>
      </w:pPr>
      <w:r>
        <w:t xml:space="preserve">Developed anomaly detection system, blocking 30% of anomalous images and enhancing downstream algorithms.</w:t>
      </w:r>
    </w:p>
    <w:p>
      <w:pPr>
        <w:numPr>
          <w:ilvl w:val="0"/>
          <w:numId w:val="1001"/>
        </w:numPr>
        <w:pStyle w:val="Compact"/>
      </w:pPr>
      <w:r>
        <w:t xml:space="preserve">Implemented OCR model fine-tuning for invoice digitization.</w:t>
      </w:r>
    </w:p>
    <w:p>
      <w:pPr>
        <w:numPr>
          <w:ilvl w:val="0"/>
          <w:numId w:val="1001"/>
        </w:numPr>
        <w:pStyle w:val="Compact"/>
      </w:pPr>
      <w:r>
        <w:t xml:space="preserve">Created real-time safety monitoring system, reducing safety violations by 40%.</w:t>
      </w:r>
    </w:p>
    <w:p>
      <w:pPr>
        <w:numPr>
          <w:ilvl w:val="0"/>
          <w:numId w:val="1001"/>
        </w:numPr>
        <w:pStyle w:val="Compact"/>
      </w:pPr>
      <w:r>
        <w:t xml:space="preserve">Designed privacy blur feature for video streams, improving security.</w:t>
      </w:r>
    </w:p>
    <w:bookmarkEnd w:id="24"/>
    <w:bookmarkStart w:id="25" w:name="senior-data-scientist---embibe"/>
    <w:p>
      <w:pPr>
        <w:pStyle w:val="Heading3"/>
      </w:pPr>
      <w:r>
        <w:t xml:space="preserve">Senior Data Scientist - Embibe</w:t>
      </w:r>
    </w:p>
    <w:p>
      <w:pPr>
        <w:pStyle w:val="FirstParagraph"/>
      </w:pPr>
      <w:r>
        <w:rPr>
          <w:iCs/>
          <w:i/>
        </w:rPr>
        <w:t xml:space="preserve">May 2019 – Jan 2021</w:t>
      </w:r>
    </w:p>
    <w:p>
      <w:pPr>
        <w:numPr>
          <w:ilvl w:val="0"/>
          <w:numId w:val="1002"/>
        </w:numPr>
        <w:pStyle w:val="Compact"/>
      </w:pPr>
      <w:r>
        <w:t xml:space="preserve">Automated question tagging and topic extraction.</w:t>
      </w:r>
    </w:p>
    <w:p>
      <w:pPr>
        <w:numPr>
          <w:ilvl w:val="0"/>
          <w:numId w:val="1002"/>
        </w:numPr>
        <w:pStyle w:val="Compact"/>
      </w:pPr>
      <w:r>
        <w:t xml:space="preserve">Led in-house annotation tool development with active learning capabilities.</w:t>
      </w:r>
    </w:p>
    <w:p>
      <w:pPr>
        <w:numPr>
          <w:ilvl w:val="0"/>
          <w:numId w:val="1002"/>
        </w:numPr>
        <w:pStyle w:val="Compact"/>
      </w:pPr>
      <w:r>
        <w:t xml:space="preserve">Improved content discoverability with NSFW content classification.</w:t>
      </w:r>
    </w:p>
    <w:bookmarkEnd w:id="25"/>
    <w:bookmarkStart w:id="26" w:name="senior-data-scientist---clipindia"/>
    <w:p>
      <w:pPr>
        <w:pStyle w:val="Heading3"/>
      </w:pPr>
      <w:r>
        <w:t xml:space="preserve">Senior Data Scientist - ClipIndia</w:t>
      </w:r>
    </w:p>
    <w:p>
      <w:pPr>
        <w:pStyle w:val="FirstParagraph"/>
      </w:pPr>
      <w:r>
        <w:rPr>
          <w:iCs/>
          <w:i/>
        </w:rPr>
        <w:t xml:space="preserve">Sep 2018 – Apr 2019</w:t>
      </w:r>
    </w:p>
    <w:p>
      <w:pPr>
        <w:numPr>
          <w:ilvl w:val="0"/>
          <w:numId w:val="1003"/>
        </w:numPr>
        <w:pStyle w:val="Compact"/>
      </w:pPr>
      <w:r>
        <w:t xml:space="preserve">Implemented NSFW video classification, reducing inappropriate content by 28%.</w:t>
      </w:r>
    </w:p>
    <w:p>
      <w:pPr>
        <w:numPr>
          <w:ilvl w:val="0"/>
          <w:numId w:val="1003"/>
        </w:numPr>
        <w:pStyle w:val="Compact"/>
      </w:pPr>
      <w:r>
        <w:t xml:space="preserve">Designed video asset tagging system, increasing DAU by 3%.</w:t>
      </w:r>
    </w:p>
    <w:bookmarkEnd w:id="26"/>
    <w:bookmarkStart w:id="27" w:name="Xdd0234afdc0581094c6d542f0bcac77a4906e35"/>
    <w:p>
      <w:pPr>
        <w:pStyle w:val="Heading3"/>
      </w:pPr>
      <w:r>
        <w:t xml:space="preserve">Senior Data Scientist - Cogknit Semantics</w:t>
      </w:r>
    </w:p>
    <w:p>
      <w:pPr>
        <w:pStyle w:val="FirstParagraph"/>
      </w:pPr>
      <w:r>
        <w:rPr>
          <w:iCs/>
          <w:i/>
        </w:rPr>
        <w:t xml:space="preserve">Sep 2015 – Sep 2018</w:t>
      </w:r>
    </w:p>
    <w:p>
      <w:pPr>
        <w:numPr>
          <w:ilvl w:val="0"/>
          <w:numId w:val="1004"/>
        </w:numPr>
        <w:pStyle w:val="Compact"/>
      </w:pPr>
      <w:r>
        <w:t xml:space="preserve">Spearheaded catalogue filtration project, reducing incorrect product placements by 12%.</w:t>
      </w:r>
    </w:p>
    <w:p>
      <w:pPr>
        <w:numPr>
          <w:ilvl w:val="0"/>
          <w:numId w:val="1004"/>
        </w:numPr>
        <w:pStyle w:val="Compact"/>
      </w:pPr>
      <w:r>
        <w:t xml:space="preserve">Led course recommender system development for L&amp;D platform.</w: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5"/>
        </w:numPr>
        <w:pStyle w:val="Compact"/>
      </w:pPr>
      <w:r>
        <w:t xml:space="preserve">Bachelor in Computer Science, Visvesvaraya Technological University (VTU), 2013.</w:t>
      </w:r>
    </w:p>
    <w:bookmarkEnd w:id="29"/>
    <w:bookmarkStart w:id="30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Computer Vision: Object Detection, Image Classification.</w:t>
      </w:r>
    </w:p>
    <w:p>
      <w:pPr>
        <w:numPr>
          <w:ilvl w:val="0"/>
          <w:numId w:val="1006"/>
        </w:numPr>
        <w:pStyle w:val="Compact"/>
      </w:pPr>
      <w:r>
        <w:t xml:space="preserve">NLP: Text Classification, Topic Modeling.</w:t>
      </w:r>
    </w:p>
    <w:p>
      <w:pPr>
        <w:numPr>
          <w:ilvl w:val="0"/>
          <w:numId w:val="1006"/>
        </w:numPr>
        <w:pStyle w:val="Compact"/>
      </w:pPr>
      <w:r>
        <w:t xml:space="preserve">Machine Learning: Deep Learning (PyTorch, TensorFlow), Scikit-learn.</w:t>
      </w:r>
    </w:p>
    <w:p>
      <w:pPr>
        <w:numPr>
          <w:ilvl w:val="0"/>
          <w:numId w:val="1006"/>
        </w:numPr>
        <w:pStyle w:val="Compact"/>
      </w:pPr>
      <w:r>
        <w:t xml:space="preserve">Data Processing: NumPy, Pandas, Spark, Hadoop.</w:t>
      </w:r>
    </w:p>
    <w:p>
      <w:pPr>
        <w:numPr>
          <w:ilvl w:val="0"/>
          <w:numId w:val="1006"/>
        </w:numPr>
        <w:pStyle w:val="Compact"/>
      </w:pPr>
      <w:r>
        <w:t xml:space="preserve">Cloud Platforms: AWS, Azure, Google Cloud.</w:t>
      </w:r>
    </w:p>
    <w:p>
      <w:pPr>
        <w:numPr>
          <w:ilvl w:val="0"/>
          <w:numId w:val="1006"/>
        </w:numPr>
        <w:pStyle w:val="Compact"/>
      </w:pPr>
      <w:r>
        <w:t xml:space="preserve">Software Engineering: Git, Docker, CI/CD.</w:t>
      </w:r>
    </w:p>
    <w:bookmarkEnd w:id="30"/>
    <w:bookmarkStart w:id="31" w:name="publications-and-presentations"/>
    <w:p>
      <w:pPr>
        <w:pStyle w:val="Heading2"/>
      </w:pPr>
      <w:r>
        <w:t xml:space="preserve">Publications and Presentations</w:t>
      </w:r>
    </w:p>
    <w:p>
      <w:pPr>
        <w:numPr>
          <w:ilvl w:val="0"/>
          <w:numId w:val="1007"/>
        </w:numPr>
        <w:pStyle w:val="Compact"/>
      </w:pPr>
      <w:r>
        <w:t xml:space="preserve">Poster presentation on "Domain Adaptation of Image Caption Model for Video Descriptions" at AI &amp; Deep Learning Conference (GTC 2018, NVIDIA).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2023-10-09T09:22:16Z</dcterms:created>
  <dcterms:modified xsi:type="dcterms:W3CDTF">2023-10-09T09:22:16Z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