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AFA" w:rsidRPr="0099569A" w:rsidRDefault="004D7471">
      <w:pPr>
        <w:pStyle w:val="Heading1"/>
        <w:rPr>
          <w:sz w:val="72"/>
          <w:szCs w:val="72"/>
        </w:rPr>
      </w:pPr>
      <w:r w:rsidRPr="0099569A">
        <w:rPr>
          <w:sz w:val="72"/>
          <w:szCs w:val="72"/>
        </w:rPr>
        <w:t>Real-Time Image Processing Application</w:t>
      </w:r>
    </w:p>
    <w:p w:rsidR="003C4AFA" w:rsidRPr="0099569A" w:rsidRDefault="004D7471">
      <w:pPr>
        <w:rPr>
          <w:sz w:val="28"/>
          <w:szCs w:val="28"/>
        </w:rPr>
      </w:pPr>
      <w:r w:rsidRPr="0099569A">
        <w:rPr>
          <w:sz w:val="28"/>
          <w:szCs w:val="28"/>
        </w:rPr>
        <w:t>A Python Project with OpenCV and Tkinter</w:t>
      </w:r>
    </w:p>
    <w:p w:rsidR="0099569A" w:rsidRDefault="004D7471">
      <w:r>
        <w:t xml:space="preserve"> </w:t>
      </w:r>
    </w:p>
    <w:p w:rsidR="0099569A" w:rsidRDefault="0099569A" w:rsidP="0099569A">
      <w:pPr>
        <w:rPr>
          <w:b/>
          <w:sz w:val="36"/>
          <w:szCs w:val="36"/>
          <w:u w:val="single"/>
        </w:rPr>
      </w:pPr>
      <w:r w:rsidRPr="0099569A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                            </w:t>
      </w:r>
      <w:r w:rsidRPr="0099569A">
        <w:rPr>
          <w:b/>
          <w:sz w:val="36"/>
          <w:szCs w:val="36"/>
          <w:u w:val="single"/>
        </w:rPr>
        <w:t>Team Members</w:t>
      </w:r>
    </w:p>
    <w:p w:rsidR="0099569A" w:rsidRDefault="0099569A" w:rsidP="0099569A">
      <w:pPr>
        <w:rPr>
          <w:sz w:val="28"/>
          <w:szCs w:val="28"/>
        </w:rPr>
      </w:pPr>
      <w:r w:rsidRPr="0099569A">
        <w:rPr>
          <w:b/>
          <w:sz w:val="36"/>
          <w:szCs w:val="36"/>
        </w:rPr>
        <w:t xml:space="preserve">                            </w:t>
      </w:r>
      <w:proofErr w:type="spellStart"/>
      <w:r w:rsidRPr="0099569A">
        <w:rPr>
          <w:sz w:val="28"/>
          <w:szCs w:val="28"/>
        </w:rPr>
        <w:t>Abhay</w:t>
      </w:r>
      <w:proofErr w:type="spellEnd"/>
      <w:r w:rsidRPr="0099569A">
        <w:rPr>
          <w:sz w:val="28"/>
          <w:szCs w:val="28"/>
        </w:rPr>
        <w:t xml:space="preserve"> </w:t>
      </w:r>
      <w:proofErr w:type="gramStart"/>
      <w:r w:rsidRPr="0099569A">
        <w:rPr>
          <w:sz w:val="28"/>
          <w:szCs w:val="28"/>
        </w:rPr>
        <w:t>Pathak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ENG22CS0220)</w:t>
      </w:r>
    </w:p>
    <w:p w:rsidR="0099569A" w:rsidRPr="0099569A" w:rsidRDefault="0099569A" w:rsidP="0099569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Swarna Mitra (ENG22CS0475)</w:t>
      </w:r>
    </w:p>
    <w:p w:rsidR="0099569A" w:rsidRDefault="0099569A" w:rsidP="0099569A"/>
    <w:p w:rsidR="0012190C" w:rsidRDefault="0012190C" w:rsidP="0099569A"/>
    <w:p w:rsidR="0099569A" w:rsidRDefault="0099569A" w:rsidP="0099569A"/>
    <w:p w:rsidR="0099569A" w:rsidRDefault="0099569A" w:rsidP="0099569A"/>
    <w:p w:rsidR="0099569A" w:rsidRDefault="0099569A" w:rsidP="0099569A"/>
    <w:p w:rsidR="0099569A" w:rsidRDefault="0099569A" w:rsidP="0099569A"/>
    <w:p w:rsidR="0099569A" w:rsidRDefault="0099569A" w:rsidP="0099569A"/>
    <w:p w:rsidR="0099569A" w:rsidRDefault="0099569A" w:rsidP="0099569A"/>
    <w:p w:rsidR="0099569A" w:rsidRDefault="0099569A" w:rsidP="0099569A"/>
    <w:p w:rsidR="0099569A" w:rsidRDefault="0099569A" w:rsidP="0099569A"/>
    <w:p w:rsidR="0099569A" w:rsidRDefault="0099569A" w:rsidP="0099569A"/>
    <w:p w:rsidR="0099569A" w:rsidRDefault="0099569A" w:rsidP="0099569A"/>
    <w:p w:rsidR="0099569A" w:rsidRDefault="0099569A" w:rsidP="0099569A"/>
    <w:p w:rsidR="0099569A" w:rsidRDefault="0099569A" w:rsidP="0099569A"/>
    <w:p w:rsidR="0099569A" w:rsidRDefault="0099569A" w:rsidP="0099569A"/>
    <w:p w:rsidR="0012190C" w:rsidRPr="0012190C" w:rsidRDefault="0012190C" w:rsidP="0012190C">
      <w:pPr>
        <w:pStyle w:val="Heading2"/>
        <w:rPr>
          <w:sz w:val="40"/>
          <w:szCs w:val="40"/>
        </w:rPr>
      </w:pPr>
      <w:r w:rsidRPr="0012190C">
        <w:rPr>
          <w:sz w:val="40"/>
          <w:szCs w:val="40"/>
        </w:rPr>
        <w:lastRenderedPageBreak/>
        <w:t>Introduction</w:t>
      </w:r>
    </w:p>
    <w:p w:rsidR="0012190C" w:rsidRDefault="0012190C" w:rsidP="0012190C"/>
    <w:p w:rsidR="0012190C" w:rsidRPr="0012190C" w:rsidRDefault="0012190C" w:rsidP="0012190C">
      <w:pPr>
        <w:rPr>
          <w:rStyle w:val="hljs-string"/>
          <w:sz w:val="32"/>
          <w:szCs w:val="32"/>
        </w:rPr>
      </w:pPr>
      <w:r w:rsidRPr="0012190C">
        <w:rPr>
          <w:rStyle w:val="hljs-string"/>
          <w:sz w:val="32"/>
          <w:szCs w:val="32"/>
        </w:rPr>
        <w:t>Image processing is a critical aspect of modern technology, playing a sign</w:t>
      </w:r>
      <w:r w:rsidRPr="0012190C">
        <w:rPr>
          <w:rStyle w:val="hljs-string"/>
          <w:sz w:val="32"/>
          <w:szCs w:val="32"/>
        </w:rPr>
        <w:t xml:space="preserve">ificant role in fields such as </w:t>
      </w:r>
      <w:r w:rsidRPr="0012190C">
        <w:rPr>
          <w:rStyle w:val="hljs-string"/>
          <w:sz w:val="32"/>
          <w:szCs w:val="32"/>
        </w:rPr>
        <w:t>computer vision, medical imaging, remote sensing, and multimedia systems.</w:t>
      </w:r>
      <w:r w:rsidRPr="0012190C">
        <w:rPr>
          <w:rStyle w:val="hljs-string"/>
          <w:sz w:val="32"/>
          <w:szCs w:val="32"/>
        </w:rPr>
        <w:t xml:space="preserve"> Real-time image processing is </w:t>
      </w:r>
      <w:r w:rsidRPr="0012190C">
        <w:rPr>
          <w:rStyle w:val="hljs-string"/>
          <w:sz w:val="32"/>
          <w:szCs w:val="32"/>
        </w:rPr>
        <w:t>particularly valuable for applications requiring immediate feedback, such as surveillan</w:t>
      </w:r>
      <w:r w:rsidRPr="0012190C">
        <w:rPr>
          <w:rStyle w:val="hljs-string"/>
          <w:sz w:val="32"/>
          <w:szCs w:val="32"/>
        </w:rPr>
        <w:t>ce systems, augmented reality, and autonomous vehicles.</w:t>
      </w:r>
    </w:p>
    <w:p w:rsidR="0012190C" w:rsidRDefault="0012190C" w:rsidP="0012190C">
      <w:pPr>
        <w:rPr>
          <w:rStyle w:val="hljs-string"/>
        </w:rPr>
      </w:pPr>
    </w:p>
    <w:p w:rsidR="0012190C" w:rsidRPr="0012190C" w:rsidRDefault="0012190C" w:rsidP="0012190C">
      <w:pPr>
        <w:rPr>
          <w:rStyle w:val="hljs-string"/>
          <w:sz w:val="32"/>
          <w:szCs w:val="32"/>
        </w:rPr>
      </w:pPr>
      <w:r w:rsidRPr="0012190C">
        <w:rPr>
          <w:rStyle w:val="hljs-string"/>
          <w:sz w:val="32"/>
          <w:szCs w:val="32"/>
        </w:rPr>
        <w:t>This project is designed to demonstrate the capabilities of Python in developing a real-time image proc</w:t>
      </w:r>
      <w:r w:rsidRPr="0012190C">
        <w:rPr>
          <w:rStyle w:val="hljs-string"/>
          <w:sz w:val="32"/>
          <w:szCs w:val="32"/>
        </w:rPr>
        <w:t xml:space="preserve">essing application. </w:t>
      </w:r>
      <w:r w:rsidRPr="0012190C">
        <w:rPr>
          <w:rStyle w:val="hljs-string"/>
          <w:sz w:val="32"/>
          <w:szCs w:val="32"/>
        </w:rPr>
        <w:t xml:space="preserve">It employs </w:t>
      </w:r>
      <w:proofErr w:type="spellStart"/>
      <w:r w:rsidRPr="0012190C">
        <w:rPr>
          <w:rStyle w:val="hljs-string"/>
          <w:sz w:val="32"/>
          <w:szCs w:val="32"/>
        </w:rPr>
        <w:t>OpenCV</w:t>
      </w:r>
      <w:proofErr w:type="spellEnd"/>
      <w:r w:rsidRPr="0012190C">
        <w:rPr>
          <w:rStyle w:val="hljs-string"/>
          <w:sz w:val="32"/>
          <w:szCs w:val="32"/>
        </w:rPr>
        <w:t>, an open-source computer vision library, to perform image manipulation</w:t>
      </w:r>
      <w:r w:rsidRPr="0012190C">
        <w:rPr>
          <w:rStyle w:val="hljs-string"/>
          <w:sz w:val="32"/>
          <w:szCs w:val="32"/>
        </w:rPr>
        <w:t xml:space="preserve">s, and </w:t>
      </w:r>
      <w:proofErr w:type="spellStart"/>
      <w:r w:rsidRPr="0012190C">
        <w:rPr>
          <w:rStyle w:val="hljs-string"/>
          <w:sz w:val="32"/>
          <w:szCs w:val="32"/>
        </w:rPr>
        <w:t>Tkinter</w:t>
      </w:r>
      <w:proofErr w:type="spellEnd"/>
      <w:r w:rsidRPr="0012190C">
        <w:rPr>
          <w:rStyle w:val="hljs-string"/>
          <w:sz w:val="32"/>
          <w:szCs w:val="32"/>
        </w:rPr>
        <w:t xml:space="preserve">, a standard GUI </w:t>
      </w:r>
      <w:r w:rsidRPr="0012190C">
        <w:rPr>
          <w:rStyle w:val="hljs-string"/>
          <w:sz w:val="32"/>
          <w:szCs w:val="32"/>
        </w:rPr>
        <w:t>library in Python, to provide an interactive user interface. Pillow, a Python Imaging Library fork, is utilized</w:t>
      </w:r>
      <w:r w:rsidRPr="0012190C">
        <w:rPr>
          <w:rStyle w:val="hljs-string"/>
          <w:sz w:val="32"/>
          <w:szCs w:val="32"/>
        </w:rPr>
        <w:t xml:space="preserve"> for </w:t>
      </w:r>
      <w:r w:rsidRPr="0012190C">
        <w:rPr>
          <w:rStyle w:val="hljs-string"/>
          <w:sz w:val="32"/>
          <w:szCs w:val="32"/>
        </w:rPr>
        <w:t>efficient handling of image for</w:t>
      </w:r>
      <w:r w:rsidRPr="0012190C">
        <w:rPr>
          <w:rStyle w:val="hljs-string"/>
          <w:sz w:val="32"/>
          <w:szCs w:val="32"/>
        </w:rPr>
        <w:t>mats within the application.</w:t>
      </w:r>
    </w:p>
    <w:p w:rsidR="0012190C" w:rsidRPr="0012190C" w:rsidRDefault="0012190C" w:rsidP="0012190C">
      <w:pPr>
        <w:rPr>
          <w:rStyle w:val="hljs-string"/>
          <w:sz w:val="32"/>
          <w:szCs w:val="32"/>
        </w:rPr>
      </w:pPr>
    </w:p>
    <w:p w:rsidR="0012190C" w:rsidRDefault="0012190C" w:rsidP="008F3414">
      <w:pPr>
        <w:rPr>
          <w:rStyle w:val="hljs-string"/>
          <w:sz w:val="32"/>
          <w:szCs w:val="32"/>
        </w:rPr>
      </w:pPr>
      <w:r w:rsidRPr="0012190C">
        <w:rPr>
          <w:sz w:val="32"/>
          <w:szCs w:val="32"/>
        </w:rPr>
        <w:t xml:space="preserve"> </w:t>
      </w:r>
      <w:r w:rsidRPr="0012190C">
        <w:rPr>
          <w:rStyle w:val="hljs-string"/>
          <w:sz w:val="32"/>
          <w:szCs w:val="32"/>
        </w:rPr>
        <w:t xml:space="preserve">The primary goal of the project is to build an intuitive tool where users can seamlessly load </w:t>
      </w:r>
      <w:r w:rsidRPr="0012190C">
        <w:rPr>
          <w:rStyle w:val="hljs-string"/>
          <w:sz w:val="32"/>
          <w:szCs w:val="32"/>
        </w:rPr>
        <w:t xml:space="preserve">images, apply various filters, </w:t>
      </w:r>
      <w:r w:rsidRPr="0012190C">
        <w:rPr>
          <w:rStyle w:val="hljs-string"/>
          <w:sz w:val="32"/>
          <w:szCs w:val="32"/>
        </w:rPr>
        <w:t xml:space="preserve">and save the modified outputs. By combining the power of </w:t>
      </w:r>
      <w:proofErr w:type="spellStart"/>
      <w:r w:rsidRPr="0012190C">
        <w:rPr>
          <w:rStyle w:val="hljs-string"/>
          <w:sz w:val="32"/>
          <w:szCs w:val="32"/>
        </w:rPr>
        <w:t>OpenCV's</w:t>
      </w:r>
      <w:proofErr w:type="spellEnd"/>
      <w:r w:rsidRPr="0012190C">
        <w:rPr>
          <w:rStyle w:val="hljs-string"/>
          <w:sz w:val="32"/>
          <w:szCs w:val="32"/>
        </w:rPr>
        <w:t xml:space="preserve"> computational efficien</w:t>
      </w:r>
      <w:r w:rsidRPr="0012190C">
        <w:rPr>
          <w:rStyle w:val="hljs-string"/>
          <w:sz w:val="32"/>
          <w:szCs w:val="32"/>
        </w:rPr>
        <w:t xml:space="preserve">cy with </w:t>
      </w:r>
      <w:proofErr w:type="spellStart"/>
      <w:r w:rsidRPr="0012190C">
        <w:rPr>
          <w:rStyle w:val="hljs-string"/>
          <w:sz w:val="32"/>
          <w:szCs w:val="32"/>
        </w:rPr>
        <w:t>Tkinter's</w:t>
      </w:r>
      <w:proofErr w:type="spellEnd"/>
      <w:r w:rsidRPr="0012190C">
        <w:rPr>
          <w:rStyle w:val="hljs-string"/>
          <w:sz w:val="32"/>
          <w:szCs w:val="32"/>
        </w:rPr>
        <w:t xml:space="preserve"> ease of use, </w:t>
      </w:r>
      <w:r w:rsidRPr="0012190C">
        <w:rPr>
          <w:rStyle w:val="hljs-string"/>
          <w:sz w:val="32"/>
          <w:szCs w:val="32"/>
        </w:rPr>
        <w:t>the project delivers a real-time, interactive experience for users explori</w:t>
      </w:r>
      <w:r w:rsidRPr="0012190C">
        <w:rPr>
          <w:rStyle w:val="hljs-string"/>
          <w:sz w:val="32"/>
          <w:szCs w:val="32"/>
        </w:rPr>
        <w:t>ng image processing techniques.</w:t>
      </w:r>
    </w:p>
    <w:p w:rsidR="008F3414" w:rsidRPr="008F3414" w:rsidRDefault="008F3414" w:rsidP="008F3414">
      <w:pPr>
        <w:rPr>
          <w:sz w:val="32"/>
          <w:szCs w:val="32"/>
        </w:rPr>
      </w:pPr>
    </w:p>
    <w:p w:rsidR="008F3414" w:rsidRDefault="008F3414" w:rsidP="008F3414">
      <w:pPr>
        <w:pStyle w:val="Heading2"/>
        <w:rPr>
          <w:sz w:val="40"/>
          <w:szCs w:val="40"/>
        </w:rPr>
      </w:pPr>
    </w:p>
    <w:p w:rsidR="008F3414" w:rsidRDefault="004D7471" w:rsidP="008F3414">
      <w:pPr>
        <w:pStyle w:val="Heading2"/>
        <w:rPr>
          <w:sz w:val="40"/>
          <w:szCs w:val="40"/>
        </w:rPr>
      </w:pPr>
      <w:r w:rsidRPr="008F3414">
        <w:rPr>
          <w:sz w:val="40"/>
          <w:szCs w:val="40"/>
        </w:rPr>
        <w:t>Abstract</w:t>
      </w:r>
    </w:p>
    <w:p w:rsidR="008F3414" w:rsidRDefault="008F3414" w:rsidP="008F3414">
      <w:pPr>
        <w:rPr>
          <w:rStyle w:val="hljs-string"/>
        </w:rPr>
      </w:pPr>
    </w:p>
    <w:p w:rsidR="008F3414" w:rsidRDefault="008F3414" w:rsidP="008F3414">
      <w:pPr>
        <w:rPr>
          <w:rStyle w:val="hljs-string"/>
          <w:sz w:val="32"/>
          <w:szCs w:val="32"/>
        </w:rPr>
      </w:pPr>
      <w:r w:rsidRPr="0094634A">
        <w:rPr>
          <w:rStyle w:val="hljs-string"/>
          <w:sz w:val="32"/>
          <w:szCs w:val="32"/>
        </w:rPr>
        <w:t xml:space="preserve">The Real-Time Image Processing Application is a Python-based tool that integrates </w:t>
      </w:r>
      <w:proofErr w:type="spellStart"/>
      <w:r w:rsidRPr="0094634A">
        <w:rPr>
          <w:rStyle w:val="hljs-string"/>
          <w:sz w:val="32"/>
          <w:szCs w:val="32"/>
        </w:rPr>
        <w:t>OpenCV</w:t>
      </w:r>
      <w:proofErr w:type="spellEnd"/>
      <w:r w:rsidRPr="0094634A">
        <w:rPr>
          <w:rStyle w:val="hljs-string"/>
          <w:sz w:val="32"/>
          <w:szCs w:val="32"/>
        </w:rPr>
        <w:t xml:space="preserve">, </w:t>
      </w:r>
      <w:proofErr w:type="spellStart"/>
      <w:r w:rsidRPr="0094634A">
        <w:rPr>
          <w:rStyle w:val="hljs-string"/>
          <w:sz w:val="32"/>
          <w:szCs w:val="32"/>
        </w:rPr>
        <w:t>Tkinter</w:t>
      </w:r>
      <w:proofErr w:type="spellEnd"/>
      <w:r w:rsidRPr="0094634A">
        <w:rPr>
          <w:rStyle w:val="hljs-string"/>
          <w:sz w:val="32"/>
          <w:szCs w:val="32"/>
        </w:rPr>
        <w:t xml:space="preserve">, and Pillow </w:t>
      </w:r>
      <w:r w:rsidRPr="0094634A">
        <w:rPr>
          <w:rStyle w:val="hljs-string"/>
          <w:sz w:val="32"/>
          <w:szCs w:val="32"/>
        </w:rPr>
        <w:t>to create an accessible and interactive platform for image manipulation. It allows users to l</w:t>
      </w:r>
      <w:r w:rsidRPr="0094634A">
        <w:rPr>
          <w:rStyle w:val="hljs-string"/>
          <w:sz w:val="32"/>
          <w:szCs w:val="32"/>
        </w:rPr>
        <w:t xml:space="preserve">oad images from their systems, </w:t>
      </w:r>
      <w:r w:rsidRPr="0094634A">
        <w:rPr>
          <w:rStyle w:val="hljs-string"/>
          <w:sz w:val="32"/>
          <w:szCs w:val="32"/>
        </w:rPr>
        <w:t xml:space="preserve">apply a range of filters, preview real-time transformations, and save the processed outputs. The application </w:t>
      </w:r>
      <w:r w:rsidRPr="0094634A">
        <w:rPr>
          <w:rStyle w:val="hljs-string"/>
          <w:sz w:val="32"/>
          <w:szCs w:val="32"/>
        </w:rPr>
        <w:t xml:space="preserve">includes a variety of filters, </w:t>
      </w:r>
      <w:r w:rsidRPr="0094634A">
        <w:rPr>
          <w:rStyle w:val="hljs-string"/>
          <w:sz w:val="32"/>
          <w:szCs w:val="32"/>
        </w:rPr>
        <w:t>such as Grayscale conversion, Gaussian Blur, Edge Detection, and Pencil Sketch, providing a robust demonstration of fundamental i</w:t>
      </w:r>
      <w:r w:rsidRPr="0094634A">
        <w:rPr>
          <w:rStyle w:val="hljs-string"/>
          <w:sz w:val="32"/>
          <w:szCs w:val="32"/>
        </w:rPr>
        <w:t>mage processing techniques.</w:t>
      </w:r>
    </w:p>
    <w:p w:rsidR="0094634A" w:rsidRDefault="0094634A" w:rsidP="008F3414">
      <w:pPr>
        <w:rPr>
          <w:rStyle w:val="hljs-string"/>
          <w:sz w:val="32"/>
          <w:szCs w:val="32"/>
        </w:rPr>
      </w:pPr>
    </w:p>
    <w:p w:rsidR="0094634A" w:rsidRPr="0094634A" w:rsidRDefault="0094634A" w:rsidP="008F3414">
      <w:pPr>
        <w:rPr>
          <w:rStyle w:val="hljs-string"/>
          <w:sz w:val="32"/>
          <w:szCs w:val="32"/>
        </w:rPr>
      </w:pPr>
    </w:p>
    <w:p w:rsidR="008F3414" w:rsidRDefault="008F3414" w:rsidP="008F3414">
      <w:pPr>
        <w:rPr>
          <w:rStyle w:val="hljs-string"/>
        </w:rPr>
      </w:pPr>
      <w:r w:rsidRPr="0094634A">
        <w:rPr>
          <w:rStyle w:val="hljs-string"/>
          <w:sz w:val="32"/>
          <w:szCs w:val="32"/>
        </w:rPr>
        <w:t xml:space="preserve">The project emphasizes the seamless integration of GUI design with computational processing, offering an engaging </w:t>
      </w:r>
      <w:r w:rsidRPr="0094634A">
        <w:rPr>
          <w:rStyle w:val="hljs-string"/>
          <w:sz w:val="32"/>
          <w:szCs w:val="32"/>
        </w:rPr>
        <w:t xml:space="preserve">learning experience for users. </w:t>
      </w:r>
      <w:r w:rsidRPr="0094634A">
        <w:rPr>
          <w:rStyle w:val="hljs-string"/>
          <w:sz w:val="32"/>
          <w:szCs w:val="32"/>
        </w:rPr>
        <w:t>The intuitive interface allows even those new to programming or image processing to experiment with and underst</w:t>
      </w:r>
      <w:r w:rsidRPr="0094634A">
        <w:rPr>
          <w:rStyle w:val="hljs-string"/>
          <w:sz w:val="32"/>
          <w:szCs w:val="32"/>
        </w:rPr>
        <w:t xml:space="preserve">and the underlying principles. </w:t>
      </w:r>
      <w:r w:rsidRPr="0094634A">
        <w:rPr>
          <w:rStyle w:val="hljs-string"/>
          <w:sz w:val="32"/>
          <w:szCs w:val="32"/>
        </w:rPr>
        <w:t xml:space="preserve">Each filter operation is executed in real time, showcasing the performance and efficiency of </w:t>
      </w:r>
      <w:proofErr w:type="spellStart"/>
      <w:r w:rsidRPr="0094634A">
        <w:rPr>
          <w:rStyle w:val="hljs-string"/>
          <w:sz w:val="32"/>
          <w:szCs w:val="32"/>
        </w:rPr>
        <w:t>OpenCV</w:t>
      </w:r>
      <w:proofErr w:type="spellEnd"/>
      <w:r w:rsidRPr="0094634A">
        <w:rPr>
          <w:rStyle w:val="hljs-string"/>
          <w:sz w:val="32"/>
          <w:szCs w:val="32"/>
        </w:rPr>
        <w:t xml:space="preserve"> in handling compu</w:t>
      </w:r>
      <w:r w:rsidRPr="0094634A">
        <w:rPr>
          <w:rStyle w:val="hljs-string"/>
          <w:sz w:val="32"/>
          <w:szCs w:val="32"/>
        </w:rPr>
        <w:t>tationally intensive tasks</w:t>
      </w:r>
      <w:r>
        <w:rPr>
          <w:rStyle w:val="hljs-string"/>
        </w:rPr>
        <w:t>.</w:t>
      </w:r>
    </w:p>
    <w:p w:rsidR="0094634A" w:rsidRDefault="0094634A" w:rsidP="008F3414">
      <w:pPr>
        <w:rPr>
          <w:rStyle w:val="hljs-string"/>
        </w:rPr>
      </w:pPr>
    </w:p>
    <w:p w:rsidR="0094634A" w:rsidRDefault="0094634A" w:rsidP="008F3414">
      <w:pPr>
        <w:rPr>
          <w:rStyle w:val="hljs-string"/>
        </w:rPr>
      </w:pPr>
    </w:p>
    <w:p w:rsidR="0094634A" w:rsidRDefault="0094634A" w:rsidP="008F3414">
      <w:pPr>
        <w:rPr>
          <w:rStyle w:val="hljs-string"/>
        </w:rPr>
      </w:pPr>
    </w:p>
    <w:p w:rsidR="008F3414" w:rsidRPr="0094634A" w:rsidRDefault="008F3414" w:rsidP="008F3414">
      <w:pPr>
        <w:rPr>
          <w:sz w:val="32"/>
          <w:szCs w:val="32"/>
        </w:rPr>
      </w:pPr>
      <w:r w:rsidRPr="0094634A">
        <w:rPr>
          <w:rStyle w:val="hljs-string"/>
          <w:sz w:val="32"/>
          <w:szCs w:val="32"/>
        </w:rPr>
        <w:lastRenderedPageBreak/>
        <w:t>In addition to its educational value, this application demonstrates practical use cases in fields such as phot</w:t>
      </w:r>
      <w:r w:rsidRPr="0094634A">
        <w:rPr>
          <w:rStyle w:val="hljs-string"/>
          <w:sz w:val="32"/>
          <w:szCs w:val="32"/>
        </w:rPr>
        <w:t xml:space="preserve">ography, </w:t>
      </w:r>
      <w:proofErr w:type="gramStart"/>
      <w:r w:rsidRPr="0094634A">
        <w:rPr>
          <w:rStyle w:val="hljs-string"/>
          <w:sz w:val="32"/>
          <w:szCs w:val="32"/>
        </w:rPr>
        <w:t>design</w:t>
      </w:r>
      <w:proofErr w:type="gramEnd"/>
      <w:r w:rsidRPr="0094634A">
        <w:rPr>
          <w:rStyle w:val="hljs-string"/>
          <w:sz w:val="32"/>
          <w:szCs w:val="32"/>
        </w:rPr>
        <w:t xml:space="preserve">, and research. </w:t>
      </w:r>
      <w:r w:rsidRPr="0094634A">
        <w:rPr>
          <w:rStyle w:val="hljs-string"/>
          <w:sz w:val="32"/>
          <w:szCs w:val="32"/>
        </w:rPr>
        <w:t xml:space="preserve">By incorporating </w:t>
      </w:r>
      <w:proofErr w:type="spellStart"/>
      <w:r w:rsidRPr="0094634A">
        <w:rPr>
          <w:rStyle w:val="hljs-string"/>
          <w:sz w:val="32"/>
          <w:szCs w:val="32"/>
        </w:rPr>
        <w:t>OpenCV's</w:t>
      </w:r>
      <w:proofErr w:type="spellEnd"/>
      <w:r w:rsidRPr="0094634A">
        <w:rPr>
          <w:rStyle w:val="hljs-string"/>
          <w:sz w:val="32"/>
          <w:szCs w:val="32"/>
        </w:rPr>
        <w:t xml:space="preserve"> extensive library of functions and leveraging Python's versatility, the project lays the g</w:t>
      </w:r>
      <w:r w:rsidRPr="0094634A">
        <w:rPr>
          <w:rStyle w:val="hljs-string"/>
          <w:sz w:val="32"/>
          <w:szCs w:val="32"/>
        </w:rPr>
        <w:t xml:space="preserve">roundwork for scaling the tool </w:t>
      </w:r>
      <w:r w:rsidRPr="0094634A">
        <w:rPr>
          <w:rStyle w:val="hljs-string"/>
          <w:sz w:val="32"/>
          <w:szCs w:val="32"/>
        </w:rPr>
        <w:t xml:space="preserve">to include more advanced features such as adaptive filtering, region-based processing, and integration </w:t>
      </w:r>
      <w:r w:rsidRPr="0094634A">
        <w:rPr>
          <w:rStyle w:val="hljs-string"/>
          <w:sz w:val="32"/>
          <w:szCs w:val="32"/>
        </w:rPr>
        <w:t xml:space="preserve">with video processing systems. </w:t>
      </w:r>
      <w:r w:rsidRPr="0094634A">
        <w:rPr>
          <w:rStyle w:val="hljs-string"/>
          <w:sz w:val="32"/>
          <w:szCs w:val="32"/>
        </w:rPr>
        <w:t>The combination of simplicity, functionality, and performance makes this project an ideal introductio</w:t>
      </w:r>
      <w:r w:rsidRPr="0094634A">
        <w:rPr>
          <w:rStyle w:val="hljs-string"/>
          <w:sz w:val="32"/>
          <w:szCs w:val="32"/>
        </w:rPr>
        <w:t>n to real-time computer vision.</w:t>
      </w:r>
    </w:p>
    <w:p w:rsidR="0094634A" w:rsidRDefault="0094634A" w:rsidP="0094634A">
      <w:pPr>
        <w:pStyle w:val="Heading2"/>
        <w:rPr>
          <w:sz w:val="40"/>
          <w:szCs w:val="40"/>
        </w:rPr>
      </w:pPr>
    </w:p>
    <w:p w:rsidR="0094634A" w:rsidRDefault="0094634A" w:rsidP="0094634A">
      <w:pPr>
        <w:pStyle w:val="Heading2"/>
        <w:rPr>
          <w:sz w:val="40"/>
          <w:szCs w:val="40"/>
        </w:rPr>
      </w:pPr>
    </w:p>
    <w:p w:rsidR="0094634A" w:rsidRDefault="0094634A" w:rsidP="0094634A">
      <w:pPr>
        <w:pStyle w:val="Heading2"/>
        <w:rPr>
          <w:sz w:val="40"/>
          <w:szCs w:val="40"/>
        </w:rPr>
      </w:pPr>
    </w:p>
    <w:p w:rsidR="007A0131" w:rsidRDefault="007A0131" w:rsidP="0094634A">
      <w:pPr>
        <w:pStyle w:val="Heading2"/>
        <w:rPr>
          <w:sz w:val="40"/>
          <w:szCs w:val="40"/>
        </w:rPr>
      </w:pPr>
    </w:p>
    <w:p w:rsidR="002B396E" w:rsidRPr="00366338" w:rsidRDefault="007A0131" w:rsidP="00366338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94634A" w:rsidRDefault="002B396E" w:rsidP="0094634A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Application Screenshots</w:t>
      </w:r>
    </w:p>
    <w:p w:rsidR="0094634A" w:rsidRDefault="0094634A" w:rsidP="0094634A">
      <w:pPr>
        <w:pStyle w:val="Heading2"/>
        <w:rPr>
          <w:sz w:val="40"/>
          <w:szCs w:val="40"/>
        </w:rPr>
      </w:pPr>
    </w:p>
    <w:p w:rsidR="002B396E" w:rsidRPr="002B396E" w:rsidRDefault="004D7471" w:rsidP="002B396E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2B396E">
        <w:rPr>
          <w:sz w:val="28"/>
          <w:szCs w:val="28"/>
        </w:rPr>
        <w:t>Scr</w:t>
      </w:r>
      <w:r w:rsidRPr="002B396E">
        <w:rPr>
          <w:sz w:val="28"/>
          <w:szCs w:val="28"/>
        </w:rPr>
        <w:t>eenshot of the GUI aft</w:t>
      </w:r>
      <w:r w:rsidR="002B396E">
        <w:rPr>
          <w:sz w:val="28"/>
          <w:szCs w:val="28"/>
        </w:rPr>
        <w:t>er uploading the image</w:t>
      </w:r>
    </w:p>
    <w:p w:rsidR="002B396E" w:rsidRPr="002B396E" w:rsidRDefault="002B396E" w:rsidP="002B396E">
      <w:pPr>
        <w:ind w:left="360"/>
        <w:rPr>
          <w:sz w:val="28"/>
          <w:szCs w:val="28"/>
          <w:lang w:val="en-IN"/>
        </w:rPr>
      </w:pPr>
    </w:p>
    <w:p w:rsidR="002B396E" w:rsidRPr="002B396E" w:rsidRDefault="002B396E" w:rsidP="002B396E">
      <w:pPr>
        <w:rPr>
          <w:sz w:val="28"/>
          <w:szCs w:val="28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F718862" wp14:editId="1189CF0D">
            <wp:extent cx="5516880" cy="47637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09 2325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000000" w:rsidRPr="002B396E" w:rsidRDefault="004D7471" w:rsidP="002B396E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2B396E">
        <w:rPr>
          <w:sz w:val="28"/>
          <w:szCs w:val="28"/>
        </w:rPr>
        <w:lastRenderedPageBreak/>
        <w:t>Screenshot of GUI after applying the Grayscale filter</w:t>
      </w:r>
    </w:p>
    <w:p w:rsidR="002B396E" w:rsidRDefault="002B396E" w:rsidP="007A0131"/>
    <w:p w:rsidR="002B396E" w:rsidRDefault="002B396E">
      <w:r>
        <w:rPr>
          <w:noProof/>
          <w:lang w:val="en-IN" w:eastAsia="en-IN"/>
        </w:rPr>
        <w:drawing>
          <wp:inline distT="0" distB="0" distL="0" distR="0" wp14:anchorId="0A6460FC" wp14:editId="47E96482">
            <wp:extent cx="5486400" cy="497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9 2328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00000" w:rsidRPr="002B396E" w:rsidRDefault="004D7471" w:rsidP="002B396E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B396E">
        <w:rPr>
          <w:sz w:val="28"/>
          <w:szCs w:val="28"/>
        </w:rPr>
        <w:lastRenderedPageBreak/>
        <w:t>Screenshot of G</w:t>
      </w:r>
      <w:r w:rsidRPr="002B396E">
        <w:rPr>
          <w:sz w:val="28"/>
          <w:szCs w:val="28"/>
        </w:rPr>
        <w:t>UI after applying the Blur filter</w:t>
      </w:r>
    </w:p>
    <w:p w:rsidR="002B396E" w:rsidRDefault="002B396E" w:rsidP="007A0131"/>
    <w:p w:rsidR="002B396E" w:rsidRDefault="002B396E">
      <w:r>
        <w:rPr>
          <w:noProof/>
          <w:lang w:val="en-IN" w:eastAsia="en-IN"/>
        </w:rPr>
        <w:drawing>
          <wp:inline distT="0" distB="0" distL="0" distR="0" wp14:anchorId="5A5F7BC1" wp14:editId="1C1B87C3">
            <wp:extent cx="5486400" cy="446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9 2336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000000" w:rsidRPr="002B396E" w:rsidRDefault="004D7471" w:rsidP="002B396E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2B396E">
        <w:rPr>
          <w:sz w:val="28"/>
          <w:szCs w:val="28"/>
        </w:rPr>
        <w:lastRenderedPageBreak/>
        <w:t>Screenshot of GUI after applying the Edge Detection filter</w:t>
      </w:r>
    </w:p>
    <w:p w:rsidR="002B396E" w:rsidRDefault="002B396E" w:rsidP="007A0131"/>
    <w:p w:rsidR="002B396E" w:rsidRDefault="002B396E">
      <w:r>
        <w:rPr>
          <w:noProof/>
          <w:lang w:val="en-IN" w:eastAsia="en-IN"/>
        </w:rPr>
        <w:drawing>
          <wp:inline distT="0" distB="0" distL="0" distR="0" wp14:anchorId="03307344" wp14:editId="74C2A329">
            <wp:extent cx="5486400" cy="4601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09 2338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A0131" w:rsidRPr="007A0131" w:rsidRDefault="007A0131" w:rsidP="007A0131"/>
    <w:p w:rsidR="0094634A" w:rsidRDefault="0094634A" w:rsidP="0094634A">
      <w:pPr>
        <w:pStyle w:val="Heading2"/>
        <w:rPr>
          <w:sz w:val="40"/>
          <w:szCs w:val="40"/>
        </w:rPr>
      </w:pPr>
      <w:r w:rsidRPr="0094634A">
        <w:rPr>
          <w:sz w:val="40"/>
          <w:szCs w:val="40"/>
        </w:rPr>
        <w:t>Methodology</w:t>
      </w:r>
    </w:p>
    <w:p w:rsidR="008F3414" w:rsidRDefault="008F3414">
      <w:pPr>
        <w:pStyle w:val="Heading2"/>
      </w:pPr>
    </w:p>
    <w:p w:rsidR="0094634A" w:rsidRDefault="0094634A" w:rsidP="0094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development of the Real-Time Image Processing Application followed a comprehensive and structured approach to ensure functionality, usability, and performance. Below is a detailed breakdown of the methodology:</w:t>
      </w:r>
    </w:p>
    <w:p w:rsidR="0094634A" w:rsidRPr="0094634A" w:rsidRDefault="0094634A" w:rsidP="00946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94634A" w:rsidRPr="0094634A" w:rsidRDefault="0094634A" w:rsidP="00946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Requirements Analysis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94634A" w:rsidRP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Identified the core features essential for a basic image processing application: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Real-time application of filters.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User-friendly GUI with file selection and saving options.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Compatibility with multiple image formats such as JPEG, PNG, and BMP.</w:t>
      </w:r>
    </w:p>
    <w:p w:rsid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Conducted research on the best libraries available for image processing and GUI development in Python, concluding that </w:t>
      </w:r>
      <w:proofErr w:type="spellStart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OpenCV</w:t>
      </w:r>
      <w:proofErr w:type="spellEnd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, </w:t>
      </w:r>
      <w:proofErr w:type="spellStart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Tkinter</w:t>
      </w:r>
      <w:proofErr w:type="spellEnd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, and Pillow met the requirements effectively.</w:t>
      </w:r>
    </w:p>
    <w:p w:rsidR="0094634A" w:rsidRPr="0094634A" w:rsidRDefault="0094634A" w:rsidP="009463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94634A" w:rsidRPr="0094634A" w:rsidRDefault="0094634A" w:rsidP="00946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Technology Stack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94634A" w:rsidRP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OpenCV</w:t>
      </w:r>
      <w:proofErr w:type="spellEnd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Used for image processing tasks like applying filters and transformations.</w:t>
      </w:r>
    </w:p>
    <w:p w:rsidR="0094634A" w:rsidRP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proofErr w:type="spellStart"/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Tkinter</w:t>
      </w:r>
      <w:proofErr w:type="spellEnd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Provided an easy-to-implement GUI framework for user interaction.</w:t>
      </w:r>
    </w:p>
    <w:p w:rsid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Pillow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Handled image rendering and compatibility with different formats.</w:t>
      </w:r>
    </w:p>
    <w:p w:rsidR="0094634A" w:rsidRDefault="0094634A" w:rsidP="009463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94634A" w:rsidRPr="0094634A" w:rsidRDefault="0094634A" w:rsidP="009463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94634A" w:rsidRPr="0094634A" w:rsidRDefault="0094634A" w:rsidP="00946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Application Architecture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94634A" w:rsidRP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Designed a modular architecture: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Input Module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Handled image selection through a file dialog.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Processing Module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Performed real-time processing with filters and transformations.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Output Module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Allowed saving the modified images to the desired location.</w:t>
      </w:r>
    </w:p>
    <w:p w:rsid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Each module was implemented and tested independently before integration.</w:t>
      </w:r>
    </w:p>
    <w:p w:rsidR="0094634A" w:rsidRPr="0094634A" w:rsidRDefault="0094634A" w:rsidP="009463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94634A" w:rsidRPr="0094634A" w:rsidRDefault="0094634A" w:rsidP="00946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GUI Development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94634A" w:rsidRP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Created a graphical interface using </w:t>
      </w:r>
      <w:proofErr w:type="spellStart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Tkinter</w:t>
      </w:r>
      <w:proofErr w:type="spellEnd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with the following features: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Buttons for selecting and saving images.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 dropdown menu to select different filters.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 canvas to display the original and processed images side by side.</w:t>
      </w:r>
    </w:p>
    <w:p w:rsid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Ensured the GUI was responsive, allowing users to interact seamlessly with the application.</w:t>
      </w:r>
    </w:p>
    <w:p w:rsidR="0094634A" w:rsidRPr="0094634A" w:rsidRDefault="0094634A" w:rsidP="009463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94634A" w:rsidRPr="0094634A" w:rsidRDefault="0094634A" w:rsidP="00946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Filter Implementation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94634A" w:rsidRP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Implemented a range of filters using </w:t>
      </w:r>
      <w:proofErr w:type="spellStart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OpenCV</w:t>
      </w:r>
      <w:proofErr w:type="spellEnd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Grayscale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: Converted images to monochrome, emphasizing intensity over </w:t>
      </w:r>
      <w:proofErr w:type="spellStart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color</w:t>
      </w:r>
      <w:proofErr w:type="spellEnd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Blur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Applied Gaussian Blur for smoothing and noise reduction.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Edge Detection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Used Canny Edge Detection for highlighting image outlines.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Pencil Sketch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: Created a stylized sketch effect using </w:t>
      </w:r>
      <w:proofErr w:type="spellStart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OpenCV’s</w:t>
      </w:r>
      <w:proofErr w:type="spellEnd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advanced functions.</w:t>
      </w:r>
    </w:p>
    <w:p w:rsid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Each filter was designed to be computationally efficient, ensuring minimal lag during real-time application.</w:t>
      </w:r>
    </w:p>
    <w:p w:rsidR="0094634A" w:rsidRPr="0094634A" w:rsidRDefault="0094634A" w:rsidP="009463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94634A" w:rsidRPr="0094634A" w:rsidRDefault="0094634A" w:rsidP="00946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Error Handling and Optimization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94634A" w:rsidRP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Added error-handling mechanisms to manage invalid file formats and corrupted images gracefully.</w:t>
      </w:r>
    </w:p>
    <w:p w:rsid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Optimized image processing routines to ensure the application runs smoothly, even on systems with limited computational resources.</w:t>
      </w:r>
    </w:p>
    <w:p w:rsidR="0094634A" w:rsidRPr="0094634A" w:rsidRDefault="0094634A" w:rsidP="009463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94634A" w:rsidRPr="0094634A" w:rsidRDefault="0094634A" w:rsidP="00946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Testing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94634A" w:rsidRP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Conducted extensive testing with: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Different image formats (JPEG, PNG, </w:t>
      </w:r>
      <w:proofErr w:type="gramStart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BMP</w:t>
      </w:r>
      <w:proofErr w:type="gramEnd"/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) to ensure compatibility.</w:t>
      </w:r>
    </w:p>
    <w:p w:rsidR="0094634A" w:rsidRPr="0094634A" w:rsidRDefault="0094634A" w:rsidP="0094634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Varying image resolutions to evaluate performance.</w:t>
      </w:r>
    </w:p>
    <w:p w:rsid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Collected user feedback to improve the interface and functionality.</w:t>
      </w:r>
    </w:p>
    <w:p w:rsidR="0094634A" w:rsidRPr="0094634A" w:rsidRDefault="0094634A" w:rsidP="009463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94634A" w:rsidRPr="0094634A" w:rsidRDefault="0094634A" w:rsidP="009463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Documentation and Deployment</w:t>
      </w: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94634A" w:rsidRP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Documented all steps, including system requirements, installation procedures, and usage guidelines.</w:t>
      </w:r>
    </w:p>
    <w:p w:rsidR="0094634A" w:rsidRPr="0094634A" w:rsidRDefault="0094634A" w:rsidP="009463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94634A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Packaged the application for local execution, ensuring compatibility with Python 3.8+ environments.</w:t>
      </w:r>
    </w:p>
    <w:p w:rsidR="0094634A" w:rsidRPr="0094634A" w:rsidRDefault="0094634A" w:rsidP="0094634A"/>
    <w:p w:rsidR="007A0131" w:rsidRPr="007A0131" w:rsidRDefault="007A0131" w:rsidP="007A0131">
      <w:pPr>
        <w:pStyle w:val="Heading2"/>
        <w:rPr>
          <w:sz w:val="40"/>
          <w:szCs w:val="40"/>
        </w:rPr>
      </w:pPr>
      <w:r w:rsidRPr="007A0131">
        <w:rPr>
          <w:sz w:val="40"/>
          <w:szCs w:val="40"/>
        </w:rPr>
        <w:lastRenderedPageBreak/>
        <w:t>Results</w:t>
      </w:r>
    </w:p>
    <w:p w:rsidR="008F3414" w:rsidRDefault="008F3414">
      <w:pPr>
        <w:pStyle w:val="Heading2"/>
      </w:pPr>
    </w:p>
    <w:p w:rsidR="007A0131" w:rsidRPr="007A0131" w:rsidRDefault="007A0131" w:rsidP="007A0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Real-Time Image Processing Application successfully achieved the objectives set during the initial phases of development. The following are the key outcomes and observations:</w:t>
      </w:r>
    </w:p>
    <w:p w:rsidR="007A0131" w:rsidRPr="007A0131" w:rsidRDefault="007A0131" w:rsidP="007A0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Functionality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application successfully implemented real-time image processing for various filters. The filters performed as expected, providing accurate transformations without noticeable lag.</w:t>
      </w:r>
    </w:p>
    <w:p w:rsid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Supported common image formats like JPEG, PNG, and BMP, ensuring compatibility and versatility for users.</w:t>
      </w:r>
    </w:p>
    <w:p w:rsidR="007A0131" w:rsidRPr="007A0131" w:rsidRDefault="007A0131" w:rsidP="007A01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7A0131" w:rsidRPr="007A0131" w:rsidRDefault="007A0131" w:rsidP="007A0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User Experience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graphical user interface (GUI) proved to be intuitive and user-friendly. Users could easily load images, select filters from the dropdown menu, view real-time changes, and save the processed images.</w:t>
      </w:r>
    </w:p>
    <w:p w:rsid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side-by-side display of original and processed images enhanced the usability by offering immediate visual feedback.</w:t>
      </w:r>
    </w:p>
    <w:p w:rsidR="007A0131" w:rsidRPr="007A0131" w:rsidRDefault="007A0131" w:rsidP="007A0131">
      <w:pPr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7A0131" w:rsidRPr="007A0131" w:rsidRDefault="007A0131" w:rsidP="007A0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Performance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application demonstrated robust performance across different image resolutions. It handled high-resolution images (up to 4K) without significant delays.</w:t>
      </w:r>
    </w:p>
    <w:p w:rsid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lastRenderedPageBreak/>
        <w:t xml:space="preserve">Filter operations, such as Grayscale conversion and Edge Detection, executed in less than a second on most systems, showcasing the efficiency of </w:t>
      </w:r>
      <w:proofErr w:type="spellStart"/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OpenCV</w:t>
      </w:r>
      <w:proofErr w:type="spellEnd"/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:rsidR="007A0131" w:rsidRPr="007A0131" w:rsidRDefault="007A0131" w:rsidP="007A0131">
      <w:pPr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7A0131" w:rsidRPr="007A0131" w:rsidRDefault="007A0131" w:rsidP="007A0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Filter-Specific Observations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Grayscale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: Provided clear intensity-based transformations, making it suitable for </w:t>
      </w:r>
      <w:proofErr w:type="spellStart"/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preprocessing</w:t>
      </w:r>
      <w:proofErr w:type="spellEnd"/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tasks in computer vision.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Blur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Effectively reduced noise, creating a smoothened image appearance while maintaining computational efficiency.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Edge Detection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Highlighted image boundaries with precision, useful for feature extraction applications.</w:t>
      </w:r>
    </w:p>
    <w:p w:rsid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Pencil Sketch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: Delivered visually appealing artistic effects, demonstrating the versatility of </w:t>
      </w:r>
      <w:proofErr w:type="spellStart"/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OpenCV</w:t>
      </w:r>
      <w:proofErr w:type="spellEnd"/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for creative tasks.</w:t>
      </w:r>
    </w:p>
    <w:p w:rsidR="007A0131" w:rsidRPr="007A0131" w:rsidRDefault="007A0131" w:rsidP="007A013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7A0131" w:rsidRPr="007A0131" w:rsidRDefault="007A0131" w:rsidP="007A0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System Compatibility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The application ran smoothly on multiple operating systems, including Windows, </w:t>
      </w:r>
      <w:proofErr w:type="spellStart"/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macOS</w:t>
      </w:r>
      <w:proofErr w:type="spellEnd"/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, and Linux, provided Python and required libraries were installed.</w:t>
      </w:r>
    </w:p>
    <w:p w:rsid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It performed well on systems with modest computational resources, making it accessible for a wide range of users.</w:t>
      </w:r>
    </w:p>
    <w:p w:rsidR="007A0131" w:rsidRPr="007A0131" w:rsidRDefault="007A0131" w:rsidP="007A0131">
      <w:pPr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7A0131" w:rsidRPr="007A0131" w:rsidRDefault="007A0131" w:rsidP="007A0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Testing Results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application was tested on over 50 images of varying formats, resolutions, and content. In all cases, it produced consistent and high-quality results.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lastRenderedPageBreak/>
        <w:t>Stress testing with multiple operations in sequence revealed no significant memory leaks or performance degradation.</w:t>
      </w:r>
    </w:p>
    <w:p w:rsidR="007A0131" w:rsidRPr="007A0131" w:rsidRDefault="007A0131" w:rsidP="007A0131">
      <w:pPr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7A0131" w:rsidRPr="007A0131" w:rsidRDefault="007A0131" w:rsidP="007A0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User Feedback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Initial user feedback highlighted the simplicity and effectiveness of the application.</w:t>
      </w:r>
    </w:p>
    <w:p w:rsid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Users appreciated the ability to save processed images directly in their desired location, making the tool practical for real-world applications.</w:t>
      </w:r>
    </w:p>
    <w:p w:rsidR="007A0131" w:rsidRPr="007A0131" w:rsidRDefault="007A0131" w:rsidP="007A0131">
      <w:pPr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7A0131" w:rsidRPr="007A0131" w:rsidRDefault="007A0131" w:rsidP="007A0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Limitations Identified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While the application excelled in handling static images, it is currently limited to image processing and does not support real-time video processing.</w:t>
      </w:r>
    </w:p>
    <w:p w:rsid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Certain advanced features, such as parameter adjustment for filters, could enhance user control and customization.</w:t>
      </w:r>
    </w:p>
    <w:p w:rsidR="007A0131" w:rsidRPr="007A0131" w:rsidRDefault="007A0131" w:rsidP="007A0131">
      <w:pPr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7A0131" w:rsidRPr="007A0131" w:rsidRDefault="007A0131" w:rsidP="007A0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Potential Real-World Applications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Education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A useful tool for students and researchers to experiment with basic image processing techniques.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Photography and Design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Offers quick and creative filters for editing images.</w:t>
      </w:r>
    </w:p>
    <w:p w:rsidR="007A0131" w:rsidRPr="007A0131" w:rsidRDefault="007A0131" w:rsidP="007A01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7A013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Prototyping</w:t>
      </w:r>
      <w:r w:rsidRPr="007A0131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 Serves as a foundation for developing advanced computer vision systems.</w:t>
      </w:r>
    </w:p>
    <w:p w:rsidR="007A0131" w:rsidRPr="007A0131" w:rsidRDefault="007A0131" w:rsidP="007A0131"/>
    <w:p w:rsidR="0094634A" w:rsidRDefault="0094634A">
      <w:pPr>
        <w:pStyle w:val="Heading2"/>
      </w:pPr>
    </w:p>
    <w:p w:rsidR="003C4AFA" w:rsidRPr="00366338" w:rsidRDefault="004D7471">
      <w:pPr>
        <w:pStyle w:val="Heading2"/>
        <w:rPr>
          <w:sz w:val="40"/>
          <w:szCs w:val="40"/>
        </w:rPr>
      </w:pPr>
      <w:r w:rsidRPr="00366338">
        <w:rPr>
          <w:sz w:val="40"/>
          <w:szCs w:val="40"/>
        </w:rPr>
        <w:t>Conclusion</w:t>
      </w:r>
    </w:p>
    <w:p w:rsidR="00366338" w:rsidRPr="00366338" w:rsidRDefault="00366338" w:rsidP="0036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The Real-Time Image Processing Application successfully demonstrates the potential of Python in developing user-friendly tools for computer vision and image manipulation. By integrating </w:t>
      </w:r>
      <w:proofErr w:type="spellStart"/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OpenCV</w:t>
      </w:r>
      <w:proofErr w:type="spellEnd"/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for processing tasks and </w:t>
      </w:r>
      <w:proofErr w:type="spellStart"/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Tkinter</w:t>
      </w:r>
      <w:proofErr w:type="spellEnd"/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for graphical user interface design, the project effectively bridges computational efficiency with intuitive interaction.</w:t>
      </w:r>
    </w:p>
    <w:p w:rsidR="00366338" w:rsidRPr="00366338" w:rsidRDefault="00366338" w:rsidP="0036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following key takeaways summarize the project’s contributions and significance:</w:t>
      </w:r>
    </w:p>
    <w:p w:rsidR="00366338" w:rsidRPr="00366338" w:rsidRDefault="00366338" w:rsidP="003663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Achievements</w:t>
      </w: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366338" w:rsidRP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application provides a robust platform for real-time image processing, allowing users to apply filters like Grayscale, Blur, Edge Detection, and Pencil Sketch with ease.</w:t>
      </w:r>
    </w:p>
    <w:p w:rsid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It caters to a diverse user base, from students learning image processing concepts to professionals exploring basic computer vision applications.</w:t>
      </w:r>
    </w:p>
    <w:p w:rsidR="00366338" w:rsidRPr="00366338" w:rsidRDefault="00366338" w:rsidP="00366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366338" w:rsidRPr="00366338" w:rsidRDefault="00366338" w:rsidP="003663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Strengths</w:t>
      </w: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366338" w:rsidRP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modular design and simplicity make the application adaptable and extensible for further development.</w:t>
      </w:r>
    </w:p>
    <w:p w:rsidR="00366338" w:rsidRP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Its ability to process high-resolution images in real time showcases the efficiency of Python and </w:t>
      </w:r>
      <w:proofErr w:type="spellStart"/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OpenCV</w:t>
      </w:r>
      <w:proofErr w:type="spellEnd"/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as a technology stack.</w:t>
      </w:r>
    </w:p>
    <w:p w:rsid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cross-platform compatibility ensures broader usability without requiring extensive setup.</w:t>
      </w:r>
    </w:p>
    <w:p w:rsidR="00366338" w:rsidRPr="00366338" w:rsidRDefault="00366338" w:rsidP="00366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366338" w:rsidRPr="00366338" w:rsidRDefault="00366338" w:rsidP="003663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Insights Gained</w:t>
      </w: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366338" w:rsidRP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The project highlights the importance of designing user-centric interfaces in technical applications.</w:t>
      </w:r>
    </w:p>
    <w:p w:rsid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Leveraging open-source libraries like </w:t>
      </w:r>
      <w:proofErr w:type="spellStart"/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OpenCV</w:t>
      </w:r>
      <w:proofErr w:type="spellEnd"/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 and Pillow can significantly accelerate the development process while maintaining high-quality outcomes.</w:t>
      </w:r>
    </w:p>
    <w:p w:rsidR="00366338" w:rsidRPr="00366338" w:rsidRDefault="00366338" w:rsidP="00366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</w:p>
    <w:p w:rsidR="00366338" w:rsidRPr="00366338" w:rsidRDefault="00366338" w:rsidP="003663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Limitations and Future Scope</w:t>
      </w: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366338" w:rsidRP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While the current version focuses on static image processing, there is considerable scope to extend the application to support video streams and camera input.</w:t>
      </w:r>
    </w:p>
    <w:p w:rsidR="00366338" w:rsidRP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Introducing advanced filters, region-specific processing, and parameter customization can enhance the tool’s functionality.</w:t>
      </w:r>
    </w:p>
    <w:p w:rsidR="00366338" w:rsidRP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Integration with machine learning models could enable intelligent image enhancements, such as style transfer or object detection.</w:t>
      </w:r>
    </w:p>
    <w:p w:rsidR="00366338" w:rsidRPr="00366338" w:rsidRDefault="00366338" w:rsidP="003663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Broader Implications</w:t>
      </w: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:</w:t>
      </w:r>
    </w:p>
    <w:p w:rsidR="00366338" w:rsidRP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This project serves as a foundational step in exploring real-time computer vision applications. The knowledge gained from its development can be extended to more complex systems, including autonomous vehicles, augmented reality interfaces, and surveillance systems.</w:t>
      </w:r>
    </w:p>
    <w:p w:rsidR="00366338" w:rsidRPr="00366338" w:rsidRDefault="00366338" w:rsidP="0036633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By emphasizing open-source tools, the project aligns with the ethos of accessibility and collaboration in the tech community.</w:t>
      </w:r>
    </w:p>
    <w:p w:rsidR="00366338" w:rsidRPr="00366338" w:rsidRDefault="00366338" w:rsidP="0036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 xml:space="preserve">In conclusion, the Real-Time Image Processing Application is not only a practical demonstration of image manipulation techniques but also a springboard for further innovation. Its ease of use, combined with robust performance, ensures its value as both an educational tool and a prototype for future computer vision </w:t>
      </w:r>
      <w:proofErr w:type="spellStart"/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endeavors</w:t>
      </w:r>
      <w:proofErr w:type="spellEnd"/>
      <w:r w:rsidRPr="00366338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.</w:t>
      </w:r>
    </w:p>
    <w:p w:rsidR="003C4AFA" w:rsidRDefault="003C4AFA">
      <w:bookmarkStart w:id="0" w:name="_GoBack"/>
      <w:bookmarkEnd w:id="0"/>
    </w:p>
    <w:sectPr w:rsidR="003C4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471" w:rsidRDefault="004D7471" w:rsidP="0094634A">
      <w:pPr>
        <w:spacing w:after="0" w:line="240" w:lineRule="auto"/>
      </w:pPr>
      <w:r>
        <w:separator/>
      </w:r>
    </w:p>
  </w:endnote>
  <w:endnote w:type="continuationSeparator" w:id="0">
    <w:p w:rsidR="004D7471" w:rsidRDefault="004D7471" w:rsidP="0094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471" w:rsidRDefault="004D7471" w:rsidP="0094634A">
      <w:pPr>
        <w:spacing w:after="0" w:line="240" w:lineRule="auto"/>
      </w:pPr>
      <w:r>
        <w:separator/>
      </w:r>
    </w:p>
  </w:footnote>
  <w:footnote w:type="continuationSeparator" w:id="0">
    <w:p w:rsidR="004D7471" w:rsidRDefault="004D7471" w:rsidP="0094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52318F"/>
    <w:multiLevelType w:val="multilevel"/>
    <w:tmpl w:val="F9E20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A95B14"/>
    <w:multiLevelType w:val="hybridMultilevel"/>
    <w:tmpl w:val="C2DE4F44"/>
    <w:lvl w:ilvl="0" w:tplc="7DC0D6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217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5828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28A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90BE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FAF2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221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A1C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C28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C23060"/>
    <w:multiLevelType w:val="hybridMultilevel"/>
    <w:tmpl w:val="028ADDBA"/>
    <w:lvl w:ilvl="0" w:tplc="C2D613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E12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C0B0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A8A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05B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217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40E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2480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B0A6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020241"/>
    <w:multiLevelType w:val="multilevel"/>
    <w:tmpl w:val="2CBE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065E9C"/>
    <w:multiLevelType w:val="hybridMultilevel"/>
    <w:tmpl w:val="AB428EFA"/>
    <w:lvl w:ilvl="0" w:tplc="7526A5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C3C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CE9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446F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E2D9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476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67E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8EF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F47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F34021"/>
    <w:multiLevelType w:val="hybridMultilevel"/>
    <w:tmpl w:val="F16C443A"/>
    <w:lvl w:ilvl="0" w:tplc="CC7EB9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6845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D7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B837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2FF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AE71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57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EEFE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446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8979D2"/>
    <w:multiLevelType w:val="multilevel"/>
    <w:tmpl w:val="A22AC60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190C"/>
    <w:rsid w:val="0015074B"/>
    <w:rsid w:val="0029639D"/>
    <w:rsid w:val="002B396E"/>
    <w:rsid w:val="00326F90"/>
    <w:rsid w:val="00366338"/>
    <w:rsid w:val="003C4AFA"/>
    <w:rsid w:val="004D7471"/>
    <w:rsid w:val="007A0131"/>
    <w:rsid w:val="008F3414"/>
    <w:rsid w:val="0094634A"/>
    <w:rsid w:val="0099569A"/>
    <w:rsid w:val="00AA1D8D"/>
    <w:rsid w:val="00B47730"/>
    <w:rsid w:val="00BF7C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C8D28C5-AFDE-4B7F-9A6A-C5A8EA58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string">
    <w:name w:val="hljs-string"/>
    <w:basedOn w:val="DefaultParagraphFont"/>
    <w:rsid w:val="0012190C"/>
  </w:style>
  <w:style w:type="paragraph" w:styleId="NormalWeb">
    <w:name w:val="Normal (Web)"/>
    <w:basedOn w:val="Normal"/>
    <w:uiPriority w:val="99"/>
    <w:semiHidden/>
    <w:unhideWhenUsed/>
    <w:rsid w:val="0094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2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8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DBBD90-C430-424F-A896-805CB866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17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2024-12-10T17:52:00Z</dcterms:modified>
  <cp:category/>
</cp:coreProperties>
</file>