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01" w:rsidRDefault="004905B9">
      <w:hyperlink r:id="rId4" w:history="1">
        <w:r w:rsidRPr="0028453B">
          <w:rPr>
            <w:rStyle w:val="Hyperlink"/>
          </w:rPr>
          <w:t>https://medium.com/@merunasgrincalaitis/can-a-smart-contract-be-upgraded-modified-1393e9b507a</w:t>
        </w:r>
      </w:hyperlink>
    </w:p>
    <w:p w:rsidR="004905B9" w:rsidRDefault="004905B9">
      <w:bookmarkStart w:id="0" w:name="_GoBack"/>
      <w:bookmarkEnd w:id="0"/>
    </w:p>
    <w:sectPr w:rsidR="0049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67"/>
    <w:rsid w:val="002A4967"/>
    <w:rsid w:val="004905B9"/>
    <w:rsid w:val="00B5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B9B8"/>
  <w15:chartTrackingRefBased/>
  <w15:docId w15:val="{2BC8CEA4-3D8B-4EE3-B9FB-B012F030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5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merunasgrincalaitis/can-a-smart-contract-be-upgraded-modified-1393e9b50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Sapient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Prasad</dc:creator>
  <cp:keywords/>
  <dc:description/>
  <cp:lastModifiedBy>Abhay Prasad</cp:lastModifiedBy>
  <cp:revision>2</cp:revision>
  <dcterms:created xsi:type="dcterms:W3CDTF">2018-08-11T14:22:00Z</dcterms:created>
  <dcterms:modified xsi:type="dcterms:W3CDTF">2018-08-11T14:22:00Z</dcterms:modified>
</cp:coreProperties>
</file>