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9A7D" w14:textId="77777777" w:rsidR="007C5762" w:rsidRDefault="00000000">
      <w:pPr>
        <w:jc w:val="center"/>
        <w:rPr>
          <w:rFonts w:ascii="Google Sans" w:eastAsia="Google Sans" w:hAnsi="Google Sans" w:cs="Google Sans"/>
          <w:b/>
          <w:bCs/>
        </w:rPr>
      </w:pPr>
      <w:r>
        <w:rPr>
          <w:rFonts w:ascii="Google Sans" w:eastAsia="Google Sans" w:hAnsi="Google Sans" w:cs="Google Sans"/>
          <w:b/>
          <w:bCs/>
          <w:sz w:val="28"/>
          <w:szCs w:val="28"/>
        </w:rPr>
        <w:t>Course Three</w:t>
      </w:r>
    </w:p>
    <w:p w14:paraId="0BD6BB67" w14:textId="77777777" w:rsidR="007C5762" w:rsidRDefault="00000000">
      <w:pPr>
        <w:pStyle w:val="Heading1"/>
        <w:jc w:val="center"/>
        <w:rPr>
          <w:sz w:val="28"/>
          <w:szCs w:val="28"/>
          <w:highlight w:val="yellow"/>
        </w:rPr>
      </w:pPr>
      <w:bookmarkStart w:id="0" w:name="_czpe0okjg2e1" w:colFirst="0" w:colLast="0"/>
      <w:bookmarkEnd w:id="0"/>
      <w:r>
        <w:rPr>
          <w:sz w:val="28"/>
          <w:szCs w:val="28"/>
        </w:rPr>
        <w:t>From Data to Insight: The Power of Statistics</w:t>
      </w:r>
    </w:p>
    <w:p w14:paraId="47E019FC" w14:textId="77777777" w:rsidR="007C5762" w:rsidRDefault="000000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2C020505" wp14:editId="64874DF5">
            <wp:extent cx="1005840" cy="100584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1C1E5" w14:textId="77777777" w:rsidR="007C5762" w:rsidRDefault="007C5762">
      <w:pPr>
        <w:rPr>
          <w:rFonts w:ascii="Google Sans" w:eastAsia="Google Sans" w:hAnsi="Google Sans" w:cs="Google Sans"/>
        </w:rPr>
      </w:pPr>
    </w:p>
    <w:p w14:paraId="0A8856DF" w14:textId="77777777" w:rsidR="007C5762" w:rsidRDefault="007C5762">
      <w:pPr>
        <w:rPr>
          <w:rFonts w:ascii="Google Sans" w:eastAsia="Google Sans" w:hAnsi="Google Sans" w:cs="Google Sans"/>
        </w:rPr>
      </w:pPr>
    </w:p>
    <w:p w14:paraId="2B79530C" w14:textId="77777777" w:rsidR="007C5762" w:rsidRDefault="00000000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6873C960" w14:textId="77777777" w:rsidR="007C5762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Use this PACE strategy document to record decisions and reflections as you work through this end-of-course project. As a reminder, this document is a resource that you can reference in the future, and a guide to help you consider responses and reflections posed at various points throughout projects. </w:t>
      </w:r>
    </w:p>
    <w:p w14:paraId="3D0155CC" w14:textId="77777777" w:rsidR="007C5762" w:rsidRDefault="007C5762">
      <w:pPr>
        <w:rPr>
          <w:rFonts w:ascii="Google Sans" w:eastAsia="Google Sans" w:hAnsi="Google Sans" w:cs="Google Sans"/>
        </w:rPr>
      </w:pPr>
    </w:p>
    <w:p w14:paraId="7745387D" w14:textId="77777777" w:rsidR="007C5762" w:rsidRDefault="00000000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14:paraId="35951B42" w14:textId="77777777" w:rsidR="007C5762" w:rsidRDefault="00000000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34437297" w14:textId="77777777" w:rsidR="007C5762" w:rsidRDefault="00000000">
      <w:pPr>
        <w:widowControl w:val="0"/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3 PACE strategy document</w:t>
      </w:r>
    </w:p>
    <w:p w14:paraId="1A8FECDD" w14:textId="77777777" w:rsidR="007C5762" w:rsidRDefault="00000000">
      <w:pPr>
        <w:widowControl w:val="0"/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1E7EA43E" w14:textId="77777777" w:rsidR="007C5762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proofErr w:type="gramStart"/>
      <w:r>
        <w:rPr>
          <w:rFonts w:ascii="Google Sans" w:eastAsia="Google Sans" w:hAnsi="Google Sans" w:cs="Google Sans"/>
        </w:rPr>
        <w:t>Compute</w:t>
      </w:r>
      <w:proofErr w:type="gramEnd"/>
      <w:r>
        <w:rPr>
          <w:rFonts w:ascii="Google Sans" w:eastAsia="Google Sans" w:hAnsi="Google Sans" w:cs="Google Sans"/>
        </w:rPr>
        <w:t xml:space="preserve"> descriptive statistics</w:t>
      </w:r>
    </w:p>
    <w:p w14:paraId="7B6F9CB6" w14:textId="77777777" w:rsidR="007C5762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Conduct a hypothesis test</w:t>
      </w:r>
    </w:p>
    <w:p w14:paraId="03DBE92F" w14:textId="77777777" w:rsidR="007C5762" w:rsidRDefault="00000000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Create an executive summary for external stakeholders </w:t>
      </w:r>
    </w:p>
    <w:p w14:paraId="268D5551" w14:textId="77777777" w:rsidR="007C5762" w:rsidRDefault="007C5762">
      <w:pPr>
        <w:spacing w:line="240" w:lineRule="auto"/>
        <w:rPr>
          <w:rFonts w:ascii="Google Sans" w:eastAsia="Google Sans" w:hAnsi="Google Sans" w:cs="Google Sans"/>
        </w:rPr>
      </w:pPr>
    </w:p>
    <w:p w14:paraId="170EC278" w14:textId="77777777" w:rsidR="007C5762" w:rsidRDefault="00000000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2C47385B" w14:textId="77777777" w:rsidR="007C5762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this end-of-course project will empower you to respond to the </w:t>
      </w:r>
      <w:proofErr w:type="gramStart"/>
      <w:r>
        <w:rPr>
          <w:rFonts w:ascii="Google Sans" w:eastAsia="Google Sans" w:hAnsi="Google Sans" w:cs="Google Sans"/>
        </w:rPr>
        <w:t>following interview</w:t>
      </w:r>
      <w:proofErr w:type="gramEnd"/>
      <w:r>
        <w:rPr>
          <w:rFonts w:ascii="Google Sans" w:eastAsia="Google Sans" w:hAnsi="Google Sans" w:cs="Google Sans"/>
        </w:rPr>
        <w:t xml:space="preserve"> topics: </w:t>
      </w:r>
    </w:p>
    <w:p w14:paraId="4349CED4" w14:textId="77777777" w:rsidR="007C576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explain an A/B test to stakeholders who may not be familiar with analytics?</w:t>
      </w:r>
    </w:p>
    <w:p w14:paraId="019077B5" w14:textId="77777777" w:rsidR="007C576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If you had access to company performance data, what statistical tests might be useful to help understand performance?</w:t>
      </w:r>
    </w:p>
    <w:p w14:paraId="1E4D0252" w14:textId="77777777" w:rsidR="007C576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considerations would you think about when presenting results to make sure they have an impact or have achieved the desired results?</w:t>
      </w:r>
    </w:p>
    <w:p w14:paraId="0B5EB3AC" w14:textId="77777777" w:rsidR="007C576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effective ways to communicate statistical concepts/methods to a non-technical audience?</w:t>
      </w:r>
    </w:p>
    <w:p w14:paraId="4B1F8F15" w14:textId="77777777" w:rsidR="007C5762" w:rsidRDefault="00000000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 your own words, explain the factors that go into an experimental design for designs such as A/B tests.</w:t>
      </w:r>
    </w:p>
    <w:p w14:paraId="14C106AA" w14:textId="77777777" w:rsidR="007C5762" w:rsidRDefault="007C5762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4C296473" w14:textId="77777777" w:rsidR="007C5762" w:rsidRDefault="0000000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  <w:highlight w:val="yellow"/>
        </w:rPr>
      </w:pPr>
      <w:r>
        <w:br w:type="page"/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lastRenderedPageBreak/>
        <w:t>Reference Guide</w:t>
      </w:r>
    </w:p>
    <w:p w14:paraId="6AFF6E8F" w14:textId="77777777" w:rsidR="007C5762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This project has four tasks; the visual below identifies how the stages of PACE are incorporated across those tasks.</w:t>
      </w:r>
    </w:p>
    <w:p w14:paraId="64415B88" w14:textId="77777777" w:rsidR="007C5762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35C6923C" wp14:editId="1DE4E6A9">
            <wp:extent cx="6858000" cy="2146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l="10683" r="1068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616CB7" w14:textId="77777777" w:rsidR="007C5762" w:rsidRDefault="007C5762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46946912" w14:textId="77777777" w:rsidR="007C5762" w:rsidRDefault="00000000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Data Project Questions &amp; Considerations </w:t>
      </w:r>
    </w:p>
    <w:p w14:paraId="468FA10B" w14:textId="77777777" w:rsidR="007C5762" w:rsidRDefault="007C5762">
      <w:pPr>
        <w:spacing w:after="100"/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</w:pPr>
    </w:p>
    <w:p w14:paraId="0F22041B" w14:textId="77777777" w:rsidR="007C5762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71719338" wp14:editId="2D29C388">
            <wp:extent cx="597232" cy="597232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bCs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Plan Stage</w:t>
      </w:r>
    </w:p>
    <w:p w14:paraId="270442DF" w14:textId="77777777" w:rsidR="007C5762" w:rsidRDefault="00000000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the main purpose of this project?</w:t>
      </w:r>
    </w:p>
    <w:p w14:paraId="5BAABF72" w14:textId="27C2CBD4" w:rsidR="007C5762" w:rsidRDefault="00B979F2" w:rsidP="00B979F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</w:t>
      </w:r>
      <w:r w:rsidRPr="00B979F2">
        <w:rPr>
          <w:rFonts w:ascii="Google Sans" w:eastAsia="Google Sans" w:hAnsi="Google Sans" w:cs="Google Sans"/>
        </w:rPr>
        <w:t xml:space="preserve">leadership wants to know if there is a statistically significant difference in mean </w:t>
      </w:r>
      <w:proofErr w:type="gramStart"/>
      <w:r w:rsidRPr="00B979F2">
        <w:rPr>
          <w:rFonts w:ascii="Google Sans" w:eastAsia="Google Sans" w:hAnsi="Google Sans" w:cs="Google Sans"/>
        </w:rPr>
        <w:t>amount</w:t>
      </w:r>
      <w:proofErr w:type="gramEnd"/>
      <w:r w:rsidRPr="00B979F2">
        <w:rPr>
          <w:rFonts w:ascii="Google Sans" w:eastAsia="Google Sans" w:hAnsi="Google Sans" w:cs="Google Sans"/>
        </w:rPr>
        <w:t xml:space="preserve"> of rides between iPhone® users and Android™ users. </w:t>
      </w:r>
    </w:p>
    <w:p w14:paraId="407F6E34" w14:textId="77777777" w:rsidR="007C5762" w:rsidRDefault="007C5762">
      <w:pP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73B3890B" w14:textId="77777777" w:rsidR="007C5762" w:rsidRDefault="00000000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is your research question for this project?</w:t>
      </w:r>
    </w:p>
    <w:p w14:paraId="499D6820" w14:textId="7D796F37" w:rsidR="007C5762" w:rsidRDefault="00B979F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Perform statistical tests to check whether there is a significant difference in mean </w:t>
      </w:r>
      <w:proofErr w:type="gramStart"/>
      <w:r>
        <w:rPr>
          <w:rFonts w:ascii="Google Sans" w:eastAsia="Google Sans" w:hAnsi="Google Sans" w:cs="Google Sans"/>
        </w:rPr>
        <w:t>amount</w:t>
      </w:r>
      <w:proofErr w:type="gramEnd"/>
      <w:r>
        <w:rPr>
          <w:rFonts w:ascii="Google Sans" w:eastAsia="Google Sans" w:hAnsi="Google Sans" w:cs="Google Sans"/>
        </w:rPr>
        <w:t xml:space="preserve"> of rides between iPhone users and Android users.</w:t>
      </w:r>
    </w:p>
    <w:p w14:paraId="36B07AA7" w14:textId="77777777" w:rsidR="007C5762" w:rsidRDefault="007C576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B5E2924" w14:textId="77777777" w:rsidR="007C5762" w:rsidRDefault="007C5762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565D2710" w14:textId="77777777" w:rsidR="007C5762" w:rsidRDefault="00000000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is the importance of random sampling? </w:t>
      </w:r>
    </w:p>
    <w:p w14:paraId="4EB07A9C" w14:textId="11F7CEDC" w:rsidR="007C5762" w:rsidRDefault="00B979F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Random sampling is the best way to collect a sample as to reduce the bias</w:t>
      </w:r>
    </w:p>
    <w:p w14:paraId="635C9ECB" w14:textId="77777777" w:rsidR="007C5762" w:rsidRDefault="007C5762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7344AFB4" w14:textId="77777777" w:rsidR="007C5762" w:rsidRDefault="00000000">
      <w:pPr>
        <w:numPr>
          <w:ilvl w:val="0"/>
          <w:numId w:val="2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Give an example of sampling bias that might occur if you didn’t use random sampling.</w:t>
      </w:r>
    </w:p>
    <w:p w14:paraId="2D15840D" w14:textId="252851B4" w:rsidR="007C5762" w:rsidRDefault="00B979F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If random sampling is not used, and sampling was done based on convenience, then only a certain part of the population would be collected, which could lead to bias, regional or cultural biases can come into play</w:t>
      </w:r>
    </w:p>
    <w:p w14:paraId="2D77C3B6" w14:textId="77777777" w:rsidR="007C5762" w:rsidRDefault="007C576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69BE08D" w14:textId="77777777" w:rsidR="007C5762" w:rsidRDefault="00000000">
      <w:pPr>
        <w:spacing w:after="200"/>
        <w:rPr>
          <w:rFonts w:ascii="Google Sans" w:eastAsia="Google Sans" w:hAnsi="Google Sans" w:cs="Google Sans"/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63EF95F" wp14:editId="28F1777F">
            <wp:simplePos x="0" y="0"/>
            <wp:positionH relativeFrom="column">
              <wp:posOffset>695325</wp:posOffset>
            </wp:positionH>
            <wp:positionV relativeFrom="paragraph">
              <wp:posOffset>371475</wp:posOffset>
            </wp:positionV>
            <wp:extent cx="597232" cy="597232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026D59" w14:textId="77777777" w:rsidR="007C5762" w:rsidRDefault="00000000">
      <w:pPr>
        <w:spacing w:after="200"/>
        <w:rPr>
          <w:rFonts w:ascii="Google Sans" w:eastAsia="Google Sans" w:hAnsi="Google Sans" w:cs="Google Sans"/>
          <w:b/>
          <w:bCs/>
          <w:color w:val="333333"/>
          <w:sz w:val="24"/>
          <w:szCs w:val="24"/>
        </w:rPr>
      </w:pPr>
      <w:r>
        <w:rPr>
          <w:rFonts w:ascii="Google Sans" w:eastAsia="Google Sans" w:hAnsi="Google Sans" w:cs="Google Sans"/>
          <w:noProof/>
          <w:color w:val="333333"/>
          <w:sz w:val="20"/>
          <w:szCs w:val="20"/>
          <w:shd w:val="clear" w:color="auto" w:fill="F1F3F4"/>
        </w:rPr>
        <w:drawing>
          <wp:inline distT="114300" distB="114300" distL="114300" distR="114300" wp14:anchorId="52820FA3" wp14:editId="629ECB83">
            <wp:extent cx="597232" cy="597232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333333"/>
          <w:sz w:val="20"/>
          <w:szCs w:val="20"/>
        </w:rPr>
        <w:t xml:space="preserve">                            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 xml:space="preserve">Analyze </w:t>
      </w:r>
      <w:r>
        <w:rPr>
          <w:rFonts w:ascii="Google Sans" w:eastAsia="Google Sans" w:hAnsi="Google Sans" w:cs="Google Sans"/>
          <w:b/>
          <w:bCs/>
          <w:color w:val="333333"/>
          <w:sz w:val="24"/>
          <w:szCs w:val="24"/>
        </w:rPr>
        <w:t xml:space="preserve">&amp; 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 xml:space="preserve">Construct </w:t>
      </w:r>
      <w:r>
        <w:rPr>
          <w:rFonts w:ascii="Google Sans" w:eastAsia="Google Sans" w:hAnsi="Google Sans" w:cs="Google Sans"/>
          <w:b/>
          <w:bCs/>
          <w:color w:val="333333"/>
          <w:sz w:val="24"/>
          <w:szCs w:val="24"/>
        </w:rPr>
        <w:t>Stages</w:t>
      </w:r>
    </w:p>
    <w:p w14:paraId="4929A6EE" w14:textId="77777777" w:rsidR="007C5762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In general, why are descriptive statistics useful?</w:t>
      </w:r>
    </w:p>
    <w:p w14:paraId="5DF5C9C2" w14:textId="732D754F" w:rsidR="007C5762" w:rsidRDefault="00B979F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Helps to understand an overview of the data that we have, defines the scope.</w:t>
      </w:r>
    </w:p>
    <w:p w14:paraId="3949F463" w14:textId="77777777" w:rsidR="007C5762" w:rsidRDefault="007C576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5315CCB" w14:textId="77777777" w:rsidR="007C5762" w:rsidRDefault="007C5762">
      <w:pPr>
        <w:spacing w:after="200" w:line="240" w:lineRule="auto"/>
        <w:rPr>
          <w:rFonts w:ascii="Google Sans" w:eastAsia="Google Sans" w:hAnsi="Google Sans" w:cs="Google Sans"/>
        </w:rPr>
      </w:pPr>
    </w:p>
    <w:p w14:paraId="31C1C7FD" w14:textId="77777777" w:rsidR="007C5762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did computing descriptive statistics help you analyze your data? </w:t>
      </w:r>
    </w:p>
    <w:p w14:paraId="7222127E" w14:textId="1E0D8982" w:rsidR="007C5762" w:rsidRDefault="00B979F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Mean, max, min </w:t>
      </w:r>
      <w:proofErr w:type="spellStart"/>
      <w:r>
        <w:rPr>
          <w:rFonts w:ascii="Google Sans" w:eastAsia="Google Sans" w:hAnsi="Google Sans" w:cs="Google Sans"/>
        </w:rPr>
        <w:t>etc</w:t>
      </w:r>
      <w:proofErr w:type="spellEnd"/>
      <w:r>
        <w:rPr>
          <w:rFonts w:ascii="Google Sans" w:eastAsia="Google Sans" w:hAnsi="Google Sans" w:cs="Google Sans"/>
        </w:rPr>
        <w:t>, can help us give an idea of how and what are data is all about</w:t>
      </w:r>
    </w:p>
    <w:p w14:paraId="202C66F5" w14:textId="77777777" w:rsidR="007C5762" w:rsidRDefault="007C576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2769028" w14:textId="77777777" w:rsidR="007C5762" w:rsidRDefault="007C5762">
      <w:pPr>
        <w:spacing w:after="200" w:line="240" w:lineRule="auto"/>
        <w:rPr>
          <w:rFonts w:ascii="Google Sans" w:eastAsia="Google Sans" w:hAnsi="Google Sans" w:cs="Google Sans"/>
        </w:rPr>
      </w:pPr>
    </w:p>
    <w:p w14:paraId="79852F7C" w14:textId="77777777" w:rsidR="007C5762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In hypothesis testing, what is the difference between the null hypothesis and the alternative hypothesis? </w:t>
      </w:r>
    </w:p>
    <w:p w14:paraId="057BA9E7" w14:textId="24B81ED6" w:rsidR="007C5762" w:rsidRDefault="00B979F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Null hypothesis is usually what resembles the difference occurred due to chance, and the alternative hypothesis states that the difference did not occur due to </w:t>
      </w:r>
      <w:proofErr w:type="gramStart"/>
      <w:r>
        <w:rPr>
          <w:rFonts w:ascii="Google Sans" w:eastAsia="Google Sans" w:hAnsi="Google Sans" w:cs="Google Sans"/>
        </w:rPr>
        <w:t>chance, and</w:t>
      </w:r>
      <w:proofErr w:type="gramEnd"/>
      <w:r>
        <w:rPr>
          <w:rFonts w:ascii="Google Sans" w:eastAsia="Google Sans" w:hAnsi="Google Sans" w:cs="Google Sans"/>
        </w:rPr>
        <w:t xml:space="preserve"> is statistically significant.</w:t>
      </w:r>
    </w:p>
    <w:p w14:paraId="7431AE26" w14:textId="77777777" w:rsidR="007C5762" w:rsidRDefault="007C576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30F2E097" w14:textId="77777777" w:rsidR="007C5762" w:rsidRDefault="007C5762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709ED333" w14:textId="77777777" w:rsidR="007C5762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did you formulate your null hypothesis and alternative hypothesis? </w:t>
      </w:r>
    </w:p>
    <w:p w14:paraId="18193D45" w14:textId="19AA8741" w:rsidR="007C5762" w:rsidRDefault="0098251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Null hypothesis -&gt; There is no significance or difference in average of number of drives between iPhone and Android</w:t>
      </w:r>
    </w:p>
    <w:p w14:paraId="1B504FB8" w14:textId="1BA202E4" w:rsidR="007C5762" w:rsidRDefault="00982516" w:rsidP="0098251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Alternative Hypothesis -&gt; There is a difference </w:t>
      </w:r>
      <w:r>
        <w:rPr>
          <w:rFonts w:ascii="Google Sans" w:eastAsia="Google Sans" w:hAnsi="Google Sans" w:cs="Google Sans"/>
        </w:rPr>
        <w:t>in average of number of drives between iPhone and Android</w:t>
      </w:r>
    </w:p>
    <w:p w14:paraId="730EFC8A" w14:textId="77777777" w:rsidR="007C5762" w:rsidRDefault="007C5762">
      <w:pPr>
        <w:spacing w:after="200" w:line="240" w:lineRule="auto"/>
        <w:rPr>
          <w:rFonts w:ascii="Google Sans" w:eastAsia="Google Sans" w:hAnsi="Google Sans" w:cs="Google Sans"/>
        </w:rPr>
      </w:pPr>
    </w:p>
    <w:p w14:paraId="20FB2AE7" w14:textId="77777777" w:rsidR="007C5762" w:rsidRDefault="007C5762">
      <w:pPr>
        <w:spacing w:after="200" w:line="240" w:lineRule="auto"/>
        <w:rPr>
          <w:rFonts w:ascii="Google Sans" w:eastAsia="Google Sans" w:hAnsi="Google Sans" w:cs="Google Sans"/>
        </w:rPr>
      </w:pPr>
    </w:p>
    <w:p w14:paraId="5EA9A1A1" w14:textId="77777777" w:rsidR="007C5762" w:rsidRDefault="007C5762">
      <w:pPr>
        <w:spacing w:after="200" w:line="240" w:lineRule="auto"/>
        <w:rPr>
          <w:rFonts w:ascii="Google Sans" w:eastAsia="Google Sans" w:hAnsi="Google Sans" w:cs="Google Sans"/>
        </w:rPr>
      </w:pPr>
    </w:p>
    <w:p w14:paraId="2CAA82CB" w14:textId="77777777" w:rsidR="007C5762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conclusion can be drawn from the hypothesis test? </w:t>
      </w:r>
    </w:p>
    <w:p w14:paraId="24686F67" w14:textId="6AE5B10F" w:rsidR="007C5762" w:rsidRDefault="00982516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Since the p-</w:t>
      </w:r>
      <w:proofErr w:type="gramStart"/>
      <w:r>
        <w:rPr>
          <w:rFonts w:ascii="Google Sans" w:eastAsia="Google Sans" w:hAnsi="Google Sans" w:cs="Google Sans"/>
        </w:rPr>
        <w:t>value(</w:t>
      </w:r>
      <w:proofErr w:type="gramEnd"/>
      <w:r>
        <w:rPr>
          <w:rFonts w:ascii="Google Sans" w:eastAsia="Google Sans" w:hAnsi="Google Sans" w:cs="Google Sans"/>
        </w:rPr>
        <w:t xml:space="preserve">14.79%) was greater than the significance </w:t>
      </w:r>
      <w:proofErr w:type="gramStart"/>
      <w:r>
        <w:rPr>
          <w:rFonts w:ascii="Google Sans" w:eastAsia="Google Sans" w:hAnsi="Google Sans" w:cs="Google Sans"/>
        </w:rPr>
        <w:t>level(</w:t>
      </w:r>
      <w:proofErr w:type="gramEnd"/>
      <w:r>
        <w:rPr>
          <w:rFonts w:ascii="Google Sans" w:eastAsia="Google Sans" w:hAnsi="Google Sans" w:cs="Google Sans"/>
        </w:rPr>
        <w:t xml:space="preserve">5%), we fail to reject the null hypothesis, which means there is no significant difference between the average number of drives between the iPhone users and </w:t>
      </w:r>
      <w:proofErr w:type="gramStart"/>
      <w:r>
        <w:rPr>
          <w:rFonts w:ascii="Google Sans" w:eastAsia="Google Sans" w:hAnsi="Google Sans" w:cs="Google Sans"/>
        </w:rPr>
        <w:t>the Android</w:t>
      </w:r>
      <w:proofErr w:type="gramEnd"/>
      <w:r>
        <w:rPr>
          <w:rFonts w:ascii="Google Sans" w:eastAsia="Google Sans" w:hAnsi="Google Sans" w:cs="Google Sans"/>
        </w:rPr>
        <w:t xml:space="preserve"> users.</w:t>
      </w:r>
    </w:p>
    <w:p w14:paraId="55868B19" w14:textId="77777777" w:rsidR="007C5762" w:rsidRDefault="007C5762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5931F44" w14:textId="77777777" w:rsidR="007C5762" w:rsidRDefault="007C5762">
      <w:pPr>
        <w:spacing w:after="200" w:line="240" w:lineRule="auto"/>
        <w:rPr>
          <w:rFonts w:ascii="Google Sans" w:eastAsia="Google Sans" w:hAnsi="Google Sans" w:cs="Google Sans"/>
          <w:b/>
          <w:bCs/>
        </w:rPr>
      </w:pPr>
    </w:p>
    <w:p w14:paraId="18233DBC" w14:textId="77777777" w:rsidR="007C5762" w:rsidRDefault="00000000">
      <w:pPr>
        <w:spacing w:after="200"/>
        <w:rPr>
          <w:rFonts w:ascii="Google Sans" w:eastAsia="Google Sans" w:hAnsi="Google Sans" w:cs="Google Sans"/>
          <w:b/>
          <w:bCs/>
          <w:sz w:val="14"/>
          <w:szCs w:val="1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00F23EA1" wp14:editId="68595863">
            <wp:extent cx="597232" cy="597232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Execute Stage</w:t>
      </w:r>
    </w:p>
    <w:p w14:paraId="1B041A75" w14:textId="77777777" w:rsidR="007C5762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business or organizational insight(s) emerged from your A/B test?</w:t>
      </w:r>
    </w:p>
    <w:p w14:paraId="191D3C89" w14:textId="1D056986" w:rsidR="007C5762" w:rsidRPr="00982516" w:rsidRDefault="00982516" w:rsidP="00982516">
      <w:pPr>
        <w:numPr>
          <w:ilvl w:val="0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  <w:lang w:val="en-IN"/>
        </w:rPr>
      </w:pPr>
      <w:r w:rsidRPr="00982516">
        <w:rPr>
          <w:rFonts w:ascii="Google Sans" w:eastAsia="Google Sans" w:hAnsi="Google Sans" w:cs="Google Sans"/>
          <w:b/>
          <w:bCs/>
          <w:lang w:val="en-US"/>
        </w:rPr>
        <w:t>Due to the results rendered from this specific hypothesis test, the Waze data team recommends running additional t-tests on other variables to learn more about user behavior.</w:t>
      </w:r>
    </w:p>
    <w:p w14:paraId="11A80753" w14:textId="77777777" w:rsidR="007C5762" w:rsidRDefault="007C5762">
      <w:pPr>
        <w:spacing w:after="200" w:line="240" w:lineRule="auto"/>
        <w:rPr>
          <w:rFonts w:ascii="Google Sans" w:eastAsia="Google Sans" w:hAnsi="Google Sans" w:cs="Google Sans"/>
        </w:rPr>
      </w:pPr>
    </w:p>
    <w:p w14:paraId="762DAD6D" w14:textId="77777777" w:rsidR="007C5762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recommendations do you propose based on your results?</w:t>
      </w:r>
    </w:p>
    <w:p w14:paraId="6457E82E" w14:textId="5EE5DA71" w:rsidR="007C5762" w:rsidRPr="00982516" w:rsidRDefault="00982516" w:rsidP="00982516">
      <w:pPr>
        <w:numPr>
          <w:ilvl w:val="0"/>
          <w:numId w:val="2"/>
        </w:num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  <w:lang w:val="en-IN"/>
        </w:rPr>
      </w:pPr>
      <w:r w:rsidRPr="00982516">
        <w:rPr>
          <w:rFonts w:ascii="Google Sans" w:eastAsia="Google Sans" w:hAnsi="Google Sans" w:cs="Google Sans"/>
          <w:b/>
          <w:bCs/>
          <w:lang w:val="en-US"/>
        </w:rPr>
        <w:t xml:space="preserve">Additionally, since the user experience is the same, temporary changes in marketing or user interface may be impactful rendering more data to investigate user churn behavior. </w:t>
      </w:r>
    </w:p>
    <w:p w14:paraId="1B73293F" w14:textId="77777777" w:rsidR="007C5762" w:rsidRDefault="007C5762">
      <w:pPr>
        <w:spacing w:after="100"/>
        <w:rPr>
          <w:rFonts w:ascii="Google Sans" w:eastAsia="Google Sans" w:hAnsi="Google Sans" w:cs="Google Sans"/>
        </w:rPr>
      </w:pPr>
    </w:p>
    <w:sectPr w:rsidR="007C5762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2C38" w14:textId="77777777" w:rsidR="009B2D21" w:rsidRDefault="009B2D21">
      <w:pPr>
        <w:spacing w:line="240" w:lineRule="auto"/>
      </w:pPr>
      <w:r>
        <w:separator/>
      </w:r>
    </w:p>
  </w:endnote>
  <w:endnote w:type="continuationSeparator" w:id="0">
    <w:p w14:paraId="2CF50CF0" w14:textId="77777777" w:rsidR="009B2D21" w:rsidRDefault="009B2D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73D1DBEC-9262-47F7-8B3C-1097FBC507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2" w:fontKey="{B0E3FAEF-6EDC-4D55-9ED1-51A5D8886D15}"/>
    <w:embedBold r:id="rId3" w:fontKey="{4A42D560-DFC9-42E0-A8E6-EE11A4073CB8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fontKey="{6DD306C2-4768-4AFF-BC9A-3BA570FC0D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86BD834-14A0-4E4C-A426-DE016CB59A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F6DABA-B1FD-413F-B4A7-BEC9CA8E5B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585C" w14:textId="77777777" w:rsidR="007C5762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B979F2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9D7F" w14:textId="77777777" w:rsidR="007C5762" w:rsidRDefault="007C576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E0D8" w14:textId="77777777" w:rsidR="009B2D21" w:rsidRDefault="009B2D21">
      <w:pPr>
        <w:spacing w:line="240" w:lineRule="auto"/>
      </w:pPr>
      <w:r>
        <w:separator/>
      </w:r>
    </w:p>
  </w:footnote>
  <w:footnote w:type="continuationSeparator" w:id="0">
    <w:p w14:paraId="2C22DE31" w14:textId="77777777" w:rsidR="009B2D21" w:rsidRDefault="009B2D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0049" w14:textId="77777777" w:rsidR="007C5762" w:rsidRDefault="007C5762"/>
  <w:p w14:paraId="6F01D97E" w14:textId="77777777" w:rsidR="007C5762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3501A2F9" w14:textId="77777777" w:rsidR="007C5762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73E52A16" wp14:editId="398C87FA">
          <wp:extent cx="952500" cy="381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8A746" w14:textId="77777777" w:rsidR="007C5762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5F495092" wp14:editId="1AA4C736">
          <wp:simplePos x="0" y="0"/>
          <wp:positionH relativeFrom="page">
            <wp:posOffset>0</wp:posOffset>
          </wp:positionH>
          <wp:positionV relativeFrom="page">
            <wp:posOffset>333375</wp:posOffset>
          </wp:positionV>
          <wp:extent cx="7784306" cy="95250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65C7"/>
    <w:multiLevelType w:val="multilevel"/>
    <w:tmpl w:val="C3E00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F00393"/>
    <w:multiLevelType w:val="multilevel"/>
    <w:tmpl w:val="8D384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0F2322"/>
    <w:multiLevelType w:val="multilevel"/>
    <w:tmpl w:val="EE62E818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D62240"/>
    <w:multiLevelType w:val="hybridMultilevel"/>
    <w:tmpl w:val="2DD49B72"/>
    <w:lvl w:ilvl="0" w:tplc="DC066C28">
      <w:start w:val="1"/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BEE84B6C" w:tentative="1">
      <w:start w:val="1"/>
      <w:numFmt w:val="bullet"/>
      <w:lvlText w:val="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EB801FCE" w:tentative="1">
      <w:start w:val="1"/>
      <w:numFmt w:val="bullet"/>
      <w:lvlText w:val="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A09CFC56" w:tentative="1">
      <w:start w:val="1"/>
      <w:numFmt w:val="bullet"/>
      <w:lvlText w:val="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32764C6C" w:tentative="1">
      <w:start w:val="1"/>
      <w:numFmt w:val="bullet"/>
      <w:lvlText w:val="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1A72ECFC" w:tentative="1">
      <w:start w:val="1"/>
      <w:numFmt w:val="bullet"/>
      <w:lvlText w:val="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07D01BFE" w:tentative="1">
      <w:start w:val="1"/>
      <w:numFmt w:val="bullet"/>
      <w:lvlText w:val="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58F632D0" w:tentative="1">
      <w:start w:val="1"/>
      <w:numFmt w:val="bullet"/>
      <w:lvlText w:val="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A02A0444" w:tentative="1">
      <w:start w:val="1"/>
      <w:numFmt w:val="bullet"/>
      <w:lvlText w:val="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" w15:restartNumberingAfterBreak="0">
    <w:nsid w:val="59E03FB0"/>
    <w:multiLevelType w:val="hybridMultilevel"/>
    <w:tmpl w:val="19C0199A"/>
    <w:lvl w:ilvl="0" w:tplc="6C06B4CE">
      <w:start w:val="1"/>
      <w:numFmt w:val="bullet"/>
      <w:lvlText w:val="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AFED402" w:tentative="1">
      <w:start w:val="1"/>
      <w:numFmt w:val="bullet"/>
      <w:lvlText w:val="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D06A092C" w:tentative="1">
      <w:start w:val="1"/>
      <w:numFmt w:val="bullet"/>
      <w:lvlText w:val="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296438B8" w:tentative="1">
      <w:start w:val="1"/>
      <w:numFmt w:val="bullet"/>
      <w:lvlText w:val="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65C82A6C" w:tentative="1">
      <w:start w:val="1"/>
      <w:numFmt w:val="bullet"/>
      <w:lvlText w:val="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DC2630EC" w:tentative="1">
      <w:start w:val="1"/>
      <w:numFmt w:val="bullet"/>
      <w:lvlText w:val="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53C654EE" w:tentative="1">
      <w:start w:val="1"/>
      <w:numFmt w:val="bullet"/>
      <w:lvlText w:val="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8C8EBCEE" w:tentative="1">
      <w:start w:val="1"/>
      <w:numFmt w:val="bullet"/>
      <w:lvlText w:val="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66E28A54" w:tentative="1">
      <w:start w:val="1"/>
      <w:numFmt w:val="bullet"/>
      <w:lvlText w:val="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5" w15:restartNumberingAfterBreak="0">
    <w:nsid w:val="693F65CF"/>
    <w:multiLevelType w:val="multilevel"/>
    <w:tmpl w:val="F11C6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5336429">
    <w:abstractNumId w:val="1"/>
  </w:num>
  <w:num w:numId="2" w16cid:durableId="1533569554">
    <w:abstractNumId w:val="2"/>
  </w:num>
  <w:num w:numId="3" w16cid:durableId="1332219122">
    <w:abstractNumId w:val="5"/>
  </w:num>
  <w:num w:numId="4" w16cid:durableId="243341751">
    <w:abstractNumId w:val="0"/>
  </w:num>
  <w:num w:numId="5" w16cid:durableId="636374158">
    <w:abstractNumId w:val="4"/>
  </w:num>
  <w:num w:numId="6" w16cid:durableId="1997101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762"/>
    <w:rsid w:val="00386F91"/>
    <w:rsid w:val="007C5762"/>
    <w:rsid w:val="00982516"/>
    <w:rsid w:val="009B2D21"/>
    <w:rsid w:val="00B9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AFE5"/>
  <w15:docId w15:val="{BAFD8D2D-6DA1-42C2-BB6D-FAE0B83F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Abhay R</cp:lastModifiedBy>
  <cp:revision>2</cp:revision>
  <dcterms:created xsi:type="dcterms:W3CDTF">2026-04-11T09:04:00Z</dcterms:created>
  <dcterms:modified xsi:type="dcterms:W3CDTF">2026-04-11T09:34:00Z</dcterms:modified>
</cp:coreProperties>
</file>