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20"/>
      </w:pPr>
      <w:r>
        <w:rPr>
          <w:b/>
          <w:color w:val="0F172A"/>
          <w:sz w:val="40"/>
        </w:rPr>
        <w:t>🤖 Matter-Born (Animatrix 3D): Object Creature Arena</w:t>
      </w:r>
    </w:p>
    <w:p>
      <w:pPr>
        <w:spacing w:before="80" w:after="80"/>
        <w:ind w:left="504"/>
      </w:pPr>
      <w:r>
        <w:rPr>
          <w:b/>
          <w:color w:val="10B981"/>
        </w:rPr>
        <w:t xml:space="preserve">┃ </w:t>
      </w:r>
      <w:r>
        <w:rPr>
          <w:b/>
          <w:i/>
        </w:rPr>
        <w:t>Real-World x AI x Transformers</w:t>
      </w:r>
      <w:r>
        <w:rPr>
          <w:i/>
        </w:rPr>
        <w:t>: Snap any real-world physical object to transform it into a customized, battle-ready 3D Cybertronian battle mech (Autobot or Decepticon) and battle in dynamic 3D arenas powered by Google Gemini Generative AI and Three.js.</w:t>
      </w:r>
    </w:p>
    <w:p>
      <w:pPr>
        <w:spacing w:before="40" w:after="80" w:line="276" w:lineRule="auto"/>
      </w:pPr>
      <w:r>
        <w:rPr>
          <w:color w:val="2563EB"/>
          <w:u w:val="single"/>
        </w:rPr>
        <w:t>![API Documentation</w:t>
      </w:r>
      <w:r>
        <w:t>](API_README.md)</w:t>
      </w:r>
    </w:p>
    <w:p>
      <w:pPr>
        <w:spacing w:before="40" w:after="80" w:line="276" w:lineRule="auto"/>
      </w:pPr>
      <w:r>
        <w:rPr>
          <w:color w:val="2563EB"/>
          <w:u w:val="single"/>
        </w:rPr>
        <w:t>![Direct APK Download</w:t>
      </w:r>
      <w:r>
        <w:t>](https://github.com/abhaysharma000/Matter-Born/raw/main/Matter-Born.apk)</w:t>
      </w:r>
    </w:p>
    <w:p>
      <w:pPr>
        <w:spacing w:before="40" w:after="80" w:line="276" w:lineRule="auto"/>
      </w:pPr>
      <w:r>
        <w:t xml:space="preserve">📖 </w:t>
      </w:r>
      <w:r>
        <w:rPr>
          <w:b/>
        </w:rPr>
        <w:t>Full REST API Documentation</w:t>
      </w:r>
      <w:r>
        <w:t xml:space="preserve">: </w:t>
      </w:r>
      <w:r>
        <w:rPr>
          <w:color w:val="2563EB"/>
          <w:u w:val="single"/>
        </w:rPr>
        <w:t>Read the complete API Reference (API_README.md)</w:t>
      </w:r>
    </w:p>
    <w:p>
      <w:pPr>
        <w:spacing w:before="40" w:after="80" w:line="276" w:lineRule="auto"/>
      </w:pPr>
      <w:r>
        <w:t xml:space="preserve">📲 </w:t>
      </w:r>
      <w:r>
        <w:rPr>
          <w:b/>
        </w:rPr>
        <w:t>Direct Android APK Download</w:t>
      </w:r>
      <w:r>
        <w:t xml:space="preserve">: </w:t>
      </w:r>
      <w:r>
        <w:rPr>
          <w:color w:val="2563EB"/>
          <w:u w:val="single"/>
        </w:rPr>
        <w:t>Download Matter-Born.apk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80" w:after="100"/>
      </w:pPr>
      <w:r>
        <w:rPr>
          <w:b/>
          <w:color w:val="1E293B"/>
          <w:sz w:val="30"/>
        </w:rPr>
        <w:t>🌟 Executive Overview &amp; Core Concept</w:t>
      </w:r>
    </w:p>
    <w:p>
      <w:pPr>
        <w:spacing w:before="40" w:after="80" w:line="276" w:lineRule="auto"/>
      </w:pPr>
      <w:r>
        <w:rPr>
          <w:b/>
        </w:rPr>
        <w:t>Animatrix 3D</w:t>
      </w:r>
      <w:r>
        <w:t xml:space="preserve"> bridges the physical world and 3D arena gaming. By capturing or uploading photos of everyday objects—such as a coffee mug, athletic sneaker, laptop, car engine, houseplant, or water bottle—the system analyzes the object's physical mass, structural complexity, dominant color palette, and material properties.</w:t>
      </w:r>
    </w:p>
    <w:p>
      <w:pPr>
        <w:spacing w:before="40" w:after="80" w:line="276" w:lineRule="auto"/>
      </w:pPr>
      <w:r>
        <w:t xml:space="preserve">Using </w:t>
      </w:r>
      <w:r>
        <w:rPr>
          <w:b/>
        </w:rPr>
        <w:t>Google Gemini Multimodal AI</w:t>
      </w:r>
      <w:r>
        <w:t xml:space="preserve"> combined with client-side computer vision heuristics, the object is instantly transmuted into a unique </w:t>
      </w:r>
      <w:r>
        <w:rPr>
          <w:b/>
        </w:rPr>
        <w:t>3D Transformer Robot Mech</w:t>
      </w:r>
      <w:r>
        <w:t>. The resulting warrior features custom-tuned combat attributes, signature weapon modules, material-driven defensive perks, and articulated 3D geometry rendered in real-time WebGL.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80" w:after="100"/>
      </w:pPr>
      <w:r>
        <w:rPr>
          <w:b/>
          <w:color w:val="1E293B"/>
          <w:sz w:val="30"/>
        </w:rPr>
        <w:t>🚀 Key Technologies &amp; Stack</w:t>
      </w:r>
    </w:p>
    <w:p>
      <w:pPr>
        <w:pStyle w:val="Heading3"/>
        <w:spacing w:before="200" w:after="80"/>
      </w:pPr>
      <w:r>
        <w:rPr>
          <w:b/>
          <w:color w:val="10B981"/>
          <w:sz w:val="24"/>
        </w:rPr>
        <w:t>1. Frontend &amp; Client Architecture</w:t>
      </w:r>
    </w:p>
    <w:p>
      <w:pPr>
        <w:pStyle w:val="ListBullet"/>
        <w:spacing w:before="20" w:after="20"/>
      </w:pPr>
      <w:r>
        <w:rPr>
          <w:b/>
        </w:rPr>
        <w:t>React 19 &amp; TypeScript 5.8</w:t>
      </w:r>
      <w:r>
        <w:t>: Strict type safety, modular component architecture, and responsive state management.</w:t>
      </w:r>
    </w:p>
    <w:p>
      <w:pPr>
        <w:pStyle w:val="ListBullet"/>
        <w:spacing w:before="20" w:after="20"/>
      </w:pPr>
      <w:r>
        <w:rPr>
          <w:b/>
        </w:rPr>
        <w:t>Vite 6</w:t>
      </w:r>
      <w:r>
        <w:t>: Ultra-fast build tool and development server with integrated SPA middleware.</w:t>
      </w:r>
    </w:p>
    <w:p>
      <w:pPr>
        <w:pStyle w:val="ListBullet"/>
        <w:spacing w:before="20" w:after="20"/>
      </w:pPr>
      <w:r>
        <w:rPr>
          <w:b/>
        </w:rPr>
        <w:t>Tailwind CSS v4</w:t>
      </w:r>
      <w:r>
        <w:t xml:space="preserve">: Modern CSS styling utilizing the </w:t>
      </w:r>
      <w:r>
        <w:rPr>
          <w:b/>
        </w:rPr>
        <w:t>Lite Creamy Green</w:t>
      </w:r>
      <w:r>
        <w:t xml:space="preserve"> design aesthetic (</w:t>
      </w:r>
      <w:r>
        <w:rPr>
          <w:rFonts w:ascii="Consolas" w:hAnsi="Consolas"/>
          <w:color w:val="E11D48"/>
          <w:sz w:val="19"/>
        </w:rPr>
        <w:t>#EDF5EE</w:t>
      </w:r>
      <w:r>
        <w:t xml:space="preserve"> canvas, </w:t>
      </w:r>
      <w:r>
        <w:rPr>
          <w:rFonts w:ascii="Consolas" w:hAnsi="Consolas"/>
          <w:color w:val="E11D48"/>
          <w:sz w:val="19"/>
        </w:rPr>
        <w:t>#F4F9F4</w:t>
      </w:r>
      <w:r>
        <w:t xml:space="preserve"> containers, </w:t>
      </w:r>
      <w:r>
        <w:rPr>
          <w:rFonts w:ascii="Consolas" w:hAnsi="Consolas"/>
          <w:color w:val="E11D48"/>
          <w:sz w:val="19"/>
        </w:rPr>
        <w:t>#143823</w:t>
      </w:r>
      <w:r>
        <w:t xml:space="preserve"> deep forest typography, and fresh emerald accents).</w:t>
      </w:r>
    </w:p>
    <w:p>
      <w:pPr>
        <w:pStyle w:val="ListBullet"/>
        <w:spacing w:before="20" w:after="20"/>
      </w:pPr>
      <w:r>
        <w:rPr>
          <w:b/>
        </w:rPr>
        <w:t>Motion (`motion/react`)</w:t>
      </w:r>
      <w:r>
        <w:t>: Smooth modal transitions, camera HUD reveals, and stateful interface animations.</w:t>
      </w:r>
    </w:p>
    <w:p>
      <w:pPr>
        <w:pStyle w:val="ListBullet"/>
        <w:spacing w:before="20" w:after="20"/>
      </w:pPr>
      <w:r>
        <w:rPr>
          <w:b/>
        </w:rPr>
        <w:t>Lucide React</w:t>
      </w:r>
      <w:r>
        <w:t>: Vector iconography for HUD meters, weapon telemetry, and navigation controls.</w:t>
      </w:r>
    </w:p>
    <w:p>
      <w:pPr>
        <w:pStyle w:val="ListBullet"/>
        <w:spacing w:before="20" w:after="20"/>
      </w:pPr>
      <w:r>
        <w:rPr>
          <w:b/>
        </w:rPr>
        <w:t>Canvas Confetti</w:t>
      </w:r>
      <w:r>
        <w:t>: Celebration visual effects for tournament victories and mission completions.</w:t>
      </w:r>
    </w:p>
    <w:p>
      <w:pPr>
        <w:pStyle w:val="Heading3"/>
        <w:spacing w:before="200" w:after="80"/>
      </w:pPr>
      <w:r>
        <w:rPr>
          <w:b/>
          <w:color w:val="10B981"/>
          <w:sz w:val="24"/>
        </w:rPr>
        <w:t>2. 3D Graphics &amp; Kinematics Engine</w:t>
      </w:r>
    </w:p>
    <w:p>
      <w:pPr>
        <w:pStyle w:val="ListBullet"/>
        <w:spacing w:before="20" w:after="20"/>
      </w:pPr>
      <w:r>
        <w:rPr>
          <w:b/>
        </w:rPr>
        <w:t>Three.js (`three` &amp; `@types/three`)</w:t>
      </w:r>
      <w:r>
        <w:t>:</w:t>
      </w:r>
    </w:p>
    <w:p>
      <w:pPr>
        <w:pStyle w:val="ListBullet"/>
        <w:spacing w:before="20" w:after="20"/>
      </w:pPr>
      <w:r>
        <w:t>Custom procedural 3D robot generator (</w:t>
      </w:r>
      <w:r>
        <w:rPr>
          <w:rFonts w:ascii="Consolas" w:hAnsi="Consolas"/>
          <w:color w:val="E11D48"/>
          <w:sz w:val="19"/>
        </w:rPr>
        <w:t>Creature3DBuilder.ts</w:t>
      </w:r>
      <w:r>
        <w:t>) constructing multi-part mechs using chamfered geometries, metallic PBR shaders, Energon core glow emissives, and faction crests.</w:t>
      </w:r>
    </w:p>
    <w:p>
      <w:pPr>
        <w:pStyle w:val="ListBullet"/>
        <w:spacing w:before="20" w:after="20"/>
      </w:pPr>
      <w:r>
        <w:rPr>
          <w:b/>
        </w:rPr>
        <w:t>Articulated Bipedal Kinematics</w:t>
      </w:r>
      <w:r>
        <w:t>: Multi-joint hierarchy featuring hips, hydraulic knee joint pivots, and articulated ankle footplates ensuring robots stand and walk firmly on platform floors with realistic weight shifting and zero floor clipping.</w:t>
      </w:r>
    </w:p>
    <w:p>
      <w:pPr>
        <w:pStyle w:val="ListBullet"/>
        <w:spacing w:before="20" w:after="20"/>
      </w:pPr>
      <w:r>
        <w:rPr>
          <w:b/>
        </w:rPr>
        <w:t>Arena Engine (`ThreeArenaEngine.ts`)</w:t>
      </w:r>
      <w:r>
        <w:t>: Real-time 3D battle arena featuring dynamic shadows, projectile physics, particle emitters (plasma sparks, smoke, laser trails), combat floating damage indicators, aerial leap evasion, and radar minimap integration.</w:t>
      </w:r>
    </w:p>
    <w:p>
      <w:pPr>
        <w:pStyle w:val="Heading3"/>
        <w:spacing w:before="200" w:after="80"/>
      </w:pPr>
      <w:r>
        <w:rPr>
          <w:b/>
          <w:color w:val="10B981"/>
          <w:sz w:val="24"/>
        </w:rPr>
        <w:t>3. Artificial Intelligence &amp; Multimodal Vision</w:t>
      </w:r>
    </w:p>
    <w:p>
      <w:pPr>
        <w:pStyle w:val="ListBullet"/>
        <w:spacing w:before="20" w:after="20"/>
      </w:pPr>
      <w:r>
        <w:rPr>
          <w:b/>
        </w:rPr>
        <w:t>Google GenAI SDK (`@google/genai`)</w:t>
      </w:r>
      <w:r>
        <w:t>:</w:t>
      </w:r>
    </w:p>
    <w:p>
      <w:pPr>
        <w:pStyle w:val="ListBullet"/>
        <w:spacing w:before="20" w:after="20"/>
      </w:pPr>
      <w:r>
        <w:t xml:space="preserve">Server-side integration with cascading fallback models: </w:t>
      </w:r>
      <w:r>
        <w:rPr>
          <w:rFonts w:ascii="Consolas" w:hAnsi="Consolas"/>
          <w:color w:val="E11D48"/>
          <w:sz w:val="19"/>
        </w:rPr>
        <w:t>gemini-3.1-flash-lite</w:t>
      </w:r>
      <w:r>
        <w:t xml:space="preserve">, </w:t>
      </w:r>
      <w:r>
        <w:rPr>
          <w:rFonts w:ascii="Consolas" w:hAnsi="Consolas"/>
          <w:color w:val="E11D48"/>
          <w:sz w:val="19"/>
        </w:rPr>
        <w:t>gemini-flash-latest</w:t>
      </w:r>
      <w:r>
        <w:t xml:space="preserve">, and </w:t>
      </w:r>
      <w:r>
        <w:rPr>
          <w:rFonts w:ascii="Consolas" w:hAnsi="Consolas"/>
          <w:color w:val="E11D48"/>
          <w:sz w:val="19"/>
        </w:rPr>
        <w:t>gemini-3.8-flash</w:t>
      </w:r>
      <w:r>
        <w:t>.</w:t>
      </w:r>
    </w:p>
    <w:p>
      <w:pPr>
        <w:pStyle w:val="ListBullet"/>
        <w:spacing w:before="20" w:after="20"/>
      </w:pPr>
      <w:r>
        <w:rPr>
          <w:b/>
        </w:rPr>
        <w:t>Structured JSON Output Schema</w:t>
      </w:r>
      <w:r>
        <w:t>: Strict enforcement of Transformer factions (</w:t>
      </w:r>
      <w:r>
        <w:rPr>
          <w:rFonts w:ascii="Consolas" w:hAnsi="Consolas"/>
          <w:color w:val="E11D48"/>
          <w:sz w:val="19"/>
        </w:rPr>
        <w:t>Autobot</w:t>
      </w:r>
      <w:r>
        <w:t xml:space="preserve"> vs </w:t>
      </w:r>
      <w:r>
        <w:rPr>
          <w:rFonts w:ascii="Consolas" w:hAnsi="Consolas"/>
          <w:color w:val="E11D48"/>
          <w:sz w:val="19"/>
        </w:rPr>
        <w:t>Decepticon</w:t>
      </w:r>
      <w:r>
        <w:t>), robot classes (</w:t>
      </w:r>
      <w:r>
        <w:rPr>
          <w:rFonts w:ascii="Consolas" w:hAnsi="Consolas"/>
          <w:color w:val="E11D48"/>
          <w:sz w:val="19"/>
        </w:rPr>
        <w:t>Leader</w:t>
      </w:r>
      <w:r>
        <w:t xml:space="preserve">, </w:t>
      </w:r>
      <w:r>
        <w:rPr>
          <w:rFonts w:ascii="Consolas" w:hAnsi="Consolas"/>
          <w:color w:val="E11D48"/>
          <w:sz w:val="19"/>
        </w:rPr>
        <w:t>Scout</w:t>
      </w:r>
      <w:r>
        <w:t xml:space="preserve">, </w:t>
      </w:r>
      <w:r>
        <w:rPr>
          <w:rFonts w:ascii="Consolas" w:hAnsi="Consolas"/>
          <w:color w:val="E11D48"/>
          <w:sz w:val="19"/>
        </w:rPr>
        <w:t>Seeker</w:t>
      </w:r>
      <w:r>
        <w:t xml:space="preserve">, </w:t>
      </w:r>
      <w:r>
        <w:rPr>
          <w:rFonts w:ascii="Consolas" w:hAnsi="Consolas"/>
          <w:color w:val="E11D48"/>
          <w:sz w:val="19"/>
        </w:rPr>
        <w:t>Dreadnought</w:t>
      </w:r>
      <w:r>
        <w:t xml:space="preserve">, </w:t>
      </w:r>
      <w:r>
        <w:rPr>
          <w:rFonts w:ascii="Consolas" w:hAnsi="Consolas"/>
          <w:color w:val="E11D48"/>
          <w:sz w:val="19"/>
        </w:rPr>
        <w:t>Warrior</w:t>
      </w:r>
      <w:r>
        <w:t xml:space="preserve">, </w:t>
      </w:r>
      <w:r>
        <w:rPr>
          <w:rFonts w:ascii="Consolas" w:hAnsi="Consolas"/>
          <w:color w:val="E11D48"/>
          <w:sz w:val="19"/>
        </w:rPr>
        <w:t>Infiltrator</w:t>
      </w:r>
      <w:r>
        <w:t>), combat stats, material resistances, and special ability profiles.</w:t>
      </w:r>
    </w:p>
    <w:p>
      <w:pPr>
        <w:pStyle w:val="ListBullet"/>
        <w:spacing w:before="20" w:after="20"/>
      </w:pPr>
      <w:r>
        <w:rPr>
          <w:b/>
        </w:rPr>
        <w:t>Real-World Environmental Mutation</w:t>
      </w:r>
      <w:r>
        <w:t>: Detects real-world weather, time of day, and temperature to dynamically mutate arena hazards, lighting, friction, and elemental damage buffs.</w:t>
      </w:r>
    </w:p>
    <w:p>
      <w:pPr>
        <w:pStyle w:val="ListBullet"/>
        <w:spacing w:before="20" w:after="20"/>
      </w:pPr>
      <w:r>
        <w:rPr>
          <w:b/>
        </w:rPr>
        <w:t>In-Chamber Dialogue</w:t>
      </w:r>
      <w:r>
        <w:t>: In-character conversational chat allowing players to converse with their awakened mechs about their real-world origins and material traits.</w:t>
      </w:r>
    </w:p>
    <w:p>
      <w:pPr>
        <w:pStyle w:val="Heading3"/>
        <w:spacing w:before="200" w:after="80"/>
      </w:pPr>
      <w:r>
        <w:rPr>
          <w:b/>
          <w:color w:val="10B981"/>
          <w:sz w:val="24"/>
        </w:rPr>
        <w:t>4. Audio &amp; Sound Design</w:t>
      </w:r>
    </w:p>
    <w:p>
      <w:pPr>
        <w:pStyle w:val="ListBullet"/>
        <w:spacing w:before="20" w:after="20"/>
      </w:pPr>
      <w:r>
        <w:rPr>
          <w:b/>
        </w:rPr>
        <w:t>Web Audio API (`audio.ts`)</w:t>
      </w:r>
      <w:r>
        <w:t>: Custom procedural sound synthesizer generating real-time audio without external audio asset dependencies:</w:t>
      </w:r>
    </w:p>
    <w:p>
      <w:pPr>
        <w:pStyle w:val="ListBullet"/>
        <w:spacing w:before="20" w:after="20"/>
      </w:pPr>
      <w:r>
        <w:t>High-frequency laser blasts and railgun discharge.</w:t>
      </w:r>
    </w:p>
    <w:p>
      <w:pPr>
        <w:pStyle w:val="ListBullet"/>
        <w:spacing w:before="20" w:after="20"/>
      </w:pPr>
      <w:r>
        <w:t>Low-pass explosive impacts and critical strike booms.</w:t>
      </w:r>
    </w:p>
    <w:p>
      <w:pPr>
        <w:pStyle w:val="ListBullet"/>
        <w:spacing w:before="20" w:after="20"/>
      </w:pPr>
      <w:r>
        <w:t>Hydraulic footstep stomps, dash whooshes, and pneumatic mechanical actuation sounds.</w:t>
      </w:r>
    </w:p>
    <w:p>
      <w:pPr>
        <w:pStyle w:val="ListBullet"/>
        <w:spacing w:before="20" w:after="20"/>
      </w:pPr>
      <w:r>
        <w:t>Local storage audio persistence with master mute controls.</w:t>
      </w:r>
    </w:p>
    <w:p>
      <w:pPr>
        <w:pStyle w:val="Heading3"/>
        <w:spacing w:before="200" w:after="80"/>
      </w:pPr>
      <w:r>
        <w:rPr>
          <w:b/>
          <w:color w:val="10B981"/>
          <w:sz w:val="24"/>
        </w:rPr>
        <w:t>5. Backend Server &amp; Build System</w:t>
      </w:r>
    </w:p>
    <w:p>
      <w:pPr>
        <w:pStyle w:val="ListBullet"/>
        <w:spacing w:before="20" w:after="20"/>
      </w:pPr>
      <w:r>
        <w:rPr>
          <w:b/>
        </w:rPr>
        <w:t>Node.js &amp; Express 4</w:t>
      </w:r>
      <w:r>
        <w:t>: RESTful API service handling high-resolution base64 camera image uploads (</w:t>
      </w:r>
      <w:r>
        <w:rPr>
          <w:rFonts w:ascii="Consolas" w:hAnsi="Consolas"/>
          <w:color w:val="E11D48"/>
          <w:sz w:val="19"/>
        </w:rPr>
        <w:t>25MB</w:t>
      </w:r>
      <w:r>
        <w:t xml:space="preserve"> payload limit) and proxying requests securely to Gemini APIs.</w:t>
      </w:r>
    </w:p>
    <w:p>
      <w:pPr>
        <w:pStyle w:val="ListBullet"/>
        <w:spacing w:before="20" w:after="20"/>
      </w:pPr>
      <w:r>
        <w:rPr>
          <w:b/>
        </w:rPr>
        <w:t>`tsx` &amp; `esbuild`</w:t>
      </w:r>
      <w:r>
        <w:t>: Direct TypeScript execution in development and high-performance CommonJS bundling (</w:t>
      </w:r>
      <w:r>
        <w:rPr>
          <w:rFonts w:ascii="Consolas" w:hAnsi="Consolas"/>
          <w:color w:val="E11D48"/>
          <w:sz w:val="19"/>
        </w:rPr>
        <w:t>dist/server.cjs</w:t>
      </w:r>
      <w:r>
        <w:t>) for production container deployment.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80" w:after="100"/>
      </w:pPr>
      <w:r>
        <w:rPr>
          <w:b/>
          <w:color w:val="1E293B"/>
          <w:sz w:val="30"/>
        </w:rPr>
        <w:t>📐 Mathematical Scaling: Physical Mass &amp; Complexity Formula</w:t>
      </w:r>
    </w:p>
    <w:p>
      <w:pPr>
        <w:spacing w:before="40" w:after="80" w:line="276" w:lineRule="auto"/>
      </w:pPr>
      <w:r>
        <w:t xml:space="preserve">A foundational principle of Animatrix 3D is that </w:t>
      </w:r>
      <w:r>
        <w:rPr>
          <w:b/>
        </w:rPr>
        <w:t>the real-world size, physical mass, and mechanical complexity of the scanned object directly govern its power, scale, and combat role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Scale Tier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Real-World Object Examples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Robot Class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Visual 3D Scale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HP Pool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Attack Power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1E293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Combat Archetype</w:t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**S-Tier Colossal**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Cars, trucks, motorcycles, engines, generators, industrial machines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**Dreadnought / Titan**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`1.50x – 1.75x`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`1050 – 1350`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`165 – 210`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Devastating kinetic power, heavy armor mitigation, slower dash</w:t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**A-Tier Heavy**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Laptops, desktop PCs, monitors, power tools, vacuum cleaners, guitars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**Leader / Heavy Assault**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`1.30x – 1.45x`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`840 – 950`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`125 – 150`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High-tech rail-cannons, quantum targeting, balanced mobility</w:t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**B-Tier Medium**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Shoes, sneakers, backpacks, jackets, water bottles, houseplants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**Warrior / Seeker**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`1.15x – 1.28x`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`550 – 720`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`90 – 115`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8FAFC"/>
          </w:tcPr>
          <w:p>
            <w:pPr>
              <w:spacing w:before="40" w:after="40"/>
            </w:pPr>
            <w:r>
              <w:rPr>
                <w:sz w:val="19"/>
              </w:rPr>
              <w:t>Versatile all-rounder, balanced elemental affinities, tactical speed</w:t>
            </w:r>
          </w:p>
        </w:tc>
      </w:tr>
      <w:tr>
        <w:tc>
          <w:tcPr>
            <w:tcW w:type="dxa" w:w="1419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**D-Tier Micro**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Smartphones, keys, coins, pens, earbuds, watches, pocket tools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**Scout / Infiltrator**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`0.88x – 1.00x`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`400 – 520`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`68 – 90`</w:t>
            </w:r>
          </w:p>
        </w:tc>
        <w:tc>
          <w:tcPr>
            <w:tcW w:type="dxa" w:w="1419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before="40" w:after="40"/>
            </w:pPr>
            <w:r>
              <w:rPr>
                <w:sz w:val="19"/>
              </w:rPr>
              <w:t>Ultra-agile kinetic ninja, rapid attack cooldowns, high dodge speed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80" w:after="100"/>
      </w:pPr>
      <w:r>
        <w:rPr>
          <w:b/>
          <w:color w:val="1E293B"/>
          <w:sz w:val="30"/>
        </w:rPr>
        <w:t>🔬 Computer Vision &amp; Image Processing Pipeline</w:t>
      </w:r>
    </w:p>
    <w:p>
      <w:pPr>
        <w:spacing w:before="40" w:after="80" w:line="276" w:lineRule="auto"/>
      </w:pPr>
      <w:r>
        <w:t>When a user snaps a photo with their camera or uploads an image file:</w:t>
      </w:r>
    </w:p>
    <w:p>
      <w:pPr>
        <w:pStyle w:val="ListNumber"/>
        <w:spacing w:before="20" w:after="20"/>
      </w:pPr>
      <w:r>
        <w:rPr>
          <w:b/>
        </w:rPr>
        <w:t>HTML5 Canvas Downsampling</w:t>
      </w:r>
      <w:r>
        <w:t>: Converts the image to a standardized resolution for low-latency analysis.</w:t>
      </w:r>
    </w:p>
    <w:p>
      <w:pPr>
        <w:pStyle w:val="ListNumber"/>
        <w:spacing w:before="20" w:after="20"/>
      </w:pPr>
      <w:r>
        <w:rPr>
          <w:b/>
        </w:rPr>
        <w:t>K-Means Color Clustering &amp; Quantization</w:t>
      </w:r>
      <w:r>
        <w:t>: Computes dominant primary color, secondary accent color, and high-contrast Energon glow hues.</w:t>
      </w:r>
    </w:p>
    <w:p>
      <w:pPr>
        <w:pStyle w:val="ListNumber"/>
        <w:spacing w:before="20" w:after="20"/>
      </w:pPr>
      <w:r>
        <w:rPr>
          <w:b/>
        </w:rPr>
        <w:t>Edge Density &amp; Complexity Analysis</w:t>
      </w:r>
      <w:r>
        <w:t>: Runs a Sobel-inspired edge gradient kernel across the image to evaluate structural component density (e.g. smooth simple bottles vs complex multi-part engine bays).</w:t>
      </w:r>
    </w:p>
    <w:p>
      <w:pPr>
        <w:pStyle w:val="ListNumber"/>
        <w:spacing w:before="20" w:after="20"/>
      </w:pPr>
      <w:r>
        <w:rPr>
          <w:b/>
        </w:rPr>
        <w:t>Color Entropy Calculation</w:t>
      </w:r>
      <w:r>
        <w:t>: Assesses multi-material variation across the object surface.</w:t>
      </w:r>
    </w:p>
    <w:p>
      <w:pPr>
        <w:pStyle w:val="ListNumber"/>
        <w:spacing w:before="20" w:after="20"/>
      </w:pPr>
      <w:r>
        <w:rPr>
          <w:b/>
        </w:rPr>
        <w:t>Dual-Layer Fallback Strategy</w:t>
      </w:r>
      <w:r>
        <w:t>:</w:t>
      </w:r>
    </w:p>
    <w:p>
      <w:pPr>
        <w:pStyle w:val="ListBullet"/>
        <w:spacing w:before="20" w:after="20"/>
      </w:pPr>
      <w:r>
        <w:t xml:space="preserve">If a valid </w:t>
      </w:r>
      <w:r>
        <w:rPr>
          <w:rFonts w:ascii="Consolas" w:hAnsi="Consolas"/>
          <w:color w:val="E11D48"/>
          <w:sz w:val="19"/>
        </w:rPr>
        <w:t>GEMINI_API_KEY</w:t>
      </w:r>
      <w:r>
        <w:t xml:space="preserve"> is present, the image and extracted metrics are submitted to Gemini Vision for complete character generation, lore, and physics analysis.</w:t>
      </w:r>
    </w:p>
    <w:p>
      <w:pPr>
        <w:pStyle w:val="ListBullet"/>
        <w:spacing w:before="20" w:after="20"/>
      </w:pPr>
      <w:r>
        <w:t>If offline or unkeyed, an intelligent local procedural generator analyzes the extracted visual parameters to synthesize a high-tier Transformer mech matching the photo's exact colors and archetype.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80" w:after="100"/>
      </w:pPr>
      <w:r>
        <w:rPr>
          <w:b/>
          <w:color w:val="1E293B"/>
          <w:sz w:val="30"/>
        </w:rPr>
        <w:t>🎮 Game Architecture &amp; Features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animatrix-3d/</w:t>
              <w:br/>
              <w:t>├── server.ts                           # Express API + Gemini Multimodal Endpoints + Vite Middleware</w:t>
              <w:br/>
              <w:t>├── src/</w:t>
              <w:br/>
              <w:t>│   ├── App.tsx                         # Main platform state machine &amp; navigation controller</w:t>
              <w:br/>
              <w:t>│   ├── types/                          # TypeScript definitions (creature, platform, combat, arena)</w:t>
              <w:br/>
              <w:t>│   ├── game3d/</w:t>
              <w:br/>
              <w:t>│   │   ├── ThreeArenaEngine.ts         # 3D combat loop, projectile physics, arena hazards, camera</w:t>
              <w:br/>
              <w:t>│   │   └── Creature3DBuilder.ts        # Procedural 3D robot builder, PBR shaders, articulated kinematics</w:t>
              <w:br/>
              <w:t>│   ├── components/</w:t>
              <w:br/>
              <w:t>│   │   ├── arena3d/                    # 3D HUD, virtual joystick, radar minimap, chat modal, match results</w:t>
              <w:br/>
              <w:t>│   │   ├── morph/                      # Camera viewfinder, photo uploader, preset picker, reveal chamber</w:t>
              <w:br/>
              <w:t>│   │   └── platform/                   # Lobby stage, game catalog, armory shop, clan wars, quests, profile</w:t>
              <w:br/>
              <w:t>│   ├── utils/</w:t>
              <w:br/>
              <w:t>│   │   ├── imageAnalysis.ts            # Client-side computer vision &amp; physical mass heuristics</w:t>
              <w:br/>
              <w:t>│   │   ├── audio.ts                    # Web Audio API real-time procedural sound generator</w:t>
              <w:br/>
              <w:t>│   │   └── constants.ts                # Element affinities, damage tables, and configurations</w:t>
              <w:br/>
              <w:t>│   └── data/</w:t>
              <w:br/>
              <w:t>│       ├── creaturePresets.ts          # Default Transformer mechs &amp; everyday object presets</w:t>
              <w:br/>
              <w:t>│       ├── environmentPresets.ts       # Weather, biome, and lighting presets</w:t>
              <w:br/>
              <w:t>│       └── platformData.ts             # Initial user progression, armory inventory, clan rankings</w:t>
            </w:r>
          </w:p>
        </w:tc>
      </w:tr>
    </w:tbl>
    <w:p>
      <w:pPr>
        <w:spacing w:after="80"/>
      </w:pPr>
    </w:p>
    <w:p>
      <w:pPr>
        <w:pStyle w:val="Heading3"/>
        <w:spacing w:before="200" w:after="80"/>
      </w:pPr>
      <w:r>
        <w:rPr>
          <w:b/>
          <w:color w:val="10B981"/>
          <w:sz w:val="24"/>
        </w:rPr>
        <w:t>Key Modules:</w:t>
      </w:r>
    </w:p>
    <w:p>
      <w:pPr>
        <w:pStyle w:val="ListBullet"/>
        <w:spacing w:before="20" w:after="20"/>
      </w:pPr>
      <w:r>
        <w:rPr>
          <w:b/>
        </w:rPr>
        <w:t>Interactive 3D Lobby Stage (`LobbyPetStage.tsx`)</w:t>
      </w:r>
      <w:r>
        <w:t>:</w:t>
      </w:r>
    </w:p>
    <w:p>
      <w:pPr>
        <w:pStyle w:val="ListBullet"/>
        <w:spacing w:before="20" w:after="20"/>
      </w:pPr>
      <w:r>
        <w:t>Displays the active robot on a pedestal with real-time floor alignment.</w:t>
      </w:r>
    </w:p>
    <w:p>
      <w:pPr>
        <w:pStyle w:val="ListBullet"/>
        <w:spacing w:before="20" w:after="20"/>
      </w:pPr>
      <w:r>
        <w:t xml:space="preserve">Interactive </w:t>
      </w:r>
      <w:r>
        <w:rPr>
          <w:b/>
        </w:rPr>
        <w:t>Walking on Platform</w:t>
      </w:r>
      <w:r>
        <w:t xml:space="preserve"> vs </w:t>
      </w:r>
      <w:r>
        <w:rPr>
          <w:b/>
        </w:rPr>
        <w:t>Standby Guard</w:t>
      </w:r>
      <w:r>
        <w:t xml:space="preserve"> stance toggle showcasing walking locomotion.</w:t>
      </w:r>
    </w:p>
    <w:p>
      <w:pPr>
        <w:pStyle w:val="ListBullet"/>
        <w:spacing w:before="20" w:after="20"/>
      </w:pPr>
      <w:r>
        <w:t>Interactive attack trigger upon clicking the robot.</w:t>
      </w:r>
    </w:p>
    <w:p>
      <w:pPr>
        <w:pStyle w:val="ListBullet"/>
        <w:spacing w:before="20" w:after="20"/>
      </w:pPr>
      <w:r>
        <w:rPr>
          <w:b/>
        </w:rPr>
        <w:t>Object Transformation Chamber (`CreatureMorphModal.tsx`)</w:t>
      </w:r>
      <w:r>
        <w:t>:</w:t>
      </w:r>
    </w:p>
    <w:p>
      <w:pPr>
        <w:pStyle w:val="ListBullet"/>
        <w:spacing w:before="20" w:after="20"/>
      </w:pPr>
      <w:r>
        <w:t>Integrated WebRTC live camera viewfinder with snapshot capture.</w:t>
      </w:r>
    </w:p>
    <w:p>
      <w:pPr>
        <w:pStyle w:val="ListBullet"/>
        <w:spacing w:before="20" w:after="20"/>
      </w:pPr>
      <w:r>
        <w:t>Drag-and-drop file upload zone.</w:t>
      </w:r>
    </w:p>
    <w:p>
      <w:pPr>
        <w:pStyle w:val="ListBullet"/>
        <w:spacing w:before="20" w:after="20"/>
      </w:pPr>
      <w:r>
        <w:t>Instant preset picker (Espresso Mug, Nike Sneaker, Water Bottle, Cactus, Gaming Headset, Laptop).</w:t>
      </w:r>
    </w:p>
    <w:p>
      <w:pPr>
        <w:pStyle w:val="ListBullet"/>
        <w:spacing w:before="20" w:after="20"/>
      </w:pPr>
      <w:r>
        <w:t>3D holographic turntable preview of the morphed robot.</w:t>
      </w:r>
    </w:p>
    <w:p>
      <w:pPr>
        <w:pStyle w:val="ListBullet"/>
        <w:spacing w:before="20" w:after="20"/>
      </w:pPr>
      <w:r>
        <w:rPr>
          <w:b/>
        </w:rPr>
        <w:t>3D Combat Arena (`ThreeArenaEngine.ts` &amp; `Arena3DHUD.tsx`)</w:t>
      </w:r>
      <w:r>
        <w:t>:</w:t>
      </w:r>
    </w:p>
    <w:p>
      <w:pPr>
        <w:pStyle w:val="ListBullet"/>
        <w:spacing w:before="20" w:after="20"/>
      </w:pPr>
      <w:r>
        <w:t>Third-person perspective dynamic tracking camera with portrait/landscape auto-framing.</w:t>
      </w:r>
    </w:p>
    <w:p>
      <w:pPr>
        <w:pStyle w:val="ListBullet"/>
        <w:spacing w:before="20" w:after="20"/>
      </w:pPr>
      <w:r>
        <w:t>Responsive on-screen virtual joystick and touch action buttons (Primary Fire, Dash/Dodge, Special Ability, Aerial Jump).</w:t>
      </w:r>
    </w:p>
    <w:p>
      <w:pPr>
        <w:pStyle w:val="ListBullet"/>
        <w:spacing w:before="20" w:after="20"/>
      </w:pPr>
      <w:r>
        <w:t>Full keyboard &amp; mouse support (</w:t>
      </w:r>
      <w:r>
        <w:rPr>
          <w:rFonts w:ascii="Consolas" w:hAnsi="Consolas"/>
          <w:color w:val="E11D48"/>
          <w:sz w:val="19"/>
        </w:rPr>
        <w:t>WASD</w:t>
      </w:r>
      <w:r>
        <w:t xml:space="preserve"> movement, </w:t>
      </w:r>
      <w:r>
        <w:rPr>
          <w:rFonts w:ascii="Consolas" w:hAnsi="Consolas"/>
          <w:color w:val="E11D48"/>
          <w:sz w:val="19"/>
        </w:rPr>
        <w:t>Space</w:t>
      </w:r>
      <w:r>
        <w:t xml:space="preserve"> jump, </w:t>
      </w:r>
      <w:r>
        <w:rPr>
          <w:rFonts w:ascii="Consolas" w:hAnsi="Consolas"/>
          <w:color w:val="E11D48"/>
          <w:sz w:val="19"/>
        </w:rPr>
        <w:t>Shift</w:t>
      </w:r>
      <w:r>
        <w:t xml:space="preserve"> dash, </w:t>
      </w:r>
      <w:r>
        <w:rPr>
          <w:rFonts w:ascii="Consolas" w:hAnsi="Consolas"/>
          <w:color w:val="E11D48"/>
          <w:sz w:val="19"/>
        </w:rPr>
        <w:t>E</w:t>
      </w:r>
      <w:r>
        <w:t xml:space="preserve"> special ability, </w:t>
      </w:r>
      <w:r>
        <w:rPr>
          <w:rFonts w:ascii="Consolas" w:hAnsi="Consolas"/>
          <w:color w:val="E11D48"/>
          <w:sz w:val="19"/>
        </w:rPr>
        <w:t>Left Click</w:t>
      </w:r>
      <w:r>
        <w:t xml:space="preserve"> attack).</w:t>
      </w:r>
    </w:p>
    <w:p>
      <w:pPr>
        <w:pStyle w:val="ListBullet"/>
        <w:spacing w:before="20" w:after="20"/>
      </w:pPr>
      <w:r>
        <w:t>Real-time radar minimap displaying player, opponents, and projectile pings.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80" w:after="100"/>
      </w:pPr>
      <w:r>
        <w:rPr>
          <w:b/>
          <w:color w:val="1E293B"/>
          <w:sz w:val="30"/>
        </w:rPr>
        <w:t>🛠️ Installation &amp; Local Development</w:t>
      </w:r>
    </w:p>
    <w:p>
      <w:pPr>
        <w:pStyle w:val="Heading3"/>
        <w:spacing w:before="200" w:after="80"/>
      </w:pPr>
      <w:r>
        <w:rPr>
          <w:b/>
          <w:color w:val="10B981"/>
          <w:sz w:val="24"/>
        </w:rPr>
        <w:t>Prerequisites</w:t>
      </w:r>
    </w:p>
    <w:p>
      <w:pPr>
        <w:pStyle w:val="ListBullet"/>
        <w:spacing w:before="20" w:after="20"/>
      </w:pPr>
      <w:r>
        <w:rPr>
          <w:b/>
        </w:rPr>
        <w:t>Node.js</w:t>
      </w:r>
      <w:r>
        <w:t xml:space="preserve"> 20+ installed</w:t>
      </w:r>
    </w:p>
    <w:p>
      <w:pPr>
        <w:pStyle w:val="ListBullet"/>
        <w:spacing w:before="20" w:after="20"/>
      </w:pPr>
      <w:r>
        <w:rPr>
          <w:b/>
        </w:rPr>
        <w:t>npm</w:t>
      </w:r>
      <w:r>
        <w:t xml:space="preserve"> or </w:t>
      </w:r>
      <w:r>
        <w:rPr>
          <w:b/>
        </w:rPr>
        <w:t>bun</w:t>
      </w:r>
      <w:r>
        <w:t xml:space="preserve"> package manager</w:t>
      </w:r>
    </w:p>
    <w:p>
      <w:pPr>
        <w:pStyle w:val="ListBullet"/>
        <w:spacing w:before="20" w:after="20"/>
      </w:pPr>
      <w:r>
        <w:t xml:space="preserve">*(Optional)* A Google Gemini API Key (obtain from </w:t>
      </w:r>
      <w:r>
        <w:rPr>
          <w:color w:val="2563EB"/>
          <w:u w:val="single"/>
        </w:rPr>
        <w:t>Google AI Studio</w:t>
      </w:r>
      <w:r>
        <w:t>)</w:t>
      </w:r>
    </w:p>
    <w:p>
      <w:pPr>
        <w:pStyle w:val="Heading3"/>
        <w:spacing w:before="200" w:after="80"/>
      </w:pPr>
      <w:r>
        <w:rPr>
          <w:b/>
          <w:color w:val="10B981"/>
          <w:sz w:val="24"/>
        </w:rPr>
        <w:t>1. Clone &amp; Install Dependencies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# Clone the repository</w:t>
              <w:br/>
              <w:t>git clone &lt;repo-url&gt;</w:t>
              <w:br/>
              <w:t>cd animatrix-3d</w:t>
              <w:br/>
              <w:br/>
              <w:t># Install dependencies</w:t>
              <w:br/>
              <w:t>npm install</w:t>
            </w:r>
          </w:p>
        </w:tc>
      </w:tr>
    </w:tbl>
    <w:p>
      <w:pPr>
        <w:spacing w:after="80"/>
      </w:pPr>
    </w:p>
    <w:p>
      <w:pPr>
        <w:pStyle w:val="Heading3"/>
        <w:spacing w:before="200" w:after="80"/>
      </w:pPr>
      <w:r>
        <w:rPr>
          <w:b/>
          <w:color w:val="10B981"/>
          <w:sz w:val="24"/>
        </w:rPr>
        <w:t>2. Configure Environment Variables</w:t>
      </w:r>
    </w:p>
    <w:p>
      <w:pPr>
        <w:spacing w:before="40" w:after="80" w:line="276" w:lineRule="auto"/>
      </w:pPr>
      <w:r>
        <w:t xml:space="preserve">Create a </w:t>
      </w:r>
      <w:r>
        <w:rPr>
          <w:rFonts w:ascii="Consolas" w:hAnsi="Consolas"/>
          <w:color w:val="E11D48"/>
          <w:sz w:val="19"/>
        </w:rPr>
        <w:t>.env</w:t>
      </w:r>
      <w:r>
        <w:t xml:space="preserve"> file in the root directory (refer to </w:t>
      </w:r>
      <w:r>
        <w:rPr>
          <w:rFonts w:ascii="Consolas" w:hAnsi="Consolas"/>
          <w:color w:val="E11D48"/>
          <w:sz w:val="19"/>
        </w:rPr>
        <w:t>.env.example</w:t>
      </w:r>
      <w:r>
        <w:t>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# Optional: Provide your Gemini API Key to enable live multimodal AI generation</w:t>
              <w:br/>
              <w:t>GEMINI_API_KEY=your_gemini_api_key_here</w:t>
            </w:r>
          </w:p>
        </w:tc>
      </w:tr>
    </w:tbl>
    <w:p>
      <w:pPr>
        <w:spacing w:after="80"/>
      </w:pPr>
    </w:p>
    <w:p>
      <w:pPr>
        <w:spacing w:before="80" w:after="80"/>
        <w:ind w:left="504"/>
      </w:pPr>
      <w:r>
        <w:rPr>
          <w:b/>
          <w:color w:val="10B981"/>
        </w:rPr>
        <w:t xml:space="preserve">┃ </w:t>
      </w:r>
      <w:r>
        <w:rPr>
          <w:i/>
        </w:rPr>
        <w:t>*Note: If no API key is provided, the application seamlessly runs using its intelligent offline procedural synthesis engine.*</w:t>
      </w:r>
    </w:p>
    <w:p>
      <w:pPr>
        <w:pStyle w:val="Heading3"/>
        <w:spacing w:before="200" w:after="80"/>
      </w:pPr>
      <w:r>
        <w:rPr>
          <w:b/>
          <w:color w:val="10B981"/>
          <w:sz w:val="24"/>
        </w:rPr>
        <w:t>3. Launch Development Server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npm run dev</w:t>
            </w:r>
          </w:p>
        </w:tc>
      </w:tr>
    </w:tbl>
    <w:p>
      <w:pPr>
        <w:spacing w:after="80"/>
      </w:pPr>
    </w:p>
    <w:p>
      <w:pPr>
        <w:spacing w:before="40" w:after="80" w:line="276" w:lineRule="auto"/>
      </w:pPr>
      <w:r>
        <w:t xml:space="preserve">Open your browser and navigate to </w:t>
      </w:r>
      <w:r>
        <w:rPr>
          <w:rFonts w:ascii="Consolas" w:hAnsi="Consolas"/>
          <w:color w:val="E11D48"/>
          <w:sz w:val="19"/>
        </w:rPr>
        <w:t>http://localhost:3000</w:t>
      </w:r>
      <w:r>
        <w:t>.</w:t>
      </w:r>
    </w:p>
    <w:p>
      <w:pPr>
        <w:pStyle w:val="Heading3"/>
        <w:spacing w:before="200" w:after="80"/>
      </w:pPr>
      <w:r>
        <w:rPr>
          <w:b/>
          <w:color w:val="10B981"/>
          <w:sz w:val="24"/>
        </w:rPr>
        <w:t>4. Build for Production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# Compiles frontend assets and bundles server.ts with esbuild</w:t>
              <w:br/>
              <w:t>npm run build</w:t>
              <w:br/>
              <w:br/>
              <w:t># Start production server</w:t>
              <w:br/>
              <w:t>npm run start</w:t>
            </w:r>
          </w:p>
        </w:tc>
      </w:tr>
    </w:tbl>
    <w:p>
      <w:pPr>
        <w:spacing w:after="80"/>
      </w:pPr>
    </w:p>
    <w:p>
      <w:pPr>
        <w:pStyle w:val="Heading3"/>
        <w:spacing w:before="200" w:after="80"/>
      </w:pPr>
      <w:r>
        <w:rPr>
          <w:b/>
          <w:color w:val="10B981"/>
          <w:sz w:val="24"/>
        </w:rPr>
        <w:t>5. Run Type Checking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npm run lint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80" w:after="100"/>
      </w:pPr>
      <w:r>
        <w:rPr>
          <w:b/>
          <w:color w:val="1E293B"/>
          <w:sz w:val="30"/>
        </w:rPr>
        <w:t>🎨 Visual Identity &amp; Theme Guidelines</w:t>
      </w:r>
    </w:p>
    <w:p>
      <w:pPr>
        <w:spacing w:before="40" w:after="80" w:line="276" w:lineRule="auto"/>
      </w:pPr>
      <w:r>
        <w:t xml:space="preserve">The application strictly adheres to the </w:t>
      </w:r>
      <w:r>
        <w:rPr>
          <w:b/>
        </w:rPr>
        <w:t>Lite Creamy Green</w:t>
      </w:r>
      <w:r>
        <w:t xml:space="preserve"> aesthetic:</w:t>
      </w:r>
    </w:p>
    <w:p>
      <w:pPr>
        <w:pStyle w:val="ListBullet"/>
        <w:spacing w:before="20" w:after="20"/>
      </w:pPr>
      <w:r>
        <w:rPr>
          <w:b/>
        </w:rPr>
        <w:t>Canvas / Background</w:t>
      </w:r>
      <w:r>
        <w:t xml:space="preserve">: </w:t>
      </w:r>
      <w:r>
        <w:rPr>
          <w:rFonts w:ascii="Consolas" w:hAnsi="Consolas"/>
          <w:color w:val="E11D48"/>
          <w:sz w:val="19"/>
        </w:rPr>
        <w:t>#EDF5EE</w:t>
      </w:r>
      <w:r>
        <w:t xml:space="preserve"> (soothing soft mint mist)</w:t>
      </w:r>
    </w:p>
    <w:p>
      <w:pPr>
        <w:pStyle w:val="ListBullet"/>
        <w:spacing w:before="20" w:after="20"/>
      </w:pPr>
      <w:r>
        <w:rPr>
          <w:b/>
        </w:rPr>
        <w:t>Cards &amp; Surfaces</w:t>
      </w:r>
      <w:r>
        <w:t xml:space="preserve">: </w:t>
      </w:r>
      <w:r>
        <w:rPr>
          <w:rFonts w:ascii="Consolas" w:hAnsi="Consolas"/>
          <w:color w:val="E11D48"/>
          <w:sz w:val="19"/>
        </w:rPr>
        <w:t>#F4F9F4</w:t>
      </w:r>
      <w:r>
        <w:t xml:space="preserve"> and </w:t>
      </w:r>
      <w:r>
        <w:rPr>
          <w:rFonts w:ascii="Consolas" w:hAnsi="Consolas"/>
          <w:color w:val="E11D48"/>
          <w:sz w:val="19"/>
        </w:rPr>
        <w:t>#E8F2EA</w:t>
      </w:r>
      <w:r>
        <w:t xml:space="preserve"> with crisp </w:t>
      </w:r>
      <w:r>
        <w:rPr>
          <w:rFonts w:ascii="Consolas" w:hAnsi="Consolas"/>
          <w:color w:val="E11D48"/>
          <w:sz w:val="19"/>
        </w:rPr>
        <w:t>#CFE2D3</w:t>
      </w:r>
      <w:r>
        <w:t xml:space="preserve"> borders</w:t>
      </w:r>
    </w:p>
    <w:p>
      <w:pPr>
        <w:pStyle w:val="ListBullet"/>
        <w:spacing w:before="20" w:after="20"/>
      </w:pPr>
      <w:r>
        <w:rPr>
          <w:b/>
        </w:rPr>
        <w:t>Typography</w:t>
      </w:r>
      <w:r>
        <w:t xml:space="preserve">: Deep </w:t>
      </w:r>
      <w:r>
        <w:rPr>
          <w:rFonts w:ascii="Consolas" w:hAnsi="Consolas"/>
          <w:color w:val="E11D48"/>
          <w:sz w:val="19"/>
        </w:rPr>
        <w:t>#143823</w:t>
      </w:r>
      <w:r>
        <w:t xml:space="preserve"> forest green headers and </w:t>
      </w:r>
      <w:r>
        <w:rPr>
          <w:rFonts w:ascii="Consolas" w:hAnsi="Consolas"/>
          <w:color w:val="E11D48"/>
          <w:sz w:val="19"/>
        </w:rPr>
        <w:t>#4D6957</w:t>
      </w:r>
      <w:r>
        <w:t xml:space="preserve"> secondary text</w:t>
      </w:r>
    </w:p>
    <w:p>
      <w:pPr>
        <w:pStyle w:val="ListBullet"/>
        <w:spacing w:before="20" w:after="20"/>
      </w:pPr>
      <w:r>
        <w:rPr>
          <w:b/>
        </w:rPr>
        <w:t>Accents &amp; Energon Energy</w:t>
      </w:r>
      <w:r>
        <w:t xml:space="preserve">: Emerald </w:t>
      </w:r>
      <w:r>
        <w:rPr>
          <w:rFonts w:ascii="Consolas" w:hAnsi="Consolas"/>
          <w:color w:val="E11D48"/>
          <w:sz w:val="19"/>
        </w:rPr>
        <w:t>#16A34A</w:t>
      </w:r>
      <w:r>
        <w:t xml:space="preserve"> and Teal </w:t>
      </w:r>
      <w:r>
        <w:rPr>
          <w:rFonts w:ascii="Consolas" w:hAnsi="Consolas"/>
          <w:color w:val="E11D48"/>
          <w:sz w:val="19"/>
        </w:rPr>
        <w:t>#0D9488</w:t>
      </w:r>
    </w:p>
    <w:p>
      <w:pPr>
        <w:pStyle w:val="ListBullet"/>
        <w:spacing w:before="20" w:after="20"/>
      </w:pPr>
      <w:r>
        <w:rPr>
          <w:b/>
        </w:rPr>
        <w:t>Floor Surfaces</w:t>
      </w:r>
      <w:r>
        <w:t>: Pure mathematical ground alignment ensuring 3D characters stand squarely on top of the terrain with zero clipping or visual sinking.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80" w:after="100"/>
      </w:pPr>
      <w:r>
        <w:rPr>
          <w:b/>
          <w:color w:val="1E293B"/>
          <w:sz w:val="30"/>
        </w:rPr>
        <w:t>📜 License</w:t>
      </w:r>
    </w:p>
    <w:p>
      <w:pPr>
        <w:spacing w:before="40" w:after="80" w:line="276" w:lineRule="auto"/>
      </w:pPr>
      <w:r>
        <w:t>This project is built and maintained for Google AI Studio Build. Distributed under the MIT License.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