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ok Antiqua" w:hAnsi="Book Antiqua"/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:rsidR="00546D0B" w:rsidRPr="00A260AF" w:rsidRDefault="00546D0B">
          <w:pPr>
            <w:jc w:val="right"/>
            <w:rPr>
              <w:rFonts w:ascii="Book Antiqua" w:hAnsi="Book Antiqua"/>
              <w:color w:val="000000" w:themeColor="text1"/>
              <w:sz w:val="32"/>
              <w:szCs w:val="32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A7583B1" wp14:editId="6949F770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 w:rsidRPr="00A260AF">
            <w:trPr>
              <w:trHeight w:val="360"/>
            </w:trPr>
            <w:tc>
              <w:tcPr>
                <w:tcW w:w="9576" w:type="dxa"/>
              </w:tcPr>
              <w:p w:rsidR="00546D0B" w:rsidRPr="00A260A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A260A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D1808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A260AF" w:rsidRDefault="00546D0B">
          <w:pPr>
            <w:rPr>
              <w:rFonts w:ascii="Book Antiqua" w:hAnsi="Book Antiqua"/>
              <w:sz w:val="28"/>
              <w:szCs w:val="28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5A6713B" wp14:editId="6D52D3B3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633A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633A77" w:rsidRPr="00546D0B" w:rsidRDefault="00633A77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633A77" w:rsidRPr="00546D0B" w:rsidRDefault="00633A77" w:rsidP="00A565DF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Web Services </w:t>
                                          </w: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            Jersey Server API ( Producer)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33A77" w:rsidRDefault="00633A77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633A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633A77" w:rsidRPr="00546D0B" w:rsidRDefault="00633A77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633A77" w:rsidRPr="00546D0B" w:rsidRDefault="00633A77" w:rsidP="00A565D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Web Services </w:t>
                                    </w: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         Jersey Server API ( Producer)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633A77" w:rsidRDefault="00633A77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260A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C98" w:rsidRPr="00A260AF" w:rsidRDefault="00206C98">
          <w:pPr>
            <w:pStyle w:val="TOCHeading"/>
            <w:rPr>
              <w:rFonts w:ascii="Book Antiqua" w:hAnsi="Book Antiqua"/>
              <w:sz w:val="22"/>
              <w:szCs w:val="22"/>
            </w:rPr>
          </w:pPr>
          <w:r w:rsidRPr="00A260AF">
            <w:rPr>
              <w:rFonts w:ascii="Book Antiqua" w:hAnsi="Book Antiqua"/>
              <w:sz w:val="22"/>
              <w:szCs w:val="22"/>
            </w:rPr>
            <w:t>Table of Contents</w:t>
          </w:r>
        </w:p>
        <w:p w:rsidR="00154A03" w:rsidRDefault="00206C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A260AF">
            <w:rPr>
              <w:rFonts w:ascii="Book Antiqua" w:hAnsi="Book Antiqua"/>
            </w:rPr>
            <w:fldChar w:fldCharType="begin"/>
          </w:r>
          <w:r w:rsidRPr="00A260AF">
            <w:rPr>
              <w:rFonts w:ascii="Book Antiqua" w:hAnsi="Book Antiqua"/>
            </w:rPr>
            <w:instrText xml:space="preserve"> TOC \o "1-3" \h \z \u </w:instrText>
          </w:r>
          <w:r w:rsidRPr="00A260AF">
            <w:rPr>
              <w:rFonts w:ascii="Book Antiqua" w:hAnsi="Book Antiqua"/>
            </w:rPr>
            <w:fldChar w:fldCharType="separate"/>
          </w:r>
          <w:hyperlink w:anchor="_Toc500054042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Representational State Transfer (REST) Web Services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_Toc500054042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154A03">
              <w:rPr>
                <w:noProof/>
                <w:webHidden/>
              </w:rPr>
              <w:t>2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3" w:history="1">
            <w:r w:rsidRPr="00D76129">
              <w:rPr>
                <w:rStyle w:val="Hyperlink"/>
                <w:rFonts w:ascii="Book Antiqua" w:hAnsi="Book Antiqua"/>
                <w:noProof/>
              </w:rPr>
              <w:t>JAX-RS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4" w:history="1">
            <w:r w:rsidRPr="00D76129">
              <w:rPr>
                <w:rStyle w:val="Hyperlink"/>
                <w:rFonts w:ascii="Book Antiqua" w:hAnsi="Book Antiqua"/>
                <w:noProof/>
              </w:rPr>
              <w:t>Root 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5" w:history="1">
            <w:r w:rsidRPr="00D76129">
              <w:rPr>
                <w:rStyle w:val="Hyperlink"/>
                <w:rFonts w:ascii="Book Antiqua" w:hAnsi="Book Antiqua"/>
                <w:noProof/>
              </w:rPr>
              <w:t>Resource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6" w:history="1">
            <w:r w:rsidRPr="00D76129">
              <w:rPr>
                <w:rStyle w:val="Hyperlink"/>
                <w:rFonts w:ascii="Book Antiqua" w:hAnsi="Book Antiqua"/>
                <w:noProof/>
              </w:rPr>
              <w:t>JAX-RS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7" w:history="1">
            <w:r w:rsidRPr="00D76129">
              <w:rPr>
                <w:rStyle w:val="Hyperlink"/>
                <w:rFonts w:ascii="Book Antiqua" w:hAnsi="Book Antiqua"/>
                <w:noProof/>
              </w:rPr>
              <w:t>@Path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8" w:history="1">
            <w:r w:rsidRPr="00D76129">
              <w:rPr>
                <w:rStyle w:val="Hyperlink"/>
                <w:rFonts w:ascii="Book Antiqua" w:hAnsi="Book Antiqua"/>
                <w:noProof/>
              </w:rPr>
              <w:t>@&lt;Resource_Method_Designators&gt;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49" w:history="1">
            <w:r w:rsidRPr="00D76129">
              <w:rPr>
                <w:rStyle w:val="Hyperlink"/>
                <w:rFonts w:ascii="Book Antiqua" w:hAnsi="Book Antiqua"/>
                <w:noProof/>
              </w:rPr>
              <w:t>@&lt;*&gt;Param (Parameter Annotations)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0" w:history="1">
            <w:r w:rsidRPr="00D76129">
              <w:rPr>
                <w:rStyle w:val="Hyperlink"/>
                <w:rFonts w:ascii="Book Antiqua" w:hAnsi="Book Antiqua"/>
                <w:noProof/>
              </w:rPr>
              <w:t>@PathParam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1" w:history="1">
            <w:r w:rsidRPr="00D76129">
              <w:rPr>
                <w:rStyle w:val="Hyperlink"/>
                <w:rFonts w:ascii="Book Antiqua" w:hAnsi="Book Antiqua"/>
                <w:noProof/>
              </w:rPr>
              <w:t>@QueryParam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2" w:history="1">
            <w:r w:rsidRPr="00D76129">
              <w:rPr>
                <w:rStyle w:val="Hyperlink"/>
                <w:rFonts w:ascii="Book Antiqua" w:hAnsi="Book Antiqua"/>
                <w:noProof/>
              </w:rPr>
              <w:t>@FormParam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3" w:history="1">
            <w:r w:rsidRPr="00D76129">
              <w:rPr>
                <w:rStyle w:val="Hyperlink"/>
                <w:rFonts w:ascii="Book Antiqua" w:hAnsi="Book Antiqua"/>
                <w:noProof/>
              </w:rPr>
              <w:t>@HeaderParam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4" w:history="1">
            <w:r w:rsidRPr="00D76129">
              <w:rPr>
                <w:rStyle w:val="Hyperlink"/>
                <w:rFonts w:ascii="Book Antiqua" w:hAnsi="Book Antiqua"/>
                <w:noProof/>
              </w:rPr>
              <w:t>@CookieParam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5" w:history="1">
            <w:r w:rsidRPr="00D76129">
              <w:rPr>
                <w:rStyle w:val="Hyperlink"/>
                <w:rFonts w:ascii="Book Antiqua" w:hAnsi="Book Antiqua"/>
                <w:noProof/>
              </w:rPr>
              <w:t>@MatrixParam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6" w:history="1">
            <w:r w:rsidRPr="00D76129">
              <w:rPr>
                <w:rStyle w:val="Hyperlink"/>
                <w:rFonts w:ascii="Book Antiqua" w:hAnsi="Book Antiqua"/>
                <w:noProof/>
              </w:rPr>
              <w:t>@BeanParam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7" w:history="1">
            <w:r w:rsidRPr="00D76129">
              <w:rPr>
                <w:rStyle w:val="Hyperlink"/>
                <w:rFonts w:ascii="Book Antiqua" w:hAnsi="Book Antiqua"/>
                <w:noProof/>
              </w:rPr>
              <w:t>@DefaultValue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8" w:history="1">
            <w:r w:rsidRPr="00D76129">
              <w:rPr>
                <w:rStyle w:val="Hyperlink"/>
                <w:rFonts w:ascii="Book Antiqua" w:hAnsi="Book Antiqua"/>
                <w:noProof/>
              </w:rPr>
              <w:t>@Produces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59" w:history="1">
            <w:r w:rsidRPr="00D76129">
              <w:rPr>
                <w:rStyle w:val="Hyperlink"/>
                <w:rFonts w:ascii="Book Antiqua" w:hAnsi="Book Antiqua"/>
                <w:noProof/>
              </w:rPr>
              <w:t>@Consumes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60" w:history="1">
            <w:r w:rsidRPr="00D76129">
              <w:rPr>
                <w:rStyle w:val="Hyperlink"/>
                <w:rFonts w:ascii="Book Antiqua" w:hAnsi="Book Antiqua"/>
                <w:noProof/>
              </w:rPr>
              <w:t>javax.ws.rs.core.MediaType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03" w:rsidRDefault="00154A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0054061" w:history="1">
            <w:r w:rsidRPr="00D76129">
              <w:rPr>
                <w:rStyle w:val="Hyperlink"/>
                <w:rFonts w:ascii="Book Antiqua" w:hAnsi="Book Antiqua"/>
                <w:noProof/>
              </w:rPr>
              <w:t>JAXB and JSON JAX-RS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C98" w:rsidRPr="00A260AF" w:rsidRDefault="00206C98">
          <w:pPr>
            <w:rPr>
              <w:rFonts w:ascii="Book Antiqua" w:hAnsi="Book Antiqua"/>
            </w:rPr>
          </w:pPr>
          <w:r w:rsidRPr="00A260AF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Pr="00A260AF" w:rsidRDefault="00206C98" w:rsidP="00DF51EE">
      <w:pPr>
        <w:pStyle w:val="Heading1"/>
        <w:spacing w:before="0" w:line="240" w:lineRule="auto"/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BE183D" w:rsidRPr="00A260AF" w:rsidRDefault="00BE183D" w:rsidP="00BE183D">
      <w:pPr>
        <w:rPr>
          <w:rFonts w:ascii="Book Antiqua" w:hAnsi="Book Antiqua"/>
        </w:rPr>
      </w:pPr>
    </w:p>
    <w:p w:rsidR="00633A77" w:rsidRPr="00A260AF" w:rsidRDefault="00633A77" w:rsidP="00633A77">
      <w:pPr>
        <w:pStyle w:val="Heading1"/>
        <w:rPr>
          <w:rFonts w:ascii="Book Antiqua" w:hAnsi="Book Antiqua"/>
        </w:rPr>
      </w:pPr>
      <w:bookmarkStart w:id="0" w:name="_Toc500054042"/>
      <w:r w:rsidRPr="00A260AF">
        <w:rPr>
          <w:rFonts w:ascii="Book Antiqua" w:hAnsi="Book Antiqua"/>
        </w:rPr>
        <w:lastRenderedPageBreak/>
        <w:t>Representational State Transfer (REST) Web Services</w:t>
      </w:r>
      <w:bookmarkEnd w:id="0"/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It's an "architectural style" of client-server application, centred on the "transfer" of "representations" of "resources" through requests and responses</w:t>
      </w:r>
    </w:p>
    <w:p w:rsidR="00633A77" w:rsidRPr="00A260AF" w:rsidRDefault="00633A77" w:rsidP="00633A77">
      <w:pPr>
        <w:pStyle w:val="ListParagraph"/>
        <w:spacing w:after="0" w:line="240" w:lineRule="auto"/>
        <w:ind w:left="-360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In the REST architectural style, data and functionality (i.e. Web Service Methods) are considered as resources and are accessed using Uniform Resource Identifiers (URIs), typically hyperlinks on the Web</w:t>
      </w:r>
    </w:p>
    <w:p w:rsidR="00633A77" w:rsidRPr="00A260AF" w:rsidRDefault="00633A77" w:rsidP="00633A77">
      <w:pPr>
        <w:pStyle w:val="ListParagraph"/>
        <w:spacing w:after="0" w:line="240" w:lineRule="auto"/>
        <w:ind w:left="-360" w:firstLine="105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representation of that resource might be </w:t>
      </w:r>
    </w:p>
    <w:p w:rsidR="00633A77" w:rsidRPr="00A260AF" w:rsidRDefault="00633A77" w:rsidP="00D866F9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an XML document</w:t>
      </w:r>
    </w:p>
    <w:p w:rsidR="00633A77" w:rsidRPr="00A260AF" w:rsidRDefault="00633A77" w:rsidP="00D866F9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 JSON File</w:t>
      </w:r>
    </w:p>
    <w:p w:rsidR="00633A77" w:rsidRPr="00A260AF" w:rsidRDefault="00633A77" w:rsidP="00D866F9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 Simple Text</w:t>
      </w:r>
    </w:p>
    <w:p w:rsidR="00633A77" w:rsidRPr="00A260AF" w:rsidRDefault="00633A77" w:rsidP="00D866F9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 image file  </w:t>
      </w:r>
    </w:p>
    <w:p w:rsidR="00633A77" w:rsidRPr="00A260AF" w:rsidRDefault="00633A77" w:rsidP="00D866F9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an HTML page, etc.,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D866F9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 client application might </w:t>
      </w:r>
    </w:p>
    <w:p w:rsidR="00633A77" w:rsidRPr="00A260AF" w:rsidRDefault="00633A77" w:rsidP="00D866F9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retrieve a particular representation</w:t>
      </w:r>
    </w:p>
    <w:p w:rsidR="00633A77" w:rsidRPr="00A260AF" w:rsidRDefault="00633A77" w:rsidP="00D866F9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modify the resource by updating its data or </w:t>
      </w:r>
    </w:p>
    <w:p w:rsidR="00633A77" w:rsidRPr="00A260AF" w:rsidRDefault="00633A77" w:rsidP="00D866F9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delete the resource entirely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 REST architectural style is designed to use a stateless communication protocol, typically HTTP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D866F9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 following principles encourage RESTful applications to be simple, lightweight, and fast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D866F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Resource Identification through URI:-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  <w:r w:rsidR="00620F1C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Resources in RESTful web services are identified by URIs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</w:p>
    <w:p w:rsidR="00633A77" w:rsidRPr="00A260AF" w:rsidRDefault="00633A77" w:rsidP="00D866F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Uniform Interface:-</w:t>
      </w:r>
    </w:p>
    <w:p w:rsidR="00633A77" w:rsidRPr="00A260AF" w:rsidRDefault="00633A77" w:rsidP="00D866F9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manipulated using a fixed set of 4 operations</w:t>
      </w:r>
    </w:p>
    <w:p w:rsidR="00633A77" w:rsidRPr="00A260AF" w:rsidRDefault="00620F1C" w:rsidP="00D866F9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C</w:t>
      </w:r>
      <w:r w:rsidR="00633A77" w:rsidRPr="00A260AF">
        <w:rPr>
          <w:rFonts w:ascii="Book Antiqua" w:hAnsi="Book Antiqua"/>
        </w:rPr>
        <w:t>reate</w:t>
      </w:r>
    </w:p>
    <w:p w:rsidR="00633A77" w:rsidRPr="00A260AF" w:rsidRDefault="00620F1C" w:rsidP="00D866F9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R</w:t>
      </w:r>
      <w:r w:rsidR="00633A77" w:rsidRPr="00A260AF">
        <w:rPr>
          <w:rFonts w:ascii="Book Antiqua" w:hAnsi="Book Antiqua"/>
        </w:rPr>
        <w:t>ead</w:t>
      </w:r>
      <w:r w:rsidRPr="00A260AF">
        <w:rPr>
          <w:rFonts w:ascii="Book Antiqua" w:hAnsi="Book Antiqua"/>
        </w:rPr>
        <w:t xml:space="preserve"> /Get</w:t>
      </w:r>
    </w:p>
    <w:p w:rsidR="00633A77" w:rsidRPr="00A260AF" w:rsidRDefault="00620F1C" w:rsidP="00D866F9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U</w:t>
      </w:r>
      <w:r w:rsidR="00633A77" w:rsidRPr="00A260AF">
        <w:rPr>
          <w:rFonts w:ascii="Book Antiqua" w:hAnsi="Book Antiqua"/>
        </w:rPr>
        <w:t>pdate</w:t>
      </w:r>
    </w:p>
    <w:p w:rsidR="00633A77" w:rsidRPr="00A260AF" w:rsidRDefault="00620F1C" w:rsidP="00D866F9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D</w:t>
      </w:r>
      <w:r w:rsidR="00633A77" w:rsidRPr="00A260AF">
        <w:rPr>
          <w:rFonts w:ascii="Book Antiqua" w:hAnsi="Book Antiqua"/>
        </w:rPr>
        <w:t xml:space="preserve">elete 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D866F9">
      <w:pPr>
        <w:pStyle w:val="ListParagraph"/>
        <w:numPr>
          <w:ilvl w:val="0"/>
          <w:numId w:val="9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These operations can be perform using below HTTP Methods respectively</w:t>
      </w:r>
    </w:p>
    <w:p w:rsidR="00633A77" w:rsidRPr="00A260AF" w:rsidRDefault="00633A77" w:rsidP="00D866F9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PUT (creates a new resource)</w:t>
      </w:r>
    </w:p>
    <w:p w:rsidR="00633A77" w:rsidRPr="00A260AF" w:rsidRDefault="00633A77" w:rsidP="00D866F9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GET (retrieves the current state of a resource in some representation)</w:t>
      </w:r>
    </w:p>
    <w:p w:rsidR="00633A77" w:rsidRPr="00A260AF" w:rsidRDefault="00633A77" w:rsidP="00D866F9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POST (transfers a new state onto a resource OR Update the existing resource)</w:t>
      </w:r>
    </w:p>
    <w:p w:rsidR="00633A77" w:rsidRPr="00A260AF" w:rsidRDefault="00633A77" w:rsidP="00D866F9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DELETE (Delete an existing resource)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Self-descriptive messages:-</w:t>
      </w:r>
    </w:p>
    <w:p w:rsidR="00633A77" w:rsidRPr="00A260AF" w:rsidRDefault="00633A77" w:rsidP="00D866F9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decoupled from their representation so that their content can be accessed in a variety of formats, such as HTML, XML, plain text, PDF, JPEG, JSON, and other formats.</w:t>
      </w:r>
    </w:p>
    <w:p w:rsidR="00633A77" w:rsidRPr="00A260AF" w:rsidRDefault="00633A77" w:rsidP="00633A7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RESTful web services are loosely coupled, lightweight web services they are well suited for creating APIs for clients spread across the internet </w:t>
      </w:r>
    </w:p>
    <w:p w:rsidR="00633A77" w:rsidRPr="00A260AF" w:rsidRDefault="00633A77" w:rsidP="00F34297">
      <w:pPr>
        <w:pStyle w:val="Heading1"/>
        <w:spacing w:before="0" w:line="240" w:lineRule="auto"/>
        <w:rPr>
          <w:rFonts w:ascii="Book Antiqua" w:hAnsi="Book Antiqua"/>
        </w:rPr>
      </w:pPr>
      <w:bookmarkStart w:id="1" w:name="_Toc500054043"/>
      <w:r w:rsidRPr="00A260AF">
        <w:rPr>
          <w:rFonts w:ascii="Book Antiqua" w:hAnsi="Book Antiqua"/>
        </w:rPr>
        <w:lastRenderedPageBreak/>
        <w:t>JAX-RS API</w:t>
      </w:r>
      <w:bookmarkEnd w:id="1"/>
    </w:p>
    <w:p w:rsidR="00F34297" w:rsidRPr="00A260AF" w:rsidRDefault="00F34297" w:rsidP="00F34297">
      <w:pPr>
        <w:spacing w:after="0" w:line="240" w:lineRule="auto"/>
        <w:rPr>
          <w:rFonts w:ascii="Book Antiqua" w:hAnsi="Book Antiqua"/>
        </w:rPr>
      </w:pPr>
    </w:p>
    <w:p w:rsidR="00633A77" w:rsidRDefault="00633A77" w:rsidP="00D866F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JAX-RS stands for JAVA API for RESTful Web Services</w:t>
      </w:r>
    </w:p>
    <w:p w:rsidR="00553A61" w:rsidRPr="00A260AF" w:rsidRDefault="00553A61" w:rsidP="00553A61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633A77" w:rsidRDefault="00633A77" w:rsidP="00D866F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JAX-RS makes it easy for developers to build RESTful web services using the Java programming language as compared to SOAP/XML Web Services</w:t>
      </w:r>
    </w:p>
    <w:p w:rsidR="00553A61" w:rsidRPr="00553A61" w:rsidRDefault="00553A61" w:rsidP="00553A61">
      <w:pPr>
        <w:spacing w:after="0" w:line="240" w:lineRule="auto"/>
        <w:rPr>
          <w:rFonts w:ascii="Book Antiqua" w:hAnsi="Book Antiqua"/>
        </w:rPr>
      </w:pPr>
    </w:p>
    <w:p w:rsidR="00633A77" w:rsidRDefault="00633A77" w:rsidP="00D866F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"javax.ws.rs.*" is the package representation of JAX-RS API</w:t>
      </w:r>
    </w:p>
    <w:p w:rsidR="00553A61" w:rsidRPr="00553A61" w:rsidRDefault="00553A61" w:rsidP="00553A61">
      <w:pPr>
        <w:spacing w:after="0" w:line="240" w:lineRule="auto"/>
        <w:rPr>
          <w:rFonts w:ascii="Book Antiqua" w:hAnsi="Book Antiqua"/>
        </w:rPr>
      </w:pPr>
    </w:p>
    <w:p w:rsidR="00633A77" w:rsidRPr="00A260AF" w:rsidRDefault="00633A77" w:rsidP="00D866F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JAX-RS API uses "annotations" to simplify the development of RESTful web </w:t>
      </w:r>
      <w:r w:rsidR="005365D5" w:rsidRPr="00A260AF">
        <w:rPr>
          <w:rFonts w:ascii="Book Antiqua" w:hAnsi="Book Antiqua"/>
        </w:rPr>
        <w:t>s</w:t>
      </w:r>
      <w:r w:rsidRPr="00A260AF">
        <w:rPr>
          <w:rFonts w:ascii="Book Antiqua" w:hAnsi="Book Antiqua"/>
        </w:rPr>
        <w:t xml:space="preserve">ervices. So Developers </w:t>
      </w:r>
    </w:p>
    <w:p w:rsidR="00633A77" w:rsidRPr="00A260AF" w:rsidRDefault="00633A77" w:rsidP="00D866F9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can decorate Java Beans with JAX-RS  annotations to define resources and </w:t>
      </w:r>
    </w:p>
    <w:p w:rsidR="00633A77" w:rsidRPr="00A260AF" w:rsidRDefault="00633A77" w:rsidP="00D866F9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 actions that can be performed on those resources</w:t>
      </w:r>
    </w:p>
    <w:p w:rsidR="00F34297" w:rsidRPr="00A260AF" w:rsidRDefault="00F34297" w:rsidP="00F34297">
      <w:pPr>
        <w:pStyle w:val="Heading1"/>
        <w:rPr>
          <w:rFonts w:ascii="Book Antiqua" w:hAnsi="Book Antiqua"/>
        </w:rPr>
      </w:pPr>
      <w:bookmarkStart w:id="2" w:name="_Toc500054044"/>
      <w:r w:rsidRPr="00A260AF">
        <w:rPr>
          <w:rFonts w:ascii="Book Antiqua" w:hAnsi="Book Antiqua"/>
        </w:rPr>
        <w:t>Root Resource Classes</w:t>
      </w:r>
      <w:bookmarkEnd w:id="2"/>
    </w:p>
    <w:p w:rsidR="00F34297" w:rsidRPr="00A260AF" w:rsidRDefault="00F34297" w:rsidP="00D866F9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They are Java Classes that are </w:t>
      </w:r>
    </w:p>
    <w:p w:rsidR="00F34297" w:rsidRPr="00A260AF" w:rsidRDefault="00F34297" w:rsidP="00D866F9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</w:t>
      </w:r>
    </w:p>
    <w:p w:rsidR="00F34297" w:rsidRPr="00A260AF" w:rsidRDefault="00F34297" w:rsidP="00D866F9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have at least "one method" </w:t>
      </w:r>
    </w:p>
    <w:p w:rsidR="00F34297" w:rsidRPr="00A260AF" w:rsidRDefault="00F34297" w:rsidP="00D866F9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OR </w:t>
      </w:r>
    </w:p>
    <w:p w:rsidR="00F34297" w:rsidRPr="00A260AF" w:rsidRDefault="00F34297" w:rsidP="00B50FEC">
      <w:pPr>
        <w:pStyle w:val="ListParagraph"/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 "resource method designator" annotation (such as @GET, @PUT, @POST, @DELETE)</w:t>
      </w:r>
    </w:p>
    <w:p w:rsidR="00F34297" w:rsidRPr="00A260AF" w:rsidRDefault="00F34297" w:rsidP="00F3429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ab/>
      </w:r>
    </w:p>
    <w:p w:rsidR="00F34297" w:rsidRPr="00A260AF" w:rsidRDefault="00F34297" w:rsidP="00D866F9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They MUST BE "public" in nature &amp; They MUST have "public default constructor" (ONLY in case of JAXRS–unaware servlet containers)</w:t>
      </w:r>
    </w:p>
    <w:p w:rsidR="00F34297" w:rsidRPr="00A260AF" w:rsidRDefault="00F34297" w:rsidP="00B50FEC">
      <w:pPr>
        <w:pStyle w:val="Heading1"/>
        <w:rPr>
          <w:rFonts w:ascii="Book Antiqua" w:hAnsi="Book Antiqua"/>
        </w:rPr>
      </w:pPr>
      <w:bookmarkStart w:id="3" w:name="_Toc500054045"/>
      <w:r w:rsidRPr="00A260AF">
        <w:rPr>
          <w:rFonts w:ascii="Book Antiqua" w:hAnsi="Book Antiqua"/>
        </w:rPr>
        <w:t>Resource Methods</w:t>
      </w:r>
      <w:bookmarkEnd w:id="3"/>
    </w:p>
    <w:p w:rsidR="00F34297" w:rsidRDefault="00F34297" w:rsidP="00D866F9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They are methods of a "resource class" annotated with a "resource method designator"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34297" w:rsidRDefault="00F34297" w:rsidP="00D866F9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They SHOULD be public methods</w:t>
      </w:r>
    </w:p>
    <w:p w:rsidR="001A5AC8" w:rsidRPr="001A5AC8" w:rsidRDefault="001A5AC8" w:rsidP="001A5AC8">
      <w:pPr>
        <w:spacing w:after="0" w:line="240" w:lineRule="auto"/>
        <w:rPr>
          <w:rFonts w:ascii="Book Antiqua" w:hAnsi="Book Antiqua"/>
        </w:rPr>
      </w:pPr>
    </w:p>
    <w:p w:rsidR="00F34297" w:rsidRDefault="00F34297" w:rsidP="00D866F9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They May / May-Not return value</w:t>
      </w:r>
      <w:r w:rsidR="00B50FEC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i.e. the resource method may returns "void". This means "No Representation" is returned and response with a status code of 204 (No Content) will be returned to the client.  </w:t>
      </w:r>
    </w:p>
    <w:p w:rsidR="001A5AC8" w:rsidRPr="001A5AC8" w:rsidRDefault="001A5AC8" w:rsidP="001A5AC8">
      <w:pPr>
        <w:pStyle w:val="ListParagraph"/>
        <w:rPr>
          <w:rFonts w:ascii="Book Antiqua" w:hAnsi="Book Antiqua"/>
        </w:rPr>
      </w:pP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Pr="00A260AF" w:rsidRDefault="00367CFD" w:rsidP="001A5AC8">
      <w:pPr>
        <w:pStyle w:val="Heading1"/>
        <w:spacing w:before="0" w:line="240" w:lineRule="auto"/>
        <w:rPr>
          <w:rFonts w:ascii="Book Antiqua" w:hAnsi="Book Antiqua"/>
        </w:rPr>
      </w:pPr>
      <w:bookmarkStart w:id="4" w:name="_Toc500054046"/>
      <w:r w:rsidRPr="00A260AF">
        <w:rPr>
          <w:rFonts w:ascii="Book Antiqua" w:hAnsi="Book Antiqua"/>
        </w:rPr>
        <w:t>JAX-RS Annotations</w:t>
      </w:r>
      <w:bookmarkEnd w:id="4"/>
    </w:p>
    <w:p w:rsidR="002002D1" w:rsidRPr="00A260AF" w:rsidRDefault="002002D1" w:rsidP="001A5AC8">
      <w:pPr>
        <w:spacing w:after="0" w:line="240" w:lineRule="auto"/>
        <w:rPr>
          <w:rFonts w:ascii="Book Antiqua" w:hAnsi="Book Antiqua"/>
        </w:rPr>
      </w:pPr>
    </w:p>
    <w:p w:rsidR="002002D1" w:rsidRPr="00A260AF" w:rsidRDefault="00367CFD" w:rsidP="001A5AC8">
      <w:pPr>
        <w:pStyle w:val="Heading2"/>
        <w:spacing w:before="0" w:line="240" w:lineRule="auto"/>
        <w:rPr>
          <w:rFonts w:ascii="Book Antiqua" w:hAnsi="Book Antiqua"/>
        </w:rPr>
      </w:pPr>
      <w:bookmarkStart w:id="5" w:name="_Toc500054047"/>
      <w:r w:rsidRPr="00A260AF">
        <w:rPr>
          <w:rFonts w:ascii="Book Antiqua" w:hAnsi="Book Antiqua"/>
        </w:rPr>
        <w:t>@Path</w:t>
      </w:r>
      <w:bookmarkEnd w:id="5"/>
      <w:r w:rsidRPr="00A260AF">
        <w:rPr>
          <w:rFonts w:ascii="Book Antiqua" w:hAnsi="Book Antiqua"/>
        </w:rPr>
        <w:tab/>
      </w:r>
    </w:p>
    <w:p w:rsidR="002002D1" w:rsidRPr="00A260AF" w:rsidRDefault="002002D1" w:rsidP="001A5AC8">
      <w:pPr>
        <w:spacing w:after="0" w:line="240" w:lineRule="auto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It identifies a particular "Resource Method" in a “Root Resource Class"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It can be specified at "Class" or "Method" level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Java classes that you want to be recognized as JAX-RS services must have this annotation.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Declaration at Class Level is Mandatory. However declaration at Method Level is Optional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If it’s not present at Method Level then always First Method gets executed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Avoid using spaces in Path Name. 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Instead uses underscore (_) or hyphen (-) while using a long resource name. 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For example, use "/</w:t>
      </w:r>
      <w:proofErr w:type="spellStart"/>
      <w:r w:rsidRPr="00A260AF">
        <w:rPr>
          <w:rFonts w:ascii="Book Antiqua" w:hAnsi="Book Antiqua"/>
        </w:rPr>
        <w:t>create_employee</w:t>
      </w:r>
      <w:proofErr w:type="spellEnd"/>
      <w:r w:rsidRPr="00A260AF">
        <w:rPr>
          <w:rFonts w:ascii="Book Antiqua" w:hAnsi="Book Antiqua"/>
        </w:rPr>
        <w:t>" instead of "/create employee"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Use lowercase letters in Path Name</w:t>
      </w: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@Path value may or may not begin with a '/',   it makes no difference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Likewise, @Path value may or may not end in a '/', it makes no difference</w:t>
      </w:r>
    </w:p>
    <w:p w:rsidR="001A5AC8" w:rsidRPr="001A5AC8" w:rsidRDefault="001A5AC8" w:rsidP="001A5AC8">
      <w:pPr>
        <w:spacing w:after="0" w:line="240" w:lineRule="auto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Thus request URLs that end or do not end in a '/' will both be matched</w:t>
      </w:r>
    </w:p>
    <w:p w:rsidR="001A5AC8" w:rsidRPr="00A260AF" w:rsidRDefault="001A5AC8" w:rsidP="001A5AC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Few Examples:</w:t>
      </w:r>
    </w:p>
    <w:p w:rsidR="00367CFD" w:rsidRPr="00A260AF" w:rsidRDefault="00367CFD" w:rsidP="009D2D9F">
      <w:pPr>
        <w:spacing w:after="0" w:line="240" w:lineRule="auto"/>
        <w:ind w:firstLine="360"/>
        <w:rPr>
          <w:rFonts w:ascii="Book Antiqua" w:hAnsi="Book Antiqua"/>
        </w:rPr>
      </w:pPr>
      <w:proofErr w:type="gramStart"/>
      <w:r w:rsidRPr="00A260AF">
        <w:rPr>
          <w:rFonts w:ascii="Book Antiqua" w:hAnsi="Book Antiqua"/>
        </w:rPr>
        <w:t>@Path(</w:t>
      </w:r>
      <w:proofErr w:type="gramEnd"/>
      <w:r w:rsidRPr="00A260AF">
        <w:rPr>
          <w:rFonts w:ascii="Book Antiqua" w:hAnsi="Book Antiqua"/>
        </w:rPr>
        <w:t>"customers/{</w:t>
      </w:r>
      <w:proofErr w:type="spellStart"/>
      <w:r w:rsidRPr="00A260AF">
        <w:rPr>
          <w:rFonts w:ascii="Book Antiqua" w:hAnsi="Book Antiqua"/>
        </w:rPr>
        <w:t>firstname</w:t>
      </w:r>
      <w:proofErr w:type="spellEnd"/>
      <w:r w:rsidRPr="00A260AF">
        <w:rPr>
          <w:rFonts w:ascii="Book Antiqua" w:hAnsi="Book Antiqua"/>
        </w:rPr>
        <w:t>}-{</w:t>
      </w:r>
      <w:proofErr w:type="spellStart"/>
      <w:r w:rsidRPr="00A260AF">
        <w:rPr>
          <w:rFonts w:ascii="Book Antiqua" w:hAnsi="Book Antiqua"/>
        </w:rPr>
        <w:t>lastname</w:t>
      </w:r>
      <w:proofErr w:type="spellEnd"/>
      <w:r w:rsidRPr="00A260AF">
        <w:rPr>
          <w:rFonts w:ascii="Book Antiqua" w:hAnsi="Book Antiqua"/>
        </w:rPr>
        <w:t>}")</w:t>
      </w:r>
    </w:p>
    <w:p w:rsidR="00367CFD" w:rsidRPr="00A260AF" w:rsidRDefault="00367CFD" w:rsidP="009D2D9F">
      <w:pPr>
        <w:spacing w:after="0" w:line="240" w:lineRule="auto"/>
        <w:ind w:firstLine="360"/>
        <w:rPr>
          <w:rFonts w:ascii="Book Antiqua" w:hAnsi="Book Antiqua"/>
        </w:rPr>
      </w:pPr>
      <w:proofErr w:type="gramStart"/>
      <w:r w:rsidRPr="00A260AF">
        <w:rPr>
          <w:rFonts w:ascii="Book Antiqua" w:hAnsi="Book Antiqua"/>
        </w:rPr>
        <w:t>@Path(</w:t>
      </w:r>
      <w:proofErr w:type="gramEnd"/>
      <w:r w:rsidRPr="00A260AF">
        <w:rPr>
          <w:rFonts w:ascii="Book Antiqua" w:hAnsi="Book Antiqua"/>
        </w:rPr>
        <w:t xml:space="preserve">"/")  ===&gt; Can be used with Resource Class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</w:p>
    <w:p w:rsidR="002002D1" w:rsidRPr="00A260AF" w:rsidRDefault="002002D1" w:rsidP="00367CFD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2002D1">
      <w:pPr>
        <w:pStyle w:val="Heading2"/>
        <w:spacing w:before="0" w:line="240" w:lineRule="auto"/>
        <w:rPr>
          <w:rFonts w:ascii="Book Antiqua" w:hAnsi="Book Antiqua"/>
        </w:rPr>
      </w:pPr>
      <w:bookmarkStart w:id="6" w:name="_Toc500054048"/>
      <w:r w:rsidRPr="00A260AF">
        <w:rPr>
          <w:rFonts w:ascii="Book Antiqua" w:hAnsi="Book Antiqua"/>
        </w:rPr>
        <w:t>@&lt;</w:t>
      </w:r>
      <w:proofErr w:type="spellStart"/>
      <w:r w:rsidRPr="00A260AF">
        <w:rPr>
          <w:rFonts w:ascii="Book Antiqua" w:hAnsi="Book Antiqua"/>
        </w:rPr>
        <w:t>Resource_Method_Designators</w:t>
      </w:r>
      <w:proofErr w:type="spellEnd"/>
      <w:r w:rsidRPr="00A260AF">
        <w:rPr>
          <w:rFonts w:ascii="Book Antiqua" w:hAnsi="Book Antiqua"/>
        </w:rPr>
        <w:t>&gt;</w:t>
      </w:r>
      <w:bookmarkEnd w:id="6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2002D1">
      <w:pPr>
        <w:spacing w:after="0" w:line="240" w:lineRule="auto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annotations are used with Java Methods &amp; they are called as "Resource Method Designator Annotations"</w:t>
      </w:r>
      <w:r w:rsidR="002002D1" w:rsidRPr="00A260AF">
        <w:rPr>
          <w:rFonts w:ascii="Book Antiqua" w:hAnsi="Book Antiqua"/>
        </w:rPr>
        <w:t xml:space="preserve"> </w:t>
      </w:r>
    </w:p>
    <w:p w:rsidR="001B6126" w:rsidRPr="00A260AF" w:rsidRDefault="001B6126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 JAX-RS spec disallows multiple method designators on a single Java method</w:t>
      </w:r>
    </w:p>
    <w:p w:rsidR="001B6126" w:rsidRPr="00A260AF" w:rsidRDefault="001B6126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Its Mandatory Information &amp; every Resource Method should have ONLY ONE Resource Method Designator</w:t>
      </w:r>
    </w:p>
    <w:p w:rsidR="001B6126" w:rsidRPr="00A260AF" w:rsidRDefault="001B6126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1B6126" w:rsidRDefault="00367CFD" w:rsidP="00D866F9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Java method annotated with </w:t>
      </w:r>
    </w:p>
    <w:p w:rsidR="00367CFD" w:rsidRPr="00A260AF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@GET will process HTTP GET requests</w:t>
      </w:r>
    </w:p>
    <w:p w:rsidR="00367CFD" w:rsidRPr="00A260AF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@POST will process</w:t>
      </w:r>
      <w:r w:rsidR="002002D1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HTTP POST requests</w:t>
      </w:r>
    </w:p>
    <w:p w:rsidR="00367CFD" w:rsidRPr="00A260AF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@PUT will process HTTP PUT requests</w:t>
      </w:r>
    </w:p>
    <w:p w:rsidR="00367CFD" w:rsidRPr="00A260AF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@DELETE will process HTTP DELETE requests</w:t>
      </w:r>
    </w:p>
    <w:p w:rsidR="00367CFD" w:rsidRPr="00A260AF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@HEAD will process HTTP HEAD requests</w:t>
      </w:r>
    </w:p>
    <w:p w:rsidR="00367CFD" w:rsidRDefault="00367CFD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@OPTIONS will process HTTP OPTIONS requests</w:t>
      </w:r>
    </w:p>
    <w:p w:rsidR="001B6126" w:rsidRPr="00A260AF" w:rsidRDefault="001B6126" w:rsidP="001B6126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2002D1" w:rsidRPr="00A260AF" w:rsidRDefault="00367CFD" w:rsidP="00D866F9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NOTE: </w:t>
      </w:r>
    </w:p>
    <w:p w:rsidR="00367CFD" w:rsidRPr="00A260AF" w:rsidRDefault="00367CFD" w:rsidP="00D866F9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There is NO @TRACE and @CONNECT annotation</w:t>
      </w:r>
    </w:p>
    <w:p w:rsidR="00367CFD" w:rsidRPr="00A260AF" w:rsidRDefault="00367CFD" w:rsidP="00D866F9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For Resource Methods @Path is Optional, however,</w:t>
      </w:r>
    </w:p>
    <w:p w:rsidR="00367CFD" w:rsidRPr="00A260AF" w:rsidRDefault="00367CFD" w:rsidP="002002D1">
      <w:pPr>
        <w:spacing w:after="0" w:line="240" w:lineRule="auto"/>
        <w:ind w:firstLine="720"/>
        <w:rPr>
          <w:rFonts w:ascii="Book Antiqua" w:hAnsi="Book Antiqua"/>
        </w:rPr>
      </w:pPr>
      <w:r w:rsidRPr="00A260AF">
        <w:rPr>
          <w:rFonts w:ascii="Book Antiqua" w:hAnsi="Book Antiqua"/>
        </w:rPr>
        <w:t>@&lt;</w:t>
      </w:r>
      <w:proofErr w:type="spellStart"/>
      <w:r w:rsidRPr="00A260AF">
        <w:rPr>
          <w:rFonts w:ascii="Book Antiqua" w:hAnsi="Book Antiqua"/>
        </w:rPr>
        <w:t>Resource_Method_Designators</w:t>
      </w:r>
      <w:proofErr w:type="spellEnd"/>
      <w:r w:rsidRPr="00A260AF">
        <w:rPr>
          <w:rFonts w:ascii="Book Antiqua" w:hAnsi="Book Antiqua"/>
        </w:rPr>
        <w:t>&gt; is Mandatory (ONLY ONE)</w:t>
      </w:r>
    </w:p>
    <w:p w:rsidR="002002D1" w:rsidRDefault="002002D1" w:rsidP="00367CFD">
      <w:pPr>
        <w:spacing w:after="0" w:line="240" w:lineRule="auto"/>
        <w:rPr>
          <w:rFonts w:ascii="Book Antiqua" w:hAnsi="Book Antiqua"/>
        </w:rPr>
      </w:pPr>
    </w:p>
    <w:p w:rsidR="001B3D7A" w:rsidRDefault="001B3D7A" w:rsidP="00367CFD">
      <w:pPr>
        <w:spacing w:after="0" w:line="240" w:lineRule="auto"/>
        <w:rPr>
          <w:rFonts w:ascii="Book Antiqua" w:hAnsi="Book Antiqua"/>
        </w:rPr>
      </w:pPr>
    </w:p>
    <w:p w:rsidR="001B3D7A" w:rsidRPr="00A260AF" w:rsidRDefault="001B3D7A" w:rsidP="00367CFD">
      <w:pPr>
        <w:spacing w:after="0" w:line="240" w:lineRule="auto"/>
        <w:rPr>
          <w:rFonts w:ascii="Book Antiqua" w:hAnsi="Book Antiqua"/>
        </w:rPr>
      </w:pPr>
    </w:p>
    <w:p w:rsidR="002002D1" w:rsidRPr="00A260AF" w:rsidRDefault="002002D1" w:rsidP="00367CFD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2002D1">
      <w:pPr>
        <w:pStyle w:val="Heading2"/>
        <w:spacing w:before="0" w:line="240" w:lineRule="auto"/>
        <w:rPr>
          <w:rFonts w:ascii="Book Antiqua" w:hAnsi="Book Antiqua"/>
        </w:rPr>
      </w:pPr>
      <w:bookmarkStart w:id="7" w:name="_Toc500054049"/>
      <w:r w:rsidRPr="00A260AF">
        <w:rPr>
          <w:rFonts w:ascii="Book Antiqua" w:hAnsi="Book Antiqua"/>
        </w:rPr>
        <w:lastRenderedPageBreak/>
        <w:t>@&lt;*&gt;</w:t>
      </w:r>
      <w:proofErr w:type="spellStart"/>
      <w:r w:rsidRPr="00A260AF">
        <w:rPr>
          <w:rFonts w:ascii="Book Antiqua" w:hAnsi="Book Antiqua"/>
        </w:rPr>
        <w:t>Param</w:t>
      </w:r>
      <w:proofErr w:type="spellEnd"/>
      <w:r w:rsidRPr="00A260AF">
        <w:rPr>
          <w:rFonts w:ascii="Book Antiqua" w:hAnsi="Book Antiqua"/>
        </w:rPr>
        <w:t xml:space="preserve"> (Parameter Annotations)</w:t>
      </w:r>
      <w:bookmarkEnd w:id="7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2002D1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Parameters of a "resource method" may be annotated with parameter-based annotations to extract information from a request</w:t>
      </w:r>
    </w:p>
    <w:p w:rsidR="00367CFD" w:rsidRPr="00A260AF" w:rsidRDefault="00367CFD" w:rsidP="002002D1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Usually, these annotations are used on the input arguments of a "Resource Methods"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2002D1">
      <w:pPr>
        <w:pStyle w:val="Heading3"/>
        <w:rPr>
          <w:rFonts w:ascii="Book Antiqua" w:hAnsi="Book Antiqua"/>
        </w:rPr>
      </w:pPr>
      <w:bookmarkStart w:id="8" w:name="_Toc500054050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PathParam</w:t>
      </w:r>
      <w:bookmarkEnd w:id="8"/>
      <w:proofErr w:type="spellEnd"/>
    </w:p>
    <w:p w:rsidR="00367CFD" w:rsidRPr="00A260AF" w:rsidRDefault="00367CFD" w:rsidP="00D866F9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It represents the parameter of the URI path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{</w:t>
      </w:r>
      <w:proofErr w:type="spellStart"/>
      <w:r w:rsidRPr="00A260AF">
        <w:rPr>
          <w:rFonts w:ascii="Book Antiqua" w:hAnsi="Book Antiqua"/>
        </w:rPr>
        <w:t>variable_name</w:t>
      </w:r>
      <w:proofErr w:type="spellEnd"/>
      <w:r w:rsidRPr="00A260AF">
        <w:rPr>
          <w:rFonts w:ascii="Book Antiqua" w:hAnsi="Book Antiqua"/>
        </w:rPr>
        <w:t xml:space="preserve">}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Pr="00A260AF">
        <w:rPr>
          <w:rFonts w:ascii="Book Antiqua" w:hAnsi="Book Antiqua"/>
          <w:b/>
        </w:rPr>
        <w:t>Ex: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proofErr w:type="gramStart"/>
      <w:r w:rsidRPr="00A260AF">
        <w:rPr>
          <w:rFonts w:ascii="Book Antiqua" w:hAnsi="Book Antiqua"/>
        </w:rPr>
        <w:t>@Path(</w:t>
      </w:r>
      <w:proofErr w:type="gramEnd"/>
      <w:r w:rsidRPr="00A260AF">
        <w:rPr>
          <w:rFonts w:ascii="Book Antiqua" w:hAnsi="Book Antiqua"/>
        </w:rPr>
        <w:t>"/users/</w:t>
      </w:r>
      <w:r w:rsidRPr="00A260AF">
        <w:rPr>
          <w:rFonts w:ascii="Book Antiqua" w:hAnsi="Book Antiqua"/>
          <w:b/>
          <w:highlight w:val="yellow"/>
        </w:rPr>
        <w:t>{username}</w:t>
      </w:r>
      <w:r w:rsidRPr="00A260AF">
        <w:rPr>
          <w:rFonts w:ascii="Book Antiqua" w:hAnsi="Book Antiqua"/>
        </w:rPr>
        <w:t xml:space="preserve">")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D866F9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extract a path parameter from the path component of the request URL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D866F9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can be used with Regular Expressions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{</w:t>
      </w:r>
      <w:proofErr w:type="spellStart"/>
      <w:r w:rsidRPr="00A260AF">
        <w:rPr>
          <w:rFonts w:ascii="Book Antiqua" w:hAnsi="Book Antiqua"/>
        </w:rPr>
        <w:t>variable_</w:t>
      </w:r>
      <w:proofErr w:type="gramStart"/>
      <w:r w:rsidRPr="00A260AF">
        <w:rPr>
          <w:rFonts w:ascii="Book Antiqua" w:hAnsi="Book Antiqua"/>
        </w:rPr>
        <w:t>name</w:t>
      </w:r>
      <w:proofErr w:type="spellEnd"/>
      <w:r w:rsidRPr="00A260AF">
        <w:rPr>
          <w:rFonts w:ascii="Book Antiqua" w:hAnsi="Book Antiqua"/>
        </w:rPr>
        <w:t xml:space="preserve"> :</w:t>
      </w:r>
      <w:proofErr w:type="gramEnd"/>
      <w:r w:rsidRPr="00A260AF">
        <w:rPr>
          <w:rFonts w:ascii="Book Antiqua" w:hAnsi="Book Antiqua"/>
        </w:rPr>
        <w:t xml:space="preserve"> </w:t>
      </w:r>
      <w:proofErr w:type="spellStart"/>
      <w:r w:rsidRPr="00A260AF">
        <w:rPr>
          <w:rFonts w:ascii="Book Antiqua" w:hAnsi="Book Antiqua"/>
        </w:rPr>
        <w:t>regular_expression</w:t>
      </w:r>
      <w:proofErr w:type="spellEnd"/>
      <w:r w:rsidRPr="00A260AF">
        <w:rPr>
          <w:rFonts w:ascii="Book Antiqua" w:hAnsi="Book Antiqua"/>
        </w:rPr>
        <w:t xml:space="preserve">}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Ex:</w:t>
      </w:r>
      <w:r w:rsidR="001E2047" w:rsidRPr="00A260AF">
        <w:rPr>
          <w:rFonts w:ascii="Book Antiqua" w:hAnsi="Book Antiqua"/>
          <w:b/>
        </w:rPr>
        <w:tab/>
      </w:r>
      <w:r w:rsidR="001E2047" w:rsidRPr="00A260AF">
        <w:rPr>
          <w:rFonts w:ascii="Book Antiqua" w:hAnsi="Book Antiqua"/>
          <w:b/>
        </w:rPr>
        <w:tab/>
      </w:r>
      <w:proofErr w:type="gramStart"/>
      <w:r w:rsidRPr="00A260AF">
        <w:rPr>
          <w:rFonts w:ascii="Book Antiqua" w:hAnsi="Book Antiqua"/>
        </w:rPr>
        <w:t>@Path(</w:t>
      </w:r>
      <w:proofErr w:type="gramEnd"/>
      <w:r w:rsidRPr="00A260AF">
        <w:rPr>
          <w:rFonts w:ascii="Book Antiqua" w:hAnsi="Book Antiqua"/>
        </w:rPr>
        <w:t>"</w:t>
      </w:r>
      <w:r w:rsidRPr="00A260AF">
        <w:rPr>
          <w:rFonts w:ascii="Book Antiqua" w:hAnsi="Book Antiqua"/>
          <w:b/>
          <w:highlight w:val="yellow"/>
        </w:rPr>
        <w:t>{id : \\d+}</w:t>
      </w:r>
      <w:r w:rsidRPr="00A260AF">
        <w:rPr>
          <w:rFonts w:ascii="Book Antiqua" w:hAnsi="Book Antiqua"/>
        </w:rPr>
        <w:t xml:space="preserve">") </w:t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//It supports digit only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1E2047">
      <w:pPr>
        <w:pStyle w:val="Heading3"/>
        <w:rPr>
          <w:rFonts w:ascii="Book Antiqua" w:hAnsi="Book Antiqua"/>
        </w:rPr>
      </w:pPr>
      <w:bookmarkStart w:id="9" w:name="_Toc500054051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QueryParam</w:t>
      </w:r>
      <w:bookmarkEnd w:id="9"/>
      <w:proofErr w:type="spellEnd"/>
    </w:p>
    <w:p w:rsidR="00367CFD" w:rsidRPr="00A260AF" w:rsidRDefault="00367CFD" w:rsidP="00D866F9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URL Query Parameters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1E2047">
      <w:pPr>
        <w:pStyle w:val="Heading3"/>
        <w:rPr>
          <w:rFonts w:ascii="Book Antiqua" w:hAnsi="Book Antiqua"/>
        </w:rPr>
      </w:pPr>
      <w:bookmarkStart w:id="10" w:name="_Toc500054052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FormParam</w:t>
      </w:r>
      <w:bookmarkEnd w:id="10"/>
      <w:proofErr w:type="spellEnd"/>
    </w:p>
    <w:p w:rsidR="00367CFD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"posted" form data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 used to access "application/x-www-form-</w:t>
      </w:r>
      <w:proofErr w:type="spellStart"/>
      <w:r w:rsidRPr="00A260AF">
        <w:rPr>
          <w:rFonts w:ascii="Book Antiqua" w:hAnsi="Book Antiqua"/>
        </w:rPr>
        <w:t>urlencoded</w:t>
      </w:r>
      <w:proofErr w:type="spellEnd"/>
      <w:r w:rsidRPr="00A260AF">
        <w:rPr>
          <w:rFonts w:ascii="Book Antiqua" w:hAnsi="Book Antiqua"/>
        </w:rPr>
        <w:t>" request bodies.</w:t>
      </w:r>
    </w:p>
    <w:p w:rsidR="00EF714C" w:rsidRPr="00EF714C" w:rsidRDefault="00EF714C" w:rsidP="00EF714C">
      <w:pPr>
        <w:spacing w:after="0" w:line="240" w:lineRule="auto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 </w:t>
      </w:r>
      <w:r w:rsidR="001E2047" w:rsidRPr="00A260AF">
        <w:rPr>
          <w:rFonts w:ascii="Book Antiqua" w:hAnsi="Book Antiqua"/>
        </w:rPr>
        <w:t>other words</w:t>
      </w:r>
      <w:r w:rsidRPr="00A260AF">
        <w:rPr>
          <w:rFonts w:ascii="Book Antiqua" w:hAnsi="Book Antiqua"/>
        </w:rPr>
        <w:t xml:space="preserve">, whenever we submit the form which has method="post" then request header will </w:t>
      </w:r>
      <w:r w:rsidR="001E2047" w:rsidRPr="00A260AF">
        <w:rPr>
          <w:rFonts w:ascii="Book Antiqua" w:hAnsi="Book Antiqua"/>
        </w:rPr>
        <w:t>h</w:t>
      </w:r>
      <w:r w:rsidRPr="00A260AF">
        <w:rPr>
          <w:rFonts w:ascii="Book Antiqua" w:hAnsi="Book Antiqua"/>
        </w:rPr>
        <w:t>ave "Content-Type: application/x-www-form-</w:t>
      </w:r>
      <w:proofErr w:type="spellStart"/>
      <w:r w:rsidRPr="00A260AF">
        <w:rPr>
          <w:rFonts w:ascii="Book Antiqua" w:hAnsi="Book Antiqua"/>
        </w:rPr>
        <w:t>urlencoded</w:t>
      </w:r>
      <w:proofErr w:type="spellEnd"/>
      <w:r w:rsidRPr="00A260AF">
        <w:rPr>
          <w:rFonts w:ascii="Book Antiqua" w:hAnsi="Book Antiqua"/>
        </w:rPr>
        <w:t>" information</w:t>
      </w:r>
    </w:p>
    <w:p w:rsidR="00EF714C" w:rsidRPr="00EF714C" w:rsidRDefault="00EF714C" w:rsidP="00EF714C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should not be used with @GET 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1E2047">
      <w:pPr>
        <w:pStyle w:val="Heading3"/>
        <w:rPr>
          <w:rFonts w:ascii="Book Antiqua" w:hAnsi="Book Antiqua"/>
        </w:rPr>
      </w:pPr>
      <w:bookmarkStart w:id="11" w:name="_Toc500054053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HeaderParam</w:t>
      </w:r>
      <w:bookmarkEnd w:id="11"/>
      <w:proofErr w:type="spellEnd"/>
      <w:r w:rsidRPr="00A260AF">
        <w:rPr>
          <w:rFonts w:ascii="Book Antiqua" w:hAnsi="Book Antiqua"/>
        </w:rPr>
        <w:tab/>
      </w:r>
    </w:p>
    <w:p w:rsidR="00367CFD" w:rsidRPr="00A260AF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HTTP request headers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1E2047">
      <w:pPr>
        <w:pStyle w:val="Heading3"/>
        <w:rPr>
          <w:rFonts w:ascii="Book Antiqua" w:hAnsi="Book Antiqua"/>
        </w:rPr>
      </w:pPr>
      <w:bookmarkStart w:id="12" w:name="_Toc500054054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CookieParam</w:t>
      </w:r>
      <w:bookmarkEnd w:id="12"/>
      <w:proofErr w:type="spellEnd"/>
      <w:r w:rsidRPr="00A260AF">
        <w:rPr>
          <w:rFonts w:ascii="Book Antiqua" w:hAnsi="Book Antiqua"/>
        </w:rPr>
        <w:tab/>
      </w:r>
    </w:p>
    <w:p w:rsidR="00367CFD" w:rsidRPr="00A260AF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HTTP request cookies 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1E2047">
      <w:pPr>
        <w:pStyle w:val="Heading3"/>
        <w:rPr>
          <w:rFonts w:ascii="Book Antiqua" w:hAnsi="Book Antiqua"/>
        </w:rPr>
      </w:pPr>
      <w:bookmarkStart w:id="13" w:name="_Toc500054055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MatrixParam</w:t>
      </w:r>
      <w:bookmarkEnd w:id="13"/>
      <w:proofErr w:type="spellEnd"/>
    </w:p>
    <w:p w:rsidR="00367CFD" w:rsidRPr="00A260AF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Matrix parameters are a set of “name=value” in URI path</w:t>
      </w:r>
    </w:p>
    <w:p w:rsidR="00EF714C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For Ex:</w:t>
      </w:r>
      <w:r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ab/>
        <w:t>/users/</w:t>
      </w:r>
      <w:proofErr w:type="spellStart"/>
      <w:r w:rsidRPr="00A260AF">
        <w:rPr>
          <w:rFonts w:ascii="Book Antiqua" w:hAnsi="Book Antiqua"/>
        </w:rPr>
        <w:t>praveen</w:t>
      </w:r>
      <w:proofErr w:type="gramStart"/>
      <w:r w:rsidRPr="00A260AF">
        <w:rPr>
          <w:rFonts w:ascii="Book Antiqua" w:hAnsi="Book Antiqua"/>
        </w:rPr>
        <w:t>;userid</w:t>
      </w:r>
      <w:proofErr w:type="spellEnd"/>
      <w:proofErr w:type="gramEnd"/>
      <w:r w:rsidRPr="00A260AF">
        <w:rPr>
          <w:rFonts w:ascii="Book Antiqua" w:hAnsi="Book Antiqua"/>
        </w:rPr>
        <w:t>=</w:t>
      </w:r>
      <w:proofErr w:type="spellStart"/>
      <w:r w:rsidRPr="00A260AF">
        <w:rPr>
          <w:rFonts w:ascii="Book Antiqua" w:hAnsi="Book Antiqua"/>
        </w:rPr>
        <w:t>abcd</w:t>
      </w:r>
      <w:proofErr w:type="spellEnd"/>
    </w:p>
    <w:p w:rsidR="00EF714C" w:rsidRPr="00A260AF" w:rsidRDefault="00EF714C" w:rsidP="00367CFD">
      <w:pPr>
        <w:spacing w:after="0" w:line="240" w:lineRule="auto"/>
        <w:rPr>
          <w:rFonts w:ascii="Book Antiqua" w:hAnsi="Book Antiqua"/>
        </w:rPr>
      </w:pPr>
    </w:p>
    <w:p w:rsidR="0004779E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URI can consist of N number of Matrix parameters but they should be separate by a semi colon “;“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04779E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 xml:space="preserve">They can be present anywhere in URI  </w:t>
      </w:r>
    </w:p>
    <w:p w:rsidR="00EF714C" w:rsidRPr="00EF714C" w:rsidRDefault="00EF714C" w:rsidP="00EF714C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URI matrix parameters </w:t>
      </w:r>
    </w:p>
    <w:p w:rsidR="0004779E" w:rsidRPr="00A260AF" w:rsidRDefault="0004779E" w:rsidP="0004779E">
      <w:pPr>
        <w:spacing w:after="0" w:line="240" w:lineRule="auto"/>
        <w:rPr>
          <w:rFonts w:ascii="Book Antiqua" w:hAnsi="Book Antiqua"/>
        </w:rPr>
      </w:pPr>
    </w:p>
    <w:p w:rsidR="0004779E" w:rsidRPr="00A260AF" w:rsidRDefault="0004779E" w:rsidP="0004779E">
      <w:pPr>
        <w:spacing w:after="0" w:line="240" w:lineRule="auto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NOTE:-</w:t>
      </w:r>
    </w:p>
    <w:p w:rsidR="00367CFD" w:rsidRPr="00A260AF" w:rsidRDefault="00367CFD" w:rsidP="00D866F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All these Parameter Annotations refer various parts of an HTTP request. These parts are represented as a string of characters within the HTTP request. </w:t>
      </w:r>
    </w:p>
    <w:p w:rsidR="00367CFD" w:rsidRPr="00A260AF" w:rsidRDefault="00367CFD" w:rsidP="002C1ADC">
      <w:pPr>
        <w:spacing w:after="0" w:line="240" w:lineRule="auto"/>
        <w:rPr>
          <w:rFonts w:ascii="Book Antiqua" w:hAnsi="Book Antiqua"/>
        </w:rPr>
      </w:pPr>
    </w:p>
    <w:p w:rsidR="00367CFD" w:rsidRPr="00A260AF" w:rsidRDefault="00367CFD" w:rsidP="00D866F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So we can get them as a String values or else JAX-RS can convert this string data into any Java type that we want, provided that it matches one of the following criteria:</w:t>
      </w:r>
    </w:p>
    <w:p w:rsidR="00367CFD" w:rsidRPr="00A260AF" w:rsidRDefault="00367CFD" w:rsidP="00D866F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Be a primitive type (byte, short, </w:t>
      </w:r>
      <w:proofErr w:type="spellStart"/>
      <w:r w:rsidRPr="00A260AF">
        <w:rPr>
          <w:rFonts w:ascii="Book Antiqua" w:hAnsi="Book Antiqua"/>
        </w:rPr>
        <w:t>int</w:t>
      </w:r>
      <w:proofErr w:type="spellEnd"/>
      <w:r w:rsidRPr="00A260AF">
        <w:rPr>
          <w:rFonts w:ascii="Book Antiqua" w:hAnsi="Book Antiqua"/>
        </w:rPr>
        <w:t xml:space="preserve">, long, float, double, char &amp; </w:t>
      </w:r>
      <w:proofErr w:type="spellStart"/>
      <w:r w:rsidRPr="00A260AF">
        <w:rPr>
          <w:rFonts w:ascii="Book Antiqua" w:hAnsi="Book Antiqua"/>
        </w:rPr>
        <w:t>boolean</w:t>
      </w:r>
      <w:proofErr w:type="spellEnd"/>
      <w:r w:rsidRPr="00A260AF">
        <w:rPr>
          <w:rFonts w:ascii="Book Antiqua" w:hAnsi="Book Antiqua"/>
        </w:rPr>
        <w:t>)</w:t>
      </w:r>
    </w:p>
    <w:p w:rsidR="00367CFD" w:rsidRPr="00A260AF" w:rsidRDefault="00367CFD" w:rsidP="00D866F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Have a Class Name which has constructor that accepts a single String argument</w:t>
      </w:r>
    </w:p>
    <w:p w:rsidR="00367CFD" w:rsidRPr="00A260AF" w:rsidRDefault="00367CFD" w:rsidP="00D866F9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Be a List&lt;T&gt;, Set&lt;T&gt; or </w:t>
      </w:r>
      <w:proofErr w:type="spellStart"/>
      <w:r w:rsidRPr="00A260AF">
        <w:rPr>
          <w:rFonts w:ascii="Book Antiqua" w:hAnsi="Book Antiqua"/>
        </w:rPr>
        <w:t>SortedSet</w:t>
      </w:r>
      <w:proofErr w:type="spellEnd"/>
      <w:r w:rsidRPr="00A260AF">
        <w:rPr>
          <w:rFonts w:ascii="Book Antiqua" w:hAnsi="Book Antiqua"/>
        </w:rPr>
        <w:t>&lt;T&gt; resulting collection is read-only</w:t>
      </w:r>
    </w:p>
    <w:p w:rsidR="00367CFD" w:rsidRPr="00A260AF" w:rsidRDefault="00367CFD" w:rsidP="00367CFD">
      <w:p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BE7B4B">
      <w:pPr>
        <w:pStyle w:val="Heading3"/>
        <w:rPr>
          <w:rFonts w:ascii="Book Antiqua" w:hAnsi="Book Antiqua"/>
        </w:rPr>
      </w:pPr>
      <w:bookmarkStart w:id="14" w:name="_Toc500054056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BeanParam</w:t>
      </w:r>
      <w:bookmarkEnd w:id="14"/>
      <w:proofErr w:type="spellEnd"/>
      <w:r w:rsidRPr="00A260AF">
        <w:rPr>
          <w:rFonts w:ascii="Book Antiqua" w:hAnsi="Book Antiqua"/>
        </w:rPr>
        <w:t xml:space="preserve">  </w:t>
      </w:r>
    </w:p>
    <w:p w:rsidR="00367CFD" w:rsidRDefault="00367CFD" w:rsidP="00D866F9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The @</w:t>
      </w:r>
      <w:proofErr w:type="spellStart"/>
      <w:r w:rsidRPr="00A260AF">
        <w:rPr>
          <w:rFonts w:ascii="Book Antiqua" w:hAnsi="Book Antiqua"/>
        </w:rPr>
        <w:t>BeanParam</w:t>
      </w:r>
      <w:proofErr w:type="spellEnd"/>
      <w:r w:rsidRPr="00A260AF">
        <w:rPr>
          <w:rFonts w:ascii="Book Antiqua" w:hAnsi="Book Antiqua"/>
        </w:rPr>
        <w:t xml:space="preserve"> annotation is something new added in the JAX-RS 2.0 specification.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367CFD" w:rsidRDefault="00367CFD" w:rsidP="00D866F9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allows you to inject an application-specific class whose property methods or fields are annotated with "Parameter Annotations"  </w:t>
      </w:r>
    </w:p>
    <w:p w:rsidR="00EF714C" w:rsidRPr="00EF714C" w:rsidRDefault="00EF714C" w:rsidP="00EF714C">
      <w:pPr>
        <w:spacing w:after="0" w:line="240" w:lineRule="auto"/>
        <w:rPr>
          <w:rFonts w:ascii="Book Antiqua" w:hAnsi="Book Antiqua"/>
        </w:rPr>
      </w:pPr>
    </w:p>
    <w:p w:rsidR="00F34297" w:rsidRPr="00A260AF" w:rsidRDefault="00367CFD" w:rsidP="00D866F9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JAX-RS runtime will </w:t>
      </w:r>
      <w:proofErr w:type="gramStart"/>
      <w:r w:rsidRPr="00A260AF">
        <w:rPr>
          <w:rFonts w:ascii="Book Antiqua" w:hAnsi="Book Antiqua"/>
        </w:rPr>
        <w:t>introspect</w:t>
      </w:r>
      <w:proofErr w:type="gramEnd"/>
      <w:r w:rsidRPr="00A260AF">
        <w:rPr>
          <w:rFonts w:ascii="Book Antiqua" w:hAnsi="Book Antiqua"/>
        </w:rPr>
        <w:t xml:space="preserve"> the @</w:t>
      </w:r>
      <w:proofErr w:type="spellStart"/>
      <w:r w:rsidRPr="00A260AF">
        <w:rPr>
          <w:rFonts w:ascii="Book Antiqua" w:hAnsi="Book Antiqua"/>
        </w:rPr>
        <w:t>BeanParam</w:t>
      </w:r>
      <w:proofErr w:type="spellEnd"/>
      <w:r w:rsidRPr="00A260AF">
        <w:rPr>
          <w:rFonts w:ascii="Book Antiqua" w:hAnsi="Book Antiqua"/>
        </w:rPr>
        <w:t xml:space="preserve"> parameter’s type for injection annotations and then set them as appropriate.</w:t>
      </w:r>
    </w:p>
    <w:p w:rsidR="00F34297" w:rsidRPr="00A260AF" w:rsidRDefault="00F34297" w:rsidP="00367CFD">
      <w:pPr>
        <w:spacing w:after="0" w:line="240" w:lineRule="auto"/>
        <w:rPr>
          <w:rFonts w:ascii="Book Antiqua" w:hAnsi="Book Antiqua"/>
        </w:rPr>
      </w:pPr>
    </w:p>
    <w:p w:rsidR="00711ACA" w:rsidRPr="00A260AF" w:rsidRDefault="00711ACA" w:rsidP="00711ACA">
      <w:pPr>
        <w:pStyle w:val="Heading2"/>
        <w:rPr>
          <w:rFonts w:ascii="Book Antiqua" w:hAnsi="Book Antiqua"/>
        </w:rPr>
      </w:pPr>
      <w:bookmarkStart w:id="15" w:name="_Toc500054057"/>
      <w:r w:rsidRPr="00A260AF">
        <w:rPr>
          <w:rFonts w:ascii="Book Antiqua" w:hAnsi="Book Antiqua"/>
        </w:rPr>
        <w:t>@</w:t>
      </w:r>
      <w:proofErr w:type="spellStart"/>
      <w:r w:rsidRPr="00A260AF">
        <w:rPr>
          <w:rFonts w:ascii="Book Antiqua" w:hAnsi="Book Antiqua"/>
        </w:rPr>
        <w:t>DefaultValue</w:t>
      </w:r>
      <w:bookmarkEnd w:id="15"/>
      <w:proofErr w:type="spellEnd"/>
    </w:p>
    <w:p w:rsidR="00711ACA" w:rsidRDefault="00711ACA" w:rsidP="00D866F9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Assigns a default value to a parameters (Parameter Annotations)</w:t>
      </w:r>
    </w:p>
    <w:p w:rsidR="00EF714C" w:rsidRPr="00A260AF" w:rsidRDefault="00EF714C" w:rsidP="00EF714C">
      <w:pPr>
        <w:pStyle w:val="ListParagraph"/>
        <w:spacing w:after="0" w:line="240" w:lineRule="auto"/>
        <w:rPr>
          <w:rFonts w:ascii="Book Antiqua" w:hAnsi="Book Antiqua"/>
        </w:rPr>
      </w:pPr>
    </w:p>
    <w:p w:rsidR="00711ACA" w:rsidRPr="00A260AF" w:rsidRDefault="00711ACA" w:rsidP="00D866F9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If the @</w:t>
      </w:r>
      <w:proofErr w:type="spellStart"/>
      <w:r w:rsidRPr="00A260AF">
        <w:rPr>
          <w:rFonts w:ascii="Book Antiqua" w:hAnsi="Book Antiqua"/>
        </w:rPr>
        <w:t>DefaultValue</w:t>
      </w:r>
      <w:proofErr w:type="spellEnd"/>
      <w:r w:rsidRPr="00A260AF">
        <w:rPr>
          <w:rFonts w:ascii="Book Antiqua" w:hAnsi="Book Antiqua"/>
        </w:rPr>
        <w:t xml:space="preserve"> is not used in conjunction with "Parameter Annotations" and if any parameter is not present in the request then value will be </w:t>
      </w:r>
    </w:p>
    <w:p w:rsidR="00711ACA" w:rsidRPr="00A260AF" w:rsidRDefault="00711ACA" w:rsidP="00D866F9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 "empty collection" for List, Set or </w:t>
      </w:r>
      <w:proofErr w:type="spellStart"/>
      <w:r w:rsidRPr="00A260AF">
        <w:rPr>
          <w:rFonts w:ascii="Book Antiqua" w:hAnsi="Book Antiqua"/>
        </w:rPr>
        <w:t>SortedSet</w:t>
      </w:r>
      <w:proofErr w:type="spellEnd"/>
    </w:p>
    <w:p w:rsidR="00711ACA" w:rsidRPr="00A260AF" w:rsidRDefault="00711ACA" w:rsidP="00D866F9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"null" for other object types and </w:t>
      </w:r>
    </w:p>
    <w:p w:rsidR="00711ACA" w:rsidRPr="00A260AF" w:rsidRDefault="00711ACA" w:rsidP="00D866F9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"default values" for primitive types</w:t>
      </w:r>
    </w:p>
    <w:p w:rsidR="00E20E87" w:rsidRPr="00A260AF" w:rsidRDefault="00E20E87" w:rsidP="00711ACA">
      <w:pPr>
        <w:pStyle w:val="Heading2"/>
        <w:rPr>
          <w:rFonts w:ascii="Book Antiqua" w:hAnsi="Book Antiqua"/>
        </w:rPr>
      </w:pPr>
      <w:bookmarkStart w:id="16" w:name="_Toc500054058"/>
      <w:r w:rsidRPr="00A260AF">
        <w:rPr>
          <w:rFonts w:ascii="Book Antiqua" w:hAnsi="Book Antiqua"/>
        </w:rPr>
        <w:t>@Produces</w:t>
      </w:r>
      <w:bookmarkEnd w:id="16"/>
    </w:p>
    <w:p w:rsidR="00E20E87" w:rsidRDefault="00E20E87" w:rsidP="00D866F9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produce and send back to the client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For example, </w:t>
      </w:r>
    </w:p>
    <w:p w:rsidR="00E20E87" w:rsidRPr="00CF3048" w:rsidRDefault="00E20E87" w:rsidP="00D866F9">
      <w:pPr>
        <w:pStyle w:val="ListParagraph"/>
        <w:numPr>
          <w:ilvl w:val="1"/>
          <w:numId w:val="31"/>
        </w:numPr>
        <w:spacing w:after="0" w:line="240" w:lineRule="auto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 xml:space="preserve">"text/plain", </w:t>
      </w:r>
    </w:p>
    <w:p w:rsidR="00E20E87" w:rsidRPr="00CF3048" w:rsidRDefault="00E20E87" w:rsidP="00D866F9">
      <w:pPr>
        <w:pStyle w:val="ListParagraph"/>
        <w:numPr>
          <w:ilvl w:val="1"/>
          <w:numId w:val="31"/>
        </w:numPr>
        <w:spacing w:after="0" w:line="240" w:lineRule="auto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"application/</w:t>
      </w:r>
      <w:proofErr w:type="spellStart"/>
      <w:r w:rsidRPr="00CF3048">
        <w:rPr>
          <w:rFonts w:ascii="Courier New" w:hAnsi="Courier New" w:cs="Courier New"/>
        </w:rPr>
        <w:t>json</w:t>
      </w:r>
      <w:proofErr w:type="spellEnd"/>
      <w:r w:rsidRPr="00CF3048">
        <w:rPr>
          <w:rFonts w:ascii="Courier New" w:hAnsi="Courier New" w:cs="Courier New"/>
        </w:rPr>
        <w:t xml:space="preserve">", </w:t>
      </w:r>
    </w:p>
    <w:p w:rsidR="00E20E87" w:rsidRDefault="00E20E87" w:rsidP="00D866F9">
      <w:pPr>
        <w:pStyle w:val="ListParagraph"/>
        <w:numPr>
          <w:ilvl w:val="1"/>
          <w:numId w:val="31"/>
        </w:numPr>
        <w:spacing w:after="0" w:line="240" w:lineRule="auto"/>
        <w:rPr>
          <w:rFonts w:ascii="Book Antiqua" w:hAnsi="Book Antiqua"/>
        </w:rPr>
      </w:pPr>
      <w:r w:rsidRPr="00CF3048">
        <w:rPr>
          <w:rFonts w:ascii="Courier New" w:hAnsi="Courier New" w:cs="Courier New"/>
        </w:rPr>
        <w:t>"application/xml"</w:t>
      </w:r>
      <w:r w:rsidRPr="00A260AF">
        <w:rPr>
          <w:rFonts w:ascii="Book Antiqua" w:hAnsi="Book Antiqua"/>
        </w:rPr>
        <w:t>, etc.,</w:t>
      </w:r>
    </w:p>
    <w:p w:rsidR="00EF714C" w:rsidRPr="00A260AF" w:rsidRDefault="00EF714C" w:rsidP="00EF714C">
      <w:pPr>
        <w:pStyle w:val="ListParagraph"/>
        <w:spacing w:after="0" w:line="240" w:lineRule="auto"/>
        <w:ind w:left="108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@Produces can be applied at both the class as well as at method levels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If @Produces is applied at the class level, all the methods in a resource can produce the specified   MIME types by default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@Produces annotations applied at the class level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For Example:</w:t>
      </w:r>
    </w:p>
    <w:p w:rsidR="00E20E87" w:rsidRPr="00A260AF" w:rsidRDefault="00E20E87" w:rsidP="001A47C0">
      <w:pPr>
        <w:pStyle w:val="ListParagraph"/>
        <w:spacing w:after="0" w:line="240" w:lineRule="auto"/>
        <w:ind w:left="-360" w:firstLine="105"/>
        <w:rPr>
          <w:rFonts w:ascii="Book Antiqua" w:hAnsi="Book Antiqua"/>
        </w:rPr>
      </w:pPr>
    </w:p>
    <w:p w:rsidR="00E20E87" w:rsidRPr="008E0D1D" w:rsidRDefault="00E20E87" w:rsidP="001A47C0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@Path(</w:t>
      </w:r>
      <w:proofErr w:type="gramEnd"/>
      <w:r w:rsidRPr="008E0D1D">
        <w:rPr>
          <w:rFonts w:ascii="Courier New" w:hAnsi="Courier New" w:cs="Courier New"/>
        </w:rPr>
        <w:t>"/</w:t>
      </w:r>
      <w:proofErr w:type="spellStart"/>
      <w:r w:rsidRPr="008E0D1D">
        <w:rPr>
          <w:rFonts w:ascii="Courier New" w:hAnsi="Courier New" w:cs="Courier New"/>
        </w:rPr>
        <w:t>myResource</w:t>
      </w:r>
      <w:proofErr w:type="spellEnd"/>
      <w:r w:rsidRPr="008E0D1D">
        <w:rPr>
          <w:rFonts w:ascii="Courier New" w:hAnsi="Courier New" w:cs="Courier New"/>
        </w:rPr>
        <w:t>")</w:t>
      </w:r>
    </w:p>
    <w:p w:rsidR="00E20E87" w:rsidRPr="008E0D1D" w:rsidRDefault="00E20E87" w:rsidP="001A47C0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@Produces(</w:t>
      </w:r>
      <w:proofErr w:type="gramEnd"/>
      <w:r w:rsidRPr="008E0D1D">
        <w:rPr>
          <w:rFonts w:ascii="Courier New" w:hAnsi="Courier New" w:cs="Courier New"/>
        </w:rPr>
        <w:t>"text/plain")</w:t>
      </w:r>
    </w:p>
    <w:p w:rsidR="00E20E87" w:rsidRPr="008E0D1D" w:rsidRDefault="00E20E87" w:rsidP="001A47C0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public</w:t>
      </w:r>
      <w:proofErr w:type="gramEnd"/>
      <w:r w:rsidRPr="008E0D1D">
        <w:rPr>
          <w:rFonts w:ascii="Courier New" w:hAnsi="Courier New" w:cs="Courier New"/>
        </w:rPr>
        <w:t xml:space="preserve"> class </w:t>
      </w:r>
      <w:proofErr w:type="spellStart"/>
      <w:r w:rsidRPr="008E0D1D">
        <w:rPr>
          <w:rFonts w:ascii="Courier New" w:hAnsi="Courier New" w:cs="Courier New"/>
        </w:rPr>
        <w:t>SomeResource</w:t>
      </w:r>
      <w:proofErr w:type="spellEnd"/>
      <w:r w:rsidRPr="008E0D1D">
        <w:rPr>
          <w:rFonts w:ascii="Courier New" w:hAnsi="Courier New" w:cs="Courier New"/>
        </w:rPr>
        <w:t xml:space="preserve"> </w:t>
      </w:r>
    </w:p>
    <w:p w:rsidR="00E20E87" w:rsidRPr="008E0D1D" w:rsidRDefault="00E20E87" w:rsidP="001A47C0">
      <w:pPr>
        <w:spacing w:after="0" w:line="240" w:lineRule="auto"/>
        <w:ind w:left="36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{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public</w:t>
      </w:r>
      <w:proofErr w:type="gramEnd"/>
      <w:r w:rsidRPr="008E0D1D">
        <w:rPr>
          <w:rFonts w:ascii="Courier New" w:hAnsi="Courier New" w:cs="Courier New"/>
        </w:rPr>
        <w:t xml:space="preserve"> String </w:t>
      </w:r>
      <w:proofErr w:type="spellStart"/>
      <w:r w:rsidRPr="008E0D1D">
        <w:rPr>
          <w:rFonts w:ascii="Courier New" w:hAnsi="Courier New" w:cs="Courier New"/>
        </w:rPr>
        <w:t>doGetAsPlainText</w:t>
      </w:r>
      <w:proofErr w:type="spellEnd"/>
      <w:r w:rsidRPr="008E0D1D">
        <w:rPr>
          <w:rFonts w:ascii="Courier New" w:hAnsi="Courier New" w:cs="Courier New"/>
        </w:rPr>
        <w:t>() {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1A47C0">
      <w:pPr>
        <w:pStyle w:val="ListParagraph"/>
        <w:spacing w:after="0" w:line="240" w:lineRule="auto"/>
        <w:ind w:left="-360" w:firstLine="165"/>
        <w:rPr>
          <w:rFonts w:ascii="Courier New" w:hAnsi="Courier New" w:cs="Courier New"/>
        </w:rPr>
      </w:pP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@Produces(</w:t>
      </w:r>
      <w:proofErr w:type="gramEnd"/>
      <w:r w:rsidRPr="008E0D1D">
        <w:rPr>
          <w:rFonts w:ascii="Courier New" w:hAnsi="Courier New" w:cs="Courier New"/>
        </w:rPr>
        <w:t>"text/html")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8E0D1D">
        <w:rPr>
          <w:rFonts w:ascii="Courier New" w:hAnsi="Courier New" w:cs="Courier New"/>
        </w:rPr>
        <w:t>public</w:t>
      </w:r>
      <w:proofErr w:type="gramEnd"/>
      <w:r w:rsidRPr="008E0D1D">
        <w:rPr>
          <w:rFonts w:ascii="Courier New" w:hAnsi="Courier New" w:cs="Courier New"/>
        </w:rPr>
        <w:t xml:space="preserve"> String </w:t>
      </w:r>
      <w:proofErr w:type="spellStart"/>
      <w:r w:rsidRPr="008E0D1D">
        <w:rPr>
          <w:rFonts w:ascii="Courier New" w:hAnsi="Courier New" w:cs="Courier New"/>
        </w:rPr>
        <w:t>doGetAsHtml</w:t>
      </w:r>
      <w:proofErr w:type="spellEnd"/>
      <w:r w:rsidRPr="008E0D1D">
        <w:rPr>
          <w:rFonts w:ascii="Courier New" w:hAnsi="Courier New" w:cs="Courier New"/>
        </w:rPr>
        <w:t>() {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1A47C0">
      <w:pPr>
        <w:spacing w:after="0" w:line="240" w:lineRule="auto"/>
        <w:ind w:left="72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1A47C0">
      <w:pPr>
        <w:spacing w:after="0" w:line="240" w:lineRule="auto"/>
        <w:ind w:firstLine="360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1A47C0">
      <w:pPr>
        <w:pStyle w:val="ListParagraph"/>
        <w:spacing w:after="0" w:line="240" w:lineRule="auto"/>
        <w:ind w:left="-360" w:firstLine="60"/>
        <w:rPr>
          <w:rFonts w:ascii="Courier New" w:hAnsi="Courier New" w:cs="Courier New"/>
        </w:rPr>
      </w:pPr>
    </w:p>
    <w:p w:rsidR="00E20E87" w:rsidRDefault="00E20E87" w:rsidP="00D866F9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</w:t>
      </w:r>
      <w:proofErr w:type="spellStart"/>
      <w:r w:rsidRPr="00A260AF">
        <w:rPr>
          <w:rFonts w:ascii="Book Antiqua" w:hAnsi="Book Antiqua"/>
        </w:rPr>
        <w:t>doGetAsPlainText</w:t>
      </w:r>
      <w:proofErr w:type="spellEnd"/>
      <w:r w:rsidRPr="00A260AF">
        <w:rPr>
          <w:rFonts w:ascii="Book Antiqua" w:hAnsi="Book Antiqua"/>
        </w:rPr>
        <w:t xml:space="preserve"> method defaults to the MIME type of the @Produces annotation at the class level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</w:t>
      </w:r>
      <w:proofErr w:type="spellStart"/>
      <w:r w:rsidRPr="00A260AF">
        <w:rPr>
          <w:rFonts w:ascii="Book Antiqua" w:hAnsi="Book Antiqua"/>
        </w:rPr>
        <w:t>doGetAsHtml</w:t>
      </w:r>
      <w:proofErr w:type="spellEnd"/>
      <w:r w:rsidRPr="00A260AF">
        <w:rPr>
          <w:rFonts w:ascii="Book Antiqua" w:hAnsi="Book Antiqua"/>
        </w:rPr>
        <w:t xml:space="preserve"> method's @Produces annotation overrides the class-level @Produces setting, and specifies that the method can produce HTML rather than plain text</w:t>
      </w:r>
    </w:p>
    <w:p w:rsidR="00EF714C" w:rsidRPr="00A260AF" w:rsidRDefault="00EF714C" w:rsidP="00EF714C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value of @Produces is an array of String of </w:t>
      </w:r>
      <w:r w:rsidR="0051670B" w:rsidRPr="00A260AF">
        <w:rPr>
          <w:rFonts w:ascii="Book Antiqua" w:hAnsi="Book Antiqua"/>
        </w:rPr>
        <w:t>M</w:t>
      </w:r>
      <w:r w:rsidRPr="00A260AF">
        <w:rPr>
          <w:rFonts w:ascii="Book Antiqua" w:hAnsi="Book Antiqua"/>
        </w:rPr>
        <w:t>IME types. For example:</w:t>
      </w:r>
    </w:p>
    <w:p w:rsidR="00E20E87" w:rsidRDefault="00E20E87" w:rsidP="00CF3048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F3048">
        <w:rPr>
          <w:rFonts w:ascii="Courier New" w:hAnsi="Courier New" w:cs="Courier New"/>
        </w:rPr>
        <w:t>@Produces(</w:t>
      </w:r>
      <w:proofErr w:type="gramEnd"/>
      <w:r w:rsidRPr="00CF3048">
        <w:rPr>
          <w:rFonts w:ascii="Courier New" w:hAnsi="Courier New" w:cs="Courier New"/>
        </w:rPr>
        <w:t>{"image/jpeg", "image/</w:t>
      </w:r>
      <w:proofErr w:type="spellStart"/>
      <w:r w:rsidRPr="00CF3048">
        <w:rPr>
          <w:rFonts w:ascii="Courier New" w:hAnsi="Courier New" w:cs="Courier New"/>
        </w:rPr>
        <w:t>png</w:t>
      </w:r>
      <w:proofErr w:type="spellEnd"/>
      <w:r w:rsidRPr="00CF3048">
        <w:rPr>
          <w:rFonts w:ascii="Courier New" w:hAnsi="Courier New" w:cs="Courier New"/>
        </w:rPr>
        <w:t>"})</w:t>
      </w:r>
    </w:p>
    <w:p w:rsidR="00EF714C" w:rsidRPr="00EF714C" w:rsidRDefault="00EF714C" w:rsidP="00EF714C">
      <w:pPr>
        <w:spacing w:after="0" w:line="240" w:lineRule="auto"/>
        <w:rPr>
          <w:rFonts w:ascii="Courier New" w:hAnsi="Courier New" w:cs="Courier New"/>
        </w:rPr>
      </w:pPr>
    </w:p>
    <w:p w:rsidR="00E20E87" w:rsidRPr="00A260AF" w:rsidRDefault="00E20E87" w:rsidP="00D866F9">
      <w:pPr>
        <w:pStyle w:val="ListParagraph"/>
        <w:numPr>
          <w:ilvl w:val="0"/>
          <w:numId w:val="28"/>
        </w:numPr>
        <w:spacing w:after="0" w:line="240" w:lineRule="auto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more than one </w:t>
      </w:r>
      <w:r w:rsidR="001A47C0" w:rsidRPr="00A260AF">
        <w:rPr>
          <w:rFonts w:ascii="Book Antiqua" w:hAnsi="Book Antiqua"/>
        </w:rPr>
        <w:t xml:space="preserve">media type may be declared in </w:t>
      </w:r>
      <w:r w:rsidRPr="00A260AF">
        <w:rPr>
          <w:rFonts w:ascii="Book Antiqua" w:hAnsi="Book Antiqua"/>
        </w:rPr>
        <w:t xml:space="preserve">the same @Produces declaration. </w:t>
      </w:r>
    </w:p>
    <w:p w:rsidR="00E20E87" w:rsidRPr="00A260AF" w:rsidRDefault="00E20E87" w:rsidP="001B55AF">
      <w:pPr>
        <w:spacing w:after="0" w:line="240" w:lineRule="auto"/>
        <w:ind w:left="360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</w:t>
      </w:r>
    </w:p>
    <w:p w:rsidR="00E20E87" w:rsidRPr="00CF3048" w:rsidRDefault="00E20E87" w:rsidP="001B55AF">
      <w:pPr>
        <w:spacing w:after="0" w:line="240" w:lineRule="auto"/>
        <w:ind w:left="360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@GET</w:t>
      </w:r>
    </w:p>
    <w:p w:rsidR="00E20E87" w:rsidRPr="00CF3048" w:rsidRDefault="00E20E87" w:rsidP="001B55AF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F3048">
        <w:rPr>
          <w:rFonts w:ascii="Courier New" w:hAnsi="Courier New" w:cs="Courier New"/>
        </w:rPr>
        <w:t>@Produces(</w:t>
      </w:r>
      <w:proofErr w:type="gramEnd"/>
      <w:r w:rsidRPr="00CF3048">
        <w:rPr>
          <w:rFonts w:ascii="Courier New" w:hAnsi="Courier New" w:cs="Courier New"/>
        </w:rPr>
        <w:t>{"application/xml", "application/</w:t>
      </w:r>
      <w:proofErr w:type="spellStart"/>
      <w:r w:rsidRPr="00CF3048">
        <w:rPr>
          <w:rFonts w:ascii="Courier New" w:hAnsi="Courier New" w:cs="Courier New"/>
        </w:rPr>
        <w:t>json</w:t>
      </w:r>
      <w:proofErr w:type="spellEnd"/>
      <w:r w:rsidRPr="00CF3048">
        <w:rPr>
          <w:rFonts w:ascii="Courier New" w:hAnsi="Courier New" w:cs="Courier New"/>
        </w:rPr>
        <w:t>"})</w:t>
      </w:r>
    </w:p>
    <w:p w:rsidR="00E20E87" w:rsidRPr="00CF3048" w:rsidRDefault="00E20E87" w:rsidP="001B55AF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F3048">
        <w:rPr>
          <w:rFonts w:ascii="Courier New" w:hAnsi="Courier New" w:cs="Courier New"/>
        </w:rPr>
        <w:t>public</w:t>
      </w:r>
      <w:proofErr w:type="gramEnd"/>
      <w:r w:rsidRPr="00CF3048">
        <w:rPr>
          <w:rFonts w:ascii="Courier New" w:hAnsi="Courier New" w:cs="Courier New"/>
        </w:rPr>
        <w:t xml:space="preserve"> String </w:t>
      </w:r>
      <w:proofErr w:type="spellStart"/>
      <w:r w:rsidRPr="00CF3048">
        <w:rPr>
          <w:rFonts w:ascii="Courier New" w:hAnsi="Courier New" w:cs="Courier New"/>
        </w:rPr>
        <w:t>doGetAsXmlOrJson</w:t>
      </w:r>
      <w:proofErr w:type="spellEnd"/>
      <w:r w:rsidRPr="00CF3048">
        <w:rPr>
          <w:rFonts w:ascii="Courier New" w:hAnsi="Courier New" w:cs="Courier New"/>
        </w:rPr>
        <w:t>() {</w:t>
      </w:r>
    </w:p>
    <w:p w:rsidR="00E20E87" w:rsidRPr="00CF3048" w:rsidRDefault="00E20E87" w:rsidP="001B55AF">
      <w:pPr>
        <w:spacing w:after="0" w:line="240" w:lineRule="auto"/>
        <w:ind w:left="360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...</w:t>
      </w:r>
    </w:p>
    <w:p w:rsidR="00E20E87" w:rsidRPr="00A260AF" w:rsidRDefault="00E20E87" w:rsidP="001B55AF">
      <w:pPr>
        <w:spacing w:after="0" w:line="240" w:lineRule="auto"/>
        <w:ind w:left="360"/>
        <w:rPr>
          <w:rFonts w:ascii="Book Antiqua" w:hAnsi="Book Antiqua" w:cs="Courier New"/>
        </w:rPr>
      </w:pPr>
      <w:r w:rsidRPr="00CF3048">
        <w:rPr>
          <w:rFonts w:ascii="Courier New" w:hAnsi="Courier New" w:cs="Courier New"/>
        </w:rPr>
        <w:t xml:space="preserve">} </w:t>
      </w:r>
    </w:p>
    <w:p w:rsidR="00E20E87" w:rsidRPr="00A260AF" w:rsidRDefault="00E20E87" w:rsidP="001B55AF">
      <w:pPr>
        <w:pStyle w:val="ListParagraph"/>
        <w:spacing w:after="0" w:line="240" w:lineRule="auto"/>
        <w:ind w:left="-36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</w:t>
      </w:r>
      <w:proofErr w:type="spellStart"/>
      <w:r w:rsidRPr="00A260AF">
        <w:rPr>
          <w:rFonts w:ascii="Book Antiqua" w:hAnsi="Book Antiqua"/>
        </w:rPr>
        <w:t>doGetAsXmlOrJson</w:t>
      </w:r>
      <w:proofErr w:type="spellEnd"/>
      <w:r w:rsidRPr="00A260AF">
        <w:rPr>
          <w:rFonts w:ascii="Book Antiqua" w:hAnsi="Book Antiqua"/>
        </w:rPr>
        <w:t xml:space="preserve"> method will get invoked if either of the media types application/xml and application/</w:t>
      </w:r>
      <w:proofErr w:type="spellStart"/>
      <w:r w:rsidRPr="00A260AF">
        <w:rPr>
          <w:rFonts w:ascii="Book Antiqua" w:hAnsi="Book Antiqua"/>
        </w:rPr>
        <w:t>json</w:t>
      </w:r>
      <w:proofErr w:type="spellEnd"/>
      <w:r w:rsidRPr="00A260AF">
        <w:rPr>
          <w:rFonts w:ascii="Book Antiqua" w:hAnsi="Book Antiqua"/>
        </w:rPr>
        <w:t xml:space="preserve"> are acceptable </w:t>
      </w:r>
    </w:p>
    <w:p w:rsidR="00EF714C" w:rsidRPr="00A260AF" w:rsidRDefault="00EF714C" w:rsidP="00EF714C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E20E87" w:rsidRDefault="00E20E87" w:rsidP="00D866F9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If both are equally acceptable (i.e. Request with Accept Header value as "*/*"), then the former will be chosen because it occurs first</w:t>
      </w:r>
    </w:p>
    <w:p w:rsidR="00EF714C" w:rsidRPr="00A260AF" w:rsidRDefault="00EF714C" w:rsidP="00EF714C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If no methods in a resource are able to produce the MIME type in a client request, the Jersey runtime sends back an HTTP “406 Not Acceptable” error 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E20E87" w:rsidRPr="00A260AF" w:rsidRDefault="00E20E87" w:rsidP="00711ACA">
      <w:pPr>
        <w:pStyle w:val="Heading2"/>
        <w:rPr>
          <w:rFonts w:ascii="Book Antiqua" w:hAnsi="Book Antiqua"/>
        </w:rPr>
      </w:pPr>
      <w:bookmarkStart w:id="17" w:name="_Toc500054059"/>
      <w:r w:rsidRPr="00A260AF">
        <w:rPr>
          <w:rFonts w:ascii="Book Antiqua" w:hAnsi="Book Antiqua"/>
        </w:rPr>
        <w:t>@Consumes</w:t>
      </w:r>
      <w:bookmarkEnd w:id="17"/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consume from the client</w:t>
      </w:r>
    </w:p>
    <w:p w:rsidR="00E20E87" w:rsidRPr="00A260AF" w:rsidRDefault="00E20E87" w:rsidP="00627166">
      <w:pPr>
        <w:pStyle w:val="ListParagraph"/>
        <w:tabs>
          <w:tab w:val="left" w:pos="1560"/>
        </w:tabs>
        <w:spacing w:after="0" w:line="240" w:lineRule="auto"/>
        <w:ind w:left="-1080" w:firstLine="105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@Consumes can be applied at both the class and the method levels </w:t>
      </w:r>
    </w:p>
    <w:p w:rsidR="00E20E87" w:rsidRPr="00A260AF" w:rsidRDefault="00E20E87" w:rsidP="00627166">
      <w:pPr>
        <w:pStyle w:val="ListParagraph"/>
        <w:tabs>
          <w:tab w:val="left" w:pos="1560"/>
        </w:tabs>
        <w:spacing w:after="0" w:line="240" w:lineRule="auto"/>
        <w:ind w:left="-108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class level, all the methods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in a resource can consume the specified MIME types by default </w:t>
      </w:r>
    </w:p>
    <w:p w:rsidR="00E20E87" w:rsidRPr="00A260AF" w:rsidRDefault="00E20E87" w:rsidP="00627166">
      <w:pPr>
        <w:pStyle w:val="ListParagraph"/>
        <w:tabs>
          <w:tab w:val="left" w:pos="1560"/>
        </w:tabs>
        <w:spacing w:after="0" w:line="240" w:lineRule="auto"/>
        <w:ind w:left="-108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@Consumes annotations applied at the class level</w:t>
      </w:r>
    </w:p>
    <w:p w:rsidR="00E20E87" w:rsidRPr="00A260AF" w:rsidRDefault="00E20E87" w:rsidP="00627166">
      <w:pPr>
        <w:pStyle w:val="ListParagraph"/>
        <w:tabs>
          <w:tab w:val="left" w:pos="1560"/>
        </w:tabs>
        <w:spacing w:after="0" w:line="240" w:lineRule="auto"/>
        <w:ind w:left="-108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The value of @Consumes is an array of String of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acceptable MIME types. For example:</w:t>
      </w:r>
    </w:p>
    <w:p w:rsidR="00E20E87" w:rsidRPr="00CF3048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@Consumes({"text/plain", "text/html"})</w:t>
      </w:r>
    </w:p>
    <w:p w:rsidR="00E20E87" w:rsidRPr="00A260AF" w:rsidRDefault="00E20E87" w:rsidP="00627166">
      <w:pPr>
        <w:pStyle w:val="ListParagraph"/>
        <w:tabs>
          <w:tab w:val="left" w:pos="1560"/>
        </w:tabs>
        <w:spacing w:after="0" w:line="240" w:lineRule="auto"/>
        <w:ind w:left="-108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If a resource is unable to consume the MIME type of a client request, the Jersey runtime sends back an HTTP “415 Unsupported Media Type” error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1A47C0">
      <w:pPr>
        <w:pStyle w:val="Heading1"/>
        <w:spacing w:before="0" w:line="240" w:lineRule="auto"/>
        <w:rPr>
          <w:rFonts w:ascii="Book Antiqua" w:hAnsi="Book Antiqua"/>
        </w:rPr>
      </w:pPr>
      <w:bookmarkStart w:id="18" w:name="_Toc500054060"/>
      <w:proofErr w:type="spellStart"/>
      <w:r w:rsidRPr="00A260AF">
        <w:rPr>
          <w:rFonts w:ascii="Book Antiqua" w:hAnsi="Book Antiqua"/>
        </w:rPr>
        <w:t>javax.ws.rs.core.MediaType</w:t>
      </w:r>
      <w:bookmarkEnd w:id="18"/>
      <w:proofErr w:type="spellEnd"/>
    </w:p>
    <w:p w:rsidR="001A47C0" w:rsidRPr="00A260AF" w:rsidRDefault="001A47C0" w:rsidP="001A47C0">
      <w:pPr>
        <w:spacing w:after="0" w:line="240" w:lineRule="auto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It's a </w:t>
      </w:r>
      <w:r w:rsidR="001A47C0" w:rsidRPr="00A260AF">
        <w:rPr>
          <w:rFonts w:ascii="Book Antiqua" w:hAnsi="Book Antiqua"/>
        </w:rPr>
        <w:t>Concrete</w:t>
      </w:r>
      <w:r w:rsidRPr="00A260AF">
        <w:rPr>
          <w:rFonts w:ascii="Book Antiqua" w:hAnsi="Book Antiqua"/>
        </w:rPr>
        <w:t xml:space="preserve"> Class part of JAX-RS API which has lot of Constants with most popular MIME Types</w:t>
      </w:r>
    </w:p>
    <w:p w:rsidR="00E20E87" w:rsidRPr="00A260AF" w:rsidRDefault="00E20E87" w:rsidP="00627166">
      <w:pPr>
        <w:pStyle w:val="ListParagraph"/>
        <w:spacing w:after="0" w:line="240" w:lineRule="auto"/>
        <w:ind w:left="-72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Rather than typing M</w:t>
      </w:r>
      <w:r w:rsidR="001A47C0" w:rsidRPr="00A260AF">
        <w:rPr>
          <w:rFonts w:ascii="Book Antiqua" w:hAnsi="Book Antiqua"/>
        </w:rPr>
        <w:t xml:space="preserve">IME media types, It is possible </w:t>
      </w:r>
      <w:r w:rsidRPr="00A260AF">
        <w:rPr>
          <w:rFonts w:ascii="Book Antiqua" w:hAnsi="Book Antiqua"/>
        </w:rPr>
        <w:t>to refer to constant values, which may reduce typographical errors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EX:-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Rather than typing </w:t>
      </w:r>
    </w:p>
    <w:p w:rsidR="00E20E87" w:rsidRPr="00CF3048" w:rsidRDefault="00E20E87" w:rsidP="00E20E87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F3048">
        <w:rPr>
          <w:rFonts w:ascii="Courier New" w:hAnsi="Courier New" w:cs="Courier New"/>
        </w:rPr>
        <w:t>@Produces(</w:t>
      </w:r>
      <w:proofErr w:type="gramEnd"/>
      <w:r w:rsidRPr="00CF3048">
        <w:rPr>
          <w:rFonts w:ascii="Courier New" w:hAnsi="Courier New" w:cs="Courier New"/>
        </w:rPr>
        <w:t>"application/xml")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We can use</w:t>
      </w:r>
    </w:p>
    <w:p w:rsidR="00E20E87" w:rsidRPr="00CF3048" w:rsidRDefault="00E20E87" w:rsidP="00E20E87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CF3048">
        <w:rPr>
          <w:rFonts w:ascii="Courier New" w:hAnsi="Courier New" w:cs="Courier New"/>
        </w:rPr>
        <w:t>@Produces(</w:t>
      </w:r>
      <w:proofErr w:type="spellStart"/>
      <w:proofErr w:type="gramEnd"/>
      <w:r w:rsidRPr="00CF3048">
        <w:rPr>
          <w:rFonts w:ascii="Courier New" w:hAnsi="Courier New" w:cs="Courier New"/>
        </w:rPr>
        <w:t>MediaType.APPLICATION_XML</w:t>
      </w:r>
      <w:proofErr w:type="spellEnd"/>
      <w:r w:rsidRPr="00CF3048">
        <w:rPr>
          <w:rFonts w:ascii="Courier New" w:hAnsi="Courier New" w:cs="Courier New"/>
        </w:rPr>
        <w:t>)</w:t>
      </w:r>
    </w:p>
    <w:p w:rsidR="00DD2206" w:rsidRPr="00A260AF" w:rsidRDefault="00DD2206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E20E87" w:rsidRPr="00A260AF" w:rsidRDefault="00E20E87" w:rsidP="00E20E87">
      <w:pPr>
        <w:pStyle w:val="Heading1"/>
        <w:spacing w:before="0" w:line="240" w:lineRule="auto"/>
        <w:rPr>
          <w:rFonts w:ascii="Book Antiqua" w:hAnsi="Book Antiqua"/>
        </w:rPr>
      </w:pPr>
      <w:bookmarkStart w:id="19" w:name="_Toc500054061"/>
      <w:r w:rsidRPr="00A260AF">
        <w:rPr>
          <w:rFonts w:ascii="Book Antiqua" w:hAnsi="Book Antiqua"/>
        </w:rPr>
        <w:t>JAXB and JSON JAX-RS Handlers</w:t>
      </w:r>
      <w:bookmarkEnd w:id="19"/>
    </w:p>
    <w:p w:rsidR="00E20E87" w:rsidRPr="00A260AF" w:rsidRDefault="00E20E87" w:rsidP="00E20E87">
      <w:pPr>
        <w:spacing w:after="0" w:line="240" w:lineRule="auto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Once we apply JAXB annotations to Java classes, with JAX-RS API it is very easy to exchange XML/JSON data between client and web services</w:t>
      </w:r>
    </w:p>
    <w:p w:rsidR="00E20E87" w:rsidRPr="00A260AF" w:rsidRDefault="00E20E87" w:rsidP="00E20E87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The built-in JAXB and JSON (Jettison, Jackson, etc.,) handlers will automatically takes care of Marshalling &amp; Unmarshalling of these Java Classes to XML/JSON</w:t>
      </w:r>
    </w:p>
    <w:p w:rsidR="00E20E87" w:rsidRPr="00A260AF" w:rsidRDefault="00E20E87" w:rsidP="00E20E87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Also, by default, JAX-RS API will take care of the creation and initialization of JAXBContext instances</w:t>
      </w:r>
    </w:p>
    <w:p w:rsidR="00E20E87" w:rsidRPr="00A260AF" w:rsidRDefault="00E20E87" w:rsidP="00E20E87">
      <w:pPr>
        <w:pStyle w:val="ListParagraph"/>
        <w:spacing w:after="0" w:line="240" w:lineRule="auto"/>
        <w:ind w:left="0" w:firstLine="105"/>
        <w:rPr>
          <w:rFonts w:ascii="Book Antiqua" w:hAnsi="Book Antiqua"/>
        </w:rPr>
      </w:pPr>
    </w:p>
    <w:p w:rsidR="00E20E87" w:rsidRPr="00A260AF" w:rsidRDefault="00E20E87" w:rsidP="00D866F9">
      <w:pPr>
        <w:pStyle w:val="ListParagraph"/>
        <w:numPr>
          <w:ilvl w:val="0"/>
          <w:numId w:val="27"/>
        </w:numPr>
        <w:spacing w:after="0" w:line="240" w:lineRule="auto"/>
        <w:ind w:left="360"/>
        <w:rPr>
          <w:rFonts w:ascii="Book Antiqua" w:hAnsi="Book Antiqua"/>
        </w:rPr>
      </w:pPr>
      <w:r w:rsidRPr="00A260AF">
        <w:rPr>
          <w:rFonts w:ascii="Book Antiqua" w:hAnsi="Book Antiqua"/>
        </w:rPr>
        <w:t>Because the creation of JAXBContext instances can be expensive, JAX-RS implementations usually cache them after they are first initialized.</w:t>
      </w:r>
    </w:p>
    <w:p w:rsidR="00E20E87" w:rsidRPr="00A260AF" w:rsidRDefault="00E20E87" w:rsidP="00E20E8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34297" w:rsidRPr="00A260AF" w:rsidRDefault="00F34297" w:rsidP="00F3429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34297" w:rsidRPr="00A260AF" w:rsidRDefault="00F34297" w:rsidP="00F3429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34297" w:rsidRPr="00A260AF" w:rsidRDefault="00F34297" w:rsidP="00F34297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34297" w:rsidRPr="00A260AF" w:rsidRDefault="00F34297" w:rsidP="00F34297">
      <w:pPr>
        <w:pStyle w:val="ListParagraph"/>
        <w:spacing w:after="0" w:line="240" w:lineRule="auto"/>
        <w:ind w:left="360"/>
        <w:rPr>
          <w:rFonts w:ascii="Book Antiqua" w:hAnsi="Book Antiqua"/>
        </w:rPr>
      </w:pPr>
      <w:bookmarkStart w:id="20" w:name="_GoBack"/>
      <w:bookmarkEnd w:id="20"/>
    </w:p>
    <w:sectPr w:rsidR="00F34297" w:rsidRPr="00A260AF" w:rsidSect="00546D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E0" w:rsidRDefault="00913AE0" w:rsidP="002C66CB">
      <w:pPr>
        <w:spacing w:after="0" w:line="240" w:lineRule="auto"/>
      </w:pPr>
      <w:r>
        <w:separator/>
      </w:r>
    </w:p>
  </w:endnote>
  <w:endnote w:type="continuationSeparator" w:id="0">
    <w:p w:rsidR="00913AE0" w:rsidRDefault="00913AE0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633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633A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633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E0" w:rsidRDefault="00913AE0" w:rsidP="002C66CB">
      <w:pPr>
        <w:spacing w:after="0" w:line="240" w:lineRule="auto"/>
      </w:pPr>
      <w:r>
        <w:separator/>
      </w:r>
    </w:p>
  </w:footnote>
  <w:footnote w:type="continuationSeparator" w:id="0">
    <w:p w:rsidR="00913AE0" w:rsidRDefault="00913AE0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633A7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Content>
      <w:p w:rsidR="00633A77" w:rsidRDefault="00633A77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A77" w:rsidRDefault="00633A7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A7"/>
    <w:multiLevelType w:val="hybridMultilevel"/>
    <w:tmpl w:val="52C48518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0E41F5"/>
    <w:multiLevelType w:val="hybridMultilevel"/>
    <w:tmpl w:val="193E9E5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2AFF"/>
    <w:multiLevelType w:val="hybridMultilevel"/>
    <w:tmpl w:val="461868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C50463"/>
    <w:multiLevelType w:val="hybridMultilevel"/>
    <w:tmpl w:val="195C2D5A"/>
    <w:lvl w:ilvl="0" w:tplc="F81CF1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5754"/>
    <w:multiLevelType w:val="hybridMultilevel"/>
    <w:tmpl w:val="E5D8181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138A6"/>
    <w:multiLevelType w:val="hybridMultilevel"/>
    <w:tmpl w:val="E186732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9B3069"/>
    <w:multiLevelType w:val="hybridMultilevel"/>
    <w:tmpl w:val="C12E7E8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CCB80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10A89"/>
    <w:multiLevelType w:val="hybridMultilevel"/>
    <w:tmpl w:val="9A728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8185E"/>
    <w:multiLevelType w:val="hybridMultilevel"/>
    <w:tmpl w:val="F48E8B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83604"/>
    <w:multiLevelType w:val="hybridMultilevel"/>
    <w:tmpl w:val="DB166F8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297B41"/>
    <w:multiLevelType w:val="hybridMultilevel"/>
    <w:tmpl w:val="53ECFA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90273C"/>
    <w:multiLevelType w:val="hybridMultilevel"/>
    <w:tmpl w:val="E55ECE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17466C"/>
    <w:multiLevelType w:val="hybridMultilevel"/>
    <w:tmpl w:val="F0626476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CC636F"/>
    <w:multiLevelType w:val="hybridMultilevel"/>
    <w:tmpl w:val="EA789A7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B24740"/>
    <w:multiLevelType w:val="hybridMultilevel"/>
    <w:tmpl w:val="50961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25C46"/>
    <w:multiLevelType w:val="hybridMultilevel"/>
    <w:tmpl w:val="84A66E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6F6DD5"/>
    <w:multiLevelType w:val="hybridMultilevel"/>
    <w:tmpl w:val="91C25F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A7CBF"/>
    <w:multiLevelType w:val="hybridMultilevel"/>
    <w:tmpl w:val="1AF48BF4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11356"/>
    <w:multiLevelType w:val="hybridMultilevel"/>
    <w:tmpl w:val="ABD0B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03EAB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73DB6"/>
    <w:multiLevelType w:val="hybridMultilevel"/>
    <w:tmpl w:val="3AD69F02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A64D7B"/>
    <w:multiLevelType w:val="hybridMultilevel"/>
    <w:tmpl w:val="6C72E82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048E7"/>
    <w:multiLevelType w:val="hybridMultilevel"/>
    <w:tmpl w:val="1E96B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7D0262"/>
    <w:multiLevelType w:val="hybridMultilevel"/>
    <w:tmpl w:val="20500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65BB"/>
    <w:multiLevelType w:val="hybridMultilevel"/>
    <w:tmpl w:val="9D58DA0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B9A64D0"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EB7782"/>
    <w:multiLevelType w:val="hybridMultilevel"/>
    <w:tmpl w:val="ED6E479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9E5001"/>
    <w:multiLevelType w:val="hybridMultilevel"/>
    <w:tmpl w:val="D882B53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46057A"/>
    <w:multiLevelType w:val="hybridMultilevel"/>
    <w:tmpl w:val="B02885B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250704"/>
    <w:multiLevelType w:val="hybridMultilevel"/>
    <w:tmpl w:val="AFA6EE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B6B7A"/>
    <w:multiLevelType w:val="hybridMultilevel"/>
    <w:tmpl w:val="10CE28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4D3193"/>
    <w:multiLevelType w:val="hybridMultilevel"/>
    <w:tmpl w:val="0086565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132CB"/>
    <w:multiLevelType w:val="hybridMultilevel"/>
    <w:tmpl w:val="8FDEC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8F4437"/>
    <w:multiLevelType w:val="hybridMultilevel"/>
    <w:tmpl w:val="122C9D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3F1653"/>
    <w:multiLevelType w:val="hybridMultilevel"/>
    <w:tmpl w:val="2EF242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43144"/>
    <w:multiLevelType w:val="hybridMultilevel"/>
    <w:tmpl w:val="610A486E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CB7FBC"/>
    <w:multiLevelType w:val="hybridMultilevel"/>
    <w:tmpl w:val="439C15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26"/>
  </w:num>
  <w:num w:numId="4">
    <w:abstractNumId w:val="29"/>
  </w:num>
  <w:num w:numId="5">
    <w:abstractNumId w:val="31"/>
  </w:num>
  <w:num w:numId="6">
    <w:abstractNumId w:val="18"/>
  </w:num>
  <w:num w:numId="7">
    <w:abstractNumId w:val="2"/>
  </w:num>
  <w:num w:numId="8">
    <w:abstractNumId w:val="25"/>
  </w:num>
  <w:num w:numId="9">
    <w:abstractNumId w:val="12"/>
  </w:num>
  <w:num w:numId="10">
    <w:abstractNumId w:val="17"/>
  </w:num>
  <w:num w:numId="11">
    <w:abstractNumId w:val="19"/>
  </w:num>
  <w:num w:numId="12">
    <w:abstractNumId w:val="7"/>
  </w:num>
  <w:num w:numId="13">
    <w:abstractNumId w:val="4"/>
  </w:num>
  <w:num w:numId="14">
    <w:abstractNumId w:val="10"/>
  </w:num>
  <w:num w:numId="15">
    <w:abstractNumId w:val="1"/>
  </w:num>
  <w:num w:numId="16">
    <w:abstractNumId w:val="11"/>
  </w:num>
  <w:num w:numId="17">
    <w:abstractNumId w:val="34"/>
  </w:num>
  <w:num w:numId="18">
    <w:abstractNumId w:val="28"/>
  </w:num>
  <w:num w:numId="19">
    <w:abstractNumId w:val="22"/>
  </w:num>
  <w:num w:numId="20">
    <w:abstractNumId w:val="33"/>
  </w:num>
  <w:num w:numId="21">
    <w:abstractNumId w:val="24"/>
  </w:num>
  <w:num w:numId="22">
    <w:abstractNumId w:val="3"/>
  </w:num>
  <w:num w:numId="23">
    <w:abstractNumId w:val="21"/>
  </w:num>
  <w:num w:numId="24">
    <w:abstractNumId w:val="20"/>
  </w:num>
  <w:num w:numId="25">
    <w:abstractNumId w:val="16"/>
  </w:num>
  <w:num w:numId="26">
    <w:abstractNumId w:val="0"/>
  </w:num>
  <w:num w:numId="27">
    <w:abstractNumId w:val="8"/>
  </w:num>
  <w:num w:numId="28">
    <w:abstractNumId w:val="5"/>
  </w:num>
  <w:num w:numId="29">
    <w:abstractNumId w:val="30"/>
  </w:num>
  <w:num w:numId="30">
    <w:abstractNumId w:val="13"/>
  </w:num>
  <w:num w:numId="31">
    <w:abstractNumId w:val="9"/>
  </w:num>
  <w:num w:numId="32">
    <w:abstractNumId w:val="15"/>
  </w:num>
  <w:num w:numId="33">
    <w:abstractNumId w:val="32"/>
  </w:num>
  <w:num w:numId="34">
    <w:abstractNumId w:val="27"/>
  </w:num>
  <w:num w:numId="35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4779E"/>
    <w:rsid w:val="000832DF"/>
    <w:rsid w:val="00083A65"/>
    <w:rsid w:val="00087592"/>
    <w:rsid w:val="00095309"/>
    <w:rsid w:val="000A4AED"/>
    <w:rsid w:val="000D3263"/>
    <w:rsid w:val="000E14CB"/>
    <w:rsid w:val="00107DF3"/>
    <w:rsid w:val="00114452"/>
    <w:rsid w:val="001163AF"/>
    <w:rsid w:val="00126CBE"/>
    <w:rsid w:val="00153872"/>
    <w:rsid w:val="00154A03"/>
    <w:rsid w:val="001563A6"/>
    <w:rsid w:val="00163C41"/>
    <w:rsid w:val="00167853"/>
    <w:rsid w:val="00183FC4"/>
    <w:rsid w:val="001870F8"/>
    <w:rsid w:val="001A24BE"/>
    <w:rsid w:val="001A47C0"/>
    <w:rsid w:val="001A4818"/>
    <w:rsid w:val="001A5AC8"/>
    <w:rsid w:val="001B3D7A"/>
    <w:rsid w:val="001B55AF"/>
    <w:rsid w:val="001B6126"/>
    <w:rsid w:val="001B6FC0"/>
    <w:rsid w:val="001C4682"/>
    <w:rsid w:val="001D16AB"/>
    <w:rsid w:val="001D26DB"/>
    <w:rsid w:val="001E2047"/>
    <w:rsid w:val="002002D1"/>
    <w:rsid w:val="00206C98"/>
    <w:rsid w:val="0022039E"/>
    <w:rsid w:val="002337D1"/>
    <w:rsid w:val="0023590F"/>
    <w:rsid w:val="00241551"/>
    <w:rsid w:val="00267576"/>
    <w:rsid w:val="00267FFE"/>
    <w:rsid w:val="002758C9"/>
    <w:rsid w:val="002876E8"/>
    <w:rsid w:val="002A37D1"/>
    <w:rsid w:val="002B3902"/>
    <w:rsid w:val="002C1ADC"/>
    <w:rsid w:val="002C66CB"/>
    <w:rsid w:val="002C77A9"/>
    <w:rsid w:val="002E2856"/>
    <w:rsid w:val="002F6460"/>
    <w:rsid w:val="002F7B1E"/>
    <w:rsid w:val="00300FF5"/>
    <w:rsid w:val="003107F5"/>
    <w:rsid w:val="00315DF0"/>
    <w:rsid w:val="00331CF0"/>
    <w:rsid w:val="00346F48"/>
    <w:rsid w:val="00351442"/>
    <w:rsid w:val="0036199E"/>
    <w:rsid w:val="00367CFD"/>
    <w:rsid w:val="0037425C"/>
    <w:rsid w:val="003C7EF0"/>
    <w:rsid w:val="003E2940"/>
    <w:rsid w:val="003F1154"/>
    <w:rsid w:val="00402BCD"/>
    <w:rsid w:val="0042667C"/>
    <w:rsid w:val="0045007E"/>
    <w:rsid w:val="00464ED9"/>
    <w:rsid w:val="0046541F"/>
    <w:rsid w:val="00480A70"/>
    <w:rsid w:val="00482845"/>
    <w:rsid w:val="00493A75"/>
    <w:rsid w:val="00494F1E"/>
    <w:rsid w:val="004C7C32"/>
    <w:rsid w:val="004E2AE7"/>
    <w:rsid w:val="004E5B33"/>
    <w:rsid w:val="004F2FC2"/>
    <w:rsid w:val="0050738C"/>
    <w:rsid w:val="0051670B"/>
    <w:rsid w:val="00535C33"/>
    <w:rsid w:val="005365D5"/>
    <w:rsid w:val="00546D0B"/>
    <w:rsid w:val="00553A61"/>
    <w:rsid w:val="005758BE"/>
    <w:rsid w:val="00591151"/>
    <w:rsid w:val="005C2A8B"/>
    <w:rsid w:val="005C6854"/>
    <w:rsid w:val="005F255D"/>
    <w:rsid w:val="00615AAA"/>
    <w:rsid w:val="00620F1C"/>
    <w:rsid w:val="00627166"/>
    <w:rsid w:val="00633A77"/>
    <w:rsid w:val="00641A2D"/>
    <w:rsid w:val="00672011"/>
    <w:rsid w:val="00676DD1"/>
    <w:rsid w:val="00683B32"/>
    <w:rsid w:val="006B5924"/>
    <w:rsid w:val="006B7868"/>
    <w:rsid w:val="006B7BB8"/>
    <w:rsid w:val="006B7F36"/>
    <w:rsid w:val="006D10A4"/>
    <w:rsid w:val="006F10C0"/>
    <w:rsid w:val="006F1E08"/>
    <w:rsid w:val="006F28D7"/>
    <w:rsid w:val="006F59AE"/>
    <w:rsid w:val="0070320F"/>
    <w:rsid w:val="00711ACA"/>
    <w:rsid w:val="0071569D"/>
    <w:rsid w:val="00742811"/>
    <w:rsid w:val="00755731"/>
    <w:rsid w:val="0076394E"/>
    <w:rsid w:val="007A4038"/>
    <w:rsid w:val="007A7EFB"/>
    <w:rsid w:val="007B3E44"/>
    <w:rsid w:val="007E3374"/>
    <w:rsid w:val="007F6D11"/>
    <w:rsid w:val="00840EE0"/>
    <w:rsid w:val="00846E34"/>
    <w:rsid w:val="00856E0F"/>
    <w:rsid w:val="00883811"/>
    <w:rsid w:val="008960D3"/>
    <w:rsid w:val="008B2CFF"/>
    <w:rsid w:val="008E0D1D"/>
    <w:rsid w:val="008F054B"/>
    <w:rsid w:val="008F26B6"/>
    <w:rsid w:val="008F4E16"/>
    <w:rsid w:val="00907952"/>
    <w:rsid w:val="00913AE0"/>
    <w:rsid w:val="00916E63"/>
    <w:rsid w:val="00933E2C"/>
    <w:rsid w:val="00937867"/>
    <w:rsid w:val="00941B3E"/>
    <w:rsid w:val="009500D9"/>
    <w:rsid w:val="009711A7"/>
    <w:rsid w:val="009766E6"/>
    <w:rsid w:val="00986473"/>
    <w:rsid w:val="009B2E1F"/>
    <w:rsid w:val="009D2D9F"/>
    <w:rsid w:val="009E6936"/>
    <w:rsid w:val="009F0783"/>
    <w:rsid w:val="009F0B3A"/>
    <w:rsid w:val="00A24984"/>
    <w:rsid w:val="00A260AF"/>
    <w:rsid w:val="00A27BCC"/>
    <w:rsid w:val="00A32369"/>
    <w:rsid w:val="00A565DF"/>
    <w:rsid w:val="00A56A39"/>
    <w:rsid w:val="00AB693A"/>
    <w:rsid w:val="00AC1E82"/>
    <w:rsid w:val="00AC32D6"/>
    <w:rsid w:val="00AD457E"/>
    <w:rsid w:val="00AE48A1"/>
    <w:rsid w:val="00AF0068"/>
    <w:rsid w:val="00B15366"/>
    <w:rsid w:val="00B24228"/>
    <w:rsid w:val="00B247DC"/>
    <w:rsid w:val="00B312D8"/>
    <w:rsid w:val="00B44339"/>
    <w:rsid w:val="00B445A1"/>
    <w:rsid w:val="00B50FEC"/>
    <w:rsid w:val="00B62CC7"/>
    <w:rsid w:val="00B65F99"/>
    <w:rsid w:val="00B70012"/>
    <w:rsid w:val="00B81477"/>
    <w:rsid w:val="00BB6F5D"/>
    <w:rsid w:val="00BB753F"/>
    <w:rsid w:val="00BD1808"/>
    <w:rsid w:val="00BD3289"/>
    <w:rsid w:val="00BE183D"/>
    <w:rsid w:val="00BE7B4B"/>
    <w:rsid w:val="00C002B0"/>
    <w:rsid w:val="00C20951"/>
    <w:rsid w:val="00C37A06"/>
    <w:rsid w:val="00C50F8B"/>
    <w:rsid w:val="00C56B1C"/>
    <w:rsid w:val="00C5730F"/>
    <w:rsid w:val="00C71EA1"/>
    <w:rsid w:val="00C972C5"/>
    <w:rsid w:val="00CD6F54"/>
    <w:rsid w:val="00CE0B25"/>
    <w:rsid w:val="00CF3048"/>
    <w:rsid w:val="00D04B0F"/>
    <w:rsid w:val="00D14D9D"/>
    <w:rsid w:val="00D232F6"/>
    <w:rsid w:val="00D25F69"/>
    <w:rsid w:val="00D26AC7"/>
    <w:rsid w:val="00D30145"/>
    <w:rsid w:val="00D47D5F"/>
    <w:rsid w:val="00D854A9"/>
    <w:rsid w:val="00D866F9"/>
    <w:rsid w:val="00D94E8A"/>
    <w:rsid w:val="00D966CC"/>
    <w:rsid w:val="00DB564D"/>
    <w:rsid w:val="00DC01F7"/>
    <w:rsid w:val="00DD2206"/>
    <w:rsid w:val="00DE2A20"/>
    <w:rsid w:val="00DF0D76"/>
    <w:rsid w:val="00DF51EE"/>
    <w:rsid w:val="00E1304A"/>
    <w:rsid w:val="00E20E87"/>
    <w:rsid w:val="00E405F4"/>
    <w:rsid w:val="00E46E3D"/>
    <w:rsid w:val="00E46E56"/>
    <w:rsid w:val="00E64902"/>
    <w:rsid w:val="00E70B82"/>
    <w:rsid w:val="00E74455"/>
    <w:rsid w:val="00EB2A5E"/>
    <w:rsid w:val="00EB61BC"/>
    <w:rsid w:val="00ED696B"/>
    <w:rsid w:val="00ED7E4A"/>
    <w:rsid w:val="00EE012D"/>
    <w:rsid w:val="00EE0D9A"/>
    <w:rsid w:val="00EF714C"/>
    <w:rsid w:val="00F12CD2"/>
    <w:rsid w:val="00F34297"/>
    <w:rsid w:val="00F359AA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7C371-E888-464A-810C-DB66C3B1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                Jersey Server API ( Producer)</vt:lpstr>
    </vt:vector>
  </TitlesOfParts>
  <Company>JSpider Basavangudi Bangalore</Company>
  <LinksUpToDate>false</LinksUpToDate>
  <CharactersWithSpaces>12517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                Jersey Server API ( Producer)</dc:title>
  <dc:creator>Praveen D</dc:creator>
  <cp:lastModifiedBy>Praveen</cp:lastModifiedBy>
  <cp:revision>1</cp:revision>
  <cp:lastPrinted>2017-12-02T02:39:00Z</cp:lastPrinted>
  <dcterms:created xsi:type="dcterms:W3CDTF">2017-12-03T01:31:00Z</dcterms:created>
  <dcterms:modified xsi:type="dcterms:W3CDTF">2017-12-03T03:25:00Z</dcterms:modified>
</cp:coreProperties>
</file>