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22" w:rsidRPr="00115624" w:rsidRDefault="00F07C22" w:rsidP="00F07C22">
      <w:pPr>
        <w:rPr>
          <w:b/>
          <w:sz w:val="44"/>
          <w:szCs w:val="44"/>
          <w:u w:val="single"/>
        </w:rPr>
      </w:pPr>
      <w:r w:rsidRPr="00115624">
        <w:rPr>
          <w:b/>
          <w:sz w:val="44"/>
          <w:szCs w:val="44"/>
          <w:u w:val="single"/>
        </w:rPr>
        <w:t>Necessary Steps to Work with JDBC</w:t>
      </w:r>
    </w:p>
    <w:p w:rsidR="00AB19BD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Load the </w:t>
      </w:r>
      <w:r w:rsidRPr="00115624">
        <w:rPr>
          <w:b/>
          <w:color w:val="FF0000"/>
          <w:sz w:val="44"/>
          <w:szCs w:val="44"/>
        </w:rPr>
        <w:t>Driver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Get the </w:t>
      </w:r>
      <w:r w:rsidRPr="00115624">
        <w:rPr>
          <w:b/>
          <w:color w:val="FF0000"/>
          <w:sz w:val="44"/>
          <w:szCs w:val="44"/>
        </w:rPr>
        <w:t>DB Connection</w:t>
      </w:r>
      <w:r w:rsidRPr="00115624">
        <w:rPr>
          <w:sz w:val="44"/>
          <w:szCs w:val="44"/>
        </w:rPr>
        <w:t xml:space="preserve"> via </w:t>
      </w:r>
      <w:r w:rsidRPr="00115624">
        <w:rPr>
          <w:b/>
          <w:color w:val="FF0000"/>
          <w:sz w:val="44"/>
          <w:szCs w:val="44"/>
        </w:rPr>
        <w:t>Driver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Issue </w:t>
      </w:r>
      <w:r w:rsidRPr="00115624">
        <w:rPr>
          <w:b/>
          <w:color w:val="FF0000"/>
          <w:sz w:val="44"/>
          <w:szCs w:val="44"/>
        </w:rPr>
        <w:t>SQL Queries</w:t>
      </w:r>
      <w:r w:rsidRPr="00115624">
        <w:rPr>
          <w:sz w:val="44"/>
          <w:szCs w:val="44"/>
        </w:rPr>
        <w:t xml:space="preserve"> via </w:t>
      </w:r>
      <w:r w:rsidRPr="00115624">
        <w:rPr>
          <w:b/>
          <w:color w:val="FF0000"/>
          <w:sz w:val="44"/>
          <w:szCs w:val="44"/>
        </w:rPr>
        <w:t>Connection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b/>
          <w:color w:val="FF0000"/>
          <w:sz w:val="44"/>
          <w:szCs w:val="44"/>
        </w:rPr>
        <w:t>Process the Results</w:t>
      </w:r>
      <w:r w:rsidRPr="00115624">
        <w:rPr>
          <w:sz w:val="44"/>
          <w:szCs w:val="44"/>
        </w:rPr>
        <w:t xml:space="preserve"> returned by </w:t>
      </w:r>
      <w:r w:rsidRPr="00115624">
        <w:rPr>
          <w:b/>
          <w:color w:val="FF0000"/>
          <w:sz w:val="44"/>
          <w:szCs w:val="44"/>
        </w:rPr>
        <w:t>SQL Queries</w:t>
      </w:r>
    </w:p>
    <w:p w:rsidR="00BC6459" w:rsidRPr="00115624" w:rsidRDefault="00BC6459" w:rsidP="00BC6459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15624">
        <w:rPr>
          <w:sz w:val="44"/>
          <w:szCs w:val="44"/>
        </w:rPr>
        <w:t xml:space="preserve">Close All </w:t>
      </w:r>
      <w:r w:rsidRPr="00115624">
        <w:rPr>
          <w:b/>
          <w:color w:val="FF0000"/>
          <w:sz w:val="44"/>
          <w:szCs w:val="44"/>
        </w:rPr>
        <w:t>JDBC Objects</w:t>
      </w:r>
    </w:p>
    <w:sectPr w:rsidR="00BC6459" w:rsidRPr="00115624" w:rsidSect="00605A6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60BAF"/>
    <w:multiLevelType w:val="hybridMultilevel"/>
    <w:tmpl w:val="13061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6459"/>
    <w:rsid w:val="00115624"/>
    <w:rsid w:val="002237CB"/>
    <w:rsid w:val="00605A66"/>
    <w:rsid w:val="007361D6"/>
    <w:rsid w:val="00907F66"/>
    <w:rsid w:val="00AB19BD"/>
    <w:rsid w:val="00BC6459"/>
    <w:rsid w:val="00C33B5E"/>
    <w:rsid w:val="00F0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6</cp:revision>
  <dcterms:created xsi:type="dcterms:W3CDTF">2014-04-07T04:42:00Z</dcterms:created>
  <dcterms:modified xsi:type="dcterms:W3CDTF">2014-09-13T09:28:00Z</dcterms:modified>
</cp:coreProperties>
</file>