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" w:after="50"/>
      </w:pPr>
      <w:r>
        <w:rPr>
          <w:rFonts w:ascii="Arial" w:cs="Arial" w:eastAsia="Arial" w:hAnsi="Arial"/>
          <w:b/>
          <w:bCs/>
          <w:color w:val="1565C0"/>
          <w:sz w:val="60"/>
          <w:szCs w:val="60"/>
        </w:rPr>
        <w:t xml:space="preserve">CodeFlowX+</w:t>
      </w:r>
    </w:p>
    <w:p>
      <w:pPr>
        <w:spacing w:before="0" w:after="50"/>
      </w:pPr>
      <w:r>
        <w:rPr>
          <w:rFonts w:ascii="Arial" w:cs="Arial" w:eastAsia="Arial" w:hAnsi="Arial"/>
          <w:color w:val="334155"/>
          <w:sz w:val="28"/>
          <w:szCs w:val="28"/>
        </w:rPr>
        <w:t xml:space="preserve">Full Work Split — Backend &amp; Frontend tasks split between Yash and Abhaysinh</w:t>
      </w:r>
    </w:p>
    <w:p>
      <w:pPr>
        <w:pBdr>
          <w:bottom w:val="single" w:color="1565C0" w:sz="8" w:space="1"/>
        </w:pBdr>
        <w:spacing w:before="0" w:after="2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Every task is divided between both team members across BOTH backend and frontend</w:t>
      </w:r>
    </w:p>
    <w:p>
      <w:pPr>
        <w:spacing w:before="55" w:after="55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🔵  Yash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Backend: FastAPI endpoints, Tree-sitter/IR (Features 3.1 &amp; 3.2), Storage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Frontend: API integration hooks, Zustand state, TanStack Query wiring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Phases 1–5: backend environment, core parser, step engine, call graph extraction,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Shared: backend tests (pytest), backend docs, backend PR reviews</w:t>
            </w:r>
          </w:p>
        </w:tc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🟢  Abhaysinh</w:t>
            </w:r>
          </w:p>
          <w:p>
            <w:pPr>
              <w:spacing w:before="55" w:after="5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Backend: Tree-sitter JS/TS grammar, dependency.py, coverage.py, Celery/Redis,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Frontend: ALL React UI components, canvas rendering, panels, accessibility, dark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Phases 1–5: frontend environment, all custom node shapes, variable watch, heatmap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Shared: frontend tests (Vitest), frontend docs, frontend PR reviews</w:t>
            </w:r>
          </w:p>
        </w:tc>
      </w:tr>
    </w:tbl>
    <w:p>
      <w:pPr>
        <w:spacing w:before="165" w:after="165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565C0" w:sz="8" w:space="2"/>
        </w:pBdr>
        <w:spacing w:before="0" w:after="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Section 1  </w:t>
      </w: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— Feature-by-Feature Work Split</w:t>
      </w:r>
    </w:p>
    <w:p>
      <w:pPr>
        <w:spacing w:before="70" w:after="1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Each sub-feature broken into backend tasks (split between Yash &amp; Abhaysinh) AND frontend tasks (also split between Yash &amp; Abhaysinh).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🔷  3.1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Code-to-Flowchart Conversion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Parser &amp; Grammar Setup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Install tree-sitter Python bindings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Build LanguageRegistry: extension → grammar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Write GrammarLoader.parse(code, lang) → raw AST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Unit tests: valid Python &amp; JS AST produced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Install tree-sitter JS/TS grammar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Write grammar loader for TypeScript ES2020+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Stub Java 11+ grammar 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Document grammar-addition guide for contributors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Wire language selection to API payload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Handle parse errors: display line/col in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Auto-detect language from file extension on upload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Build language dropdown selector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Show language badge in editor toolbar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Paste detection: auto-set language from clipboard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Upload code file button (reads &amp; sets editor content)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IR Node Schema &amp; Transformer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Define IRNode dataclass: id(UUID), type(enum), language, name, source_start, source_end, children[], metadata{}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Implement ASTTransformer visitor dispatcher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Map: function_def, if/elif/else, for/while, return, call, try/catch/finally, class, assignment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Assign stable UUIDs to every IR node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Write IR transformer for JS/TS AST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Handle JS arrow functions, async/await, destructuring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Write IR utility functions: find_by_id, get_descendants, get_ancestors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Unit tests for JS/TS IR transformation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IR Debug Panel (dev mode): collapsible IR tree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Show source_start / source_end range on node hover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Build IR tree explorer side panel (collapsible)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Click IR node → highlight corresponding source lines in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Node count + edge count summary badges in toolbar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Flowchart 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FlowchartModule.generate(ir_root) → { nodes[], edges[]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Map IR types to shape enum: rectangle/diamond/rounded/circle/parallelogram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Generate edges: sequential, true/false branch, loop-back, 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 /api/v1/flowchart endpoint + Pydantic schemas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Return syntax errors as { error, line, column } JSON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Topological sort layout algorithm for node position hints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Handle cyclic IR graphs (loops) without infinite loops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Add source_start/source_end to every FlowchartNode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Integration test: Python snippet → assert expected node/edge JSON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Call /api/v1/flowchart on submit, handle loading &amp;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Render React Flow canvas with backend node/edge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Add zoom controls, pan, fit-to-screen button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Implement custom React Flow node components per shape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FunctionNode: blue header bar + body label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DecisionNode: yellow diamond with true/false edge labels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LoopNode: green body + back-edge arrow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TerminalNode: rounded start/end circle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CallNode: purple subprocess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TryCatchNode: orange fault-edge dashes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Minimap panel (bottom-right corner)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Language Support 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Python 3.x: full grammar — decorators, comprehensions, generators, walrus operator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Java 11+: class, interface, try-with-resources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Design pluggable grammar plugin interface for contributors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JavaScript/TypeScript: classes, modules, async/await, optional chaining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Stub Go, Rust grammar loaders (roadmap)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Document how to add a new language to the registry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Language selector dropdown — Python / JS / TS / 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Show unsupported language warning toast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Keyboard shortcut to switch language (Ctrl+Shift+L)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Language-specific editor theme (Python=blue, JS=yellow gutter)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Show 'Language not fully supported' banner for partial grammars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API &amp; Error Handling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 /api/v1/flowchart — main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GET /api/v1/analyze/{job_id} — async job polling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JWT auth middleware on all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Rate limit: 10 req/min per user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POST /api/v1/analyze — full pipeline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Pydantic v2 request validation + error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Global FastAPI exception handler → structured JSON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Async endpoint with asyncio (non-blocking)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Show loading skeleton animation while awaiting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Display structured error with line highlight on syntax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Retry button on network failure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Loading progress bar with percentage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Toast notifications for success /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API error boundary component wrapping canvas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pytest: ASTTransformer — all 8 node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pytest: FlowchartModule — node count, edge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80%+ backend coverage gate in GitHub Actions CI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pytest: JS/TS IR transformer edge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Integration test: POST /api/v1/flowchart → assert flowchart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pytest-asyncio for async endpoint tests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Vitest: canvas renders with mock node/edge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Test loading and error states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Vitest: each custom node shape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Snapshot tests for flowchart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Test keyboard controls on canvas</w:t>
            </w:r>
          </w:p>
        </w:tc>
      </w:tr>
    </w:tbl>
    <w:p>
      <w:pPr>
        <w:spacing w:before="200" w:after="7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⚡  3.2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Execution Visualizer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Step Engine Core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Design ExecutionStep schema: step_id, active_node_id, prev_node_id, variables{}, call_stack[], branch_taken, loop_counts{}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Implement IR interpreter — traverse IR tree, emit one step per statement 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Track variable scope stack: push on function call, pop on return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Handle loop iteration: increment loop_counts[node_id] per iteration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Handle try/except branching: emit exception-path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Handle nested function calls across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Generate full step array upfront before streaming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Step counter: 'Step N of M'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Linear progress bar across total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Step jump: click progress bar to jump to any 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Keyboard handler: → next, ← prev, Space toggle auto-play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Auto-Play speed slider: 0.5x – 10x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Pause / Resume button during auto-play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Reverse step button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Variable Watch Panel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Include full variables{} snapshot at every step (not delta)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Include type string: int, str, list, dict, bool, NoneType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Include scope: local / global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Include prev_value for delta detection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Detect variable mutations between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Include complex nested values (list of dicts,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Emit variable_added, variable_changed, variable_removed flags per 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Variable Watch Panel: two-column table (Name | Value)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Show scope badge: LOCAL / GLOBAL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Pin a variable to top of watch panel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Type badge per variable: int=blue, str=green, list=yellow, dict=purple, bool=orange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Amber flash animation on changed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Expand/collapse lists and dicts with tree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'Changed' diff indicator showing old → new value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Active Node &amp; Branch Highlighting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Include active_node_id and prev_node_id in each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Include branch_taken: true / false / loop / exception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Compute edge_traversed: { from_id, to_id, label } per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Include animation hint (entry/exit direction) in step payload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Highlight active flowchart node with pulsing blue 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Scroll canvas to keep active node in viewport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Fade out previous node on step advance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Animate edge traversal: travelling dot along active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True branch edge = green flash, False branch = red flash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Loop-back edge = orange flash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Exception edge = red dashes flash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Breakpoints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Accept breakpoint_node_ids[] in POST /api/v1/execution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Pause step emission at breakpoint nodes, emit PAUSED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Resume on client message via WebSocket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Support step_limit param to cap simulation length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Log breakpoint hit events with node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Expose GET /api/v1/execution/{job_id}/breakpoints for active breakpoint 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Click node to set breakpoint — red dot badge on 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Breakpoint list panel with node names and 'Remove' button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Conditional breakpoint UI: right-click → 'Add conditional breakpoint'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Play-to-next-breakpoint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Keyboard shortcut: F9 to toggle breakpoint on selected node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Call Stack &amp; WebSocket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call_stack[]: { function_name, file, source_line, ir_node_id } per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WebSocket ws/execution/{job_id}: push each step as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Handle client disconnect gracefully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Rate-limit to match client speed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Celery task for long execution simulations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Persistent step storage in Redis (TTL 1h)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WebSocket heartbeat/ping to detect stale connections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Call Stack Panel: vertical frame list, newest on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Click frame → jump to that function's flowchart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Stack depth badge in panel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Collapse call stack panel to icon when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Loop Iteration Counter badge on loop nodes in canvas</w:t>
            </w:r>
          </w:p>
        </w:tc>
      </w:tr>
    </w:tbl>
    <w:p>
      <w:pPr>
        <w:spacing w:before="200" w:after="7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🕸️  3.3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Dependency Graph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Call Graph Extraction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Traverse all function_def IR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Create Calls edge: caller → callee for each call IR 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Resolve callee by name via symbol table of all function_defs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Detect external calls: requests.get, psycopg2, os → ExternalServiceNode + Depends On edge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Extract import statements → Imports edges: module → imported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Detect class inheritance → Inherits edges: child → parent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Detect event handler decorators → Triggers edges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Handle method calls on class instances (best-effort resolution)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Wire dependency graph API response to React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Render initial graph layout using backend-provided x,y positions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Draw cluster boundary boxes around Module/Class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Expand/collapse cluster to show/hide member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Cluster label with file path or class name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Node Types &amp; Grouping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Group FunctionNodes by file → ModuleNode clusters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Mark main() / __main__ / app entry → EntrypointNode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 /api/v1/dependency — return { nodes[], edges[], clusters[]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Pydantic schema: DependencyNode (id, type, name, signature, docstring, module, x, y)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Group MethodNodes by class → ClassNode sub-clusters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Include external service metadata: service name, call type (HTTP/DB/FS/OS)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Compute cluster bounding boxes for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Integration test: known snippet → assert expected node/edge types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Render node icons per type: ƒ function, 📦 module, C class, ⚡ external, ▶ entrypoint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Edge type styling: Calls=solid, Imports=dashed, Inherits=dotted, Depends On=bold orange, Triggers=animated purple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Node legend panel showing all node types and edge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Dim unrelated nodes/edges when a node is 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Highlight all connected neighbours on node select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Navigation &amp; Search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GET /api/v1/dependency/search?q= — fuzzy match across node names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Return top-10 ranked matches with node type + module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Include function_signature and docstring on every node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Pagination for large graphs (&gt; 500 nodes): cursor-based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Sub-graph fetch: GET /api/v1/dependency/subgraph/{node_id} returns N-hop neighbourhood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Click node → open its Flowchart in right side panel (slide-in)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Hover node → tooltip showing function signature + docstring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Breadcrumb trail of navigation history with back button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Search bar with debounced API call (300ms)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Filter toolbar: All / Functions / Modules / Classes / External / Entrypoints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Zoom-to-node button when search result 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Minimap navigation panel (bottom-right)</w:t>
            </w:r>
          </w:p>
        </w:tc>
      </w:tr>
    </w:tbl>
    <w:p>
      <w:pPr>
        <w:spacing w:before="200" w:after="7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🌡️  3.4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Coverage Heatmap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Coverage Importers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Parse coverage.xml (pytest-cov / Cobertura): extract &lt;line number=N hits=M&gt;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Parse lcov.info (Istanbul / gcov): extract DA:line,hits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Parse jacoco.xml (Java/Maven): extract &lt;line nr=N ci=M&gt;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Parse CodeFlowX+ native JSON from Execution Visualizer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POST /api/v1/coverage — accept multipart file upload + job_id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Validate file format; return 400 with format hint on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Integration test: import sample coverage.xml → assert node_coverage_map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Drag-and-drop coverage file upload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Show detected format badge: pytest-cov / Istanbul / JaCoCo / 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Upload progress bar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Error display if format unrecognized with format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'Download sample coverage file' link for each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Show file name and size after successful upload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IR Node Mapping &amp; Status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Map coverage line ranges to IR node IDs using source_start/source_end overlap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Fully Covered: all lines hit AND all outgoing branches exercised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Partially Covered: lines hit but not all branches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Uncovered: no lines hit in any test run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Dead Code: static reachability analysis — nodes with no path from entry IR 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Store coverage_status on each FlowchartNode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Return updated flowchart JSON with coverage_status per node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Toggle coverage overlay on/off with toolbar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Coverage toggle keyboard shortcut (C key)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Apply color fill to each FlowchartNode: Green/Amber/Red/Gray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Color-blind safe mode: add pattern overlays (hatching for uncovered, dots for partial)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Animate coverage fade-in on data load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Coverage Summary &amp; Export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Aggregate: total nodes, covered, partial, uncovered, dead 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Return summary object in coverage API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Export coverage report as CodeFlowX+ native JSON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Performance: &lt; 200ms to apply coverage XML to existing flowchart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Cache merged coverage result in Redis (TTL 30min)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Coverage Summary Bar: X% covered / Y% partial / Z% uncovered / W% dead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Click segment to filter canvas to only that category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Click uncovered (red) node → jump to source line in Monaco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Click partial (amber) node → tooltip showing which branches are untested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Dead Code count badge in coverage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Export coverage report button (download JSON)</w:t>
            </w:r>
          </w:p>
        </w:tc>
      </w:tr>
    </w:tbl>
    <w:p>
      <w:pPr>
        <w:spacing w:before="165" w:after="165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565C0" w:sz="8" w:space="2"/>
        </w:pBdr>
        <w:spacing w:before="0" w:after="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Section 2  </w:t>
      </w: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— Integration Features Work Split</w:t>
      </w:r>
    </w:p>
    <w:p>
      <w:pPr>
        <w:spacing w:before="70" w:after="1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Cross-view linking, Failure Simulation, AI Explanations, GitHub Integration — all tasks split backend + frontend between both.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🔗  4.1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Cross-View Linking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Shared IR Node 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Ensure all four module outputs use same stable IR node UUID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Unified analysis response: all four outputs keyed by ir_node_id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 /api/v1/analyze runs all four modules via asyncio.gather()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Include ir_node_id in FlowchartNode, DependencyNode, ExecutionStep, CoverageRecord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Design cross-module IR node lookup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Unit test: same ir_node_id appears in flowchart + dependency + coverage outputs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Store ir_node_id map in Zustand selectedNodeId global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All four view components subscribe to selectedNodeId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Animate highlight ring (500ms pulse) on newly selected node across all 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Navigation history stack: back/forward buttons across 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'Sync views' toggle button to enable/disable cross-view linking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Dep Graph → Flowchart Link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Include flowchart_job_id in each DependencyNode API response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Fetch flowchart for a node on demand (lazy — only when clicked)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Cache fetched flowcharts in Redis so repeated clicks are instant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Click DependencyGraph node → fetch &amp; open its Flowchart in right side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Panel slide-in animation from right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Panel has back-button to return to previous flowchart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Breadcrumb: Module &gt; Class &gt; Function path shown in panel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Panel resize handle (drag to widen/narrow)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Execution → Dep Graph Link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Include currently_executing_function_id in each ExecutionStep payload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Map executing function to its DependencyGraph node in response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Highlight active function's DependencyGraph node in blue during execution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Dim all other nodes to 30% opacity during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Restore full opacity on pause/end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Execution path trail: visited nodes shown in lighter blue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Coverage → Flowchart Link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Coverage node_coverage_map keyed by ir_node_id for fast lookup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Ensure coverage overlay re-applies when flowchart is re-fetched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Coverage colors render directly on Flowchart nodes in React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Toggle coverage overlay without re-fetching from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Click red node → Monaco editor scrolls to and highlights those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Click amber node → tooltip: which specific branches are untested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Bidirectional: click line in Monaco → highlights Flowchart node</w:t>
            </w:r>
          </w:p>
        </w:tc>
      </w:tr>
    </w:tbl>
    <w:p>
      <w:pPr>
        <w:spacing w:before="200" w:after="7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💥  4.2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Failure Simulation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Failure Simulation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 /api/v1/simulate/failure — accept { failed_function_id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Traverse DependencyGraph to find all directly + transitively affected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Return { affected_nodes[], blast_radius, unreachable_branches[] 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Compute which Flowchart branches become unreachable when function raises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Include severity per node: directly_affected / transitively_affected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Support marking multiple functions as failed simultaneously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'Mark as Failed' right-click menu item on any DependencyGraph 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Show blast radius count in toast: 'N functions affected'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Red fill on failed node, orange on directly affected, yellow on transitively affected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Animated pulse on affected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Reset failure simulation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Export failure impact report as JSON</w:t>
            </w:r>
          </w:p>
        </w:tc>
      </w:tr>
    </w:tbl>
    <w:p>
      <w:pPr>
        <w:spacing w:before="200" w:after="7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🤖  4.3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AI-Powered Explanations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AI Setup &amp; Prompt Engineering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Configure AI model API (OpenAI / Anthropic)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Design context injection for node explanations: IR metadata + code + execution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 /api/v1/explain/node, /explain/edge, /explain/coverage, /simulate/failure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Stream AI response via WebSocket for typing effect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Prompt templates with few-shot examples for each explanation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Include confidence score (0.0–1.0) and relevant_lines[] in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Rate-limit AI endpoints (5 req/min per user)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Cache repeated explanations by ir_node_id in Redis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Right-click context menu on any Flowchart node, Dep edge, or Coverage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'Explain this' menu item triggers request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Explanation popup panel with typing animation (streamed response)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Confidence badge: High / Medium / 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Relevant source lines highlighted in Monaco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Copy to clipboard button, 'Explain more' follow-up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Previous Explanations drawer (session history)</w:t>
            </w:r>
          </w:p>
        </w:tc>
      </w:tr>
    </w:tbl>
    <w:p>
      <w:pPr>
        <w:spacing w:before="200" w:after="7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🐙  4.4 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GitHub Repository Analysis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GitHub OAuth2 &amp; Cloning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Implement OAuth2 flow: redirect → callback → token exchange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Encrypt access token at rest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 /api/v1/github/connect — accept repo URL, return repo_id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Read-only repo scope by default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GitPython: clone repo to S3-compatible temp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Auto-detect all supported language files in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Celery task: batch Tree-sitter parsing (20 files per chunk)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Emit progress via WebSocket: files_parsed / total_files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GitHub Connect button with OAuth popup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Repo URL input with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Connection success/failure state display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Real-time progress bar with file count and currently-parsing filename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Estimated time remaining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Cancel analysis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File tree browser showing repo structure after analysis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Repo Navigation UI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GET /api/v1/github/{repo_id}/graph — full repo dependency graph (paginated)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GET /api/v1/github/{repo_id}/file/{path} — flowchart for specific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GET /api/v1/github/{repo_id}/status — analysis progress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Load existing coverage reports found in repo (coverage.xml, lcov.info)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Support pagination for large repos (&gt; 1000 nodes cursor-based)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Index all function names for fuzzy search across repo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Click file in tree → load its flowchart in main canvas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Filter repo dependency graph by directory/module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Fuzzy search across all function names in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Breadcrumb path showing current file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Repo overview stats: N files, M functions, P classes</w:t>
            </w:r>
          </w:p>
        </w:tc>
      </w:tr>
    </w:tbl>
    <w:p>
      <w:pPr>
        <w:spacing w:before="165" w:after="165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565C0" w:sz="8" w:space="2"/>
        </w:pBdr>
        <w:spacing w:before="0" w:after="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Section 3  </w:t>
      </w: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— Phase-by-Phase Work Split</w:t>
      </w:r>
    </w:p>
    <w:p>
      <w:pPr>
        <w:spacing w:before="70" w:after="1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All 5 phases — each task area split: Yash's backend tasks | Abhaysinh's backend tasks | Yash's frontend tasks | Abhaysinh's frontend tasks.</w:t>
      </w:r>
    </w:p>
    <w:p>
      <w:pPr>
        <w:pBdr>
          <w:bottom w:val="single" w:color="CBD5E1" w:sz="4" w:space="1"/>
        </w:pBdr>
        <w:spacing w:before="240" w:after="90"/>
      </w:pPr>
      <w:r>
        <w:rPr>
          <w:rFonts w:ascii="Arial" w:cs="Arial" w:eastAsia="Arial" w:hAnsi="Arial"/>
          <w:b/>
          <w:bCs/>
          <w:color w:val="334155"/>
          <w:sz w:val="23"/>
          <w:szCs w:val="23"/>
        </w:rPr>
        <w:t xml:space="preserve">Phase 1 — Flowchart Engine  (6–8 Weeks)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Environment Setup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Create /backend with FastAPI + Pydantic v2 + SQLAlchemy 2.0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Configure Docker Compose: api, postgres, redis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Set up ruff linter + pre-commit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GitHub Actions CI: ruff + pytest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Set up Tree-sitter Python bindings (tree-sitter 0.20.x)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Configure tree_sitter_languages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Write LanguageRegistry scaffold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Stub grammar loaders for Python &amp; JS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Wire Monaco editor value to Zustand code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Set up TanStack Query client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Create /frontend with Vite + React 18 + TypeScript strict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Install Tailwind CSS, React Flow, Monaco Editor, Zustand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Set up ESLint + Prettier + Vitest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GitHub Actions CI: lint + vitest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Core AST &amp; IR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ASTTransformer.visit() dispatcher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Handle: function_def, if/elif/else, for/while, return, call, try/catch, class, assignment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Assign UUIDs, link parent-child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Unit tests for Python IR transformation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JS/TS IR transformation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IR utility functions: find_by_id, get_descendants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Unit tests for JS/TS 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IRNode Pydantic schema for API responses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IR Debug Panel: collapsible tree (dev mode toggle)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Click IR node → highlight in editor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Monaco Editor component with syntax highlighting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Language selector dropdown (Python / JS / 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Upload code file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Auto-detect language from file extension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Flowchart Generation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FlowchartModule: IR → { nodes[], edges[]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Node shape mapping: rectangle/diamond/rounded/circle/parallelogram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 /api/v1/flowchart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Syntax error structured response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Topological sort for layout position hints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Edge generation: true/false/loop-back/fault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Integration test: Python → flowchart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Async endpoint with asyncio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Call API on submit, handle loading &amp;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Loading skeleton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Error banner with line highlight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Implement all custom React Flow node components (all 6 shapes)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Zoom / pan / fit-to-screen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Minimap component (bottom-right)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Node tooltip on hover (name + line range)</w:t>
            </w:r>
          </w:p>
        </w:tc>
      </w:tr>
    </w:tbl>
    <w:p>
      <w:pPr>
        <w:pBdr>
          <w:bottom w:val="single" w:color="CBD5E1" w:sz="4" w:space="1"/>
        </w:pBdr>
        <w:spacing w:before="240" w:after="90"/>
      </w:pPr>
      <w:r>
        <w:rPr>
          <w:rFonts w:ascii="Arial" w:cs="Arial" w:eastAsia="Arial" w:hAnsi="Arial"/>
          <w:b/>
          <w:bCs/>
          <w:color w:val="334155"/>
          <w:sz w:val="23"/>
          <w:szCs w:val="23"/>
        </w:rPr>
        <w:t xml:space="preserve">Phase 2 — Execution Visualizer  (6–8 Weeks)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Step Engine &amp; Schema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ExecutionStep schema: step_id, active_node_id, prev_node_id, variables{}, call_stack[], branch_taken, loop_counts{}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IR interpreter: traverse IR, emit one step per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Variable scope stack: push/pop on call/return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Loop iteration counting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try/except exception path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Handle nested function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Generate full step array upfront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Step counter + progress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Keyboard: → next, ← prev, Space play/pause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Auto-Play speed slider 0.5x–10x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Reverse step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Step jump via progress bar click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Variable Watch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Full variable snapshot per step: value, type, scope, prev_value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Type detection: int/str/list/dict/bool/NoneType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variable_added / variable_changed / variable_removed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Complex nested values (lists of dicts)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Variable Watch Panel: Name | Value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Scope badge LOCAL / GLOBAL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Pin variable to top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Type badge with colour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Amber flash on changed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Expand/collapse nested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Old → new diff indicator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Breakpoints &amp; WebSocket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Accept breakpoint_node_ids[] in execution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Pause step emission, emit PAUSED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WebSocket ws/execution/{job_id}: push steps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Resume on client message via WebSocket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Redis persistence for step sequence (TTL 1h)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WebSocket heartbeat for stale connection detection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Click node → red dot breakpoint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Breakpoints list panel with Remove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Play-to-next-breakpoint button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Call Stack Panel: frames newest-on-top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Click frame → jump to function flowchart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Stack depth badge in panel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Loop Iteration Counter badge on loop nodes</w:t>
            </w:r>
          </w:p>
        </w:tc>
      </w:tr>
    </w:tbl>
    <w:p>
      <w:pPr>
        <w:pBdr>
          <w:bottom w:val="single" w:color="CBD5E1" w:sz="4" w:space="1"/>
        </w:pBdr>
        <w:spacing w:before="240" w:after="90"/>
      </w:pPr>
      <w:r>
        <w:rPr>
          <w:rFonts w:ascii="Arial" w:cs="Arial" w:eastAsia="Arial" w:hAnsi="Arial"/>
          <w:b/>
          <w:bCs/>
          <w:color w:val="334155"/>
          <w:sz w:val="23"/>
          <w:szCs w:val="23"/>
        </w:rPr>
        <w:t xml:space="preserve">Phase 3 — Dependency Graph  (5–7 Weeks)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Graph Extraction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Traverse IR → Calls, Imports, Inherits, Depends On, Triggers edges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External call detection (HTTP/DB/OS)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Symbol table for callee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 /api/v1/dependency endpoint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Module/Class grouping and cluster bounding boxes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Hierarchical layout algorithm (position hints)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GET /api/v1/dependency/search?q= fuzzy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Integration test: known snippet → expected node/edge types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Render React Flow graph with backend positions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Filter toolbar: All/Functions/Modules/Classes/External/Entrypoints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Node icons per type (ƒ / 📦 / C / ⚡ / ▶)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Edge type styling (solid/dashed/dotted/bold/animated)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Click node → open Flowchart side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Hover node → signature + docstring tooltip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Search &amp; Navigation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GET /api/v1/dependency/search?q= — fuzzy match, return top-10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Include signature + docstring on each node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Sub-graph endpoint: N-hop neighbourhood fetch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Pagination for &gt; 500 node graphs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Fuzzy search bar (debounced 300ms)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Zoom-to-node on search result select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Minimap navigation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Dim unrelated nodes/edges on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Highlight connected neighbours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Breadcrumb navigation history</w:t>
            </w:r>
          </w:p>
        </w:tc>
      </w:tr>
    </w:tbl>
    <w:p>
      <w:pPr>
        <w:pBdr>
          <w:bottom w:val="single" w:color="CBD5E1" w:sz="4" w:space="1"/>
        </w:pBdr>
        <w:spacing w:before="240" w:after="90"/>
      </w:pPr>
      <w:r>
        <w:rPr>
          <w:rFonts w:ascii="Arial" w:cs="Arial" w:eastAsia="Arial" w:hAnsi="Arial"/>
          <w:b/>
          <w:bCs/>
          <w:color w:val="334155"/>
          <w:sz w:val="23"/>
          <w:szCs w:val="23"/>
        </w:rPr>
        <w:t xml:space="preserve">Phase 4 — Coverage Heatmap  (4–6 Weeks)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Importers &amp; Mapping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Parse coverage.xml (pytest-cov)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Parse lcov.info (Istanbul)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Parse jacoco.xml (JaCoCo)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 /api/v1/coverage endpoint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Parse CodeFlowX+ native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Map line ranges → IR node IDs via source_start/source_end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Dead code static reachability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Integration test: sample files → assert node_coverage_map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Drag-and-drop upload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Detected format badge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Upload progress bar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Error display for unrecognized formats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'Download sample' links for each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Coverage toggle button (C key shortcut)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Heatmap Overlay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Merge coverage into FlowchartNode JSON by ir_node_id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Return updated nodes with coverage_status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Cache merged result in Redis (TTL 30min)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&lt; 200ms performance target for applying coverage to flowchart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Export coverage as native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Aggregate summary: covered/partial/uncovered/dead counts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Apply green/amber/red/gray fills to canvas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Toggle overlay without re-fetching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Color-blind patterns (hatching/dots) on top of colors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Coverage Summary Bar with segment click-to-filter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Click red node → jump to source line in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Click amber node → tooltip: which branches are untested</w:t>
            </w:r>
          </w:p>
        </w:tc>
      </w:tr>
    </w:tbl>
    <w:p>
      <w:pPr>
        <w:pBdr>
          <w:bottom w:val="single" w:color="CBD5E1" w:sz="4" w:space="1"/>
        </w:pBdr>
        <w:spacing w:before="240" w:after="90"/>
      </w:pPr>
      <w:r>
        <w:rPr>
          <w:rFonts w:ascii="Arial" w:cs="Arial" w:eastAsia="Arial" w:hAnsi="Arial"/>
          <w:b/>
          <w:bCs/>
          <w:color w:val="334155"/>
          <w:sz w:val="23"/>
          <w:szCs w:val="23"/>
        </w:rPr>
        <w:t xml:space="preserve">Phase 5 — Integration &amp; Optimization  (6–10 Weeks)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Area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Cross-View Linking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Unified /api/v1/analyze bundles all four outputs with consistent ir_node_id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WebSocket ws/analysis/{job_id}: real-time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asyncio.gather() parallelism for all four modules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Ensure ir_node_id consistency across all module outputs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Redis caching for repeated analyze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Unit test: same ir_node_id in all four outputs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Zustand selectedNodeId: all views subscribe and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Animated highlight ring (500ms pulse) on selection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Navigation history stack: back/forward across 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'Sync views' toggle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Animated edge traversal during execution across all panels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Performance Tuning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Redis caching for flowchart requests (key = hash of code + language)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Pre-warm Tree-sitter grammar cache on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Database indices on ir_node_id and job_id columns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Celery chunking for large repos (20 files/batch)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Target: &lt; 800ms flowchart &lt; 500 LOC, &lt; 30s for 50-file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asyncpg connection pooling for PostgreSQL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TanStack Query background refetch for stale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Lazy load side panels on first open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React Flow virtualization: render only visible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Memoize custom node components (React.memo)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Code-split bundles per feature (dynamic import)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Debounce all search inputs (300ms)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Security &amp; Accessibility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Execution sandbox: seccomp, CPU 2s, RAM 128MB, no network, no FS write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JWT auth + token refresh on all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Input size limit 500KB (HTTP 413 on exceed)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Rate limiting on /api/v1/analyze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GitHub OAuth2 read-only scope, encrypted token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SQL injection prevention via SQLAlchemy 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Audit log: all analysis requests with user_id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API security headers (CORS, X-Content-Type-Options)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Send JWT in Authorization header (never cookies)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Clear JWT from memory on 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Show 'Code never executed on server' badge Phase 1–3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ARIA labels on all canvas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All panels keyboard-navigable (Tab/Enter)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Color-blind patterns on Coverage Heatmap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Dark/light mode with system preference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prefers-reduced-motion: disable animations if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Screen reader announcements for execution step changes</w:t>
            </w:r>
          </w:p>
        </w:tc>
      </w:tr>
    </w:tbl>
    <w:p>
      <w:pPr>
        <w:spacing w:before="165" w:after="165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565C0" w:sz="8" w:space="2"/>
        </w:pBdr>
        <w:spacing w:before="0" w:after="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Section 4  </w:t>
      </w: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— Architecture Layer Responsibilities</w:t>
      </w:r>
    </w:p>
    <w:p>
      <w:pPr>
        <w:spacing w:before="70" w:after="1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Who owns each tech layer — backend AND frontend responsibilities split for both.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800"/>
        <w:gridCol w:w="28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Layer 1
Frontend Stack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TanStack Query hooks: useFlowchart(), useDependencyGraph(), useCoverage()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JWT header injection in API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useExecutionStream() WebSocket 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Error boundary components wrapping canvas views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React 18 + TypeScript strict mode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Vite build + HMR dev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Tailwind CSS: dark/light mode, responsive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Zustand global store: selectedNodeId, executionState, coverageData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All feature UI components (canvas, panels, toolbars)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Layer 2
API / FastAPI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All /api/v1/* REST endpoint handlers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JWT Bearer token auth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WebSocket handlers: /ws/execution, /ws/analysis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Global FastAPI exception handler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Pydantic v2 schemas for all request/response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OpenAPI doc strings on every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Async endpoints with asyncio (non-blocking)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API versioning under /api/v1/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API integration wiring in frontend components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TanStack Query setup: caching, background refetch, optimistic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API error boundary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Toast notification system for success/error/loading states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Layer 3
Processing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/backend/ir/ — IRNode schema, ASTTransformer, IR utils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/backend/modules/flowchart.py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/backend/modules/execution.py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/backend/parsers/ — Tree-sitter grammar loaders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/backend/modules/dependency.py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/backend/modules/coverage.py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Language plugin interface for contributor grammars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Pluggable coverage importer registry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Layer 4
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PostgreSQL schema: jobs, ir_nodes, flowchart_nodes,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SQLAlchemy 2.0 async ORM models +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Docker Compose: postgres, redis, api, celery_worker services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Redis caching setup (TTL config per cache type)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Celery task queue + worker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S3-compatible storage for repo clones and coverage files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Layer 5
DevOps / CI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Dockerfile for FastAPI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GitHub Actions: ruff lint + pytest + Docker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/.github/PULL_REQUEST_TEMPLATE.md backend sections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Dockerfile for Celery worker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.env.example with all required env vars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CONTRIBUTING.md backend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CHANGELOG.md maintenance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TanStack Query cache invalidation on deploy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Dockerfile for frontend (Nginx static serve)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GitHub Actions: ESLint + Vitest + Vite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/.github/ISSUE_TEMPLATE/ — bug &amp; feature request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CONTRIBUTING.md frontend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Storybook component docs (Phase 5)</w:t>
            </w:r>
          </w:p>
        </w:tc>
      </w:tr>
    </w:tbl>
    <w:p>
      <w:pPr>
        <w:spacing w:before="165" w:after="165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565C0" w:sz="8" w:space="2"/>
        </w:pBdr>
        <w:spacing w:before="0" w:after="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Section 5  </w:t>
      </w: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— Shared Responsibilities</w:t>
      </w:r>
    </w:p>
    <w:p>
      <w:pPr>
        <w:spacing w:before="70" w:after="1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Testing, standards, documentation, and code review — all split per person per layer.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50"/>
        <w:gridCol w:w="2750"/>
        <w:gridCol w:w="2750"/>
        <w:gridCol w:w="275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Backend</w:t>
            </w:r>
          </w:p>
        </w:tc>
        <w:tc>
          <w:tcPr>
            <w:tcW w:type="dxa" w:w="2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Backend</w:t>
            </w:r>
          </w:p>
        </w:tc>
        <w:tc>
          <w:tcPr>
            <w:tcW w:type="dxa" w:w="2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🔵 Yash — Frontend</w:t>
            </w:r>
          </w:p>
        </w:tc>
        <w:tc>
          <w:tcPr>
            <w:tcW w:type="dxa" w:w="2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Abhaysinh —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pytest: ASTTransformer all node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pytest: FlowchartModule node/edge 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80%+ backend coverage gate in 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pytest-asyncio for async endpoint tests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pytest: DependencyExtractor, CoverageImporter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Integration tests for all /api/v1/*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Mock external services (GitHub API, AI API) with pytest-mock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Fixtures: sample Python/JS code snippets for each node type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Vitest: API hook tests with mocked fetch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Vitest: Zustand store mutation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Snapshot tests for canvas with mock 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Vitest: all custom node shape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Vitest: UI panel components (Variable Watch, Call Stack)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E2E test: paste code → submit → flowchart renders (Playwright Phase 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Test keyboard navigation and accessibility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Code Standards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PEP 8 via ruff on every commit (pre-commit hook)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Type hints on all public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Docstrings on all API endpoints and module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Conventional Commits: feat:/fix:/docs:/test:/refactor:/chore: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Same PEP 8 + ruff standards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Type hints + docstrings on processing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Keep PRs focused (&lt; 400 lines changed)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Review backend PRs from each other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ESLint + Prettier on every commit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Explicit return types on all exported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JSDoc on all exported components and hooks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TypeScript strict mode: no implicit any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Conventional Commits (same format)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Storybook entries for major components (Phase 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Review frontend PRs from each other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Backend README: setup, Docker Compose, env vars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OpenAPI docstrings → auto-generates Swagger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/docs/ IR schema spec and API reference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CONTRIBUTING.md backend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CHANGELOG.md per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Architecture diagram in /docs/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/docs/ state management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JSDoc on all API integration hooks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Frontend README: dev server + build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/docs/ component library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CONTRIBUTING.md frontend guide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Review Abhaysinh's backend PRs (dependency.py, coverage.py)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Approve API contract changes that affect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Flag breaking API response shape changes early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Review Yash's backend PRs (flowchart.py, execution.py, parsers)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Review IR schema changes for cross-module consistency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Respond to open-source contributor PRs on parsers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Review Abhaysinh's frontend PRs touching API integration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Flag missing fields or broken API contracts in frontend code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Review Yash's frontend PRs touching Zustand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Review cross-view linking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Respond to open-source contributor PRs on React components</w:t>
            </w:r>
          </w:p>
        </w:tc>
      </w:tr>
    </w:tbl>
    <w:p>
      <w:pPr>
        <w:spacing w:before="165" w:after="165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20160" w:h="122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1"/>
      </w:pBdr>
      <w:spacing w:before="70"/>
    </w:pPr>
    <w:r>
      <w:rPr>
        <w:rFonts w:ascii="Arial" w:cs="Arial" w:eastAsia="Arial" w:hAnsi="Arial"/>
        <w:color w:val="64748B"/>
        <w:sz w:val="16"/>
        <w:szCs w:val="16"/>
      </w:rPr>
      <w:t xml:space="preserve">CodeFlowX+ | Confidential — For Team Use Only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spacing w:after="90"/>
    </w:pPr>
    <w:r>
      <w:rPr>
        <w:rFonts w:ascii="Arial" w:cs="Arial" w:eastAsia="Arial" w:hAnsi="Arial"/>
        <w:b/>
        <w:bCs/>
        <w:color w:val="0F172A"/>
        <w:sz w:val="20"/>
        <w:szCs w:val="20"/>
      </w:rPr>
      <w:t xml:space="preserve">CodeFlowX+  —  Full Work Split  </w:t>
    </w:r>
    <w:r>
      <w:rPr>
        <w:rFonts w:ascii="Arial" w:cs="Arial" w:eastAsia="Arial" w:hAnsi="Arial"/>
        <w:color w:val="64748B"/>
        <w:sz w:val="18"/>
        <w:szCs w:val="18"/>
      </w:rPr>
      <w:t xml:space="preserve">(Every task split between Yash &amp; Abhaysinh across Backend + Frontend)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2026-03-27T07:24:29.562Z</dcterms:created>
  <dcterms:modified xsi:type="dcterms:W3CDTF">2026-03-27T07:24:29.562Z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