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BA425" w14:textId="77777777" w:rsidR="00B44333" w:rsidRPr="00B44333" w:rsidRDefault="00B44333" w:rsidP="00A2086D">
      <w:pPr>
        <w:spacing w:before="100" w:beforeAutospacing="1" w:after="100" w:afterAutospacing="1" w:line="480" w:lineRule="auto"/>
        <w:jc w:val="center"/>
        <w:outlineLvl w:val="0"/>
        <w:rPr>
          <w:rFonts w:ascii="Times New Roman" w:eastAsia="Times New Roman" w:hAnsi="Times New Roman" w:cs="Times New Roman"/>
          <w:b/>
          <w:bCs/>
          <w:kern w:val="36"/>
          <w:sz w:val="48"/>
          <w:szCs w:val="48"/>
          <w:lang w:eastAsia="en-IN"/>
        </w:rPr>
      </w:pPr>
      <w:r w:rsidRPr="00B44333">
        <w:rPr>
          <w:rFonts w:ascii="Times New Roman" w:eastAsia="Times New Roman" w:hAnsi="Times New Roman" w:cs="Times New Roman"/>
          <w:b/>
          <w:bCs/>
          <w:kern w:val="36"/>
          <w:sz w:val="48"/>
          <w:szCs w:val="48"/>
          <w:lang w:eastAsia="en-IN"/>
        </w:rPr>
        <w:t>Introduction to Deep Learning in Python</w:t>
      </w:r>
    </w:p>
    <w:p w14:paraId="301065E2" w14:textId="77777777" w:rsidR="00B44333" w:rsidRPr="00B44333" w:rsidRDefault="00B44333" w:rsidP="005453D1">
      <w:pPr>
        <w:spacing w:before="100" w:beforeAutospacing="1" w:after="100" w:afterAutospacing="1" w:line="480" w:lineRule="auto"/>
        <w:jc w:val="both"/>
        <w:outlineLvl w:val="2"/>
        <w:rPr>
          <w:rFonts w:ascii="Times New Roman" w:eastAsia="Times New Roman" w:hAnsi="Times New Roman" w:cs="Times New Roman"/>
          <w:b/>
          <w:bCs/>
          <w:sz w:val="27"/>
          <w:szCs w:val="27"/>
          <w:lang w:eastAsia="en-IN"/>
        </w:rPr>
      </w:pPr>
      <w:r w:rsidRPr="00B44333">
        <w:rPr>
          <w:rFonts w:ascii="Times New Roman" w:eastAsia="Times New Roman" w:hAnsi="Times New Roman" w:cs="Times New Roman"/>
          <w:b/>
          <w:bCs/>
          <w:sz w:val="27"/>
          <w:szCs w:val="27"/>
          <w:lang w:eastAsia="en-IN"/>
        </w:rPr>
        <w:t>Course Description</w:t>
      </w:r>
    </w:p>
    <w:p w14:paraId="00216D11" w14:textId="77777777" w:rsidR="00B44333" w:rsidRPr="00B44333" w:rsidRDefault="00B44333" w:rsidP="005453D1">
      <w:pPr>
        <w:spacing w:before="100" w:beforeAutospacing="1" w:after="100" w:afterAutospacing="1" w:line="480" w:lineRule="auto"/>
        <w:jc w:val="both"/>
        <w:rPr>
          <w:rFonts w:ascii="Times New Roman" w:eastAsia="Times New Roman" w:hAnsi="Times New Roman" w:cs="Times New Roman"/>
          <w:sz w:val="24"/>
          <w:szCs w:val="24"/>
          <w:lang w:eastAsia="en-IN"/>
        </w:rPr>
      </w:pPr>
      <w:r w:rsidRPr="00B44333">
        <w:rPr>
          <w:rFonts w:ascii="Times New Roman" w:eastAsia="Times New Roman" w:hAnsi="Times New Roman" w:cs="Times New Roman"/>
          <w:sz w:val="24"/>
          <w:szCs w:val="24"/>
          <w:lang w:eastAsia="en-IN"/>
        </w:rPr>
        <w:t xml:space="preserve">Deep learning is the machine learning technique behind the most exciting capabilities in diverse areas like robotics, natural language processing, image recognition, and artificial intelligence, including the famous AlphaGo. In this course, you'll gain hands-on, practical knowledge of how to use deep learning with </w:t>
      </w:r>
      <w:proofErr w:type="spellStart"/>
      <w:r w:rsidRPr="00B44333">
        <w:rPr>
          <w:rFonts w:ascii="Times New Roman" w:eastAsia="Times New Roman" w:hAnsi="Times New Roman" w:cs="Times New Roman"/>
          <w:sz w:val="24"/>
          <w:szCs w:val="24"/>
          <w:lang w:eastAsia="en-IN"/>
        </w:rPr>
        <w:t>Keras</w:t>
      </w:r>
      <w:proofErr w:type="spellEnd"/>
      <w:r w:rsidRPr="00B44333">
        <w:rPr>
          <w:rFonts w:ascii="Times New Roman" w:eastAsia="Times New Roman" w:hAnsi="Times New Roman" w:cs="Times New Roman"/>
          <w:sz w:val="24"/>
          <w:szCs w:val="24"/>
          <w:lang w:eastAsia="en-IN"/>
        </w:rPr>
        <w:t xml:space="preserve"> 2.0, the latest version of a cutting-edge library for deep learning in Python.</w:t>
      </w:r>
    </w:p>
    <w:p w14:paraId="699C4EBE" w14:textId="77777777" w:rsidR="006B3E06" w:rsidRDefault="006B3E06" w:rsidP="005453D1">
      <w:pPr>
        <w:spacing w:line="480" w:lineRule="auto"/>
        <w:jc w:val="both"/>
      </w:pPr>
    </w:p>
    <w:sectPr w:rsidR="006B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A0"/>
    <w:rsid w:val="002E551A"/>
    <w:rsid w:val="005453D1"/>
    <w:rsid w:val="006B3E06"/>
    <w:rsid w:val="00851FA0"/>
    <w:rsid w:val="00A2086D"/>
    <w:rsid w:val="00B44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B8298-6F4E-4A36-B8AE-F3675919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43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333"/>
    <w:rPr>
      <w:rFonts w:ascii="Times New Roman" w:eastAsia="Times New Roman" w:hAnsi="Times New Roman" w:cs="Times New Roman"/>
      <w:b/>
      <w:bCs/>
      <w:sz w:val="27"/>
      <w:szCs w:val="27"/>
      <w:lang w:eastAsia="en-IN"/>
    </w:rPr>
  </w:style>
  <w:style w:type="paragraph" w:customStyle="1" w:styleId="coursedescription">
    <w:name w:val="course__description"/>
    <w:basedOn w:val="Normal"/>
    <w:rsid w:val="00B443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670554">
      <w:bodyDiv w:val="1"/>
      <w:marLeft w:val="0"/>
      <w:marRight w:val="0"/>
      <w:marTop w:val="0"/>
      <w:marBottom w:val="0"/>
      <w:divBdr>
        <w:top w:val="none" w:sz="0" w:space="0" w:color="auto"/>
        <w:left w:val="none" w:sz="0" w:space="0" w:color="auto"/>
        <w:bottom w:val="none" w:sz="0" w:space="0" w:color="auto"/>
        <w:right w:val="none" w:sz="0" w:space="0" w:color="auto"/>
      </w:divBdr>
    </w:div>
    <w:div w:id="156332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7</cp:revision>
  <dcterms:created xsi:type="dcterms:W3CDTF">2020-05-22T14:24:00Z</dcterms:created>
  <dcterms:modified xsi:type="dcterms:W3CDTF">2020-05-22T14:24:00Z</dcterms:modified>
</cp:coreProperties>
</file>