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ED01C" w14:textId="3342BAA6" w:rsidR="00DB3F98" w:rsidRDefault="00DB3F98" w:rsidP="00DB3F98">
      <w:pPr>
        <w:pStyle w:val="Heading4"/>
        <w:spacing w:line="360" w:lineRule="auto"/>
        <w:jc w:val="both"/>
      </w:pPr>
      <w:r>
        <w:t xml:space="preserve">Clustering in Real World </w:t>
      </w:r>
    </w:p>
    <w:p w14:paraId="07E2872F" w14:textId="77777777" w:rsidR="00DB3F98" w:rsidRDefault="00DB3F98" w:rsidP="00DB3F98">
      <w:pPr>
        <w:pStyle w:val="chapterdescription"/>
        <w:spacing w:line="360" w:lineRule="auto"/>
        <w:jc w:val="both"/>
      </w:pPr>
      <w:r>
        <w:t xml:space="preserve">Now that you are familiar with two of the most popular clustering techniques, this chapter helps you apply this knowledge to real-world problems. The chapter first discusses the process of finding dominant </w:t>
      </w:r>
      <w:proofErr w:type="spellStart"/>
      <w:r>
        <w:t>colors</w:t>
      </w:r>
      <w:proofErr w:type="spellEnd"/>
      <w:r>
        <w:t xml:space="preserve"> in an image, before moving on to the problem discussed in the introduction - clustering of news articles. The chapter concludes with a discussion on clustering with multiple variables, which makes it difficult to visualize all the data. </w:t>
      </w:r>
    </w:p>
    <w:p w14:paraId="3D6D8992" w14:textId="77777777" w:rsidR="00405340" w:rsidRPr="00DB3F98" w:rsidRDefault="00405340" w:rsidP="00DB3F98">
      <w:pPr>
        <w:spacing w:line="360" w:lineRule="auto"/>
        <w:jc w:val="both"/>
      </w:pPr>
    </w:p>
    <w:sectPr w:rsidR="00405340" w:rsidRPr="00DB3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05B"/>
    <w:rsid w:val="000B31FA"/>
    <w:rsid w:val="00405340"/>
    <w:rsid w:val="0043705B"/>
    <w:rsid w:val="00647ED6"/>
    <w:rsid w:val="0074149A"/>
    <w:rsid w:val="00DB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2DBE1"/>
  <w15:chartTrackingRefBased/>
  <w15:docId w15:val="{0FE13654-B288-4F10-9C8D-2CEDEA5BA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47E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47ED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chapterprice">
    <w:name w:val="chapter__price"/>
    <w:basedOn w:val="DefaultParagraphFont"/>
    <w:rsid w:val="00647ED6"/>
  </w:style>
  <w:style w:type="character" w:customStyle="1" w:styleId="dc-progress-bartext">
    <w:name w:val="dc-progress-bar__text"/>
    <w:basedOn w:val="DefaultParagraphFont"/>
    <w:rsid w:val="00647ED6"/>
  </w:style>
  <w:style w:type="paragraph" w:customStyle="1" w:styleId="chapterdescription">
    <w:name w:val="chapter__description"/>
    <w:basedOn w:val="Normal"/>
    <w:rsid w:val="00647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31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Surve</dc:creator>
  <cp:keywords/>
  <dc:description/>
  <cp:lastModifiedBy>Abhay Surve</cp:lastModifiedBy>
  <cp:revision>5</cp:revision>
  <dcterms:created xsi:type="dcterms:W3CDTF">2020-05-21T06:14:00Z</dcterms:created>
  <dcterms:modified xsi:type="dcterms:W3CDTF">2020-05-21T06:15:00Z</dcterms:modified>
</cp:coreProperties>
</file>