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4C0F3" w14:textId="77777777" w:rsidR="00DB59F0" w:rsidRPr="00DB59F0" w:rsidRDefault="00DB59F0" w:rsidP="00DB59F0">
      <w:pPr>
        <w:pStyle w:val="NoSpacing"/>
        <w:rPr>
          <w:b/>
          <w:bCs/>
        </w:rPr>
      </w:pPr>
      <w:r w:rsidRPr="00DB59F0">
        <w:rPr>
          <w:b/>
          <w:bCs/>
        </w:rPr>
        <w:t>Introduction to Business Intelligence (BI):</w:t>
      </w:r>
    </w:p>
    <w:p w14:paraId="03EB101C" w14:textId="77777777" w:rsidR="00DB59F0" w:rsidRDefault="00DB59F0" w:rsidP="00DB59F0">
      <w:pPr>
        <w:pStyle w:val="NoSpacing"/>
      </w:pPr>
      <w:r>
        <w:t xml:space="preserve">BI is a tech-driven process that </w:t>
      </w:r>
      <w:proofErr w:type="spellStart"/>
      <w:r>
        <w:t>analyzes</w:t>
      </w:r>
      <w:proofErr w:type="spellEnd"/>
      <w:r>
        <w:t xml:space="preserve"> data to provide actionable insights for informed business decisions.</w:t>
      </w:r>
    </w:p>
    <w:p w14:paraId="6BD5AFE0" w14:textId="77777777" w:rsidR="00DB59F0" w:rsidRDefault="00DB59F0" w:rsidP="00DB59F0">
      <w:pPr>
        <w:pStyle w:val="NoSpacing"/>
      </w:pPr>
    </w:p>
    <w:p w14:paraId="7FC91CEE" w14:textId="77777777" w:rsidR="00DB59F0" w:rsidRDefault="00DB59F0" w:rsidP="00DB59F0">
      <w:pPr>
        <w:pStyle w:val="NoSpacing"/>
      </w:pPr>
      <w:r>
        <w:t>Key Components of BI:</w:t>
      </w:r>
    </w:p>
    <w:p w14:paraId="6167E0B4" w14:textId="77777777" w:rsidR="00DB59F0" w:rsidRDefault="00DB59F0" w:rsidP="00DB59F0">
      <w:pPr>
        <w:pStyle w:val="NoSpacing"/>
      </w:pPr>
      <w:r>
        <w:t>BI involves data collection, warehousing, analytics, visualization, and reporting.</w:t>
      </w:r>
    </w:p>
    <w:p w14:paraId="6924382C" w14:textId="77777777" w:rsidR="00DB59F0" w:rsidRDefault="00DB59F0" w:rsidP="00DB59F0">
      <w:pPr>
        <w:pStyle w:val="NoSpacing"/>
      </w:pPr>
    </w:p>
    <w:p w14:paraId="2D8BE792" w14:textId="77777777" w:rsidR="00DB59F0" w:rsidRDefault="00DB59F0" w:rsidP="00DB59F0">
      <w:pPr>
        <w:pStyle w:val="NoSpacing"/>
      </w:pPr>
      <w:r>
        <w:t>Technology at Its Core:</w:t>
      </w:r>
    </w:p>
    <w:p w14:paraId="6B3FA1FB" w14:textId="77777777" w:rsidR="00DB59F0" w:rsidRDefault="00DB59F0" w:rsidP="00DB59F0">
      <w:pPr>
        <w:pStyle w:val="NoSpacing"/>
      </w:pPr>
      <w:r>
        <w:t>BI utilizes software and services to convert data into actionable intelligence for strategic and tactical decisions.</w:t>
      </w:r>
    </w:p>
    <w:p w14:paraId="03360124" w14:textId="77777777" w:rsidR="00DB59F0" w:rsidRDefault="00DB59F0" w:rsidP="00DB59F0">
      <w:pPr>
        <w:pStyle w:val="NoSpacing"/>
      </w:pPr>
    </w:p>
    <w:p w14:paraId="49D6655E" w14:textId="77777777" w:rsidR="00DB59F0" w:rsidRDefault="00DB59F0" w:rsidP="00DB59F0">
      <w:pPr>
        <w:pStyle w:val="NoSpacing"/>
      </w:pPr>
      <w:r>
        <w:t>Facilitating Informed Decisions:</w:t>
      </w:r>
    </w:p>
    <w:p w14:paraId="40FBB632" w14:textId="77777777" w:rsidR="00DB59F0" w:rsidRDefault="00DB59F0" w:rsidP="00DB59F0">
      <w:pPr>
        <w:pStyle w:val="NoSpacing"/>
      </w:pPr>
      <w:r>
        <w:t>Executives and managers use BI tools to gain insights through processes like data mining, analytics, and querying.</w:t>
      </w:r>
    </w:p>
    <w:p w14:paraId="13896DFD" w14:textId="77777777" w:rsidR="00DB59F0" w:rsidRDefault="00DB59F0" w:rsidP="00DB59F0">
      <w:pPr>
        <w:pStyle w:val="NoSpacing"/>
      </w:pPr>
    </w:p>
    <w:p w14:paraId="1A4D43E0" w14:textId="77777777" w:rsidR="00DB59F0" w:rsidRDefault="00DB59F0" w:rsidP="00DB59F0">
      <w:pPr>
        <w:pStyle w:val="NoSpacing"/>
      </w:pPr>
      <w:r>
        <w:t>Real-Time Data Analysis:</w:t>
      </w:r>
    </w:p>
    <w:p w14:paraId="2131AE5C" w14:textId="77777777" w:rsidR="00DB59F0" w:rsidRDefault="00DB59F0" w:rsidP="00DB59F0">
      <w:pPr>
        <w:pStyle w:val="NoSpacing"/>
      </w:pPr>
      <w:r>
        <w:t>BI enables real-time analysis, allowing swift adaptation to changing market conditions.</w:t>
      </w:r>
    </w:p>
    <w:p w14:paraId="09FACBED" w14:textId="77777777" w:rsidR="00DB59F0" w:rsidRDefault="00DB59F0" w:rsidP="00DB59F0">
      <w:pPr>
        <w:pStyle w:val="NoSpacing"/>
      </w:pPr>
    </w:p>
    <w:p w14:paraId="756E0807" w14:textId="77777777" w:rsidR="00DB59F0" w:rsidRDefault="00DB59F0" w:rsidP="00DB59F0">
      <w:pPr>
        <w:pStyle w:val="NoSpacing"/>
      </w:pPr>
      <w:r>
        <w:t>Predictive Analysis for Future Planning:</w:t>
      </w:r>
    </w:p>
    <w:p w14:paraId="1936F8F2" w14:textId="77777777" w:rsidR="00DB59F0" w:rsidRDefault="00DB59F0" w:rsidP="00DB59F0">
      <w:pPr>
        <w:pStyle w:val="NoSpacing"/>
      </w:pPr>
      <w:r>
        <w:t>Predictive analytics in BI helps outline future trends for proactive decision-making.</w:t>
      </w:r>
    </w:p>
    <w:p w14:paraId="6CF90DE4" w14:textId="77777777" w:rsidR="00DB59F0" w:rsidRDefault="00DB59F0" w:rsidP="00DB59F0">
      <w:pPr>
        <w:pStyle w:val="NoSpacing"/>
      </w:pPr>
    </w:p>
    <w:p w14:paraId="2996C397" w14:textId="77777777" w:rsidR="00DB59F0" w:rsidRDefault="00DB59F0" w:rsidP="00DB59F0">
      <w:pPr>
        <w:pStyle w:val="NoSpacing"/>
      </w:pPr>
      <w:r>
        <w:t>Improving Efficiency and Productivity:</w:t>
      </w:r>
    </w:p>
    <w:p w14:paraId="17DA30BB" w14:textId="77777777" w:rsidR="00DB59F0" w:rsidRDefault="00DB59F0" w:rsidP="00DB59F0">
      <w:pPr>
        <w:pStyle w:val="NoSpacing"/>
      </w:pPr>
      <w:r>
        <w:t>BI streamlines operations and enhances productivity by identifying KPIs and monitoring operational efficiency.</w:t>
      </w:r>
    </w:p>
    <w:p w14:paraId="288C243E" w14:textId="77777777" w:rsidR="00DB59F0" w:rsidRDefault="00DB59F0" w:rsidP="00DB59F0">
      <w:pPr>
        <w:pStyle w:val="NoSpacing"/>
      </w:pPr>
    </w:p>
    <w:p w14:paraId="23571BBE" w14:textId="77777777" w:rsidR="00DB59F0" w:rsidRDefault="00DB59F0" w:rsidP="00DB59F0">
      <w:pPr>
        <w:pStyle w:val="NoSpacing"/>
      </w:pPr>
      <w:r>
        <w:t>Customer Insights and Market Trends:</w:t>
      </w:r>
    </w:p>
    <w:p w14:paraId="5FD00ADC" w14:textId="77777777" w:rsidR="00DB59F0" w:rsidRDefault="00DB59F0" w:rsidP="00DB59F0">
      <w:pPr>
        <w:pStyle w:val="NoSpacing"/>
      </w:pPr>
      <w:r>
        <w:t xml:space="preserve">BI tools </w:t>
      </w:r>
      <w:proofErr w:type="spellStart"/>
      <w:r>
        <w:t>analyze</w:t>
      </w:r>
      <w:proofErr w:type="spellEnd"/>
      <w:r>
        <w:t xml:space="preserve"> customer data for insights on preferences, enabling customized products/services. Additionally, BI aids in understanding market dynamics for strategic planning.</w:t>
      </w:r>
    </w:p>
    <w:p w14:paraId="4B3D74A9" w14:textId="77777777" w:rsidR="00DB59F0" w:rsidRDefault="00DB59F0" w:rsidP="00DB59F0">
      <w:pPr>
        <w:pStyle w:val="NoSpacing"/>
      </w:pPr>
    </w:p>
    <w:p w14:paraId="0FB14FF7" w14:textId="77777777" w:rsidR="00DB59F0" w:rsidRDefault="00DB59F0" w:rsidP="00DB59F0">
      <w:pPr>
        <w:pStyle w:val="NoSpacing"/>
      </w:pPr>
      <w:r>
        <w:t>Risk Management:</w:t>
      </w:r>
    </w:p>
    <w:p w14:paraId="1982DFA3" w14:textId="57DCD841" w:rsidR="00DB59F0" w:rsidRDefault="00DB59F0" w:rsidP="00DB59F0">
      <w:pPr>
        <w:pStyle w:val="NoSpacing"/>
      </w:pPr>
      <w:r>
        <w:t xml:space="preserve">BI identifies and manages risks by </w:t>
      </w:r>
      <w:proofErr w:type="spellStart"/>
      <w:r>
        <w:t>analyzing</w:t>
      </w:r>
      <w:proofErr w:type="spellEnd"/>
      <w:r>
        <w:t xml:space="preserve"> data to detect patterns or anomalies.</w:t>
      </w:r>
    </w:p>
    <w:p w14:paraId="357F1F65" w14:textId="77777777" w:rsidR="00DB59F0" w:rsidRDefault="00DB59F0" w:rsidP="00DB59F0">
      <w:pPr>
        <w:pStyle w:val="NoSpacing"/>
      </w:pPr>
    </w:p>
    <w:p w14:paraId="13CB7699" w14:textId="77777777" w:rsidR="00DB59F0" w:rsidRDefault="00DB59F0" w:rsidP="00DB59F0">
      <w:pPr>
        <w:pStyle w:val="NoSpacing"/>
      </w:pPr>
    </w:p>
    <w:p w14:paraId="0D1D249B" w14:textId="77777777" w:rsidR="00DB59F0" w:rsidRDefault="00DB59F0" w:rsidP="00DB59F0">
      <w:pPr>
        <w:pStyle w:val="NoSpacing"/>
      </w:pPr>
    </w:p>
    <w:p w14:paraId="7870C6F7" w14:textId="77777777" w:rsidR="00DB59F0" w:rsidRDefault="00DB59F0" w:rsidP="00DB59F0">
      <w:pPr>
        <w:pStyle w:val="NoSpacing"/>
      </w:pPr>
    </w:p>
    <w:p w14:paraId="72179724" w14:textId="77777777" w:rsidR="00DB59F0" w:rsidRDefault="00DB59F0" w:rsidP="00DB59F0">
      <w:pPr>
        <w:pStyle w:val="NoSpacing"/>
      </w:pPr>
    </w:p>
    <w:p w14:paraId="5401391D" w14:textId="77777777" w:rsidR="00DB59F0" w:rsidRDefault="00DB59F0" w:rsidP="00DB59F0">
      <w:pPr>
        <w:pStyle w:val="NoSpacing"/>
      </w:pPr>
    </w:p>
    <w:p w14:paraId="5F475143" w14:textId="77777777" w:rsidR="00DB59F0" w:rsidRDefault="00DB59F0" w:rsidP="00DB59F0">
      <w:pPr>
        <w:pStyle w:val="NoSpacing"/>
      </w:pPr>
    </w:p>
    <w:p w14:paraId="4115D4B2" w14:textId="77777777" w:rsidR="00DB59F0" w:rsidRDefault="00DB59F0" w:rsidP="00DB59F0">
      <w:pPr>
        <w:pStyle w:val="NoSpacing"/>
      </w:pPr>
    </w:p>
    <w:p w14:paraId="3B3ADAB3" w14:textId="77777777" w:rsidR="00DB59F0" w:rsidRDefault="00DB59F0" w:rsidP="00DB59F0">
      <w:pPr>
        <w:pStyle w:val="NoSpacing"/>
      </w:pPr>
    </w:p>
    <w:p w14:paraId="73611DAF" w14:textId="77777777" w:rsidR="00DB59F0" w:rsidRDefault="00DB59F0" w:rsidP="00DB59F0">
      <w:pPr>
        <w:pStyle w:val="NoSpacing"/>
      </w:pPr>
    </w:p>
    <w:p w14:paraId="35D431B3" w14:textId="77777777" w:rsidR="00DB59F0" w:rsidRDefault="00DB59F0" w:rsidP="00DB59F0">
      <w:pPr>
        <w:pStyle w:val="NoSpacing"/>
      </w:pPr>
    </w:p>
    <w:p w14:paraId="54072C6D" w14:textId="77777777" w:rsidR="00DB59F0" w:rsidRDefault="00DB59F0" w:rsidP="00DB59F0">
      <w:pPr>
        <w:pStyle w:val="NoSpacing"/>
      </w:pPr>
    </w:p>
    <w:p w14:paraId="659DD907" w14:textId="77777777" w:rsidR="00DB59F0" w:rsidRDefault="00DB59F0" w:rsidP="00DB59F0">
      <w:pPr>
        <w:pStyle w:val="NoSpacing"/>
      </w:pPr>
    </w:p>
    <w:p w14:paraId="3933E77B" w14:textId="77777777" w:rsidR="00DB59F0" w:rsidRDefault="00DB59F0" w:rsidP="00DB59F0">
      <w:pPr>
        <w:pStyle w:val="NoSpacing"/>
      </w:pPr>
    </w:p>
    <w:p w14:paraId="2CAD820C" w14:textId="77777777" w:rsidR="00DB59F0" w:rsidRDefault="00DB59F0" w:rsidP="00DB59F0">
      <w:pPr>
        <w:pStyle w:val="NoSpacing"/>
      </w:pPr>
    </w:p>
    <w:p w14:paraId="4282CCC6" w14:textId="77777777" w:rsidR="00DB59F0" w:rsidRDefault="00DB59F0" w:rsidP="00DB59F0">
      <w:pPr>
        <w:pStyle w:val="NoSpacing"/>
      </w:pPr>
    </w:p>
    <w:p w14:paraId="48803F07" w14:textId="77777777" w:rsidR="00DB59F0" w:rsidRDefault="00DB59F0" w:rsidP="00DB59F0">
      <w:pPr>
        <w:pStyle w:val="NoSpacing"/>
      </w:pPr>
    </w:p>
    <w:p w14:paraId="1DA2ADB4" w14:textId="77777777" w:rsidR="00DB59F0" w:rsidRDefault="00DB59F0" w:rsidP="00DB59F0">
      <w:pPr>
        <w:pStyle w:val="NoSpacing"/>
      </w:pPr>
    </w:p>
    <w:p w14:paraId="50E5410A" w14:textId="77777777" w:rsidR="00DB59F0" w:rsidRDefault="00DB59F0" w:rsidP="00DB59F0">
      <w:pPr>
        <w:pStyle w:val="NoSpacing"/>
      </w:pPr>
    </w:p>
    <w:p w14:paraId="55A204F4" w14:textId="671417F3" w:rsidR="00DB59F0" w:rsidRPr="00DB59F0" w:rsidRDefault="00DB59F0" w:rsidP="00DB59F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DB59F0">
        <w:rPr>
          <w:rFonts w:ascii="Times New Roman" w:eastAsia="Times New Roman" w:hAnsi="Times New Roman" w:cs="Times New Roman"/>
          <w:kern w:val="0"/>
          <w:sz w:val="24"/>
          <w:szCs w:val="24"/>
          <w:lang w:eastAsia="en-IN"/>
          <w14:ligatures w14:val="none"/>
        </w:rPr>
        <w:lastRenderedPageBreak/>
        <w:t>Evolution of Systems Over the Years:</w:t>
      </w:r>
    </w:p>
    <w:tbl>
      <w:tblPr>
        <w:tblpPr w:leftFromText="180" w:rightFromText="180" w:vertAnchor="text" w:horzAnchor="margin" w:tblpXSpec="center" w:tblpY="189"/>
        <w:tblW w:w="110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03"/>
        <w:gridCol w:w="1932"/>
        <w:gridCol w:w="2002"/>
        <w:gridCol w:w="1912"/>
        <w:gridCol w:w="1933"/>
        <w:gridCol w:w="2113"/>
      </w:tblGrid>
      <w:tr w:rsidR="00DB59F0" w:rsidRPr="00DB59F0" w14:paraId="7449FDF1" w14:textId="77777777" w:rsidTr="00DB59F0">
        <w:trPr>
          <w:trHeight w:val="697"/>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06B2920" w14:textId="77777777" w:rsidR="00DB59F0" w:rsidRPr="00DB59F0" w:rsidRDefault="00DB59F0" w:rsidP="00DB59F0">
            <w:pPr>
              <w:spacing w:after="0" w:line="240" w:lineRule="auto"/>
              <w:jc w:val="center"/>
              <w:rPr>
                <w:rFonts w:ascii="Times New Roman" w:eastAsia="Times New Roman" w:hAnsi="Times New Roman" w:cs="Times New Roman"/>
                <w:b/>
                <w:bCs/>
                <w:kern w:val="0"/>
                <w:sz w:val="21"/>
                <w:szCs w:val="21"/>
                <w:lang w:eastAsia="en-IN"/>
                <w14:ligatures w14:val="none"/>
              </w:rPr>
            </w:pPr>
            <w:r w:rsidRPr="00DB59F0">
              <w:rPr>
                <w:rFonts w:ascii="Times New Roman" w:eastAsia="Times New Roman" w:hAnsi="Times New Roman" w:cs="Times New Roman"/>
                <w:b/>
                <w:bCs/>
                <w:kern w:val="0"/>
                <w:sz w:val="21"/>
                <w:szCs w:val="21"/>
                <w:lang w:eastAsia="en-IN"/>
                <w14:ligatures w14:val="none"/>
              </w:rPr>
              <w:t>Feature / System</w:t>
            </w:r>
          </w:p>
        </w:tc>
        <w:tc>
          <w:tcPr>
            <w:tcW w:w="0" w:type="auto"/>
            <w:tcBorders>
              <w:top w:val="single" w:sz="6" w:space="0" w:color="auto"/>
              <w:left w:val="single" w:sz="6" w:space="0" w:color="auto"/>
              <w:bottom w:val="single" w:sz="6" w:space="0" w:color="auto"/>
              <w:right w:val="single" w:sz="2" w:space="0" w:color="auto"/>
            </w:tcBorders>
            <w:vAlign w:val="bottom"/>
            <w:hideMark/>
          </w:tcPr>
          <w:p w14:paraId="2A1557AA" w14:textId="77777777" w:rsidR="00DB59F0" w:rsidRPr="00DB59F0" w:rsidRDefault="00DB59F0" w:rsidP="00DB59F0">
            <w:pPr>
              <w:spacing w:after="0" w:line="240" w:lineRule="auto"/>
              <w:jc w:val="center"/>
              <w:rPr>
                <w:rFonts w:ascii="Times New Roman" w:eastAsia="Times New Roman" w:hAnsi="Times New Roman" w:cs="Times New Roman"/>
                <w:b/>
                <w:bCs/>
                <w:kern w:val="0"/>
                <w:sz w:val="21"/>
                <w:szCs w:val="21"/>
                <w:lang w:eastAsia="en-IN"/>
                <w14:ligatures w14:val="none"/>
              </w:rPr>
            </w:pPr>
            <w:r w:rsidRPr="00DB59F0">
              <w:rPr>
                <w:rFonts w:ascii="Times New Roman" w:eastAsia="Times New Roman" w:hAnsi="Times New Roman" w:cs="Times New Roman"/>
                <w:b/>
                <w:bCs/>
                <w:kern w:val="0"/>
                <w:sz w:val="21"/>
                <w:szCs w:val="21"/>
                <w:lang w:eastAsia="en-IN"/>
                <w14:ligatures w14:val="none"/>
              </w:rPr>
              <w:t>Management Information Systems (MIS)</w:t>
            </w:r>
          </w:p>
        </w:tc>
        <w:tc>
          <w:tcPr>
            <w:tcW w:w="0" w:type="auto"/>
            <w:tcBorders>
              <w:top w:val="single" w:sz="6" w:space="0" w:color="auto"/>
              <w:left w:val="single" w:sz="6" w:space="0" w:color="auto"/>
              <w:bottom w:val="single" w:sz="6" w:space="0" w:color="auto"/>
              <w:right w:val="single" w:sz="2" w:space="0" w:color="auto"/>
            </w:tcBorders>
            <w:vAlign w:val="bottom"/>
            <w:hideMark/>
          </w:tcPr>
          <w:p w14:paraId="0FD0E097" w14:textId="77777777" w:rsidR="00DB59F0" w:rsidRPr="00DB59F0" w:rsidRDefault="00DB59F0" w:rsidP="00DB59F0">
            <w:pPr>
              <w:spacing w:after="0" w:line="240" w:lineRule="auto"/>
              <w:jc w:val="center"/>
              <w:rPr>
                <w:rFonts w:ascii="Times New Roman" w:eastAsia="Times New Roman" w:hAnsi="Times New Roman" w:cs="Times New Roman"/>
                <w:b/>
                <w:bCs/>
                <w:kern w:val="0"/>
                <w:sz w:val="21"/>
                <w:szCs w:val="21"/>
                <w:lang w:eastAsia="en-IN"/>
                <w14:ligatures w14:val="none"/>
              </w:rPr>
            </w:pPr>
            <w:r w:rsidRPr="00DB59F0">
              <w:rPr>
                <w:rFonts w:ascii="Times New Roman" w:eastAsia="Times New Roman" w:hAnsi="Times New Roman" w:cs="Times New Roman"/>
                <w:b/>
                <w:bCs/>
                <w:kern w:val="0"/>
                <w:sz w:val="21"/>
                <w:szCs w:val="21"/>
                <w:lang w:eastAsia="en-IN"/>
                <w14:ligatures w14:val="none"/>
              </w:rPr>
              <w:t>Management Decision Systems (MDS)</w:t>
            </w:r>
          </w:p>
        </w:tc>
        <w:tc>
          <w:tcPr>
            <w:tcW w:w="0" w:type="auto"/>
            <w:tcBorders>
              <w:top w:val="single" w:sz="6" w:space="0" w:color="auto"/>
              <w:left w:val="single" w:sz="6" w:space="0" w:color="auto"/>
              <w:bottom w:val="single" w:sz="6" w:space="0" w:color="auto"/>
              <w:right w:val="single" w:sz="2" w:space="0" w:color="auto"/>
            </w:tcBorders>
            <w:vAlign w:val="bottom"/>
            <w:hideMark/>
          </w:tcPr>
          <w:p w14:paraId="5B44B8F0" w14:textId="77777777" w:rsidR="00DB59F0" w:rsidRPr="00DB59F0" w:rsidRDefault="00DB59F0" w:rsidP="00DB59F0">
            <w:pPr>
              <w:spacing w:after="0" w:line="240" w:lineRule="auto"/>
              <w:jc w:val="center"/>
              <w:rPr>
                <w:rFonts w:ascii="Times New Roman" w:eastAsia="Times New Roman" w:hAnsi="Times New Roman" w:cs="Times New Roman"/>
                <w:b/>
                <w:bCs/>
                <w:kern w:val="0"/>
                <w:sz w:val="21"/>
                <w:szCs w:val="21"/>
                <w:lang w:eastAsia="en-IN"/>
                <w14:ligatures w14:val="none"/>
              </w:rPr>
            </w:pPr>
            <w:r w:rsidRPr="00DB59F0">
              <w:rPr>
                <w:rFonts w:ascii="Times New Roman" w:eastAsia="Times New Roman" w:hAnsi="Times New Roman" w:cs="Times New Roman"/>
                <w:b/>
                <w:bCs/>
                <w:kern w:val="0"/>
                <w:sz w:val="21"/>
                <w:szCs w:val="21"/>
                <w:lang w:eastAsia="en-IN"/>
                <w14:ligatures w14:val="none"/>
              </w:rPr>
              <w:t>Analysis Information Systems (AIS)</w:t>
            </w:r>
          </w:p>
        </w:tc>
        <w:tc>
          <w:tcPr>
            <w:tcW w:w="0" w:type="auto"/>
            <w:tcBorders>
              <w:top w:val="single" w:sz="6" w:space="0" w:color="auto"/>
              <w:left w:val="single" w:sz="6" w:space="0" w:color="auto"/>
              <w:bottom w:val="single" w:sz="6" w:space="0" w:color="auto"/>
              <w:right w:val="single" w:sz="2" w:space="0" w:color="auto"/>
            </w:tcBorders>
            <w:vAlign w:val="bottom"/>
            <w:hideMark/>
          </w:tcPr>
          <w:p w14:paraId="7677BA98" w14:textId="77777777" w:rsidR="00DB59F0" w:rsidRPr="00DB59F0" w:rsidRDefault="00DB59F0" w:rsidP="00DB59F0">
            <w:pPr>
              <w:spacing w:after="0" w:line="240" w:lineRule="auto"/>
              <w:jc w:val="center"/>
              <w:rPr>
                <w:rFonts w:ascii="Times New Roman" w:eastAsia="Times New Roman" w:hAnsi="Times New Roman" w:cs="Times New Roman"/>
                <w:b/>
                <w:bCs/>
                <w:kern w:val="0"/>
                <w:sz w:val="21"/>
                <w:szCs w:val="21"/>
                <w:lang w:eastAsia="en-IN"/>
                <w14:ligatures w14:val="none"/>
              </w:rPr>
            </w:pPr>
            <w:r w:rsidRPr="00DB59F0">
              <w:rPr>
                <w:rFonts w:ascii="Times New Roman" w:eastAsia="Times New Roman" w:hAnsi="Times New Roman" w:cs="Times New Roman"/>
                <w:b/>
                <w:bCs/>
                <w:kern w:val="0"/>
                <w:sz w:val="21"/>
                <w:szCs w:val="21"/>
                <w:lang w:eastAsia="en-IN"/>
                <w14:ligatures w14:val="none"/>
              </w:rPr>
              <w:t>Decision Support Systems (DSS)</w:t>
            </w:r>
          </w:p>
        </w:tc>
        <w:tc>
          <w:tcPr>
            <w:tcW w:w="0" w:type="auto"/>
            <w:tcBorders>
              <w:top w:val="single" w:sz="6" w:space="0" w:color="auto"/>
              <w:left w:val="single" w:sz="6" w:space="0" w:color="auto"/>
              <w:bottom w:val="single" w:sz="6" w:space="0" w:color="auto"/>
              <w:right w:val="single" w:sz="6" w:space="0" w:color="auto"/>
            </w:tcBorders>
            <w:vAlign w:val="bottom"/>
            <w:hideMark/>
          </w:tcPr>
          <w:p w14:paraId="6A3E54D9" w14:textId="77777777" w:rsidR="00DB59F0" w:rsidRPr="00DB59F0" w:rsidRDefault="00DB59F0" w:rsidP="00DB59F0">
            <w:pPr>
              <w:spacing w:after="0" w:line="240" w:lineRule="auto"/>
              <w:jc w:val="center"/>
              <w:rPr>
                <w:rFonts w:ascii="Times New Roman" w:eastAsia="Times New Roman" w:hAnsi="Times New Roman" w:cs="Times New Roman"/>
                <w:b/>
                <w:bCs/>
                <w:kern w:val="0"/>
                <w:sz w:val="21"/>
                <w:szCs w:val="21"/>
                <w:lang w:eastAsia="en-IN"/>
                <w14:ligatures w14:val="none"/>
              </w:rPr>
            </w:pPr>
            <w:r w:rsidRPr="00DB59F0">
              <w:rPr>
                <w:rFonts w:ascii="Times New Roman" w:eastAsia="Times New Roman" w:hAnsi="Times New Roman" w:cs="Times New Roman"/>
                <w:b/>
                <w:bCs/>
                <w:kern w:val="0"/>
                <w:sz w:val="21"/>
                <w:szCs w:val="21"/>
                <w:lang w:eastAsia="en-IN"/>
                <w14:ligatures w14:val="none"/>
              </w:rPr>
              <w:t>Business Intelligence (BI)</w:t>
            </w:r>
          </w:p>
        </w:tc>
      </w:tr>
      <w:tr w:rsidR="00DB59F0" w:rsidRPr="00DB59F0" w14:paraId="64A1DFD1" w14:textId="77777777" w:rsidTr="00DB59F0">
        <w:trPr>
          <w:trHeight w:val="915"/>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5A00315"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Primary Function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6A31245"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Processes data for routine reports and summaries for managers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6900D281"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Assists managers in decision-making by providing relevant information and tools</w:t>
            </w:r>
          </w:p>
        </w:tc>
        <w:tc>
          <w:tcPr>
            <w:tcW w:w="0" w:type="auto"/>
            <w:tcBorders>
              <w:top w:val="single" w:sz="2" w:space="0" w:color="auto"/>
              <w:left w:val="single" w:sz="6" w:space="0" w:color="auto"/>
              <w:bottom w:val="single" w:sz="6" w:space="0" w:color="auto"/>
              <w:right w:val="single" w:sz="2" w:space="0" w:color="auto"/>
            </w:tcBorders>
            <w:vAlign w:val="bottom"/>
            <w:hideMark/>
          </w:tcPr>
          <w:p w14:paraId="5F989F5D"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proofErr w:type="spellStart"/>
            <w:r w:rsidRPr="00DB59F0">
              <w:rPr>
                <w:rFonts w:ascii="Times New Roman" w:eastAsia="Times New Roman" w:hAnsi="Times New Roman" w:cs="Times New Roman"/>
                <w:kern w:val="0"/>
                <w:sz w:val="21"/>
                <w:szCs w:val="21"/>
                <w:lang w:eastAsia="en-IN"/>
                <w14:ligatures w14:val="none"/>
              </w:rPr>
              <w:t>Analyzes</w:t>
            </w:r>
            <w:proofErr w:type="spellEnd"/>
            <w:r w:rsidRPr="00DB59F0">
              <w:rPr>
                <w:rFonts w:ascii="Times New Roman" w:eastAsia="Times New Roman" w:hAnsi="Times New Roman" w:cs="Times New Roman"/>
                <w:kern w:val="0"/>
                <w:sz w:val="21"/>
                <w:szCs w:val="21"/>
                <w:lang w:eastAsia="en-IN"/>
                <w14:ligatures w14:val="none"/>
              </w:rPr>
              <w:t xml:space="preserve"> business data to provide insights into operations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7D26A054"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Supports decision-making activities within businesses or organizations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4DE1A5C9"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proofErr w:type="spellStart"/>
            <w:r w:rsidRPr="00DB59F0">
              <w:rPr>
                <w:rFonts w:ascii="Times New Roman" w:eastAsia="Times New Roman" w:hAnsi="Times New Roman" w:cs="Times New Roman"/>
                <w:kern w:val="0"/>
                <w:sz w:val="21"/>
                <w:szCs w:val="21"/>
                <w:lang w:eastAsia="en-IN"/>
                <w14:ligatures w14:val="none"/>
              </w:rPr>
              <w:t>Analyzes</w:t>
            </w:r>
            <w:proofErr w:type="spellEnd"/>
            <w:r w:rsidRPr="00DB59F0">
              <w:rPr>
                <w:rFonts w:ascii="Times New Roman" w:eastAsia="Times New Roman" w:hAnsi="Times New Roman" w:cs="Times New Roman"/>
                <w:kern w:val="0"/>
                <w:sz w:val="21"/>
                <w:szCs w:val="21"/>
                <w:lang w:eastAsia="en-IN"/>
                <w14:ligatures w14:val="none"/>
              </w:rPr>
              <w:t xml:space="preserve"> data and presents actionable information to aid in decision-making</w:t>
            </w:r>
          </w:p>
        </w:tc>
      </w:tr>
      <w:tr w:rsidR="00DB59F0" w:rsidRPr="00DB59F0" w14:paraId="78C75D29" w14:textId="77777777" w:rsidTr="00DB59F0">
        <w:trPr>
          <w:trHeight w:val="923"/>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1143FED"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Data Handling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0E52942"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Handles routine data processing, record-keeping, and dissemination of info</w:t>
            </w:r>
          </w:p>
        </w:tc>
        <w:tc>
          <w:tcPr>
            <w:tcW w:w="0" w:type="auto"/>
            <w:tcBorders>
              <w:top w:val="single" w:sz="2" w:space="0" w:color="auto"/>
              <w:left w:val="single" w:sz="6" w:space="0" w:color="auto"/>
              <w:bottom w:val="single" w:sz="6" w:space="0" w:color="auto"/>
              <w:right w:val="single" w:sz="2" w:space="0" w:color="auto"/>
            </w:tcBorders>
            <w:vAlign w:val="bottom"/>
            <w:hideMark/>
          </w:tcPr>
          <w:p w14:paraId="226CB1BA"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Provides data supporting specific managerial decisions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3EEB0403"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 xml:space="preserve">In-depth data analysis and statistical </w:t>
            </w:r>
            <w:proofErr w:type="spellStart"/>
            <w:r w:rsidRPr="00DB59F0">
              <w:rPr>
                <w:rFonts w:ascii="Times New Roman" w:eastAsia="Times New Roman" w:hAnsi="Times New Roman" w:cs="Times New Roman"/>
                <w:kern w:val="0"/>
                <w:sz w:val="21"/>
                <w:szCs w:val="21"/>
                <w:lang w:eastAsia="en-IN"/>
                <w14:ligatures w14:val="none"/>
              </w:rPr>
              <w:t>modeling</w:t>
            </w:r>
            <w:proofErr w:type="spellEnd"/>
          </w:p>
        </w:tc>
        <w:tc>
          <w:tcPr>
            <w:tcW w:w="0" w:type="auto"/>
            <w:tcBorders>
              <w:top w:val="single" w:sz="2" w:space="0" w:color="auto"/>
              <w:left w:val="single" w:sz="6" w:space="0" w:color="auto"/>
              <w:bottom w:val="single" w:sz="6" w:space="0" w:color="auto"/>
              <w:right w:val="single" w:sz="2" w:space="0" w:color="auto"/>
            </w:tcBorders>
            <w:vAlign w:val="bottom"/>
            <w:hideMark/>
          </w:tcPr>
          <w:p w14:paraId="5905BFF4"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Uses data, models, and tools to solve unstructured or semi-structured problems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4CA1DDD0"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Integrates data from various sources for comprehensive analysis and reporting</w:t>
            </w:r>
          </w:p>
        </w:tc>
      </w:tr>
      <w:tr w:rsidR="00DB59F0" w:rsidRPr="00DB59F0" w14:paraId="0171B99E" w14:textId="77777777" w:rsidTr="00DB59F0">
        <w:trPr>
          <w:trHeight w:val="923"/>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34DDD9E"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User Interaction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2D3BA348"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Users access reports and data summaries with minimal interaction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63F3D36D"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Users interact by specifying decision criteria and parameters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1C02E75F"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High level of interaction for data analysis and interpretation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672FB22"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Interactive, often requiring users to input data and adjust parameters</w:t>
            </w:r>
          </w:p>
        </w:tc>
        <w:tc>
          <w:tcPr>
            <w:tcW w:w="0" w:type="auto"/>
            <w:tcBorders>
              <w:top w:val="single" w:sz="2" w:space="0" w:color="auto"/>
              <w:left w:val="single" w:sz="6" w:space="0" w:color="auto"/>
              <w:bottom w:val="single" w:sz="6" w:space="0" w:color="auto"/>
              <w:right w:val="single" w:sz="6" w:space="0" w:color="auto"/>
            </w:tcBorders>
            <w:vAlign w:val="bottom"/>
            <w:hideMark/>
          </w:tcPr>
          <w:p w14:paraId="74191619"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Interactive dashboards and reporting tools, often self-service oriented</w:t>
            </w:r>
          </w:p>
        </w:tc>
      </w:tr>
      <w:tr w:rsidR="00DB59F0" w:rsidRPr="00DB59F0" w14:paraId="45EABF77" w14:textId="77777777" w:rsidTr="00DB59F0">
        <w:trPr>
          <w:trHeight w:val="1150"/>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2EA91AF"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Analysis Capabilities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7BE38B49"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Limited to predefined reports and summaries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3637B5E"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 xml:space="preserve">Offers tools for </w:t>
            </w:r>
            <w:proofErr w:type="spellStart"/>
            <w:r w:rsidRPr="00DB59F0">
              <w:rPr>
                <w:rFonts w:ascii="Times New Roman" w:eastAsia="Times New Roman" w:hAnsi="Times New Roman" w:cs="Times New Roman"/>
                <w:kern w:val="0"/>
                <w:sz w:val="21"/>
                <w:szCs w:val="21"/>
                <w:lang w:eastAsia="en-IN"/>
                <w14:ligatures w14:val="none"/>
              </w:rPr>
              <w:t>analyzing</w:t>
            </w:r>
            <w:proofErr w:type="spellEnd"/>
            <w:r w:rsidRPr="00DB59F0">
              <w:rPr>
                <w:rFonts w:ascii="Times New Roman" w:eastAsia="Times New Roman" w:hAnsi="Times New Roman" w:cs="Times New Roman"/>
                <w:kern w:val="0"/>
                <w:sz w:val="21"/>
                <w:szCs w:val="21"/>
                <w:lang w:eastAsia="en-IN"/>
                <w14:ligatures w14:val="none"/>
              </w:rPr>
              <w:t xml:space="preserve"> specific decision-making scenarios</w:t>
            </w:r>
          </w:p>
        </w:tc>
        <w:tc>
          <w:tcPr>
            <w:tcW w:w="0" w:type="auto"/>
            <w:tcBorders>
              <w:top w:val="single" w:sz="2" w:space="0" w:color="auto"/>
              <w:left w:val="single" w:sz="6" w:space="0" w:color="auto"/>
              <w:bottom w:val="single" w:sz="6" w:space="0" w:color="auto"/>
              <w:right w:val="single" w:sz="2" w:space="0" w:color="auto"/>
            </w:tcBorders>
            <w:vAlign w:val="bottom"/>
            <w:hideMark/>
          </w:tcPr>
          <w:p w14:paraId="7A80C2CD"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Advanced analysis capabilities, including statistical and quantitative analysis</w:t>
            </w:r>
          </w:p>
        </w:tc>
        <w:tc>
          <w:tcPr>
            <w:tcW w:w="0" w:type="auto"/>
            <w:tcBorders>
              <w:top w:val="single" w:sz="2" w:space="0" w:color="auto"/>
              <w:left w:val="single" w:sz="6" w:space="0" w:color="auto"/>
              <w:bottom w:val="single" w:sz="6" w:space="0" w:color="auto"/>
              <w:right w:val="single" w:sz="2" w:space="0" w:color="auto"/>
            </w:tcBorders>
            <w:vAlign w:val="bottom"/>
            <w:hideMark/>
          </w:tcPr>
          <w:p w14:paraId="38BE23C4"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Supports complex analysis, including what-if scenarios</w:t>
            </w:r>
          </w:p>
        </w:tc>
        <w:tc>
          <w:tcPr>
            <w:tcW w:w="0" w:type="auto"/>
            <w:tcBorders>
              <w:top w:val="single" w:sz="2" w:space="0" w:color="auto"/>
              <w:left w:val="single" w:sz="6" w:space="0" w:color="auto"/>
              <w:bottom w:val="single" w:sz="6" w:space="0" w:color="auto"/>
              <w:right w:val="single" w:sz="6" w:space="0" w:color="auto"/>
            </w:tcBorders>
            <w:vAlign w:val="bottom"/>
            <w:hideMark/>
          </w:tcPr>
          <w:p w14:paraId="716EE241"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Advanced analytics including predictive and prescriptive analysis</w:t>
            </w:r>
          </w:p>
        </w:tc>
      </w:tr>
      <w:tr w:rsidR="00DB59F0" w:rsidRPr="00DB59F0" w14:paraId="1B905901" w14:textId="77777777" w:rsidTr="00DB59F0">
        <w:trPr>
          <w:trHeight w:val="923"/>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9C008C7"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Decision Support</w:t>
            </w:r>
          </w:p>
        </w:tc>
        <w:tc>
          <w:tcPr>
            <w:tcW w:w="0" w:type="auto"/>
            <w:tcBorders>
              <w:top w:val="single" w:sz="2" w:space="0" w:color="auto"/>
              <w:left w:val="single" w:sz="6" w:space="0" w:color="auto"/>
              <w:bottom w:val="single" w:sz="6" w:space="0" w:color="auto"/>
              <w:right w:val="single" w:sz="2" w:space="0" w:color="auto"/>
            </w:tcBorders>
            <w:vAlign w:val="bottom"/>
            <w:hideMark/>
          </w:tcPr>
          <w:p w14:paraId="371D9E40"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Limited decision support; mainly provides routine info</w:t>
            </w:r>
          </w:p>
        </w:tc>
        <w:tc>
          <w:tcPr>
            <w:tcW w:w="0" w:type="auto"/>
            <w:tcBorders>
              <w:top w:val="single" w:sz="2" w:space="0" w:color="auto"/>
              <w:left w:val="single" w:sz="6" w:space="0" w:color="auto"/>
              <w:bottom w:val="single" w:sz="6" w:space="0" w:color="auto"/>
              <w:right w:val="single" w:sz="2" w:space="0" w:color="auto"/>
            </w:tcBorders>
            <w:vAlign w:val="bottom"/>
            <w:hideMark/>
          </w:tcPr>
          <w:p w14:paraId="064CBC91"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Structured to aid specific managerial decisions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48EACCCF"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Provides analytical insights to support decision-making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2BFFBA3"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Designed to help make strategic decisions based on data analysis</w:t>
            </w:r>
          </w:p>
        </w:tc>
        <w:tc>
          <w:tcPr>
            <w:tcW w:w="0" w:type="auto"/>
            <w:tcBorders>
              <w:top w:val="single" w:sz="2" w:space="0" w:color="auto"/>
              <w:left w:val="single" w:sz="6" w:space="0" w:color="auto"/>
              <w:bottom w:val="single" w:sz="6" w:space="0" w:color="auto"/>
              <w:right w:val="single" w:sz="6" w:space="0" w:color="auto"/>
            </w:tcBorders>
            <w:vAlign w:val="bottom"/>
            <w:hideMark/>
          </w:tcPr>
          <w:p w14:paraId="4A257F45"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Enables data-driven decision-making at strategic and operational levels</w:t>
            </w:r>
          </w:p>
        </w:tc>
      </w:tr>
      <w:tr w:rsidR="00DB59F0" w:rsidRPr="00DB59F0" w14:paraId="32D59636" w14:textId="77777777" w:rsidTr="00DB59F0">
        <w:trPr>
          <w:trHeight w:val="923"/>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BB3342A"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Focus Area</w:t>
            </w:r>
          </w:p>
        </w:tc>
        <w:tc>
          <w:tcPr>
            <w:tcW w:w="0" w:type="auto"/>
            <w:tcBorders>
              <w:top w:val="single" w:sz="2" w:space="0" w:color="auto"/>
              <w:left w:val="single" w:sz="6" w:space="0" w:color="auto"/>
              <w:bottom w:val="single" w:sz="6" w:space="0" w:color="auto"/>
              <w:right w:val="single" w:sz="2" w:space="0" w:color="auto"/>
            </w:tcBorders>
            <w:vAlign w:val="bottom"/>
            <w:hideMark/>
          </w:tcPr>
          <w:p w14:paraId="74E4D698"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Operations and transaction processing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0A096CEC"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Specific management decisions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26A45C33"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Detailed analysis of business data</w:t>
            </w:r>
          </w:p>
        </w:tc>
        <w:tc>
          <w:tcPr>
            <w:tcW w:w="0" w:type="auto"/>
            <w:tcBorders>
              <w:top w:val="single" w:sz="2" w:space="0" w:color="auto"/>
              <w:left w:val="single" w:sz="6" w:space="0" w:color="auto"/>
              <w:bottom w:val="single" w:sz="6" w:space="0" w:color="auto"/>
              <w:right w:val="single" w:sz="2" w:space="0" w:color="auto"/>
            </w:tcBorders>
            <w:vAlign w:val="bottom"/>
            <w:hideMark/>
          </w:tcPr>
          <w:p w14:paraId="0A71C86D"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Strategic and tactical decision-making processes</w:t>
            </w:r>
          </w:p>
        </w:tc>
        <w:tc>
          <w:tcPr>
            <w:tcW w:w="0" w:type="auto"/>
            <w:tcBorders>
              <w:top w:val="single" w:sz="2" w:space="0" w:color="auto"/>
              <w:left w:val="single" w:sz="6" w:space="0" w:color="auto"/>
              <w:bottom w:val="single" w:sz="6" w:space="0" w:color="auto"/>
              <w:right w:val="single" w:sz="6" w:space="0" w:color="auto"/>
            </w:tcBorders>
            <w:vAlign w:val="bottom"/>
            <w:hideMark/>
          </w:tcPr>
          <w:p w14:paraId="4A22C468"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Comprehensive business view for strategic planning and operational insights</w:t>
            </w:r>
          </w:p>
        </w:tc>
      </w:tr>
      <w:tr w:rsidR="00DB59F0" w:rsidRPr="00DB59F0" w14:paraId="3D7EC137" w14:textId="77777777" w:rsidTr="00DB59F0">
        <w:trPr>
          <w:trHeight w:val="688"/>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6F05395"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Tool Examples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CC35D4A"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ERP systems, CRM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3DDE9169"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Goal-seeking analysis, risk analysis tools</w:t>
            </w:r>
          </w:p>
        </w:tc>
        <w:tc>
          <w:tcPr>
            <w:tcW w:w="0" w:type="auto"/>
            <w:tcBorders>
              <w:top w:val="single" w:sz="2" w:space="0" w:color="auto"/>
              <w:left w:val="single" w:sz="6" w:space="0" w:color="auto"/>
              <w:bottom w:val="single" w:sz="6" w:space="0" w:color="auto"/>
              <w:right w:val="single" w:sz="2" w:space="0" w:color="auto"/>
            </w:tcBorders>
            <w:vAlign w:val="bottom"/>
            <w:hideMark/>
          </w:tcPr>
          <w:p w14:paraId="1E7D4575"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Statistical software, data mining tools</w:t>
            </w:r>
          </w:p>
        </w:tc>
        <w:tc>
          <w:tcPr>
            <w:tcW w:w="0" w:type="auto"/>
            <w:tcBorders>
              <w:top w:val="single" w:sz="2" w:space="0" w:color="auto"/>
              <w:left w:val="single" w:sz="6" w:space="0" w:color="auto"/>
              <w:bottom w:val="single" w:sz="6" w:space="0" w:color="auto"/>
              <w:right w:val="single" w:sz="2" w:space="0" w:color="auto"/>
            </w:tcBorders>
            <w:vAlign w:val="bottom"/>
            <w:hideMark/>
          </w:tcPr>
          <w:p w14:paraId="46DE6AF3"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Optimization models, forecasting tools</w:t>
            </w:r>
          </w:p>
        </w:tc>
        <w:tc>
          <w:tcPr>
            <w:tcW w:w="0" w:type="auto"/>
            <w:tcBorders>
              <w:top w:val="single" w:sz="2" w:space="0" w:color="auto"/>
              <w:left w:val="single" w:sz="6" w:space="0" w:color="auto"/>
              <w:bottom w:val="single" w:sz="6" w:space="0" w:color="auto"/>
              <w:right w:val="single" w:sz="6" w:space="0" w:color="auto"/>
            </w:tcBorders>
            <w:vAlign w:val="bottom"/>
            <w:hideMark/>
          </w:tcPr>
          <w:p w14:paraId="5DB9D720" w14:textId="77777777" w:rsidR="00DB59F0" w:rsidRPr="00DB59F0" w:rsidRDefault="00DB59F0" w:rsidP="00DB59F0">
            <w:pPr>
              <w:spacing w:after="0" w:line="240" w:lineRule="auto"/>
              <w:rPr>
                <w:rFonts w:ascii="Times New Roman" w:eastAsia="Times New Roman" w:hAnsi="Times New Roman" w:cs="Times New Roman"/>
                <w:kern w:val="0"/>
                <w:sz w:val="21"/>
                <w:szCs w:val="21"/>
                <w:lang w:eastAsia="en-IN"/>
                <w14:ligatures w14:val="none"/>
              </w:rPr>
            </w:pPr>
            <w:r w:rsidRPr="00DB59F0">
              <w:rPr>
                <w:rFonts w:ascii="Times New Roman" w:eastAsia="Times New Roman" w:hAnsi="Times New Roman" w:cs="Times New Roman"/>
                <w:kern w:val="0"/>
                <w:sz w:val="21"/>
                <w:szCs w:val="21"/>
                <w:lang w:eastAsia="en-IN"/>
                <w14:ligatures w14:val="none"/>
              </w:rPr>
              <w:t>BI software like Tableau, Power BI, data warehouses</w:t>
            </w:r>
          </w:p>
        </w:tc>
      </w:tr>
    </w:tbl>
    <w:p w14:paraId="40225E18" w14:textId="77AA613A" w:rsidR="00DB59F0" w:rsidRPr="00DB59F0" w:rsidRDefault="00DB59F0" w:rsidP="00DB59F0">
      <w:pPr>
        <w:pBdr>
          <w:bottom w:val="single" w:sz="6" w:space="1" w:color="auto"/>
        </w:pBdr>
        <w:spacing w:after="100" w:line="240" w:lineRule="auto"/>
        <w:jc w:val="center"/>
        <w:rPr>
          <w:rFonts w:ascii="Arial" w:eastAsia="Times New Roman" w:hAnsi="Arial" w:cs="Arial"/>
          <w:kern w:val="0"/>
          <w:sz w:val="16"/>
          <w:szCs w:val="16"/>
          <w:lang w:eastAsia="en-IN"/>
          <w14:ligatures w14:val="none"/>
        </w:rPr>
      </w:pPr>
      <w:r w:rsidRPr="00DB59F0">
        <w:rPr>
          <w:rFonts w:ascii="Arial" w:eastAsia="Times New Roman" w:hAnsi="Arial" w:cs="Arial"/>
          <w:vanish/>
          <w:kern w:val="0"/>
          <w:sz w:val="16"/>
          <w:szCs w:val="16"/>
          <w:lang w:eastAsia="en-IN"/>
          <w14:ligatures w14:val="none"/>
        </w:rPr>
        <w:t>Top of Form</w:t>
      </w:r>
    </w:p>
    <w:p w14:paraId="3F799168" w14:textId="77777777" w:rsidR="00DB59F0" w:rsidRPr="00DB59F0" w:rsidRDefault="00DB59F0" w:rsidP="00DB59F0">
      <w:pPr>
        <w:pStyle w:val="NoSpacing"/>
      </w:pPr>
      <w:r w:rsidRPr="00DB59F0">
        <w:br/>
      </w:r>
      <w:proofErr w:type="spellStart"/>
      <w:r w:rsidRPr="00DB59F0">
        <w:t>TechSolutions</w:t>
      </w:r>
      <w:proofErr w:type="spellEnd"/>
      <w:r w:rsidRPr="00DB59F0">
        <w:t xml:space="preserve"> Inc., a thriving technology company, recognized the need for a transformative change to address challenges in data management and decision-making. Before implementing Business Intelligence (BI), the company struggled with data silos, slow decision-making, and inefficient resource allocation, leading to missed opportunities and customer dissatisfaction.</w:t>
      </w:r>
    </w:p>
    <w:p w14:paraId="35CC0D56" w14:textId="77777777" w:rsidR="00DB59F0" w:rsidRPr="00DB59F0" w:rsidRDefault="00DB59F0" w:rsidP="00DB59F0">
      <w:pPr>
        <w:pStyle w:val="NoSpacing"/>
      </w:pPr>
      <w:r w:rsidRPr="00DB59F0">
        <w:t>The implementation of BI brought significant improvements across various aspects of the business:</w:t>
      </w:r>
    </w:p>
    <w:p w14:paraId="70286BD0" w14:textId="77777777" w:rsidR="00DB59F0" w:rsidRPr="00DB59F0" w:rsidRDefault="00DB59F0" w:rsidP="00DB59F0">
      <w:pPr>
        <w:pStyle w:val="NoSpacing"/>
        <w:numPr>
          <w:ilvl w:val="0"/>
          <w:numId w:val="1"/>
        </w:numPr>
      </w:pPr>
      <w:r w:rsidRPr="00DB59F0">
        <w:rPr>
          <w:b/>
          <w:bCs/>
        </w:rPr>
        <w:t>Data-Driven Insights:</w:t>
      </w:r>
      <w:r w:rsidRPr="00DB59F0">
        <w:t xml:space="preserve"> Decision-makers gained access to up-to-date information, enabling more strategic decisions in product development, market expansion, and resource allocation.</w:t>
      </w:r>
    </w:p>
    <w:p w14:paraId="59BD0704" w14:textId="77777777" w:rsidR="00DB59F0" w:rsidRPr="00DB59F0" w:rsidRDefault="00DB59F0" w:rsidP="00DB59F0">
      <w:pPr>
        <w:pStyle w:val="NoSpacing"/>
        <w:numPr>
          <w:ilvl w:val="0"/>
          <w:numId w:val="1"/>
        </w:numPr>
      </w:pPr>
      <w:r w:rsidRPr="00DB59F0">
        <w:rPr>
          <w:b/>
          <w:bCs/>
        </w:rPr>
        <w:t>Speed and Efficiency:</w:t>
      </w:r>
      <w:r w:rsidRPr="00DB59F0">
        <w:t xml:space="preserve"> BI tools facilitated quicker access to relevant data, resulting in faster response times to market changes and operational issues.</w:t>
      </w:r>
    </w:p>
    <w:p w14:paraId="43C3196B" w14:textId="77777777" w:rsidR="00DB59F0" w:rsidRPr="00DB59F0" w:rsidRDefault="00DB59F0" w:rsidP="00DB59F0">
      <w:pPr>
        <w:pStyle w:val="NoSpacing"/>
        <w:numPr>
          <w:ilvl w:val="0"/>
          <w:numId w:val="1"/>
        </w:numPr>
      </w:pPr>
      <w:r w:rsidRPr="00DB59F0">
        <w:rPr>
          <w:b/>
          <w:bCs/>
        </w:rPr>
        <w:t>Enhanced Operational Efficiency:</w:t>
      </w:r>
      <w:r w:rsidRPr="00DB59F0">
        <w:t xml:space="preserve"> Positive effects on operational efficiency were observed immediately after implementing BI.</w:t>
      </w:r>
    </w:p>
    <w:p w14:paraId="2EB2E61A" w14:textId="77777777" w:rsidR="00DB59F0" w:rsidRPr="00DB59F0" w:rsidRDefault="00DB59F0" w:rsidP="00DB59F0">
      <w:pPr>
        <w:pStyle w:val="NoSpacing"/>
        <w:numPr>
          <w:ilvl w:val="0"/>
          <w:numId w:val="1"/>
        </w:numPr>
      </w:pPr>
      <w:r w:rsidRPr="00DB59F0">
        <w:rPr>
          <w:b/>
          <w:bCs/>
        </w:rPr>
        <w:t>Resource Optimization:</w:t>
      </w:r>
      <w:r w:rsidRPr="00DB59F0">
        <w:t xml:space="preserve"> Accurate data led to optimized human and financial resource allocation, addressing under or over-resourcing issues.</w:t>
      </w:r>
    </w:p>
    <w:p w14:paraId="2032512F" w14:textId="77777777" w:rsidR="00DB59F0" w:rsidRPr="00DB59F0" w:rsidRDefault="00DB59F0" w:rsidP="00DB59F0">
      <w:pPr>
        <w:pStyle w:val="NoSpacing"/>
        <w:numPr>
          <w:ilvl w:val="0"/>
          <w:numId w:val="1"/>
        </w:numPr>
      </w:pPr>
      <w:r w:rsidRPr="00DB59F0">
        <w:rPr>
          <w:b/>
          <w:bCs/>
        </w:rPr>
        <w:lastRenderedPageBreak/>
        <w:t>Process Improvement:</w:t>
      </w:r>
      <w:r w:rsidRPr="00DB59F0">
        <w:t xml:space="preserve"> Bottlenecks and inefficiencies were identified and streamlined, improving overall productivity.</w:t>
      </w:r>
    </w:p>
    <w:p w14:paraId="45613477" w14:textId="77777777" w:rsidR="00DB59F0" w:rsidRPr="00DB59F0" w:rsidRDefault="00DB59F0" w:rsidP="00DB59F0">
      <w:pPr>
        <w:pStyle w:val="NoSpacing"/>
        <w:numPr>
          <w:ilvl w:val="0"/>
          <w:numId w:val="1"/>
        </w:numPr>
      </w:pPr>
      <w:r w:rsidRPr="00DB59F0">
        <w:rPr>
          <w:b/>
          <w:bCs/>
        </w:rPr>
        <w:t>Employee Engagement and Culture:</w:t>
      </w:r>
      <w:r w:rsidRPr="00DB59F0">
        <w:t xml:space="preserve"> Despite initial challenges, a cultural shift towards data-driven decision-making occurred, supported by comprehensive training programs.</w:t>
      </w:r>
    </w:p>
    <w:p w14:paraId="3D26A281" w14:textId="77777777" w:rsidR="00DB59F0" w:rsidRPr="00DB59F0" w:rsidRDefault="00DB59F0" w:rsidP="00DB59F0">
      <w:pPr>
        <w:pStyle w:val="NoSpacing"/>
        <w:numPr>
          <w:ilvl w:val="0"/>
          <w:numId w:val="1"/>
        </w:numPr>
      </w:pPr>
      <w:r w:rsidRPr="00DB59F0">
        <w:rPr>
          <w:b/>
          <w:bCs/>
        </w:rPr>
        <w:t>Customer Relations and Market Responsiveness:</w:t>
      </w:r>
      <w:r w:rsidRPr="00DB59F0">
        <w:t xml:space="preserve"> Enhanced customer insights and market trend analysis improved customer satisfaction and responsiveness to market changes.</w:t>
      </w:r>
    </w:p>
    <w:p w14:paraId="0E351093" w14:textId="77777777" w:rsidR="00DB59F0" w:rsidRDefault="00DB59F0" w:rsidP="00DB59F0">
      <w:pPr>
        <w:pStyle w:val="NoSpacing"/>
        <w:numPr>
          <w:ilvl w:val="0"/>
          <w:numId w:val="1"/>
        </w:numPr>
      </w:pPr>
      <w:r w:rsidRPr="00DB59F0">
        <w:rPr>
          <w:b/>
          <w:bCs/>
        </w:rPr>
        <w:t>Data Integration and Management:</w:t>
      </w:r>
      <w:r w:rsidRPr="00DB59F0">
        <w:t xml:space="preserve"> BI tools consolidated data silos, improving data quality, accessibility, and providing a single view of organizational data.</w:t>
      </w:r>
    </w:p>
    <w:p w14:paraId="15DF681C" w14:textId="77777777" w:rsidR="00DB59F0" w:rsidRPr="00DB59F0" w:rsidRDefault="00DB59F0" w:rsidP="00DB59F0">
      <w:pPr>
        <w:pStyle w:val="NoSpacing"/>
        <w:ind w:left="720"/>
      </w:pPr>
    </w:p>
    <w:p w14:paraId="24C9857C" w14:textId="77777777" w:rsidR="00DB59F0" w:rsidRPr="00DB59F0" w:rsidRDefault="00DB59F0" w:rsidP="00DB59F0">
      <w:pPr>
        <w:pStyle w:val="NoSpacing"/>
      </w:pPr>
      <w:r w:rsidRPr="00DB59F0">
        <w:t xml:space="preserve">Challenges during the initial phase included adaptation issues, system integration challenges, and the need for continuous training and support. However, </w:t>
      </w:r>
      <w:proofErr w:type="spellStart"/>
      <w:r w:rsidRPr="00DB59F0">
        <w:t>TechSolutions</w:t>
      </w:r>
      <w:proofErr w:type="spellEnd"/>
      <w:r w:rsidRPr="00DB59F0">
        <w:t>' BI initiative was deemed a success based on metrics such as improved decision-making speed and accuracy, ROI on BI tools, employee productivity, customer satisfaction scores, and the company’s ability to respond to market changes effectively.</w:t>
      </w:r>
    </w:p>
    <w:p w14:paraId="6212B4B8" w14:textId="77777777" w:rsidR="00DB59F0" w:rsidRDefault="00DB59F0" w:rsidP="00DB59F0">
      <w:pPr>
        <w:pStyle w:val="NoSpacing"/>
      </w:pPr>
      <w:r w:rsidRPr="00DB59F0">
        <w:t xml:space="preserve">In conclusion, </w:t>
      </w:r>
      <w:proofErr w:type="spellStart"/>
      <w:r w:rsidRPr="00DB59F0">
        <w:t>TechSolutions</w:t>
      </w:r>
      <w:proofErr w:type="spellEnd"/>
      <w:r w:rsidRPr="00DB59F0">
        <w:t xml:space="preserve"> Inc.'s BI initiative has significantly enhanced its operational efficiency, decision-making processes, and customer relations, positioning the company for future growth in the competitive tech industry.</w:t>
      </w:r>
    </w:p>
    <w:p w14:paraId="2968A918" w14:textId="77777777" w:rsidR="00DB59F0" w:rsidRPr="00DB59F0" w:rsidRDefault="00DB59F0" w:rsidP="00DB59F0">
      <w:pPr>
        <w:pStyle w:val="NoSpacing"/>
      </w:pPr>
    </w:p>
    <w:p w14:paraId="551B7C16" w14:textId="77777777" w:rsidR="00DB59F0" w:rsidRDefault="00DB59F0" w:rsidP="00DB59F0">
      <w:pPr>
        <w:pStyle w:val="NoSpacing"/>
      </w:pPr>
      <w:r>
        <w:t xml:space="preserve">1. Integrating a centralized data warehouse at </w:t>
      </w:r>
      <w:proofErr w:type="spellStart"/>
      <w:r>
        <w:t>TechSolutions</w:t>
      </w:r>
      <w:proofErr w:type="spellEnd"/>
      <w:r>
        <w:t xml:space="preserve"> improved business operations by consolidating data silos, providing a single source of truth, improving data quality and accessibility, and enabling better-informed decision-making across departments.</w:t>
      </w:r>
    </w:p>
    <w:p w14:paraId="1A743E7F" w14:textId="77777777" w:rsidR="00DB59F0" w:rsidRDefault="00DB59F0" w:rsidP="00DB59F0">
      <w:pPr>
        <w:pStyle w:val="NoSpacing"/>
      </w:pPr>
    </w:p>
    <w:p w14:paraId="788E5431" w14:textId="77777777" w:rsidR="00DB59F0" w:rsidRDefault="00DB59F0" w:rsidP="00DB59F0">
      <w:pPr>
        <w:pStyle w:val="NoSpacing"/>
      </w:pPr>
      <w:r>
        <w:t>2. Relying too heavily on BI with decision-making can be risky as it may lead to overreliance on data without considering qualitative factors, potential biases in data interpretation, and the dynamic nature of business environments which may not always be captured accurately by data.</w:t>
      </w:r>
    </w:p>
    <w:p w14:paraId="0740D5A3" w14:textId="77777777" w:rsidR="00DB59F0" w:rsidRDefault="00DB59F0" w:rsidP="00DB59F0">
      <w:pPr>
        <w:pStyle w:val="NoSpacing"/>
      </w:pPr>
    </w:p>
    <w:p w14:paraId="5D508F2D" w14:textId="77777777" w:rsidR="00DB59F0" w:rsidRDefault="00DB59F0" w:rsidP="00DB59F0">
      <w:pPr>
        <w:pStyle w:val="NoSpacing"/>
      </w:pPr>
      <w:r>
        <w:t>3. Company culture plays a crucial role in adopting new technologies like BI as it determines the willingness of employees to embrace change, their openness to learning and adapting to new tools, and their commitment to leveraging technology for organizational success.</w:t>
      </w:r>
    </w:p>
    <w:p w14:paraId="76919DB1" w14:textId="77777777" w:rsidR="00DB59F0" w:rsidRDefault="00DB59F0" w:rsidP="00DB59F0">
      <w:pPr>
        <w:pStyle w:val="NoSpacing"/>
      </w:pPr>
    </w:p>
    <w:p w14:paraId="4B5B822A" w14:textId="77777777" w:rsidR="00DB59F0" w:rsidRDefault="00DB59F0" w:rsidP="00DB59F0">
      <w:pPr>
        <w:pStyle w:val="NoSpacing"/>
      </w:pPr>
      <w:r>
        <w:t xml:space="preserve">4. Moving from intuition-based decisions to data-driven ones at </w:t>
      </w:r>
      <w:proofErr w:type="spellStart"/>
      <w:r>
        <w:t>TechSolutions</w:t>
      </w:r>
      <w:proofErr w:type="spellEnd"/>
      <w:r>
        <w:t xml:space="preserve"> affected strategic planning and day-to-day operations by enabling more informed decision-making, facilitating proactive responses to market changes, optimizing resource allocation, and improving overall efficiency and effectiveness.</w:t>
      </w:r>
    </w:p>
    <w:p w14:paraId="109D70A2" w14:textId="77777777" w:rsidR="00DB59F0" w:rsidRDefault="00DB59F0" w:rsidP="00DB59F0">
      <w:pPr>
        <w:pStyle w:val="NoSpacing"/>
      </w:pPr>
    </w:p>
    <w:p w14:paraId="02F6B57F" w14:textId="77777777" w:rsidR="00DB59F0" w:rsidRDefault="00DB59F0" w:rsidP="00DB59F0">
      <w:pPr>
        <w:pStyle w:val="NoSpacing"/>
      </w:pPr>
      <w:r>
        <w:t xml:space="preserve">5. Strategies to ease the cultural and technological shift towards a data-driven approach among employees could include providing comprehensive training and support, fostering a culture of experimentation and learning, incentivizing </w:t>
      </w:r>
      <w:proofErr w:type="gramStart"/>
      <w:r>
        <w:t>adoption</w:t>
      </w:r>
      <w:proofErr w:type="gramEnd"/>
      <w:r>
        <w:t xml:space="preserve"> and proficiency with BI tools, and leading by example from top management.</w:t>
      </w:r>
    </w:p>
    <w:p w14:paraId="4D9D76EB" w14:textId="77777777" w:rsidR="00DB59F0" w:rsidRDefault="00DB59F0" w:rsidP="00DB59F0">
      <w:pPr>
        <w:pStyle w:val="NoSpacing"/>
      </w:pPr>
    </w:p>
    <w:p w14:paraId="2CE7EE8A" w14:textId="77777777" w:rsidR="00DB59F0" w:rsidRDefault="00DB59F0" w:rsidP="00DB59F0">
      <w:pPr>
        <w:pStyle w:val="NoSpacing"/>
      </w:pPr>
      <w:r>
        <w:t xml:space="preserve">6. BI tools at </w:t>
      </w:r>
      <w:proofErr w:type="spellStart"/>
      <w:r>
        <w:t>TechSolutions</w:t>
      </w:r>
      <w:proofErr w:type="spellEnd"/>
      <w:r>
        <w:t xml:space="preserve"> optimized resources by providing accurate data for decision-making, enabling better resource allocation, identifying inefficiencies, and streamlining operations. Measurable outcomes of this optimization included improved productivity, cost savings, and better utilization of human and financial resources.</w:t>
      </w:r>
    </w:p>
    <w:p w14:paraId="58B6F474" w14:textId="77777777" w:rsidR="00DB59F0" w:rsidRDefault="00DB59F0" w:rsidP="00DB59F0">
      <w:pPr>
        <w:pStyle w:val="NoSpacing"/>
      </w:pPr>
    </w:p>
    <w:p w14:paraId="7DCCFB8D" w14:textId="77777777" w:rsidR="00DB59F0" w:rsidRDefault="00DB59F0" w:rsidP="00DB59F0">
      <w:pPr>
        <w:pStyle w:val="NoSpacing"/>
      </w:pPr>
      <w:r>
        <w:t xml:space="preserve">7. Training played a crucial role in successfully adopting BI tools at </w:t>
      </w:r>
      <w:proofErr w:type="spellStart"/>
      <w:r>
        <w:t>TechSolutions</w:t>
      </w:r>
      <w:proofErr w:type="spellEnd"/>
      <w:r>
        <w:t xml:space="preserve"> by equipping employees with the necessary skills and knowledge to use the tools effectively. Ongoing training can be incorporated through regular workshops, online courses, mentorship programs, and continuous learning opportunities.</w:t>
      </w:r>
    </w:p>
    <w:p w14:paraId="3BDB4244" w14:textId="77777777" w:rsidR="00DB59F0" w:rsidRDefault="00DB59F0" w:rsidP="00DB59F0">
      <w:pPr>
        <w:pStyle w:val="NoSpacing"/>
      </w:pPr>
    </w:p>
    <w:p w14:paraId="6589EFDC" w14:textId="77777777" w:rsidR="00DB59F0" w:rsidRDefault="00DB59F0" w:rsidP="00DB59F0">
      <w:pPr>
        <w:pStyle w:val="NoSpacing"/>
      </w:pPr>
      <w:r>
        <w:t xml:space="preserve">8. Implementing BI tools transformed </w:t>
      </w:r>
      <w:proofErr w:type="spellStart"/>
      <w:r>
        <w:t>TechSolutions</w:t>
      </w:r>
      <w:proofErr w:type="spellEnd"/>
      <w:r>
        <w:t xml:space="preserve">' approach to customer relationship management and market responsiveness by providing better insights into customer preferences and </w:t>
      </w:r>
      <w:proofErr w:type="spellStart"/>
      <w:r>
        <w:t>behaviors</w:t>
      </w:r>
      <w:proofErr w:type="spellEnd"/>
      <w:r>
        <w:t>, enabling personalized interactions, and facilitating quicker responses to market trends and changes.</w:t>
      </w:r>
    </w:p>
    <w:p w14:paraId="77C3BDDC" w14:textId="77777777" w:rsidR="00DB59F0" w:rsidRDefault="00DB59F0" w:rsidP="00DB59F0">
      <w:pPr>
        <w:pStyle w:val="NoSpacing"/>
      </w:pPr>
    </w:p>
    <w:p w14:paraId="2B579330" w14:textId="77777777" w:rsidR="00DB59F0" w:rsidRDefault="00DB59F0" w:rsidP="00DB59F0">
      <w:pPr>
        <w:pStyle w:val="NoSpacing"/>
      </w:pPr>
      <w:r>
        <w:t xml:space="preserve">9. The biggest challenges faced by </w:t>
      </w:r>
      <w:proofErr w:type="spellStart"/>
      <w:r>
        <w:t>TechSolutions</w:t>
      </w:r>
      <w:proofErr w:type="spellEnd"/>
      <w:r>
        <w:t xml:space="preserve"> when integrating various data sources into one system included data inconsistency, compatibility issues, and resistance from different departments. These challenges were resolved through data cleansing, standardization, and cross-functional collaboration.</w:t>
      </w:r>
    </w:p>
    <w:p w14:paraId="59B6726D" w14:textId="77777777" w:rsidR="00DB59F0" w:rsidRDefault="00DB59F0" w:rsidP="00DB59F0">
      <w:pPr>
        <w:pStyle w:val="NoSpacing"/>
      </w:pPr>
    </w:p>
    <w:p w14:paraId="47509F35" w14:textId="77777777" w:rsidR="00DB59F0" w:rsidRDefault="00DB59F0" w:rsidP="00DB59F0">
      <w:pPr>
        <w:pStyle w:val="NoSpacing"/>
      </w:pPr>
      <w:r>
        <w:t>10. Adapting to the implementation of BI tools involved addressing system integration challenges through thorough testing, troubleshooting, and collaboration with IT teams. Employee adaptation was managed through comprehensive training, support, and change management initiatives.</w:t>
      </w:r>
    </w:p>
    <w:p w14:paraId="7AF88566" w14:textId="77777777" w:rsidR="00DB59F0" w:rsidRDefault="00DB59F0" w:rsidP="00DB59F0">
      <w:pPr>
        <w:pStyle w:val="NoSpacing"/>
      </w:pPr>
    </w:p>
    <w:p w14:paraId="2B228F65" w14:textId="77777777" w:rsidR="00DB59F0" w:rsidRDefault="00DB59F0" w:rsidP="00DB59F0">
      <w:pPr>
        <w:pStyle w:val="NoSpacing"/>
      </w:pPr>
      <w:r>
        <w:t xml:space="preserve">11. Long-term changes potential for </w:t>
      </w:r>
      <w:proofErr w:type="spellStart"/>
      <w:r>
        <w:t>TechSolutions</w:t>
      </w:r>
      <w:proofErr w:type="spellEnd"/>
      <w:r>
        <w:t xml:space="preserve"> through the BI implementation may include sustained improvements in operational efficiency, enhanced competitiveness, continued innovation in products and services, and a culture of data-driven decision-making ingrained within the organization.</w:t>
      </w:r>
    </w:p>
    <w:p w14:paraId="67E3DA8C" w14:textId="77777777" w:rsidR="00DB59F0" w:rsidRDefault="00DB59F0" w:rsidP="00DB59F0">
      <w:pPr>
        <w:pStyle w:val="NoSpacing"/>
      </w:pPr>
    </w:p>
    <w:p w14:paraId="2B442A4A" w14:textId="77777777" w:rsidR="00DB59F0" w:rsidRDefault="00DB59F0" w:rsidP="00DB59F0">
      <w:pPr>
        <w:pStyle w:val="NoSpacing"/>
      </w:pPr>
      <w:r>
        <w:t xml:space="preserve">12. Leadership played a critical role in taking </w:t>
      </w:r>
      <w:proofErr w:type="spellStart"/>
      <w:r>
        <w:t>TechSolutions</w:t>
      </w:r>
      <w:proofErr w:type="spellEnd"/>
      <w:r>
        <w:t xml:space="preserve"> through the BI implementation process by providing vision, direction, and support, fostering a culture of innovation and learning, and leading by example in embracing technology and change. Qualities such as vision, communication, adaptability, and empowerment were important in this context.</w:t>
      </w:r>
    </w:p>
    <w:p w14:paraId="71173544" w14:textId="77777777" w:rsidR="00DB59F0" w:rsidRDefault="00DB59F0" w:rsidP="00DB59F0">
      <w:pPr>
        <w:pStyle w:val="NoSpacing"/>
      </w:pPr>
    </w:p>
    <w:p w14:paraId="3A951836" w14:textId="2263707C" w:rsidR="00DB59F0" w:rsidRDefault="00DB59F0" w:rsidP="00DB59F0">
      <w:pPr>
        <w:pStyle w:val="NoSpacing"/>
      </w:pPr>
      <w:r>
        <w:t xml:space="preserve">13. Metrics or indicators to evaluate the success of the BI implementation at </w:t>
      </w:r>
      <w:proofErr w:type="spellStart"/>
      <w:r>
        <w:t>TechSolutions</w:t>
      </w:r>
      <w:proofErr w:type="spellEnd"/>
      <w:r>
        <w:t xml:space="preserve"> could include improved decision-making speed and accuracy, ROI on BI tools, employee productivity, customer satisfaction scores, market responsiveness, and the company’s ability to adapt to changes effectively.</w:t>
      </w:r>
    </w:p>
    <w:sectPr w:rsidR="00DB59F0" w:rsidSect="0086676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28CA"/>
    <w:multiLevelType w:val="multilevel"/>
    <w:tmpl w:val="186AE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097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F0"/>
    <w:rsid w:val="0086676F"/>
    <w:rsid w:val="00A2484E"/>
    <w:rsid w:val="00A65CC2"/>
    <w:rsid w:val="00DB5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7CCA3"/>
  <w15:chartTrackingRefBased/>
  <w15:docId w15:val="{166A19D8-C8A3-4437-B0D0-9E3782291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9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59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59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9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9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9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9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9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9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9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59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59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9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9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9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9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9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9F0"/>
    <w:rPr>
      <w:rFonts w:eastAsiaTheme="majorEastAsia" w:cstheme="majorBidi"/>
      <w:color w:val="272727" w:themeColor="text1" w:themeTint="D8"/>
    </w:rPr>
  </w:style>
  <w:style w:type="paragraph" w:styleId="Title">
    <w:name w:val="Title"/>
    <w:basedOn w:val="Normal"/>
    <w:next w:val="Normal"/>
    <w:link w:val="TitleChar"/>
    <w:uiPriority w:val="10"/>
    <w:qFormat/>
    <w:rsid w:val="00DB59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9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9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9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9F0"/>
    <w:pPr>
      <w:spacing w:before="160"/>
      <w:jc w:val="center"/>
    </w:pPr>
    <w:rPr>
      <w:i/>
      <w:iCs/>
      <w:color w:val="404040" w:themeColor="text1" w:themeTint="BF"/>
    </w:rPr>
  </w:style>
  <w:style w:type="character" w:customStyle="1" w:styleId="QuoteChar">
    <w:name w:val="Quote Char"/>
    <w:basedOn w:val="DefaultParagraphFont"/>
    <w:link w:val="Quote"/>
    <w:uiPriority w:val="29"/>
    <w:rsid w:val="00DB59F0"/>
    <w:rPr>
      <w:i/>
      <w:iCs/>
      <w:color w:val="404040" w:themeColor="text1" w:themeTint="BF"/>
    </w:rPr>
  </w:style>
  <w:style w:type="paragraph" w:styleId="ListParagraph">
    <w:name w:val="List Paragraph"/>
    <w:basedOn w:val="Normal"/>
    <w:uiPriority w:val="34"/>
    <w:qFormat/>
    <w:rsid w:val="00DB59F0"/>
    <w:pPr>
      <w:ind w:left="720"/>
      <w:contextualSpacing/>
    </w:pPr>
  </w:style>
  <w:style w:type="character" w:styleId="IntenseEmphasis">
    <w:name w:val="Intense Emphasis"/>
    <w:basedOn w:val="DefaultParagraphFont"/>
    <w:uiPriority w:val="21"/>
    <w:qFormat/>
    <w:rsid w:val="00DB59F0"/>
    <w:rPr>
      <w:i/>
      <w:iCs/>
      <w:color w:val="0F4761" w:themeColor="accent1" w:themeShade="BF"/>
    </w:rPr>
  </w:style>
  <w:style w:type="paragraph" w:styleId="IntenseQuote">
    <w:name w:val="Intense Quote"/>
    <w:basedOn w:val="Normal"/>
    <w:next w:val="Normal"/>
    <w:link w:val="IntenseQuoteChar"/>
    <w:uiPriority w:val="30"/>
    <w:qFormat/>
    <w:rsid w:val="00DB59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9F0"/>
    <w:rPr>
      <w:i/>
      <w:iCs/>
      <w:color w:val="0F4761" w:themeColor="accent1" w:themeShade="BF"/>
    </w:rPr>
  </w:style>
  <w:style w:type="character" w:styleId="IntenseReference">
    <w:name w:val="Intense Reference"/>
    <w:basedOn w:val="DefaultParagraphFont"/>
    <w:uiPriority w:val="32"/>
    <w:qFormat/>
    <w:rsid w:val="00DB59F0"/>
    <w:rPr>
      <w:b/>
      <w:bCs/>
      <w:smallCaps/>
      <w:color w:val="0F4761" w:themeColor="accent1" w:themeShade="BF"/>
      <w:spacing w:val="5"/>
    </w:rPr>
  </w:style>
  <w:style w:type="paragraph" w:styleId="NoSpacing">
    <w:name w:val="No Spacing"/>
    <w:uiPriority w:val="1"/>
    <w:qFormat/>
    <w:rsid w:val="00DB59F0"/>
    <w:pPr>
      <w:spacing w:after="0" w:line="240" w:lineRule="auto"/>
    </w:pPr>
  </w:style>
  <w:style w:type="paragraph" w:styleId="NormalWeb">
    <w:name w:val="Normal (Web)"/>
    <w:basedOn w:val="Normal"/>
    <w:uiPriority w:val="99"/>
    <w:semiHidden/>
    <w:unhideWhenUsed/>
    <w:rsid w:val="00DB59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DB59F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B59F0"/>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96418">
      <w:bodyDiv w:val="1"/>
      <w:marLeft w:val="0"/>
      <w:marRight w:val="0"/>
      <w:marTop w:val="0"/>
      <w:marBottom w:val="0"/>
      <w:divBdr>
        <w:top w:val="none" w:sz="0" w:space="0" w:color="auto"/>
        <w:left w:val="none" w:sz="0" w:space="0" w:color="auto"/>
        <w:bottom w:val="none" w:sz="0" w:space="0" w:color="auto"/>
        <w:right w:val="none" w:sz="0" w:space="0" w:color="auto"/>
      </w:divBdr>
    </w:div>
    <w:div w:id="200824616">
      <w:bodyDiv w:val="1"/>
      <w:marLeft w:val="0"/>
      <w:marRight w:val="0"/>
      <w:marTop w:val="0"/>
      <w:marBottom w:val="0"/>
      <w:divBdr>
        <w:top w:val="none" w:sz="0" w:space="0" w:color="auto"/>
        <w:left w:val="none" w:sz="0" w:space="0" w:color="auto"/>
        <w:bottom w:val="none" w:sz="0" w:space="0" w:color="auto"/>
        <w:right w:val="none" w:sz="0" w:space="0" w:color="auto"/>
      </w:divBdr>
      <w:divsChild>
        <w:div w:id="552079859">
          <w:marLeft w:val="0"/>
          <w:marRight w:val="0"/>
          <w:marTop w:val="0"/>
          <w:marBottom w:val="0"/>
          <w:divBdr>
            <w:top w:val="single" w:sz="2" w:space="0" w:color="E3E3E3"/>
            <w:left w:val="single" w:sz="2" w:space="0" w:color="E3E3E3"/>
            <w:bottom w:val="single" w:sz="2" w:space="0" w:color="E3E3E3"/>
            <w:right w:val="single" w:sz="2" w:space="0" w:color="E3E3E3"/>
          </w:divBdr>
          <w:divsChild>
            <w:div w:id="129633355">
              <w:marLeft w:val="0"/>
              <w:marRight w:val="0"/>
              <w:marTop w:val="0"/>
              <w:marBottom w:val="0"/>
              <w:divBdr>
                <w:top w:val="single" w:sz="2" w:space="0" w:color="E3E3E3"/>
                <w:left w:val="single" w:sz="2" w:space="0" w:color="E3E3E3"/>
                <w:bottom w:val="single" w:sz="2" w:space="0" w:color="E3E3E3"/>
                <w:right w:val="single" w:sz="2" w:space="0" w:color="E3E3E3"/>
              </w:divBdr>
              <w:divsChild>
                <w:div w:id="433862657">
                  <w:marLeft w:val="0"/>
                  <w:marRight w:val="0"/>
                  <w:marTop w:val="0"/>
                  <w:marBottom w:val="0"/>
                  <w:divBdr>
                    <w:top w:val="single" w:sz="2" w:space="0" w:color="E3E3E3"/>
                    <w:left w:val="single" w:sz="2" w:space="0" w:color="E3E3E3"/>
                    <w:bottom w:val="single" w:sz="2" w:space="0" w:color="E3E3E3"/>
                    <w:right w:val="single" w:sz="2" w:space="0" w:color="E3E3E3"/>
                  </w:divBdr>
                  <w:divsChild>
                    <w:div w:id="137114021">
                      <w:marLeft w:val="0"/>
                      <w:marRight w:val="0"/>
                      <w:marTop w:val="0"/>
                      <w:marBottom w:val="0"/>
                      <w:divBdr>
                        <w:top w:val="single" w:sz="2" w:space="0" w:color="E3E3E3"/>
                        <w:left w:val="single" w:sz="2" w:space="0" w:color="E3E3E3"/>
                        <w:bottom w:val="single" w:sz="2" w:space="0" w:color="E3E3E3"/>
                        <w:right w:val="single" w:sz="2" w:space="0" w:color="E3E3E3"/>
                      </w:divBdr>
                      <w:divsChild>
                        <w:div w:id="969289094">
                          <w:marLeft w:val="0"/>
                          <w:marRight w:val="0"/>
                          <w:marTop w:val="0"/>
                          <w:marBottom w:val="0"/>
                          <w:divBdr>
                            <w:top w:val="single" w:sz="2" w:space="0" w:color="E3E3E3"/>
                            <w:left w:val="single" w:sz="2" w:space="0" w:color="E3E3E3"/>
                            <w:bottom w:val="single" w:sz="2" w:space="0" w:color="E3E3E3"/>
                            <w:right w:val="single" w:sz="2" w:space="0" w:color="E3E3E3"/>
                          </w:divBdr>
                          <w:divsChild>
                            <w:div w:id="986398806">
                              <w:marLeft w:val="0"/>
                              <w:marRight w:val="0"/>
                              <w:marTop w:val="0"/>
                              <w:marBottom w:val="0"/>
                              <w:divBdr>
                                <w:top w:val="single" w:sz="2" w:space="0" w:color="E3E3E3"/>
                                <w:left w:val="single" w:sz="2" w:space="0" w:color="E3E3E3"/>
                                <w:bottom w:val="single" w:sz="2" w:space="0" w:color="E3E3E3"/>
                                <w:right w:val="single" w:sz="2" w:space="0" w:color="E3E3E3"/>
                              </w:divBdr>
                              <w:divsChild>
                                <w:div w:id="363752430">
                                  <w:marLeft w:val="0"/>
                                  <w:marRight w:val="0"/>
                                  <w:marTop w:val="100"/>
                                  <w:marBottom w:val="100"/>
                                  <w:divBdr>
                                    <w:top w:val="single" w:sz="2" w:space="0" w:color="E3E3E3"/>
                                    <w:left w:val="single" w:sz="2" w:space="0" w:color="E3E3E3"/>
                                    <w:bottom w:val="single" w:sz="2" w:space="0" w:color="E3E3E3"/>
                                    <w:right w:val="single" w:sz="2" w:space="0" w:color="E3E3E3"/>
                                  </w:divBdr>
                                  <w:divsChild>
                                    <w:div w:id="1066958287">
                                      <w:marLeft w:val="0"/>
                                      <w:marRight w:val="0"/>
                                      <w:marTop w:val="0"/>
                                      <w:marBottom w:val="0"/>
                                      <w:divBdr>
                                        <w:top w:val="single" w:sz="2" w:space="0" w:color="E3E3E3"/>
                                        <w:left w:val="single" w:sz="2" w:space="0" w:color="E3E3E3"/>
                                        <w:bottom w:val="single" w:sz="2" w:space="0" w:color="E3E3E3"/>
                                        <w:right w:val="single" w:sz="2" w:space="0" w:color="E3E3E3"/>
                                      </w:divBdr>
                                      <w:divsChild>
                                        <w:div w:id="470485768">
                                          <w:marLeft w:val="0"/>
                                          <w:marRight w:val="0"/>
                                          <w:marTop w:val="0"/>
                                          <w:marBottom w:val="0"/>
                                          <w:divBdr>
                                            <w:top w:val="single" w:sz="2" w:space="0" w:color="E3E3E3"/>
                                            <w:left w:val="single" w:sz="2" w:space="0" w:color="E3E3E3"/>
                                            <w:bottom w:val="single" w:sz="2" w:space="0" w:color="E3E3E3"/>
                                            <w:right w:val="single" w:sz="2" w:space="0" w:color="E3E3E3"/>
                                          </w:divBdr>
                                          <w:divsChild>
                                            <w:div w:id="1379624367">
                                              <w:marLeft w:val="0"/>
                                              <w:marRight w:val="0"/>
                                              <w:marTop w:val="0"/>
                                              <w:marBottom w:val="0"/>
                                              <w:divBdr>
                                                <w:top w:val="single" w:sz="2" w:space="0" w:color="E3E3E3"/>
                                                <w:left w:val="single" w:sz="2" w:space="0" w:color="E3E3E3"/>
                                                <w:bottom w:val="single" w:sz="2" w:space="0" w:color="E3E3E3"/>
                                                <w:right w:val="single" w:sz="2" w:space="0" w:color="E3E3E3"/>
                                              </w:divBdr>
                                              <w:divsChild>
                                                <w:div w:id="243614063">
                                                  <w:marLeft w:val="0"/>
                                                  <w:marRight w:val="0"/>
                                                  <w:marTop w:val="0"/>
                                                  <w:marBottom w:val="0"/>
                                                  <w:divBdr>
                                                    <w:top w:val="single" w:sz="2" w:space="0" w:color="E3E3E3"/>
                                                    <w:left w:val="single" w:sz="2" w:space="0" w:color="E3E3E3"/>
                                                    <w:bottom w:val="single" w:sz="2" w:space="0" w:color="E3E3E3"/>
                                                    <w:right w:val="single" w:sz="2" w:space="0" w:color="E3E3E3"/>
                                                  </w:divBdr>
                                                  <w:divsChild>
                                                    <w:div w:id="1167356382">
                                                      <w:marLeft w:val="0"/>
                                                      <w:marRight w:val="0"/>
                                                      <w:marTop w:val="0"/>
                                                      <w:marBottom w:val="0"/>
                                                      <w:divBdr>
                                                        <w:top w:val="single" w:sz="2" w:space="0" w:color="E3E3E3"/>
                                                        <w:left w:val="single" w:sz="2" w:space="0" w:color="E3E3E3"/>
                                                        <w:bottom w:val="single" w:sz="2" w:space="0" w:color="E3E3E3"/>
                                                        <w:right w:val="single" w:sz="2" w:space="0" w:color="E3E3E3"/>
                                                      </w:divBdr>
                                                      <w:divsChild>
                                                        <w:div w:id="947657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3503767">
          <w:marLeft w:val="0"/>
          <w:marRight w:val="0"/>
          <w:marTop w:val="0"/>
          <w:marBottom w:val="0"/>
          <w:divBdr>
            <w:top w:val="none" w:sz="0" w:space="0" w:color="auto"/>
            <w:left w:val="none" w:sz="0" w:space="0" w:color="auto"/>
            <w:bottom w:val="none" w:sz="0" w:space="0" w:color="auto"/>
            <w:right w:val="none" w:sz="0" w:space="0" w:color="auto"/>
          </w:divBdr>
          <w:divsChild>
            <w:div w:id="16844930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2026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26132728">
      <w:bodyDiv w:val="1"/>
      <w:marLeft w:val="0"/>
      <w:marRight w:val="0"/>
      <w:marTop w:val="0"/>
      <w:marBottom w:val="0"/>
      <w:divBdr>
        <w:top w:val="none" w:sz="0" w:space="0" w:color="auto"/>
        <w:left w:val="none" w:sz="0" w:space="0" w:color="auto"/>
        <w:bottom w:val="none" w:sz="0" w:space="0" w:color="auto"/>
        <w:right w:val="none" w:sz="0" w:space="0" w:color="auto"/>
      </w:divBdr>
      <w:divsChild>
        <w:div w:id="1689326526">
          <w:marLeft w:val="0"/>
          <w:marRight w:val="0"/>
          <w:marTop w:val="0"/>
          <w:marBottom w:val="0"/>
          <w:divBdr>
            <w:top w:val="single" w:sz="2" w:space="0" w:color="E3E3E3"/>
            <w:left w:val="single" w:sz="2" w:space="0" w:color="E3E3E3"/>
            <w:bottom w:val="single" w:sz="2" w:space="0" w:color="E3E3E3"/>
            <w:right w:val="single" w:sz="2" w:space="0" w:color="E3E3E3"/>
          </w:divBdr>
          <w:divsChild>
            <w:div w:id="2030182134">
              <w:marLeft w:val="0"/>
              <w:marRight w:val="0"/>
              <w:marTop w:val="0"/>
              <w:marBottom w:val="0"/>
              <w:divBdr>
                <w:top w:val="single" w:sz="2" w:space="0" w:color="E3E3E3"/>
                <w:left w:val="single" w:sz="2" w:space="0" w:color="E3E3E3"/>
                <w:bottom w:val="single" w:sz="2" w:space="0" w:color="E3E3E3"/>
                <w:right w:val="single" w:sz="2" w:space="0" w:color="E3E3E3"/>
              </w:divBdr>
              <w:divsChild>
                <w:div w:id="165021623">
                  <w:marLeft w:val="0"/>
                  <w:marRight w:val="0"/>
                  <w:marTop w:val="0"/>
                  <w:marBottom w:val="0"/>
                  <w:divBdr>
                    <w:top w:val="single" w:sz="2" w:space="0" w:color="E3E3E3"/>
                    <w:left w:val="single" w:sz="2" w:space="0" w:color="E3E3E3"/>
                    <w:bottom w:val="single" w:sz="2" w:space="0" w:color="E3E3E3"/>
                    <w:right w:val="single" w:sz="2" w:space="0" w:color="E3E3E3"/>
                  </w:divBdr>
                  <w:divsChild>
                    <w:div w:id="1621955445">
                      <w:marLeft w:val="0"/>
                      <w:marRight w:val="0"/>
                      <w:marTop w:val="0"/>
                      <w:marBottom w:val="0"/>
                      <w:divBdr>
                        <w:top w:val="single" w:sz="2" w:space="0" w:color="E3E3E3"/>
                        <w:left w:val="single" w:sz="2" w:space="0" w:color="E3E3E3"/>
                        <w:bottom w:val="single" w:sz="2" w:space="0" w:color="E3E3E3"/>
                        <w:right w:val="single" w:sz="2" w:space="0" w:color="E3E3E3"/>
                      </w:divBdr>
                      <w:divsChild>
                        <w:div w:id="1788350531">
                          <w:marLeft w:val="0"/>
                          <w:marRight w:val="0"/>
                          <w:marTop w:val="0"/>
                          <w:marBottom w:val="0"/>
                          <w:divBdr>
                            <w:top w:val="single" w:sz="2" w:space="0" w:color="E3E3E3"/>
                            <w:left w:val="single" w:sz="2" w:space="0" w:color="E3E3E3"/>
                            <w:bottom w:val="single" w:sz="2" w:space="0" w:color="E3E3E3"/>
                            <w:right w:val="single" w:sz="2" w:space="0" w:color="E3E3E3"/>
                          </w:divBdr>
                          <w:divsChild>
                            <w:div w:id="414088340">
                              <w:marLeft w:val="0"/>
                              <w:marRight w:val="0"/>
                              <w:marTop w:val="0"/>
                              <w:marBottom w:val="0"/>
                              <w:divBdr>
                                <w:top w:val="single" w:sz="2" w:space="0" w:color="E3E3E3"/>
                                <w:left w:val="single" w:sz="2" w:space="0" w:color="E3E3E3"/>
                                <w:bottom w:val="single" w:sz="2" w:space="0" w:color="E3E3E3"/>
                                <w:right w:val="single" w:sz="2" w:space="0" w:color="E3E3E3"/>
                              </w:divBdr>
                              <w:divsChild>
                                <w:div w:id="1208493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223295418">
                                      <w:marLeft w:val="0"/>
                                      <w:marRight w:val="0"/>
                                      <w:marTop w:val="0"/>
                                      <w:marBottom w:val="0"/>
                                      <w:divBdr>
                                        <w:top w:val="single" w:sz="2" w:space="0" w:color="E3E3E3"/>
                                        <w:left w:val="single" w:sz="2" w:space="0" w:color="E3E3E3"/>
                                        <w:bottom w:val="single" w:sz="2" w:space="0" w:color="E3E3E3"/>
                                        <w:right w:val="single" w:sz="2" w:space="0" w:color="E3E3E3"/>
                                      </w:divBdr>
                                      <w:divsChild>
                                        <w:div w:id="1093010427">
                                          <w:marLeft w:val="0"/>
                                          <w:marRight w:val="0"/>
                                          <w:marTop w:val="0"/>
                                          <w:marBottom w:val="0"/>
                                          <w:divBdr>
                                            <w:top w:val="single" w:sz="2" w:space="0" w:color="E3E3E3"/>
                                            <w:left w:val="single" w:sz="2" w:space="0" w:color="E3E3E3"/>
                                            <w:bottom w:val="single" w:sz="2" w:space="0" w:color="E3E3E3"/>
                                            <w:right w:val="single" w:sz="2" w:space="0" w:color="E3E3E3"/>
                                          </w:divBdr>
                                          <w:divsChild>
                                            <w:div w:id="759372480">
                                              <w:marLeft w:val="0"/>
                                              <w:marRight w:val="0"/>
                                              <w:marTop w:val="0"/>
                                              <w:marBottom w:val="0"/>
                                              <w:divBdr>
                                                <w:top w:val="single" w:sz="2" w:space="0" w:color="E3E3E3"/>
                                                <w:left w:val="single" w:sz="2" w:space="0" w:color="E3E3E3"/>
                                                <w:bottom w:val="single" w:sz="2" w:space="0" w:color="E3E3E3"/>
                                                <w:right w:val="single" w:sz="2" w:space="0" w:color="E3E3E3"/>
                                              </w:divBdr>
                                              <w:divsChild>
                                                <w:div w:id="931625326">
                                                  <w:marLeft w:val="0"/>
                                                  <w:marRight w:val="0"/>
                                                  <w:marTop w:val="0"/>
                                                  <w:marBottom w:val="0"/>
                                                  <w:divBdr>
                                                    <w:top w:val="single" w:sz="2" w:space="0" w:color="E3E3E3"/>
                                                    <w:left w:val="single" w:sz="2" w:space="0" w:color="E3E3E3"/>
                                                    <w:bottom w:val="single" w:sz="2" w:space="0" w:color="E3E3E3"/>
                                                    <w:right w:val="single" w:sz="2" w:space="0" w:color="E3E3E3"/>
                                                  </w:divBdr>
                                                  <w:divsChild>
                                                    <w:div w:id="965086297">
                                                      <w:marLeft w:val="0"/>
                                                      <w:marRight w:val="0"/>
                                                      <w:marTop w:val="0"/>
                                                      <w:marBottom w:val="0"/>
                                                      <w:divBdr>
                                                        <w:top w:val="single" w:sz="2" w:space="0" w:color="E3E3E3"/>
                                                        <w:left w:val="single" w:sz="2" w:space="0" w:color="E3E3E3"/>
                                                        <w:bottom w:val="single" w:sz="2" w:space="0" w:color="E3E3E3"/>
                                                        <w:right w:val="single" w:sz="2" w:space="0" w:color="E3E3E3"/>
                                                      </w:divBdr>
                                                      <w:divsChild>
                                                        <w:div w:id="1697535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05872863">
          <w:marLeft w:val="0"/>
          <w:marRight w:val="0"/>
          <w:marTop w:val="0"/>
          <w:marBottom w:val="0"/>
          <w:divBdr>
            <w:top w:val="none" w:sz="0" w:space="0" w:color="auto"/>
            <w:left w:val="none" w:sz="0" w:space="0" w:color="auto"/>
            <w:bottom w:val="none" w:sz="0" w:space="0" w:color="auto"/>
            <w:right w:val="none" w:sz="0" w:space="0" w:color="auto"/>
          </w:divBdr>
          <w:divsChild>
            <w:div w:id="453644766">
              <w:marLeft w:val="0"/>
              <w:marRight w:val="0"/>
              <w:marTop w:val="100"/>
              <w:marBottom w:val="100"/>
              <w:divBdr>
                <w:top w:val="single" w:sz="2" w:space="0" w:color="E3E3E3"/>
                <w:left w:val="single" w:sz="2" w:space="0" w:color="E3E3E3"/>
                <w:bottom w:val="single" w:sz="2" w:space="0" w:color="E3E3E3"/>
                <w:right w:val="single" w:sz="2" w:space="0" w:color="E3E3E3"/>
              </w:divBdr>
              <w:divsChild>
                <w:div w:id="595554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957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FC85C-2368-4CC8-8085-8E7DA5318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1484</Words>
  <Characters>8460</Characters>
  <Application>Microsoft Office Word</Application>
  <DocSecurity>0</DocSecurity>
  <Lines>70</Lines>
  <Paragraphs>19</Paragraphs>
  <ScaleCrop>false</ScaleCrop>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Rohithsaidatta Pasupuleti</dc:creator>
  <cp:keywords/>
  <dc:description/>
  <cp:lastModifiedBy>Rohithsaidatta Pasupuleti</cp:lastModifiedBy>
  <cp:revision>1</cp:revision>
  <dcterms:created xsi:type="dcterms:W3CDTF">2024-05-10T08:07:00Z</dcterms:created>
  <dcterms:modified xsi:type="dcterms:W3CDTF">2024-05-10T08:14:00Z</dcterms:modified>
</cp:coreProperties>
</file>