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426"/>
        <w:tblW w:w="9266" w:type="dxa"/>
        <w:tblLook w:val="04A0" w:firstRow="1" w:lastRow="0" w:firstColumn="1" w:lastColumn="0" w:noHBand="0" w:noVBand="1"/>
      </w:tblPr>
      <w:tblGrid>
        <w:gridCol w:w="9266"/>
      </w:tblGrid>
      <w:tr w:rsidR="00A939BF" w:rsidRPr="00A939BF" w14:paraId="3AF55BBC" w14:textId="77777777" w:rsidTr="00F54D24">
        <w:trPr>
          <w:trHeight w:val="1409"/>
        </w:trPr>
        <w:tc>
          <w:tcPr>
            <w:tcW w:w="9266" w:type="dxa"/>
          </w:tcPr>
          <w:tbl>
            <w:tblPr>
              <w:tblStyle w:val="TableGrid"/>
              <w:tblpPr w:leftFromText="180" w:rightFromText="180" w:vertAnchor="page" w:horzAnchor="margin" w:tblpY="61"/>
              <w:tblOverlap w:val="never"/>
              <w:tblW w:w="0" w:type="auto"/>
              <w:tblLook w:val="04A0" w:firstRow="1" w:lastRow="0" w:firstColumn="1" w:lastColumn="0" w:noHBand="0" w:noVBand="1"/>
            </w:tblPr>
            <w:tblGrid>
              <w:gridCol w:w="1151"/>
              <w:gridCol w:w="2855"/>
              <w:gridCol w:w="4928"/>
            </w:tblGrid>
            <w:tr w:rsidR="00A939BF" w:rsidRPr="00A939BF" w14:paraId="135E72CC" w14:textId="77777777" w:rsidTr="00CB003C">
              <w:trPr>
                <w:trHeight w:val="510"/>
              </w:trPr>
              <w:tc>
                <w:tcPr>
                  <w:tcW w:w="8934" w:type="dxa"/>
                  <w:gridSpan w:val="3"/>
                </w:tcPr>
                <w:p w14:paraId="3EC7D5B6" w14:textId="4E95235A" w:rsidR="00FA3CEC" w:rsidRPr="00A939BF" w:rsidRDefault="00FA3CEC" w:rsidP="00FA3CEC">
                  <w:pPr>
                    <w:jc w:val="center"/>
                    <w:rPr>
                      <w:color w:val="000000" w:themeColor="text1"/>
                    </w:rPr>
                  </w:pPr>
                  <w:r w:rsidRPr="00A939BF">
                    <w:rPr>
                      <w:color w:val="000000" w:themeColor="text1"/>
                    </w:rPr>
                    <w:t>Proposed Title:</w:t>
                  </w:r>
                  <w:r w:rsidR="00364DBA" w:rsidRPr="00A939BF">
                    <w:rPr>
                      <w:color w:val="000000" w:themeColor="text1"/>
                    </w:rPr>
                    <w:t xml:space="preserve"> </w:t>
                  </w:r>
                  <w:r w:rsidR="00A939BF" w:rsidRPr="00A939BF">
                    <w:rPr>
                      <w:rFonts w:ascii="Roboto" w:hAnsi="Roboto"/>
                      <w:color w:val="000000" w:themeColor="text1"/>
                      <w:sz w:val="18"/>
                      <w:szCs w:val="18"/>
                      <w:shd w:val="clear" w:color="auto" w:fill="FFFFFF"/>
                    </w:rPr>
                    <w:t>Fitness App Using Azure Data Studio</w:t>
                  </w:r>
                </w:p>
              </w:tc>
            </w:tr>
            <w:tr w:rsidR="00A939BF" w:rsidRPr="00A939BF" w14:paraId="1A93DE82" w14:textId="77777777" w:rsidTr="00A939BF">
              <w:trPr>
                <w:trHeight w:val="133"/>
              </w:trPr>
              <w:tc>
                <w:tcPr>
                  <w:tcW w:w="1151" w:type="dxa"/>
                </w:tcPr>
                <w:p w14:paraId="2966C11F" w14:textId="27D93A97" w:rsidR="00A939BF" w:rsidRPr="00A967D3" w:rsidRDefault="00A939BF" w:rsidP="00F54D24">
                  <w:pPr>
                    <w:jc w:val="center"/>
                    <w:rPr>
                      <w:rFonts w:ascii="Times New Roman" w:hAnsi="Times New Roman" w:cs="Times New Roman"/>
                      <w:color w:val="000000" w:themeColor="text1"/>
                      <w:sz w:val="20"/>
                      <w:szCs w:val="20"/>
                    </w:rPr>
                  </w:pPr>
                  <w:r w:rsidRPr="00A967D3">
                    <w:rPr>
                      <w:rFonts w:ascii="Times New Roman" w:hAnsi="Times New Roman" w:cs="Times New Roman"/>
                      <w:color w:val="000000" w:themeColor="text1"/>
                      <w:sz w:val="20"/>
                      <w:szCs w:val="20"/>
                    </w:rPr>
                    <w:t>Sl no</w:t>
                  </w:r>
                </w:p>
              </w:tc>
              <w:tc>
                <w:tcPr>
                  <w:tcW w:w="2855" w:type="dxa"/>
                </w:tcPr>
                <w:p w14:paraId="660B80E6" w14:textId="77777777" w:rsidR="00A939BF" w:rsidRPr="00A967D3" w:rsidRDefault="00A939BF" w:rsidP="00F54D24">
                  <w:pPr>
                    <w:jc w:val="center"/>
                    <w:rPr>
                      <w:rFonts w:ascii="Times New Roman" w:hAnsi="Times New Roman" w:cs="Times New Roman"/>
                      <w:color w:val="000000" w:themeColor="text1"/>
                      <w:sz w:val="20"/>
                      <w:szCs w:val="20"/>
                    </w:rPr>
                  </w:pPr>
                  <w:r w:rsidRPr="00A967D3">
                    <w:rPr>
                      <w:rFonts w:ascii="Times New Roman" w:hAnsi="Times New Roman" w:cs="Times New Roman"/>
                      <w:color w:val="000000" w:themeColor="text1"/>
                      <w:sz w:val="20"/>
                      <w:szCs w:val="20"/>
                    </w:rPr>
                    <w:t>Student Name</w:t>
                  </w:r>
                </w:p>
              </w:tc>
              <w:tc>
                <w:tcPr>
                  <w:tcW w:w="4920" w:type="dxa"/>
                </w:tcPr>
                <w:p w14:paraId="625CF210" w14:textId="77777777" w:rsidR="00A939BF" w:rsidRPr="00A967D3" w:rsidRDefault="00A939BF" w:rsidP="00F54D24">
                  <w:pPr>
                    <w:jc w:val="center"/>
                    <w:rPr>
                      <w:rFonts w:ascii="Times New Roman" w:hAnsi="Times New Roman" w:cs="Times New Roman"/>
                      <w:color w:val="000000" w:themeColor="text1"/>
                      <w:sz w:val="20"/>
                      <w:szCs w:val="20"/>
                    </w:rPr>
                  </w:pPr>
                  <w:r w:rsidRPr="00A967D3">
                    <w:rPr>
                      <w:rFonts w:ascii="Times New Roman" w:hAnsi="Times New Roman" w:cs="Times New Roman"/>
                      <w:color w:val="000000" w:themeColor="text1"/>
                      <w:sz w:val="20"/>
                      <w:szCs w:val="20"/>
                    </w:rPr>
                    <w:t>Registration Number</w:t>
                  </w:r>
                </w:p>
              </w:tc>
            </w:tr>
            <w:tr w:rsidR="00A939BF" w:rsidRPr="00A939BF" w14:paraId="465E082A" w14:textId="77777777" w:rsidTr="00A939BF">
              <w:trPr>
                <w:trHeight w:val="133"/>
              </w:trPr>
              <w:tc>
                <w:tcPr>
                  <w:tcW w:w="1151" w:type="dxa"/>
                </w:tcPr>
                <w:p w14:paraId="35CBD2FB" w14:textId="77777777" w:rsidR="00A939BF" w:rsidRPr="00A967D3" w:rsidRDefault="00A939BF" w:rsidP="00F54D24">
                  <w:pPr>
                    <w:jc w:val="center"/>
                    <w:rPr>
                      <w:rFonts w:ascii="Times New Roman" w:hAnsi="Times New Roman" w:cs="Times New Roman"/>
                      <w:color w:val="000000" w:themeColor="text1"/>
                      <w:sz w:val="20"/>
                      <w:szCs w:val="20"/>
                    </w:rPr>
                  </w:pPr>
                  <w:r w:rsidRPr="00A967D3">
                    <w:rPr>
                      <w:rFonts w:ascii="Times New Roman" w:hAnsi="Times New Roman" w:cs="Times New Roman"/>
                      <w:color w:val="000000" w:themeColor="text1"/>
                      <w:sz w:val="20"/>
                      <w:szCs w:val="20"/>
                    </w:rPr>
                    <w:t>1.</w:t>
                  </w:r>
                </w:p>
              </w:tc>
              <w:tc>
                <w:tcPr>
                  <w:tcW w:w="2855" w:type="dxa"/>
                </w:tcPr>
                <w:p w14:paraId="6769B209" w14:textId="4737DBA1" w:rsidR="00A939BF" w:rsidRPr="00A967D3" w:rsidRDefault="00A939BF" w:rsidP="00F54D24">
                  <w:pPr>
                    <w:jc w:val="center"/>
                    <w:rPr>
                      <w:rFonts w:ascii="Times New Roman" w:hAnsi="Times New Roman" w:cs="Times New Roman"/>
                      <w:color w:val="000000" w:themeColor="text1"/>
                      <w:sz w:val="20"/>
                      <w:szCs w:val="20"/>
                    </w:rPr>
                  </w:pPr>
                  <w:r w:rsidRPr="00A967D3">
                    <w:rPr>
                      <w:rFonts w:ascii="Times New Roman" w:hAnsi="Times New Roman" w:cs="Times New Roman"/>
                      <w:color w:val="000000" w:themeColor="text1"/>
                      <w:sz w:val="20"/>
                      <w:szCs w:val="20"/>
                    </w:rPr>
                    <w:t>Pasupuleti Rohith Sai Datta</w:t>
                  </w:r>
                </w:p>
              </w:tc>
              <w:tc>
                <w:tcPr>
                  <w:tcW w:w="4920" w:type="dxa"/>
                </w:tcPr>
                <w:p w14:paraId="5CDFEEB7" w14:textId="50B9B0D7" w:rsidR="00A939BF" w:rsidRPr="00A967D3" w:rsidRDefault="00A939BF" w:rsidP="00F54D24">
                  <w:pPr>
                    <w:jc w:val="center"/>
                    <w:rPr>
                      <w:rFonts w:ascii="Times New Roman" w:hAnsi="Times New Roman" w:cs="Times New Roman"/>
                      <w:color w:val="000000" w:themeColor="text1"/>
                      <w:sz w:val="20"/>
                      <w:szCs w:val="20"/>
                    </w:rPr>
                  </w:pPr>
                  <w:r w:rsidRPr="00A967D3">
                    <w:rPr>
                      <w:rFonts w:ascii="Times New Roman" w:hAnsi="Times New Roman" w:cs="Times New Roman"/>
                      <w:color w:val="000000" w:themeColor="text1"/>
                      <w:sz w:val="20"/>
                      <w:szCs w:val="20"/>
                    </w:rPr>
                    <w:t>230913003</w:t>
                  </w:r>
                </w:p>
              </w:tc>
            </w:tr>
            <w:tr w:rsidR="00A939BF" w:rsidRPr="00A939BF" w14:paraId="7EEF9180" w14:textId="77777777" w:rsidTr="00F54D24">
              <w:trPr>
                <w:trHeight w:val="133"/>
              </w:trPr>
              <w:tc>
                <w:tcPr>
                  <w:tcW w:w="1151" w:type="dxa"/>
                  <w:tcBorders>
                    <w:bottom w:val="single" w:sz="4" w:space="0" w:color="auto"/>
                  </w:tcBorders>
                </w:tcPr>
                <w:p w14:paraId="206C0CCD" w14:textId="2A58A485" w:rsidR="00A939BF" w:rsidRPr="00A967D3" w:rsidRDefault="00A939BF" w:rsidP="00F54D24">
                  <w:pPr>
                    <w:jc w:val="center"/>
                    <w:rPr>
                      <w:rFonts w:ascii="Times New Roman" w:hAnsi="Times New Roman" w:cs="Times New Roman"/>
                      <w:color w:val="000000" w:themeColor="text1"/>
                      <w:sz w:val="20"/>
                      <w:szCs w:val="20"/>
                    </w:rPr>
                  </w:pPr>
                  <w:r w:rsidRPr="00A967D3">
                    <w:rPr>
                      <w:rFonts w:ascii="Times New Roman" w:hAnsi="Times New Roman" w:cs="Times New Roman"/>
                      <w:color w:val="000000" w:themeColor="text1"/>
                      <w:sz w:val="20"/>
                      <w:szCs w:val="20"/>
                    </w:rPr>
                    <w:t>2.</w:t>
                  </w:r>
                </w:p>
              </w:tc>
              <w:tc>
                <w:tcPr>
                  <w:tcW w:w="2855" w:type="dxa"/>
                  <w:tcBorders>
                    <w:bottom w:val="single" w:sz="4" w:space="0" w:color="auto"/>
                  </w:tcBorders>
                </w:tcPr>
                <w:p w14:paraId="6C33CA45" w14:textId="1AA93B56" w:rsidR="00A939BF" w:rsidRPr="00A967D3" w:rsidRDefault="00A967D3" w:rsidP="00F54D24">
                  <w:pPr>
                    <w:jc w:val="center"/>
                    <w:rPr>
                      <w:rFonts w:ascii="Times New Roman" w:hAnsi="Times New Roman" w:cs="Times New Roman"/>
                      <w:color w:val="000000" w:themeColor="text1"/>
                      <w:sz w:val="20"/>
                      <w:szCs w:val="20"/>
                    </w:rPr>
                  </w:pPr>
                  <w:r w:rsidRPr="00A967D3">
                    <w:rPr>
                      <w:rFonts w:ascii="Times New Roman" w:hAnsi="Times New Roman" w:cs="Times New Roman"/>
                      <w:color w:val="1F1F1F"/>
                      <w:sz w:val="20"/>
                      <w:szCs w:val="20"/>
                      <w:shd w:val="clear" w:color="auto" w:fill="FFFFFF"/>
                    </w:rPr>
                    <w:t>Chinmaya Dayananda Kamath</w:t>
                  </w:r>
                </w:p>
              </w:tc>
              <w:tc>
                <w:tcPr>
                  <w:tcW w:w="4920" w:type="dxa"/>
                  <w:tcBorders>
                    <w:bottom w:val="single" w:sz="4" w:space="0" w:color="auto"/>
                  </w:tcBorders>
                </w:tcPr>
                <w:p w14:paraId="19E3A2F1" w14:textId="3BF7277E" w:rsidR="00A939BF" w:rsidRPr="00A967D3" w:rsidRDefault="00A967D3" w:rsidP="00F54D24">
                  <w:pPr>
                    <w:jc w:val="center"/>
                    <w:rPr>
                      <w:rFonts w:ascii="Times New Roman" w:hAnsi="Times New Roman" w:cs="Times New Roman"/>
                      <w:color w:val="000000" w:themeColor="text1"/>
                      <w:sz w:val="20"/>
                      <w:szCs w:val="20"/>
                    </w:rPr>
                  </w:pPr>
                  <w:r w:rsidRPr="00A967D3">
                    <w:rPr>
                      <w:rFonts w:ascii="Times New Roman" w:hAnsi="Times New Roman" w:cs="Times New Roman"/>
                      <w:color w:val="1F1F1F"/>
                      <w:sz w:val="20"/>
                      <w:szCs w:val="20"/>
                      <w:shd w:val="clear" w:color="auto" w:fill="FFFFFF"/>
                    </w:rPr>
                    <w:t>230913006</w:t>
                  </w:r>
                </w:p>
              </w:tc>
            </w:tr>
          </w:tbl>
          <w:p w14:paraId="443B88A1" w14:textId="77777777" w:rsidR="00FA3CEC" w:rsidRPr="00A939BF" w:rsidRDefault="00FA3CEC" w:rsidP="00FA3CEC">
            <w:pPr>
              <w:rPr>
                <w:color w:val="000000" w:themeColor="text1"/>
              </w:rPr>
            </w:pPr>
          </w:p>
        </w:tc>
      </w:tr>
      <w:tr w:rsidR="00A939BF" w:rsidRPr="00A939BF" w14:paraId="077C2510" w14:textId="77777777" w:rsidTr="00F54D24">
        <w:trPr>
          <w:trHeight w:val="2407"/>
        </w:trPr>
        <w:tc>
          <w:tcPr>
            <w:tcW w:w="9266" w:type="dxa"/>
          </w:tcPr>
          <w:p w14:paraId="71CD0D91" w14:textId="062D5B66" w:rsidR="00FA3CEC" w:rsidRPr="00A939BF" w:rsidRDefault="00A51E8F" w:rsidP="00A51E8F">
            <w:pPr>
              <w:rPr>
                <w:color w:val="000000" w:themeColor="text1"/>
              </w:rPr>
            </w:pPr>
            <w:r w:rsidRPr="00A939BF">
              <w:rPr>
                <w:noProof/>
                <w:color w:val="000000" w:themeColor="text1"/>
                <w:lang w:val="en-US"/>
              </w:rPr>
              <mc:AlternateContent>
                <mc:Choice Requires="wps">
                  <w:drawing>
                    <wp:anchor distT="45720" distB="45720" distL="114300" distR="114300" simplePos="0" relativeHeight="251662336" behindDoc="0" locked="0" layoutInCell="1" allowOverlap="1" wp14:anchorId="682F6B73" wp14:editId="6F1D2354">
                      <wp:simplePos x="0" y="0"/>
                      <wp:positionH relativeFrom="column">
                        <wp:posOffset>-26035</wp:posOffset>
                      </wp:positionH>
                      <wp:positionV relativeFrom="paragraph">
                        <wp:posOffset>74295</wp:posOffset>
                      </wp:positionV>
                      <wp:extent cx="5711190" cy="1469390"/>
                      <wp:effectExtent l="0" t="0" r="2286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190" cy="1469390"/>
                              </a:xfrm>
                              <a:prstGeom prst="rect">
                                <a:avLst/>
                              </a:prstGeom>
                              <a:solidFill>
                                <a:srgbClr val="FFFFFF"/>
                              </a:solidFill>
                              <a:ln w="9525">
                                <a:solidFill>
                                  <a:srgbClr val="000000"/>
                                </a:solidFill>
                                <a:miter lim="800000"/>
                                <a:headEnd/>
                                <a:tailEnd/>
                              </a:ln>
                            </wps:spPr>
                            <wps:txbx>
                              <w:txbxContent>
                                <w:p w14:paraId="5AF516E5" w14:textId="4BF1135A" w:rsidR="00A51E8F" w:rsidRPr="00F54D24" w:rsidRDefault="00A51E8F" w:rsidP="00EB35D3">
                                  <w:pPr>
                                    <w:spacing w:after="0"/>
                                    <w:rPr>
                                      <w:color w:val="000000" w:themeColor="text1"/>
                                    </w:rPr>
                                  </w:pPr>
                                  <w:r w:rsidRPr="00F54D24">
                                    <w:rPr>
                                      <w:color w:val="000000" w:themeColor="text1"/>
                                    </w:rPr>
                                    <w:t>Introduction to the Topic:</w:t>
                                  </w:r>
                                </w:p>
                                <w:p w14:paraId="2067FC0B" w14:textId="49FE98B9" w:rsidR="00F253E0" w:rsidRPr="00F54D24" w:rsidRDefault="00F54D24" w:rsidP="002E52CE">
                                  <w:pPr>
                                    <w:rPr>
                                      <w:color w:val="000000" w:themeColor="text1"/>
                                    </w:rPr>
                                  </w:pPr>
                                  <w:r w:rsidRPr="00F54D24">
                                    <w:rPr>
                                      <w:color w:val="000000" w:themeColor="text1"/>
                                    </w:rPr>
                                    <w:t>In today's fast-paced world, achieving a healthy lifestyle is a common aspiration often hindered by poor eating habits and insufficient exercise. A balanced diet, rich in essential nutrients and low in unnecessary fats and sugars, is crucial for optimal bodily function and disease prevention. Understanding calorie intake is key, as it governs energy levels and growth. By prioritizing nutrition and calorie management, individuals can unlock the path to improved well-being and performance in their daily lives.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2F6B73" id="_x0000_t202" coordsize="21600,21600" o:spt="202" path="m,l,21600r21600,l21600,xe">
                      <v:stroke joinstyle="miter"/>
                      <v:path gradientshapeok="t" o:connecttype="rect"/>
                    </v:shapetype>
                    <v:shape id="Text Box 2" o:spid="_x0000_s1026" type="#_x0000_t202" style="position:absolute;margin-left:-2.05pt;margin-top:5.85pt;width:449.7pt;height:115.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">
                      <v:textbox>
                        <w:txbxContent>
                          <w:p w14:paraId="5AF516E5" w14:textId="4BF1135A" w:rsidR="00A51E8F" w:rsidRPr="00F54D24" w:rsidRDefault="00A51E8F" w:rsidP="00EB35D3">
                            <w:pPr>
                              <w:spacing w:after="0"/>
                              <w:rPr>
                                <w:color w:val="000000" w:themeColor="text1"/>
                              </w:rPr>
                            </w:pPr>
                            <w:r w:rsidRPr="00F54D24">
                              <w:rPr>
                                <w:color w:val="000000" w:themeColor="text1"/>
                              </w:rPr>
                              <w:t>Introduction to the Topic:</w:t>
                            </w:r>
                          </w:p>
                          <w:p w14:paraId="2067FC0B" w14:textId="49FE98B9" w:rsidR="00F253E0" w:rsidRPr="00F54D24" w:rsidRDefault="00F54D24" w:rsidP="002E52CE">
                            <w:pPr>
                              <w:rPr>
                                <w:color w:val="000000" w:themeColor="text1"/>
                              </w:rPr>
                            </w:pPr>
                            <w:r w:rsidRPr="00F54D24">
                              <w:rPr>
                                <w:color w:val="000000" w:themeColor="text1"/>
                              </w:rPr>
                              <w:t>In today's fast-paced world, achieving a healthy lifestyle is a common aspiration often hindered by poor eating habits and insufficient exercise. A balanced diet, rich in essential nutrients and low in unnecessary fats and sugars, is crucial for optimal bodily function and disease prevention. Understanding calorie intake is key, as it governs energy levels and growth. By prioritizing nutrition and calorie management, individuals can unlock the path to improved well-being and performance in their daily lives.</w:t>
                            </w:r>
                          </w:p>
                        </w:txbxContent>
                      </v:textbox>
                      <w10:wrap type="square"/>
                    </v:shape>
                  </w:pict>
                </mc:Fallback>
              </mc:AlternateContent>
            </w:r>
          </w:p>
        </w:tc>
      </w:tr>
      <w:tr w:rsidR="00750495" w14:paraId="05AB13E1" w14:textId="77777777" w:rsidTr="00013FB4">
        <w:trPr>
          <w:trHeight w:val="8868"/>
        </w:trPr>
        <w:tc>
          <w:tcPr>
            <w:tcW w:w="9266" w:type="dxa"/>
          </w:tcPr>
          <w:p w14:paraId="40A6906F" w14:textId="24B25183" w:rsidR="00FA3CEC" w:rsidRPr="00A939BF" w:rsidRDefault="00F54D24" w:rsidP="00FA3CEC">
            <w:pPr>
              <w:rPr>
                <w:color w:val="000000" w:themeColor="text1"/>
              </w:rPr>
            </w:pPr>
            <w:r w:rsidRPr="00A939BF">
              <w:rPr>
                <w:noProof/>
                <w:color w:val="000000" w:themeColor="text1"/>
                <w:lang w:val="en-US"/>
              </w:rPr>
              <mc:AlternateContent>
                <mc:Choice Requires="wps">
                  <w:drawing>
                    <wp:anchor distT="45720" distB="45720" distL="114300" distR="114300" simplePos="0" relativeHeight="251659264" behindDoc="0" locked="0" layoutInCell="1" allowOverlap="1" wp14:anchorId="026C5BF6" wp14:editId="1218040B">
                      <wp:simplePos x="0" y="0"/>
                      <wp:positionH relativeFrom="column">
                        <wp:posOffset>-8255</wp:posOffset>
                      </wp:positionH>
                      <wp:positionV relativeFrom="paragraph">
                        <wp:posOffset>778510</wp:posOffset>
                      </wp:positionV>
                      <wp:extent cx="5581650" cy="4693285"/>
                      <wp:effectExtent l="0" t="0" r="19050" b="1206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4693285"/>
                              </a:xfrm>
                              <a:prstGeom prst="rect">
                                <a:avLst/>
                              </a:prstGeom>
                              <a:solidFill>
                                <a:srgbClr val="FFFFFF"/>
                              </a:solidFill>
                              <a:ln w="9525">
                                <a:solidFill>
                                  <a:srgbClr val="000000"/>
                                </a:solidFill>
                                <a:miter lim="800000"/>
                                <a:headEnd/>
                                <a:tailEnd/>
                              </a:ln>
                            </wps:spPr>
                            <wps:txbx>
                              <w:txbxContent>
                                <w:p w14:paraId="00365700" w14:textId="6643BE30" w:rsidR="00A51E8F" w:rsidRPr="00533649" w:rsidRDefault="00A51E8F">
                                  <w:pPr>
                                    <w:rPr>
                                      <w:color w:val="000000" w:themeColor="text1"/>
                                    </w:rPr>
                                  </w:pPr>
                                  <w:r w:rsidRPr="00533649">
                                    <w:rPr>
                                      <w:color w:val="000000" w:themeColor="text1"/>
                                    </w:rPr>
                                    <w:t>Low-level System Design:</w:t>
                                  </w:r>
                                </w:p>
                                <w:p w14:paraId="4FE43504" w14:textId="1C66C593" w:rsidR="003366D0" w:rsidRPr="0051530C" w:rsidRDefault="00013FB4">
                                  <w:pPr>
                                    <w:rPr>
                                      <w:color w:val="FF0000"/>
                                    </w:rPr>
                                  </w:pPr>
                                  <w:r>
                                    <w:rPr>
                                      <w:noProof/>
                                    </w:rPr>
                                    <w:drawing>
                                      <wp:inline distT="0" distB="0" distL="0" distR="0" wp14:anchorId="2DB663A2" wp14:editId="5F9664AF">
                                        <wp:extent cx="4959751" cy="4183708"/>
                                        <wp:effectExtent l="0" t="0" r="0" b="7620"/>
                                        <wp:docPr id="511814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908526" name=""/>
                                                <pic:cNvPicPr/>
                                              </pic:nvPicPr>
                                              <pic:blipFill>
                                                <a:blip r:embed="rId7"/>
                                                <a:stretch>
                                                  <a:fillRect/>
                                                </a:stretch>
                                              </pic:blipFill>
                                              <pic:spPr>
                                                <a:xfrm>
                                                  <a:off x="0" y="0"/>
                                                  <a:ext cx="5023043" cy="423709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6C5BF6" id="_x0000_s1027" type="#_x0000_t202" style="position:absolute;margin-left:-.65pt;margin-top:61.3pt;width:439.5pt;height:369.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">
                      <v:textbox>
                        <w:txbxContent>
                          <w:p w14:paraId="00365700" w14:textId="6643BE30" w:rsidR="00A51E8F" w:rsidRPr="00533649" w:rsidRDefault="00A51E8F">
                            <w:pPr>
                              <w:rPr>
                                <w:color w:val="000000" w:themeColor="text1"/>
                              </w:rPr>
                            </w:pPr>
                            <w:r w:rsidRPr="00533649">
                              <w:rPr>
                                <w:color w:val="000000" w:themeColor="text1"/>
                              </w:rPr>
                              <w:t>Low-level System Design:</w:t>
                            </w:r>
                          </w:p>
                          <w:p w14:paraId="4FE43504" w14:textId="1C66C593" w:rsidR="003366D0" w:rsidRPr="0051530C" w:rsidRDefault="00013FB4">
                            <w:pPr>
                              <w:rPr>
                                <w:color w:val="FF0000"/>
                              </w:rPr>
                            </w:pPr>
                            <w:r>
                              <w:rPr>
                                <w:noProof/>
                              </w:rPr>
                              <w:drawing>
                                <wp:inline distT="0" distB="0" distL="0" distR="0" wp14:anchorId="2DB663A2" wp14:editId="5F9664AF">
                                  <wp:extent cx="4959751" cy="4183708"/>
                                  <wp:effectExtent l="0" t="0" r="0" b="7620"/>
                                  <wp:docPr id="511814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908526" name=""/>
                                          <pic:cNvPicPr/>
                                        </pic:nvPicPr>
                                        <pic:blipFill>
                                          <a:blip r:embed="rId7"/>
                                          <a:stretch>
                                            <a:fillRect/>
                                          </a:stretch>
                                        </pic:blipFill>
                                        <pic:spPr>
                                          <a:xfrm>
                                            <a:off x="0" y="0"/>
                                            <a:ext cx="5023043" cy="4237097"/>
                                          </a:xfrm>
                                          <a:prstGeom prst="rect">
                                            <a:avLst/>
                                          </a:prstGeom>
                                        </pic:spPr>
                                      </pic:pic>
                                    </a:graphicData>
                                  </a:graphic>
                                </wp:inline>
                              </w:drawing>
                            </w:r>
                          </w:p>
                        </w:txbxContent>
                      </v:textbox>
                      <w10:wrap type="square"/>
                    </v:shape>
                  </w:pict>
                </mc:Fallback>
              </mc:AlternateContent>
            </w:r>
            <w:r w:rsidR="00FA3CEC" w:rsidRPr="00A939BF">
              <w:rPr>
                <w:noProof/>
                <w:color w:val="000000" w:themeColor="text1"/>
                <w:lang w:val="en-US"/>
              </w:rPr>
              <mc:AlternateContent>
                <mc:Choice Requires="wps">
                  <w:drawing>
                    <wp:anchor distT="45720" distB="45720" distL="114300" distR="114300" simplePos="0" relativeHeight="251657216" behindDoc="0" locked="0" layoutInCell="1" allowOverlap="1" wp14:anchorId="16027A57" wp14:editId="7943FC46">
                      <wp:simplePos x="0" y="0"/>
                      <wp:positionH relativeFrom="column">
                        <wp:posOffset>-20955</wp:posOffset>
                      </wp:positionH>
                      <wp:positionV relativeFrom="paragraph">
                        <wp:posOffset>81915</wp:posOffset>
                      </wp:positionV>
                      <wp:extent cx="5610225" cy="584200"/>
                      <wp:effectExtent l="0" t="0" r="28575"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584200"/>
                              </a:xfrm>
                              <a:prstGeom prst="rect">
                                <a:avLst/>
                              </a:prstGeom>
                              <a:solidFill>
                                <a:srgbClr val="FFFFFF"/>
                              </a:solidFill>
                              <a:ln w="9525">
                                <a:solidFill>
                                  <a:srgbClr val="000000"/>
                                </a:solidFill>
                                <a:miter lim="800000"/>
                                <a:headEnd/>
                                <a:tailEnd/>
                              </a:ln>
                            </wps:spPr>
                            <wps:txbx>
                              <w:txbxContent>
                                <w:p w14:paraId="36E76FAC" w14:textId="5A05DA8E" w:rsidR="00FA3CEC" w:rsidRPr="00F54D24" w:rsidRDefault="00FA3CEC" w:rsidP="00FA3CEC">
                                  <w:pPr>
                                    <w:rPr>
                                      <w:color w:val="000000" w:themeColor="text1"/>
                                    </w:rPr>
                                  </w:pPr>
                                  <w:r w:rsidRPr="00F54D24">
                                    <w:rPr>
                                      <w:color w:val="000000" w:themeColor="text1"/>
                                    </w:rPr>
                                    <w:t>Aim:</w:t>
                                  </w:r>
                                  <w:r w:rsidR="002E52CE" w:rsidRPr="00F54D24">
                                    <w:rPr>
                                      <w:color w:val="000000" w:themeColor="text1"/>
                                    </w:rPr>
                                    <w:t xml:space="preserve"> </w:t>
                                  </w:r>
                                  <w:r w:rsidR="00EC7D96" w:rsidRPr="00F54D24">
                                    <w:rPr>
                                      <w:color w:val="000000" w:themeColor="text1"/>
                                    </w:rPr>
                                    <w:t>To develop an application that efficiently assists people in staying healthy and provides them with easier access to a new and innovative approach to living a healthy lifestyle.</w:t>
                                  </w:r>
                                </w:p>
                                <w:p w14:paraId="06E92243" w14:textId="77777777" w:rsidR="00916278" w:rsidRPr="00F54D24" w:rsidRDefault="00916278" w:rsidP="00FA3CEC">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27A57" id="_x0000_s1028" type="#_x0000_t202" style="position:absolute;margin-left:-1.65pt;margin-top:6.45pt;width:441.75pt;height:46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">
                      <v:textbox>
                        <w:txbxContent>
                          <w:p w14:paraId="36E76FAC" w14:textId="5A05DA8E" w:rsidR="00FA3CEC" w:rsidRPr="00F54D24" w:rsidRDefault="00FA3CEC" w:rsidP="00FA3CEC">
                            <w:pPr>
                              <w:rPr>
                                <w:color w:val="000000" w:themeColor="text1"/>
                              </w:rPr>
                            </w:pPr>
                            <w:r w:rsidRPr="00F54D24">
                              <w:rPr>
                                <w:color w:val="000000" w:themeColor="text1"/>
                              </w:rPr>
                              <w:t>Aim:</w:t>
                            </w:r>
                            <w:r w:rsidR="002E52CE" w:rsidRPr="00F54D24">
                              <w:rPr>
                                <w:color w:val="000000" w:themeColor="text1"/>
                              </w:rPr>
                              <w:t xml:space="preserve"> </w:t>
                            </w:r>
                            <w:r w:rsidR="00EC7D96" w:rsidRPr="00F54D24">
                              <w:rPr>
                                <w:color w:val="000000" w:themeColor="text1"/>
                              </w:rPr>
                              <w:t>To develop an application that efficiently assists people in staying healthy and provides them with easier access to a new and innovative approach to living a healthy lifestyle.</w:t>
                            </w:r>
                          </w:p>
                          <w:p w14:paraId="06E92243" w14:textId="77777777" w:rsidR="00916278" w:rsidRPr="00F54D24" w:rsidRDefault="00916278" w:rsidP="00FA3CEC">
                            <w:pPr>
                              <w:rPr>
                                <w:color w:val="000000" w:themeColor="text1"/>
                              </w:rPr>
                            </w:pPr>
                          </w:p>
                        </w:txbxContent>
                      </v:textbox>
                      <w10:wrap type="square"/>
                    </v:shape>
                  </w:pict>
                </mc:Fallback>
              </mc:AlternateContent>
            </w:r>
          </w:p>
        </w:tc>
      </w:tr>
      <w:tr w:rsidR="00A939BF" w:rsidRPr="00A939BF" w14:paraId="3FB4397F" w14:textId="77777777" w:rsidTr="00CB003C">
        <w:trPr>
          <w:trHeight w:val="133"/>
        </w:trPr>
        <w:tc>
          <w:tcPr>
            <w:tcW w:w="9266" w:type="dxa"/>
          </w:tcPr>
          <w:p w14:paraId="7E2B8194" w14:textId="44D5EED8" w:rsidR="00FA3CEC" w:rsidRPr="00A939BF" w:rsidRDefault="00FA3CEC" w:rsidP="00FA3CEC">
            <w:pPr>
              <w:rPr>
                <w:color w:val="000000" w:themeColor="text1"/>
              </w:rPr>
            </w:pPr>
          </w:p>
        </w:tc>
      </w:tr>
      <w:tr w:rsidR="00A939BF" w:rsidRPr="00A939BF" w14:paraId="01DD3900" w14:textId="77777777" w:rsidTr="00CB003C">
        <w:trPr>
          <w:trHeight w:val="3705"/>
        </w:trPr>
        <w:tc>
          <w:tcPr>
            <w:tcW w:w="9266" w:type="dxa"/>
          </w:tcPr>
          <w:p w14:paraId="000E9436" w14:textId="77777777" w:rsidR="00DF1990" w:rsidRPr="00A939BF" w:rsidRDefault="00DF1990" w:rsidP="00FA3CEC">
            <w:pPr>
              <w:rPr>
                <w:color w:val="000000" w:themeColor="text1"/>
              </w:rPr>
            </w:pPr>
            <w:r w:rsidRPr="00A939BF">
              <w:rPr>
                <w:noProof/>
                <w:color w:val="000000" w:themeColor="text1"/>
                <w:lang w:val="en-US"/>
              </w:rPr>
              <w:lastRenderedPageBreak/>
              <mc:AlternateContent>
                <mc:Choice Requires="wps">
                  <w:drawing>
                    <wp:anchor distT="45720" distB="45720" distL="114300" distR="114300" simplePos="0" relativeHeight="251666432" behindDoc="0" locked="0" layoutInCell="1" allowOverlap="1" wp14:anchorId="20FF4819" wp14:editId="7B53C0BB">
                      <wp:simplePos x="0" y="0"/>
                      <wp:positionH relativeFrom="column">
                        <wp:posOffset>-2540</wp:posOffset>
                      </wp:positionH>
                      <wp:positionV relativeFrom="paragraph">
                        <wp:posOffset>62865</wp:posOffset>
                      </wp:positionV>
                      <wp:extent cx="5572125" cy="2586355"/>
                      <wp:effectExtent l="0" t="0" r="28575" b="2349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2586355"/>
                              </a:xfrm>
                              <a:prstGeom prst="rect">
                                <a:avLst/>
                              </a:prstGeom>
                              <a:solidFill>
                                <a:srgbClr val="FFFFFF"/>
                              </a:solidFill>
                              <a:ln w="9525">
                                <a:solidFill>
                                  <a:srgbClr val="000000"/>
                                </a:solidFill>
                                <a:miter lim="800000"/>
                                <a:headEnd/>
                                <a:tailEnd/>
                              </a:ln>
                            </wps:spPr>
                            <wps:txbx>
                              <w:txbxContent>
                                <w:p w14:paraId="1F3F5FA1" w14:textId="77777777" w:rsidR="00DF1990" w:rsidRPr="00533649" w:rsidRDefault="00DF1990">
                                  <w:pPr>
                                    <w:rPr>
                                      <w:color w:val="000000" w:themeColor="text1"/>
                                    </w:rPr>
                                  </w:pPr>
                                  <w:r w:rsidRPr="00533649">
                                    <w:rPr>
                                      <w:color w:val="000000" w:themeColor="text1"/>
                                    </w:rPr>
                                    <w:t xml:space="preserve">Objectives: </w:t>
                                  </w:r>
                                </w:p>
                                <w:tbl>
                                  <w:tblPr>
                                    <w:tblStyle w:val="TableGrid"/>
                                    <w:tblW w:w="0" w:type="auto"/>
                                    <w:tblLook w:val="04A0" w:firstRow="1" w:lastRow="0" w:firstColumn="1" w:lastColumn="0" w:noHBand="0" w:noVBand="1"/>
                                  </w:tblPr>
                                  <w:tblGrid>
                                    <w:gridCol w:w="548"/>
                                    <w:gridCol w:w="7714"/>
                                  </w:tblGrid>
                                  <w:tr w:rsidR="00DF1990" w14:paraId="0AC053E3" w14:textId="77777777" w:rsidTr="0052686F">
                                    <w:trPr>
                                      <w:trHeight w:val="593"/>
                                    </w:trPr>
                                    <w:tc>
                                      <w:tcPr>
                                        <w:tcW w:w="548" w:type="dxa"/>
                                      </w:tcPr>
                                      <w:p w14:paraId="5D44558A" w14:textId="77777777" w:rsidR="00DF1990" w:rsidRPr="00DF1990" w:rsidRDefault="00DF1990" w:rsidP="00DF1990">
                                        <w:pPr>
                                          <w:jc w:val="center"/>
                                          <w:rPr>
                                            <w:sz w:val="18"/>
                                            <w:szCs w:val="18"/>
                                          </w:rPr>
                                        </w:pPr>
                                        <w:r w:rsidRPr="00DF1990">
                                          <w:rPr>
                                            <w:sz w:val="18"/>
                                            <w:szCs w:val="18"/>
                                          </w:rPr>
                                          <w:t>Sl. No</w:t>
                                        </w:r>
                                      </w:p>
                                    </w:tc>
                                    <w:tc>
                                      <w:tcPr>
                                        <w:tcW w:w="7714" w:type="dxa"/>
                                      </w:tcPr>
                                      <w:p w14:paraId="219275DD" w14:textId="77777777" w:rsidR="00DF1990" w:rsidRDefault="00DF1990" w:rsidP="00DF1990">
                                        <w:pPr>
                                          <w:jc w:val="center"/>
                                        </w:pPr>
                                        <w:r>
                                          <w:t>Objectives</w:t>
                                        </w:r>
                                      </w:p>
                                    </w:tc>
                                  </w:tr>
                                  <w:tr w:rsidR="00F02D72" w14:paraId="2DF0F36F" w14:textId="77777777" w:rsidTr="0052686F">
                                    <w:trPr>
                                      <w:trHeight w:val="593"/>
                                    </w:trPr>
                                    <w:tc>
                                      <w:tcPr>
                                        <w:tcW w:w="548" w:type="dxa"/>
                                      </w:tcPr>
                                      <w:p w14:paraId="0F5EF293" w14:textId="72E3517B" w:rsidR="00F02D72" w:rsidRDefault="00F02D72">
                                        <w:r>
                                          <w:t>1</w:t>
                                        </w:r>
                                      </w:p>
                                    </w:tc>
                                    <w:tc>
                                      <w:tcPr>
                                        <w:tcW w:w="7714" w:type="dxa"/>
                                      </w:tcPr>
                                      <w:p w14:paraId="58C8E473" w14:textId="48F87B53" w:rsidR="00F02D72" w:rsidRPr="003366D0" w:rsidRDefault="00A53F91">
                                        <w:pPr>
                                          <w:rPr>
                                            <w:sz w:val="18"/>
                                            <w:szCs w:val="18"/>
                                          </w:rPr>
                                        </w:pPr>
                                        <w:r w:rsidRPr="00A53F91">
                                          <w:rPr>
                                            <w:sz w:val="18"/>
                                            <w:szCs w:val="18"/>
                                          </w:rPr>
                                          <w:t>To Develop functionality for BMI/BMR calculation and personalized diet planning via AI, utilizing user height/weight inputs and an extensive food dataset.</w:t>
                                        </w:r>
                                      </w:p>
                                    </w:tc>
                                  </w:tr>
                                  <w:tr w:rsidR="00F02D72" w14:paraId="470FD007" w14:textId="77777777" w:rsidTr="0052686F">
                                    <w:trPr>
                                      <w:trHeight w:val="364"/>
                                    </w:trPr>
                                    <w:tc>
                                      <w:tcPr>
                                        <w:tcW w:w="548" w:type="dxa"/>
                                      </w:tcPr>
                                      <w:p w14:paraId="0FB7B322" w14:textId="38D427DA" w:rsidR="00F02D72" w:rsidRDefault="00F02D72">
                                        <w:r>
                                          <w:t>2</w:t>
                                        </w:r>
                                      </w:p>
                                    </w:tc>
                                    <w:tc>
                                      <w:tcPr>
                                        <w:tcW w:w="7714" w:type="dxa"/>
                                      </w:tcPr>
                                      <w:p w14:paraId="17AC4640" w14:textId="6FC421BF" w:rsidR="00F02D72" w:rsidRPr="003366D0" w:rsidRDefault="00994AE6" w:rsidP="00994AE6">
                                        <w:pPr>
                                          <w:rPr>
                                            <w:sz w:val="18"/>
                                            <w:szCs w:val="18"/>
                                          </w:rPr>
                                        </w:pPr>
                                        <w:r w:rsidRPr="00994AE6">
                                          <w:rPr>
                                            <w:sz w:val="18"/>
                                            <w:szCs w:val="18"/>
                                          </w:rPr>
                                          <w:t>To Integrate AI algorithms to recommend tailored exercise routines aligned with BMI/BMR and diet plans, promoting holistic health management in the application.</w:t>
                                        </w:r>
                                      </w:p>
                                    </w:tc>
                                  </w:tr>
                                  <w:tr w:rsidR="00F02D72" w14:paraId="6922984E" w14:textId="77777777" w:rsidTr="0052686F">
                                    <w:trPr>
                                      <w:trHeight w:val="593"/>
                                    </w:trPr>
                                    <w:tc>
                                      <w:tcPr>
                                        <w:tcW w:w="548" w:type="dxa"/>
                                      </w:tcPr>
                                      <w:p w14:paraId="44AC8106" w14:textId="3E09A2EC" w:rsidR="00F02D72" w:rsidRDefault="00F02D72">
                                        <w:r>
                                          <w:t>3</w:t>
                                        </w:r>
                                      </w:p>
                                    </w:tc>
                                    <w:tc>
                                      <w:tcPr>
                                        <w:tcW w:w="7714" w:type="dxa"/>
                                      </w:tcPr>
                                      <w:p w14:paraId="7CD0964A" w14:textId="15F8585C" w:rsidR="00F02D72" w:rsidRPr="003366D0" w:rsidRDefault="00994AE6" w:rsidP="0052686F">
                                        <w:pPr>
                                          <w:rPr>
                                            <w:sz w:val="18"/>
                                            <w:szCs w:val="18"/>
                                          </w:rPr>
                                        </w:pPr>
                                        <w:r w:rsidRPr="00994AE6">
                                          <w:rPr>
                                            <w:sz w:val="18"/>
                                            <w:szCs w:val="18"/>
                                          </w:rPr>
                                          <w:t>To Enable health monitoring by syncing with Google Fit for metric tracking and implement notifications for promoting physical activity and hydration based on user data.</w:t>
                                        </w:r>
                                      </w:p>
                                    </w:tc>
                                  </w:tr>
                                  <w:tr w:rsidR="00F02D72" w14:paraId="40EE6CAC" w14:textId="77777777" w:rsidTr="0052686F">
                                    <w:trPr>
                                      <w:trHeight w:val="593"/>
                                    </w:trPr>
                                    <w:tc>
                                      <w:tcPr>
                                        <w:tcW w:w="548" w:type="dxa"/>
                                      </w:tcPr>
                                      <w:p w14:paraId="6F39D940" w14:textId="12BC1194" w:rsidR="00F02D72" w:rsidRDefault="00F02D72">
                                        <w:r>
                                          <w:t>4</w:t>
                                        </w:r>
                                      </w:p>
                                    </w:tc>
                                    <w:tc>
                                      <w:tcPr>
                                        <w:tcW w:w="7714" w:type="dxa"/>
                                      </w:tcPr>
                                      <w:p w14:paraId="3BD3A1AE" w14:textId="3E96863E" w:rsidR="00F02D72" w:rsidRPr="003366D0" w:rsidRDefault="00994AE6" w:rsidP="00994AE6">
                                        <w:pPr>
                                          <w:rPr>
                                            <w:sz w:val="18"/>
                                            <w:szCs w:val="18"/>
                                          </w:rPr>
                                        </w:pPr>
                                        <w:r w:rsidRPr="00994AE6">
                                          <w:rPr>
                                            <w:sz w:val="18"/>
                                            <w:szCs w:val="18"/>
                                          </w:rPr>
                                          <w:t>To Incorporate a conversational chatbot using Dialogflow essentials to deliver personalized diet guidance, enhancing user engagement and interaction within the app.</w:t>
                                        </w:r>
                                      </w:p>
                                    </w:tc>
                                  </w:tr>
                                  <w:tr w:rsidR="00F02D72" w14:paraId="77C19039" w14:textId="77777777" w:rsidTr="0052686F">
                                    <w:trPr>
                                      <w:trHeight w:val="350"/>
                                    </w:trPr>
                                    <w:tc>
                                      <w:tcPr>
                                        <w:tcW w:w="548" w:type="dxa"/>
                                      </w:tcPr>
                                      <w:p w14:paraId="15CBE1DF" w14:textId="53FB0613" w:rsidR="00F02D72" w:rsidRDefault="00F02D72">
                                        <w:r>
                                          <w:t>5</w:t>
                                        </w:r>
                                      </w:p>
                                    </w:tc>
                                    <w:tc>
                                      <w:tcPr>
                                        <w:tcW w:w="7714" w:type="dxa"/>
                                      </w:tcPr>
                                      <w:p w14:paraId="55D56CF3" w14:textId="353BEC92" w:rsidR="00F02D72" w:rsidRPr="003366D0" w:rsidRDefault="00994AE6" w:rsidP="00994AE6">
                                        <w:pPr>
                                          <w:rPr>
                                            <w:sz w:val="18"/>
                                            <w:szCs w:val="18"/>
                                          </w:rPr>
                                        </w:pPr>
                                        <w:r w:rsidRPr="00994AE6">
                                          <w:rPr>
                                            <w:sz w:val="18"/>
                                            <w:szCs w:val="18"/>
                                          </w:rPr>
                                          <w:t>To Enhance user motivation with workout videos and practical wellness tips, fostering commitment to a healthy lifestyle within the application.</w:t>
                                        </w:r>
                                      </w:p>
                                    </w:tc>
                                  </w:tr>
                                </w:tbl>
                                <w:p w14:paraId="57C6D4C4" w14:textId="77777777" w:rsidR="00DF1990" w:rsidRDefault="00DF19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FF4819" id="_x0000_s1029" type="#_x0000_t202" style="position:absolute;margin-left:-.2pt;margin-top:4.95pt;width:438.75pt;height:203.6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">
                      <v:textbox>
                        <w:txbxContent>
                          <w:p w14:paraId="1F3F5FA1" w14:textId="77777777" w:rsidR="00DF1990" w:rsidRPr="00533649" w:rsidRDefault="00DF1990">
                            <w:pPr>
                              <w:rPr>
                                <w:color w:val="000000" w:themeColor="text1"/>
                              </w:rPr>
                            </w:pPr>
                            <w:r w:rsidRPr="00533649">
                              <w:rPr>
                                <w:color w:val="000000" w:themeColor="text1"/>
                              </w:rPr>
                              <w:t xml:space="preserve">Objectives: </w:t>
                            </w:r>
                          </w:p>
                          <w:tbl>
                            <w:tblPr>
                              <w:tblStyle w:val="TableGrid"/>
                              <w:tblW w:w="0" w:type="auto"/>
                              <w:tblLook w:val="04A0" w:firstRow="1" w:lastRow="0" w:firstColumn="1" w:lastColumn="0" w:noHBand="0" w:noVBand="1"/>
                            </w:tblPr>
                            <w:tblGrid>
                              <w:gridCol w:w="548"/>
                              <w:gridCol w:w="7714"/>
                            </w:tblGrid>
                            <w:tr w:rsidR="00DF1990" w14:paraId="0AC053E3" w14:textId="77777777" w:rsidTr="0052686F">
                              <w:trPr>
                                <w:trHeight w:val="593"/>
                              </w:trPr>
                              <w:tc>
                                <w:tcPr>
                                  <w:tcW w:w="548" w:type="dxa"/>
                                </w:tcPr>
                                <w:p w14:paraId="5D44558A" w14:textId="77777777" w:rsidR="00DF1990" w:rsidRPr="00DF1990" w:rsidRDefault="00DF1990" w:rsidP="00DF1990">
                                  <w:pPr>
                                    <w:jc w:val="center"/>
                                    <w:rPr>
                                      <w:sz w:val="18"/>
                                      <w:szCs w:val="18"/>
                                    </w:rPr>
                                  </w:pPr>
                                  <w:r w:rsidRPr="00DF1990">
                                    <w:rPr>
                                      <w:sz w:val="18"/>
                                      <w:szCs w:val="18"/>
                                    </w:rPr>
                                    <w:t>Sl. No</w:t>
                                  </w:r>
                                </w:p>
                              </w:tc>
                              <w:tc>
                                <w:tcPr>
                                  <w:tcW w:w="7714" w:type="dxa"/>
                                </w:tcPr>
                                <w:p w14:paraId="219275DD" w14:textId="77777777" w:rsidR="00DF1990" w:rsidRDefault="00DF1990" w:rsidP="00DF1990">
                                  <w:pPr>
                                    <w:jc w:val="center"/>
                                  </w:pPr>
                                  <w:r>
                                    <w:t>Objectives</w:t>
                                  </w:r>
                                </w:p>
                              </w:tc>
                            </w:tr>
                            <w:tr w:rsidR="00F02D72" w14:paraId="2DF0F36F" w14:textId="77777777" w:rsidTr="0052686F">
                              <w:trPr>
                                <w:trHeight w:val="593"/>
                              </w:trPr>
                              <w:tc>
                                <w:tcPr>
                                  <w:tcW w:w="548" w:type="dxa"/>
                                </w:tcPr>
                                <w:p w14:paraId="0F5EF293" w14:textId="72E3517B" w:rsidR="00F02D72" w:rsidRDefault="00F02D72">
                                  <w:r>
                                    <w:t>1</w:t>
                                  </w:r>
                                </w:p>
                              </w:tc>
                              <w:tc>
                                <w:tcPr>
                                  <w:tcW w:w="7714" w:type="dxa"/>
                                </w:tcPr>
                                <w:p w14:paraId="58C8E473" w14:textId="48F87B53" w:rsidR="00F02D72" w:rsidRPr="003366D0" w:rsidRDefault="00A53F91">
                                  <w:pPr>
                                    <w:rPr>
                                      <w:sz w:val="18"/>
                                      <w:szCs w:val="18"/>
                                    </w:rPr>
                                  </w:pPr>
                                  <w:r w:rsidRPr="00A53F91">
                                    <w:rPr>
                                      <w:sz w:val="18"/>
                                      <w:szCs w:val="18"/>
                                    </w:rPr>
                                    <w:t>To Develop functionality for BMI/BMR calculation and personalized diet planning via AI, utilizing user height/weight inputs and an extensive food dataset.</w:t>
                                  </w:r>
                                </w:p>
                              </w:tc>
                            </w:tr>
                            <w:tr w:rsidR="00F02D72" w14:paraId="470FD007" w14:textId="77777777" w:rsidTr="0052686F">
                              <w:trPr>
                                <w:trHeight w:val="364"/>
                              </w:trPr>
                              <w:tc>
                                <w:tcPr>
                                  <w:tcW w:w="548" w:type="dxa"/>
                                </w:tcPr>
                                <w:p w14:paraId="0FB7B322" w14:textId="38D427DA" w:rsidR="00F02D72" w:rsidRDefault="00F02D72">
                                  <w:r>
                                    <w:t>2</w:t>
                                  </w:r>
                                </w:p>
                              </w:tc>
                              <w:tc>
                                <w:tcPr>
                                  <w:tcW w:w="7714" w:type="dxa"/>
                                </w:tcPr>
                                <w:p w14:paraId="17AC4640" w14:textId="6FC421BF" w:rsidR="00F02D72" w:rsidRPr="003366D0" w:rsidRDefault="00994AE6" w:rsidP="00994AE6">
                                  <w:pPr>
                                    <w:rPr>
                                      <w:sz w:val="18"/>
                                      <w:szCs w:val="18"/>
                                    </w:rPr>
                                  </w:pPr>
                                  <w:r w:rsidRPr="00994AE6">
                                    <w:rPr>
                                      <w:sz w:val="18"/>
                                      <w:szCs w:val="18"/>
                                    </w:rPr>
                                    <w:t>To Integrate AI algorithms to recommend tailored exercise routines aligned with BMI/BMR and diet plans, promoting holistic health management in the application.</w:t>
                                  </w:r>
                                </w:p>
                              </w:tc>
                            </w:tr>
                            <w:tr w:rsidR="00F02D72" w14:paraId="6922984E" w14:textId="77777777" w:rsidTr="0052686F">
                              <w:trPr>
                                <w:trHeight w:val="593"/>
                              </w:trPr>
                              <w:tc>
                                <w:tcPr>
                                  <w:tcW w:w="548" w:type="dxa"/>
                                </w:tcPr>
                                <w:p w14:paraId="44AC8106" w14:textId="3E09A2EC" w:rsidR="00F02D72" w:rsidRDefault="00F02D72">
                                  <w:r>
                                    <w:t>3</w:t>
                                  </w:r>
                                </w:p>
                              </w:tc>
                              <w:tc>
                                <w:tcPr>
                                  <w:tcW w:w="7714" w:type="dxa"/>
                                </w:tcPr>
                                <w:p w14:paraId="7CD0964A" w14:textId="15F8585C" w:rsidR="00F02D72" w:rsidRPr="003366D0" w:rsidRDefault="00994AE6" w:rsidP="0052686F">
                                  <w:pPr>
                                    <w:rPr>
                                      <w:sz w:val="18"/>
                                      <w:szCs w:val="18"/>
                                    </w:rPr>
                                  </w:pPr>
                                  <w:r w:rsidRPr="00994AE6">
                                    <w:rPr>
                                      <w:sz w:val="18"/>
                                      <w:szCs w:val="18"/>
                                    </w:rPr>
                                    <w:t>To Enable health monitoring by syncing with Google Fit for metric tracking and implement notifications for promoting physical activity and hydration based on user data.</w:t>
                                  </w:r>
                                </w:p>
                              </w:tc>
                            </w:tr>
                            <w:tr w:rsidR="00F02D72" w14:paraId="40EE6CAC" w14:textId="77777777" w:rsidTr="0052686F">
                              <w:trPr>
                                <w:trHeight w:val="593"/>
                              </w:trPr>
                              <w:tc>
                                <w:tcPr>
                                  <w:tcW w:w="548" w:type="dxa"/>
                                </w:tcPr>
                                <w:p w14:paraId="6F39D940" w14:textId="12BC1194" w:rsidR="00F02D72" w:rsidRDefault="00F02D72">
                                  <w:r>
                                    <w:t>4</w:t>
                                  </w:r>
                                </w:p>
                              </w:tc>
                              <w:tc>
                                <w:tcPr>
                                  <w:tcW w:w="7714" w:type="dxa"/>
                                </w:tcPr>
                                <w:p w14:paraId="3BD3A1AE" w14:textId="3E96863E" w:rsidR="00F02D72" w:rsidRPr="003366D0" w:rsidRDefault="00994AE6" w:rsidP="00994AE6">
                                  <w:pPr>
                                    <w:rPr>
                                      <w:sz w:val="18"/>
                                      <w:szCs w:val="18"/>
                                    </w:rPr>
                                  </w:pPr>
                                  <w:r w:rsidRPr="00994AE6">
                                    <w:rPr>
                                      <w:sz w:val="18"/>
                                      <w:szCs w:val="18"/>
                                    </w:rPr>
                                    <w:t>To Incorporate a conversational chatbot using Dialogflow essentials to deliver personalized diet guidance, enhancing user engagement and interaction within the app.</w:t>
                                  </w:r>
                                </w:p>
                              </w:tc>
                            </w:tr>
                            <w:tr w:rsidR="00F02D72" w14:paraId="77C19039" w14:textId="77777777" w:rsidTr="0052686F">
                              <w:trPr>
                                <w:trHeight w:val="350"/>
                              </w:trPr>
                              <w:tc>
                                <w:tcPr>
                                  <w:tcW w:w="548" w:type="dxa"/>
                                </w:tcPr>
                                <w:p w14:paraId="15CBE1DF" w14:textId="53FB0613" w:rsidR="00F02D72" w:rsidRDefault="00F02D72">
                                  <w:r>
                                    <w:t>5</w:t>
                                  </w:r>
                                </w:p>
                              </w:tc>
                              <w:tc>
                                <w:tcPr>
                                  <w:tcW w:w="7714" w:type="dxa"/>
                                </w:tcPr>
                                <w:p w14:paraId="55D56CF3" w14:textId="353BEC92" w:rsidR="00F02D72" w:rsidRPr="003366D0" w:rsidRDefault="00994AE6" w:rsidP="00994AE6">
                                  <w:pPr>
                                    <w:rPr>
                                      <w:sz w:val="18"/>
                                      <w:szCs w:val="18"/>
                                    </w:rPr>
                                  </w:pPr>
                                  <w:r w:rsidRPr="00994AE6">
                                    <w:rPr>
                                      <w:sz w:val="18"/>
                                      <w:szCs w:val="18"/>
                                    </w:rPr>
                                    <w:t>To Enhance user motivation with workout videos and practical wellness tips, fostering commitment to a healthy lifestyle within the application.</w:t>
                                  </w:r>
                                </w:p>
                              </w:tc>
                            </w:tr>
                          </w:tbl>
                          <w:p w14:paraId="57C6D4C4" w14:textId="77777777" w:rsidR="00DF1990" w:rsidRDefault="00DF1990"/>
                        </w:txbxContent>
                      </v:textbox>
                      <w10:wrap type="square"/>
                    </v:shape>
                  </w:pict>
                </mc:Fallback>
              </mc:AlternateContent>
            </w:r>
          </w:p>
        </w:tc>
      </w:tr>
      <w:tr w:rsidR="00A939BF" w:rsidRPr="00A939BF" w14:paraId="3C39ED7D" w14:textId="77777777" w:rsidTr="00CB003C">
        <w:trPr>
          <w:trHeight w:val="3612"/>
        </w:trPr>
        <w:tc>
          <w:tcPr>
            <w:tcW w:w="9266" w:type="dxa"/>
          </w:tcPr>
          <w:p w14:paraId="1EE067A7" w14:textId="77777777" w:rsidR="00DF1990" w:rsidRPr="00A939BF" w:rsidRDefault="00DF1990" w:rsidP="00FA3CEC">
            <w:pPr>
              <w:rPr>
                <w:color w:val="000000" w:themeColor="text1"/>
              </w:rPr>
            </w:pPr>
            <w:r w:rsidRPr="00A939BF">
              <w:rPr>
                <w:noProof/>
                <w:color w:val="000000" w:themeColor="text1"/>
                <w:lang w:val="en-US"/>
              </w:rPr>
              <mc:AlternateContent>
                <mc:Choice Requires="wps">
                  <w:drawing>
                    <wp:anchor distT="45720" distB="45720" distL="114300" distR="114300" simplePos="0" relativeHeight="251668480" behindDoc="0" locked="0" layoutInCell="1" allowOverlap="1" wp14:anchorId="7C7D9A2E" wp14:editId="11750362">
                      <wp:simplePos x="0" y="0"/>
                      <wp:positionH relativeFrom="column">
                        <wp:posOffset>-2540</wp:posOffset>
                      </wp:positionH>
                      <wp:positionV relativeFrom="paragraph">
                        <wp:posOffset>31750</wp:posOffset>
                      </wp:positionV>
                      <wp:extent cx="5600700" cy="2407285"/>
                      <wp:effectExtent l="0" t="0" r="19050" b="1206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2407285"/>
                              </a:xfrm>
                              <a:prstGeom prst="rect">
                                <a:avLst/>
                              </a:prstGeom>
                              <a:solidFill>
                                <a:srgbClr val="FFFFFF"/>
                              </a:solidFill>
                              <a:ln w="9525">
                                <a:solidFill>
                                  <a:srgbClr val="000000"/>
                                </a:solidFill>
                                <a:miter lim="800000"/>
                                <a:headEnd/>
                                <a:tailEnd/>
                              </a:ln>
                            </wps:spPr>
                            <wps:txbx>
                              <w:txbxContent>
                                <w:p w14:paraId="5FD2FCD2" w14:textId="5836E2FE" w:rsidR="00DF1990" w:rsidRPr="00836117" w:rsidRDefault="00DF1990">
                                  <w:pPr>
                                    <w:rPr>
                                      <w:color w:val="000000" w:themeColor="text1"/>
                                    </w:rPr>
                                  </w:pPr>
                                  <w:r w:rsidRPr="00836117">
                                    <w:rPr>
                                      <w:color w:val="000000" w:themeColor="text1"/>
                                    </w:rPr>
                                    <w:t>Methodology:</w:t>
                                  </w:r>
                                </w:p>
                                <w:p w14:paraId="584A9354" w14:textId="327DDE52" w:rsidR="00836117" w:rsidRPr="00836117" w:rsidRDefault="00836117" w:rsidP="00836117">
                                  <w:pPr>
                                    <w:pStyle w:val="ListParagraph"/>
                                    <w:numPr>
                                      <w:ilvl w:val="0"/>
                                      <w:numId w:val="10"/>
                                    </w:numPr>
                                    <w:rPr>
                                      <w:color w:val="000000" w:themeColor="text1"/>
                                    </w:rPr>
                                  </w:pPr>
                                  <w:r w:rsidRPr="00836117">
                                    <w:rPr>
                                      <w:color w:val="000000" w:themeColor="text1"/>
                                    </w:rPr>
                                    <w:t>Generating Diet: Users sign up/log in, input height/weight for BMI/BMR calculation using reliable formulas with validation.</w:t>
                                  </w:r>
                                </w:p>
                                <w:p w14:paraId="4B4B4A5B" w14:textId="4E8893A9" w:rsidR="00836117" w:rsidRPr="00836117" w:rsidRDefault="00836117" w:rsidP="00836117">
                                  <w:pPr>
                                    <w:pStyle w:val="ListParagraph"/>
                                    <w:numPr>
                                      <w:ilvl w:val="0"/>
                                      <w:numId w:val="10"/>
                                    </w:numPr>
                                    <w:rPr>
                                      <w:color w:val="000000" w:themeColor="text1"/>
                                    </w:rPr>
                                  </w:pPr>
                                  <w:r w:rsidRPr="00836117">
                                    <w:rPr>
                                      <w:color w:val="000000" w:themeColor="text1"/>
                                    </w:rPr>
                                    <w:t>Generating Exercises: AI suggests exercises based on BMI/BMR, utilizing varied options.</w:t>
                                  </w:r>
                                </w:p>
                                <w:p w14:paraId="4BA212FA" w14:textId="698C30A6" w:rsidR="00836117" w:rsidRPr="00836117" w:rsidRDefault="00836117" w:rsidP="00836117">
                                  <w:pPr>
                                    <w:pStyle w:val="ListParagraph"/>
                                    <w:numPr>
                                      <w:ilvl w:val="0"/>
                                      <w:numId w:val="10"/>
                                    </w:numPr>
                                    <w:rPr>
                                      <w:color w:val="000000" w:themeColor="text1"/>
                                    </w:rPr>
                                  </w:pPr>
                                  <w:r w:rsidRPr="00836117">
                                    <w:rPr>
                                      <w:color w:val="000000" w:themeColor="text1"/>
                                    </w:rPr>
                                    <w:t>Synchronizing Google Fit data: Utilize Google Fit API for health metric display, sending activity/hydration reminders.</w:t>
                                  </w:r>
                                </w:p>
                                <w:p w14:paraId="6C6FB036" w14:textId="020679FE" w:rsidR="00836117" w:rsidRPr="00836117" w:rsidRDefault="00836117" w:rsidP="00836117">
                                  <w:pPr>
                                    <w:pStyle w:val="ListParagraph"/>
                                    <w:numPr>
                                      <w:ilvl w:val="0"/>
                                      <w:numId w:val="10"/>
                                    </w:numPr>
                                    <w:rPr>
                                      <w:color w:val="000000" w:themeColor="text1"/>
                                    </w:rPr>
                                  </w:pPr>
                                  <w:r w:rsidRPr="00836117">
                                    <w:rPr>
                                      <w:color w:val="000000" w:themeColor="text1"/>
                                    </w:rPr>
                                    <w:t>Active Notifications: Send activity/hydration reminders based on step data, customizable for user preference.</w:t>
                                  </w:r>
                                </w:p>
                                <w:p w14:paraId="77D323CB" w14:textId="64D5F2B4" w:rsidR="00836117" w:rsidRPr="00836117" w:rsidRDefault="00836117" w:rsidP="00836117">
                                  <w:pPr>
                                    <w:pStyle w:val="ListParagraph"/>
                                    <w:numPr>
                                      <w:ilvl w:val="0"/>
                                      <w:numId w:val="10"/>
                                    </w:numPr>
                                    <w:rPr>
                                      <w:color w:val="000000" w:themeColor="text1"/>
                                    </w:rPr>
                                  </w:pPr>
                                  <w:r w:rsidRPr="00836117">
                                    <w:rPr>
                                      <w:color w:val="000000" w:themeColor="text1"/>
                                    </w:rPr>
                                    <w:t>Chatbot: AI-driven chatbot responds to user queries using Dialog flow essentials.</w:t>
                                  </w:r>
                                </w:p>
                                <w:p w14:paraId="7A1127F7" w14:textId="125A39EE" w:rsidR="00836117" w:rsidRPr="00836117" w:rsidRDefault="00836117" w:rsidP="00836117">
                                  <w:pPr>
                                    <w:pStyle w:val="ListParagraph"/>
                                    <w:numPr>
                                      <w:ilvl w:val="0"/>
                                      <w:numId w:val="10"/>
                                    </w:numPr>
                                    <w:rPr>
                                      <w:color w:val="000000" w:themeColor="text1"/>
                                    </w:rPr>
                                  </w:pPr>
                                  <w:r w:rsidRPr="00836117">
                                    <w:rPr>
                                      <w:color w:val="000000" w:themeColor="text1"/>
                                    </w:rPr>
                                    <w:t>Training &amp; Motivational Videos: AI suggests tailored workout and motivational videos based on user data and preferences.</w:t>
                                  </w:r>
                                </w:p>
                                <w:p w14:paraId="7F372D6E" w14:textId="77777777" w:rsidR="00836117" w:rsidRPr="00836117" w:rsidRDefault="00836117" w:rsidP="00836117">
                                  <w:pPr>
                                    <w:rPr>
                                      <w:color w:val="FF0000"/>
                                    </w:rPr>
                                  </w:pPr>
                                </w:p>
                                <w:p w14:paraId="02D6DB29" w14:textId="77777777" w:rsidR="00836117" w:rsidRPr="00836117" w:rsidRDefault="00836117" w:rsidP="00836117">
                                  <w:pPr>
                                    <w:rPr>
                                      <w:color w:val="FF0000"/>
                                    </w:rPr>
                                  </w:pPr>
                                </w:p>
                                <w:p w14:paraId="07A273AA" w14:textId="77777777" w:rsidR="00836117" w:rsidRPr="00836117" w:rsidRDefault="00836117" w:rsidP="00836117">
                                  <w:pPr>
                                    <w:rPr>
                                      <w:color w:val="FF0000"/>
                                    </w:rPr>
                                  </w:pPr>
                                </w:p>
                                <w:p w14:paraId="7E3BE3F9" w14:textId="77777777" w:rsidR="00836117" w:rsidRPr="00836117" w:rsidRDefault="00836117" w:rsidP="00836117">
                                  <w:pPr>
                                    <w:rPr>
                                      <w:color w:val="FF0000"/>
                                    </w:rPr>
                                  </w:pPr>
                                </w:p>
                                <w:p w14:paraId="7331C7B4" w14:textId="77777777" w:rsidR="00836117" w:rsidRPr="00836117" w:rsidRDefault="00836117">
                                  <w:pPr>
                                    <w:rPr>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D9A2E" id="_x0000_s1030" type="#_x0000_t202" style="position:absolute;margin-left:-.2pt;margin-top:2.5pt;width:441pt;height:189.5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">
                      <v:textbox>
                        <w:txbxContent>
                          <w:p w14:paraId="5FD2FCD2" w14:textId="5836E2FE" w:rsidR="00DF1990" w:rsidRPr="00836117" w:rsidRDefault="00DF1990">
                            <w:pPr>
                              <w:rPr>
                                <w:color w:val="000000" w:themeColor="text1"/>
                              </w:rPr>
                            </w:pPr>
                            <w:r w:rsidRPr="00836117">
                              <w:rPr>
                                <w:color w:val="000000" w:themeColor="text1"/>
                              </w:rPr>
                              <w:t>Methodology:</w:t>
                            </w:r>
                          </w:p>
                          <w:p w14:paraId="584A9354" w14:textId="327DDE52" w:rsidR="00836117" w:rsidRPr="00836117" w:rsidRDefault="00836117" w:rsidP="00836117">
                            <w:pPr>
                              <w:pStyle w:val="ListParagraph"/>
                              <w:numPr>
                                <w:ilvl w:val="0"/>
                                <w:numId w:val="10"/>
                              </w:numPr>
                              <w:rPr>
                                <w:color w:val="000000" w:themeColor="text1"/>
                              </w:rPr>
                            </w:pPr>
                            <w:r w:rsidRPr="00836117">
                              <w:rPr>
                                <w:color w:val="000000" w:themeColor="text1"/>
                              </w:rPr>
                              <w:t>Generating Diet: Users sign up/log in, input height/weight for BMI/BMR calculation using reliable formulas with validation.</w:t>
                            </w:r>
                          </w:p>
                          <w:p w14:paraId="4B4B4A5B" w14:textId="4E8893A9" w:rsidR="00836117" w:rsidRPr="00836117" w:rsidRDefault="00836117" w:rsidP="00836117">
                            <w:pPr>
                              <w:pStyle w:val="ListParagraph"/>
                              <w:numPr>
                                <w:ilvl w:val="0"/>
                                <w:numId w:val="10"/>
                              </w:numPr>
                              <w:rPr>
                                <w:color w:val="000000" w:themeColor="text1"/>
                              </w:rPr>
                            </w:pPr>
                            <w:r w:rsidRPr="00836117">
                              <w:rPr>
                                <w:color w:val="000000" w:themeColor="text1"/>
                              </w:rPr>
                              <w:t>Generating Exercises: AI suggests exercises based on BMI/BMR, utilizing varied options.</w:t>
                            </w:r>
                          </w:p>
                          <w:p w14:paraId="4BA212FA" w14:textId="698C30A6" w:rsidR="00836117" w:rsidRPr="00836117" w:rsidRDefault="00836117" w:rsidP="00836117">
                            <w:pPr>
                              <w:pStyle w:val="ListParagraph"/>
                              <w:numPr>
                                <w:ilvl w:val="0"/>
                                <w:numId w:val="10"/>
                              </w:numPr>
                              <w:rPr>
                                <w:color w:val="000000" w:themeColor="text1"/>
                              </w:rPr>
                            </w:pPr>
                            <w:r w:rsidRPr="00836117">
                              <w:rPr>
                                <w:color w:val="000000" w:themeColor="text1"/>
                              </w:rPr>
                              <w:t>Synchronizing Google Fit data: Utilize Google Fit API for health metric display, sending activity/hydration reminders.</w:t>
                            </w:r>
                          </w:p>
                          <w:p w14:paraId="6C6FB036" w14:textId="020679FE" w:rsidR="00836117" w:rsidRPr="00836117" w:rsidRDefault="00836117" w:rsidP="00836117">
                            <w:pPr>
                              <w:pStyle w:val="ListParagraph"/>
                              <w:numPr>
                                <w:ilvl w:val="0"/>
                                <w:numId w:val="10"/>
                              </w:numPr>
                              <w:rPr>
                                <w:color w:val="000000" w:themeColor="text1"/>
                              </w:rPr>
                            </w:pPr>
                            <w:r w:rsidRPr="00836117">
                              <w:rPr>
                                <w:color w:val="000000" w:themeColor="text1"/>
                              </w:rPr>
                              <w:t>Active Notifications: Send activity/hydration reminders based on step data, customizable for user preference.</w:t>
                            </w:r>
                          </w:p>
                          <w:p w14:paraId="77D323CB" w14:textId="64D5F2B4" w:rsidR="00836117" w:rsidRPr="00836117" w:rsidRDefault="00836117" w:rsidP="00836117">
                            <w:pPr>
                              <w:pStyle w:val="ListParagraph"/>
                              <w:numPr>
                                <w:ilvl w:val="0"/>
                                <w:numId w:val="10"/>
                              </w:numPr>
                              <w:rPr>
                                <w:color w:val="000000" w:themeColor="text1"/>
                              </w:rPr>
                            </w:pPr>
                            <w:r w:rsidRPr="00836117">
                              <w:rPr>
                                <w:color w:val="000000" w:themeColor="text1"/>
                              </w:rPr>
                              <w:t>Chatbot: AI-driven chatbot responds to user queries using Dialog flow essentials.</w:t>
                            </w:r>
                          </w:p>
                          <w:p w14:paraId="7A1127F7" w14:textId="125A39EE" w:rsidR="00836117" w:rsidRPr="00836117" w:rsidRDefault="00836117" w:rsidP="00836117">
                            <w:pPr>
                              <w:pStyle w:val="ListParagraph"/>
                              <w:numPr>
                                <w:ilvl w:val="0"/>
                                <w:numId w:val="10"/>
                              </w:numPr>
                              <w:rPr>
                                <w:color w:val="000000" w:themeColor="text1"/>
                              </w:rPr>
                            </w:pPr>
                            <w:r w:rsidRPr="00836117">
                              <w:rPr>
                                <w:color w:val="000000" w:themeColor="text1"/>
                              </w:rPr>
                              <w:t>Training &amp; Motivational Videos: AI suggests tailored workout and motivational videos based on user data and preferences.</w:t>
                            </w:r>
                          </w:p>
                          <w:p w14:paraId="7F372D6E" w14:textId="77777777" w:rsidR="00836117" w:rsidRPr="00836117" w:rsidRDefault="00836117" w:rsidP="00836117">
                            <w:pPr>
                              <w:rPr>
                                <w:color w:val="FF0000"/>
                              </w:rPr>
                            </w:pPr>
                          </w:p>
                          <w:p w14:paraId="02D6DB29" w14:textId="77777777" w:rsidR="00836117" w:rsidRPr="00836117" w:rsidRDefault="00836117" w:rsidP="00836117">
                            <w:pPr>
                              <w:rPr>
                                <w:color w:val="FF0000"/>
                              </w:rPr>
                            </w:pPr>
                          </w:p>
                          <w:p w14:paraId="07A273AA" w14:textId="77777777" w:rsidR="00836117" w:rsidRPr="00836117" w:rsidRDefault="00836117" w:rsidP="00836117">
                            <w:pPr>
                              <w:rPr>
                                <w:color w:val="FF0000"/>
                              </w:rPr>
                            </w:pPr>
                          </w:p>
                          <w:p w14:paraId="7E3BE3F9" w14:textId="77777777" w:rsidR="00836117" w:rsidRPr="00836117" w:rsidRDefault="00836117" w:rsidP="00836117">
                            <w:pPr>
                              <w:rPr>
                                <w:color w:val="FF0000"/>
                              </w:rPr>
                            </w:pPr>
                          </w:p>
                          <w:p w14:paraId="7331C7B4" w14:textId="77777777" w:rsidR="00836117" w:rsidRPr="00836117" w:rsidRDefault="00836117">
                            <w:pPr>
                              <w:rPr>
                                <w:color w:val="FF0000"/>
                              </w:rPr>
                            </w:pPr>
                          </w:p>
                        </w:txbxContent>
                      </v:textbox>
                      <w10:wrap type="square"/>
                    </v:shape>
                  </w:pict>
                </mc:Fallback>
              </mc:AlternateContent>
            </w:r>
          </w:p>
        </w:tc>
      </w:tr>
      <w:tr w:rsidR="00A939BF" w:rsidRPr="00A939BF" w14:paraId="7360695F" w14:textId="77777777" w:rsidTr="00CB003C">
        <w:trPr>
          <w:trHeight w:val="2112"/>
        </w:trPr>
        <w:tc>
          <w:tcPr>
            <w:tcW w:w="9266" w:type="dxa"/>
          </w:tcPr>
          <w:p w14:paraId="1558AF27" w14:textId="301C2ED9" w:rsidR="00DF1990" w:rsidRPr="00A939BF" w:rsidRDefault="00CB003C" w:rsidP="00FA3CEC">
            <w:pPr>
              <w:rPr>
                <w:noProof/>
                <w:color w:val="000000" w:themeColor="text1"/>
                <w:lang w:eastAsia="en-IN"/>
              </w:rPr>
            </w:pPr>
            <w:r w:rsidRPr="00A939BF">
              <w:rPr>
                <w:noProof/>
                <w:color w:val="000000" w:themeColor="text1"/>
                <w:lang w:val="en-US"/>
              </w:rPr>
              <mc:AlternateContent>
                <mc:Choice Requires="wps">
                  <w:drawing>
                    <wp:anchor distT="45720" distB="45720" distL="114300" distR="114300" simplePos="0" relativeHeight="251670528" behindDoc="0" locked="0" layoutInCell="1" allowOverlap="1" wp14:anchorId="43DF68C6" wp14:editId="443E1592">
                      <wp:simplePos x="0" y="0"/>
                      <wp:positionH relativeFrom="column">
                        <wp:posOffset>23495</wp:posOffset>
                      </wp:positionH>
                      <wp:positionV relativeFrom="paragraph">
                        <wp:posOffset>114300</wp:posOffset>
                      </wp:positionV>
                      <wp:extent cx="5626100" cy="727710"/>
                      <wp:effectExtent l="0" t="0" r="12700" b="1524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100" cy="727710"/>
                              </a:xfrm>
                              <a:prstGeom prst="rect">
                                <a:avLst/>
                              </a:prstGeom>
                              <a:solidFill>
                                <a:srgbClr val="FFFFFF"/>
                              </a:solidFill>
                              <a:ln w="9525">
                                <a:solidFill>
                                  <a:srgbClr val="000000"/>
                                </a:solidFill>
                                <a:miter lim="800000"/>
                                <a:headEnd/>
                                <a:tailEnd/>
                              </a:ln>
                            </wps:spPr>
                            <wps:txbx>
                              <w:txbxContent>
                                <w:p w14:paraId="4F5E6548" w14:textId="740AC18F" w:rsidR="00DF1990" w:rsidRDefault="006F069A">
                                  <w:r>
                                    <w:t>Expected Output:</w:t>
                                  </w:r>
                                </w:p>
                                <w:p w14:paraId="5BB09198" w14:textId="05955468" w:rsidR="00C84994" w:rsidRPr="003366D0" w:rsidRDefault="00C84994" w:rsidP="003366D0">
                                  <w:pPr>
                                    <w:spacing w:after="0"/>
                                    <w:rPr>
                                      <w:color w:val="252525"/>
                                      <w:sz w:val="20"/>
                                      <w:szCs w:val="20"/>
                                    </w:rPr>
                                  </w:pPr>
                                  <w:r w:rsidRPr="003366D0">
                                    <w:rPr>
                                      <w:color w:val="252525"/>
                                      <w:sz w:val="20"/>
                                      <w:szCs w:val="20"/>
                                    </w:rPr>
                                    <w:t>Successful Development of the Application</w:t>
                                  </w:r>
                                </w:p>
                                <w:p w14:paraId="4CD3C431" w14:textId="57F151A0" w:rsidR="00C84994" w:rsidRPr="003366D0" w:rsidRDefault="00C84994" w:rsidP="003366D0">
                                  <w:pPr>
                                    <w:spacing w:after="0"/>
                                    <w:rPr>
                                      <w:sz w:val="20"/>
                                      <w:szCs w:val="20"/>
                                    </w:rPr>
                                  </w:pPr>
                                  <w:r w:rsidRPr="003366D0">
                                    <w:rPr>
                                      <w:sz w:val="20"/>
                                      <w:szCs w:val="20"/>
                                    </w:rPr>
                                    <w:t>Demonstration of a working model</w:t>
                                  </w:r>
                                </w:p>
                                <w:p w14:paraId="15804D4A" w14:textId="77777777" w:rsidR="00916278" w:rsidRDefault="0091627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DF68C6" id="_x0000_s1031" type="#_x0000_t202" style="position:absolute;margin-left:1.85pt;margin-top:9pt;width:443pt;height:57.3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">
                      <v:textbox>
                        <w:txbxContent>
                          <w:p w14:paraId="4F5E6548" w14:textId="740AC18F" w:rsidR="00DF1990" w:rsidRDefault="006F069A">
                            <w:r>
                              <w:t>Expected Output:</w:t>
                            </w:r>
                          </w:p>
                          <w:p w14:paraId="5BB09198" w14:textId="05955468" w:rsidR="00C84994" w:rsidRPr="003366D0" w:rsidRDefault="00C84994" w:rsidP="003366D0">
                            <w:pPr>
                              <w:spacing w:after="0"/>
                              <w:rPr>
                                <w:color w:val="252525"/>
                                <w:sz w:val="20"/>
                                <w:szCs w:val="20"/>
                              </w:rPr>
                            </w:pPr>
                            <w:r w:rsidRPr="003366D0">
                              <w:rPr>
                                <w:color w:val="252525"/>
                                <w:sz w:val="20"/>
                                <w:szCs w:val="20"/>
                              </w:rPr>
                              <w:t>Successful Development of the Application</w:t>
                            </w:r>
                          </w:p>
                          <w:p w14:paraId="4CD3C431" w14:textId="57F151A0" w:rsidR="00C84994" w:rsidRPr="003366D0" w:rsidRDefault="00C84994" w:rsidP="003366D0">
                            <w:pPr>
                              <w:spacing w:after="0"/>
                              <w:rPr>
                                <w:sz w:val="20"/>
                                <w:szCs w:val="20"/>
                              </w:rPr>
                            </w:pPr>
                            <w:r w:rsidRPr="003366D0">
                              <w:rPr>
                                <w:sz w:val="20"/>
                                <w:szCs w:val="20"/>
                              </w:rPr>
                              <w:t>Demonstration of a working model</w:t>
                            </w:r>
                          </w:p>
                          <w:p w14:paraId="15804D4A" w14:textId="77777777" w:rsidR="00916278" w:rsidRDefault="00916278"/>
                        </w:txbxContent>
                      </v:textbox>
                      <w10:wrap type="square"/>
                    </v:shape>
                  </w:pict>
                </mc:Fallback>
              </mc:AlternateContent>
            </w:r>
          </w:p>
        </w:tc>
      </w:tr>
      <w:tr w:rsidR="00A939BF" w:rsidRPr="00A939BF" w14:paraId="0F4E826A" w14:textId="77777777" w:rsidTr="00CB003C">
        <w:trPr>
          <w:trHeight w:val="916"/>
        </w:trPr>
        <w:tc>
          <w:tcPr>
            <w:tcW w:w="9266" w:type="dxa"/>
          </w:tcPr>
          <w:p w14:paraId="54B76922" w14:textId="07A9E096" w:rsidR="0051530C" w:rsidRPr="00A939BF" w:rsidRDefault="0051530C" w:rsidP="00FA3CEC">
            <w:pPr>
              <w:rPr>
                <w:noProof/>
                <w:color w:val="000000" w:themeColor="text1"/>
                <w:lang w:val="en-US"/>
              </w:rPr>
            </w:pPr>
          </w:p>
        </w:tc>
      </w:tr>
    </w:tbl>
    <w:p w14:paraId="51EDD4C7" w14:textId="77777777" w:rsidR="00141902" w:rsidRPr="00A939BF" w:rsidRDefault="00141902" w:rsidP="0051530C">
      <w:pPr>
        <w:rPr>
          <w:color w:val="000000" w:themeColor="text1"/>
        </w:rPr>
      </w:pPr>
    </w:p>
    <w:sectPr w:rsidR="00141902" w:rsidRPr="00A939B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B4B50" w14:textId="77777777" w:rsidR="00FF5204" w:rsidRDefault="00FF5204" w:rsidP="009B56CE">
      <w:pPr>
        <w:spacing w:after="0" w:line="240" w:lineRule="auto"/>
      </w:pPr>
      <w:r>
        <w:separator/>
      </w:r>
    </w:p>
  </w:endnote>
  <w:endnote w:type="continuationSeparator" w:id="0">
    <w:p w14:paraId="082521E5" w14:textId="77777777" w:rsidR="00FF5204" w:rsidRDefault="00FF5204" w:rsidP="009B5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8CC4C" w14:textId="77777777" w:rsidR="006A6EF9" w:rsidRDefault="006A6E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E509" w14:textId="77777777" w:rsidR="006A6EF9" w:rsidRDefault="006A6E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5FE57" w14:textId="77777777" w:rsidR="006A6EF9" w:rsidRDefault="006A6E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73880" w14:textId="77777777" w:rsidR="00FF5204" w:rsidRDefault="00FF5204" w:rsidP="009B56CE">
      <w:pPr>
        <w:spacing w:after="0" w:line="240" w:lineRule="auto"/>
      </w:pPr>
      <w:r>
        <w:separator/>
      </w:r>
    </w:p>
  </w:footnote>
  <w:footnote w:type="continuationSeparator" w:id="0">
    <w:p w14:paraId="77DF570B" w14:textId="77777777" w:rsidR="00FF5204" w:rsidRDefault="00FF5204" w:rsidP="009B56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A087A" w14:textId="77777777" w:rsidR="006A6EF9" w:rsidRDefault="006A6E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85EBC" w14:textId="53089259" w:rsidR="009B56CE" w:rsidRPr="00A939BF" w:rsidRDefault="009B56CE">
    <w:pPr>
      <w:pStyle w:val="Header"/>
      <w:rPr>
        <w:color w:val="000000" w:themeColor="text1"/>
      </w:rPr>
    </w:pPr>
    <w:r w:rsidRPr="00A939BF">
      <w:rPr>
        <w:color w:val="000000" w:themeColor="text1"/>
      </w:rPr>
      <w:t>Group No:</w:t>
    </w:r>
    <w:r w:rsidR="002F57A6" w:rsidRPr="00A939BF">
      <w:rPr>
        <w:color w:val="000000" w:themeColor="text1"/>
      </w:rPr>
      <w:t xml:space="preserve">5                           </w:t>
    </w:r>
    <w:r w:rsidR="00ED15FC" w:rsidRPr="00A939BF">
      <w:rPr>
        <w:color w:val="000000" w:themeColor="text1"/>
        <w:sz w:val="28"/>
        <w:szCs w:val="28"/>
      </w:rPr>
      <w:t>CIM Mini-</w:t>
    </w:r>
    <w:r w:rsidRPr="00A939BF">
      <w:rPr>
        <w:color w:val="000000" w:themeColor="text1"/>
        <w:sz w:val="28"/>
        <w:szCs w:val="28"/>
      </w:rPr>
      <w:t>Project Synopsis</w:t>
    </w:r>
    <w:r w:rsidR="00DF1990" w:rsidRPr="00A939BF">
      <w:rPr>
        <w:color w:val="000000" w:themeColor="text1"/>
        <w:sz w:val="28"/>
        <w:szCs w:val="28"/>
      </w:rPr>
      <w:tab/>
    </w:r>
    <w:r w:rsidR="00ED15FC" w:rsidRPr="00A939BF">
      <w:rPr>
        <w:color w:val="000000" w:themeColor="text1"/>
        <w:sz w:val="28"/>
        <w:szCs w:val="28"/>
      </w:rPr>
      <w:t xml:space="preserve"> </w:t>
    </w:r>
    <w:r w:rsidR="00DF1990" w:rsidRPr="00A939BF">
      <w:rPr>
        <w:color w:val="000000" w:themeColor="text1"/>
      </w:rPr>
      <w:t>Date of presentation:</w:t>
    </w:r>
    <w:r w:rsidR="00A939BF" w:rsidRPr="00A939BF">
      <w:rPr>
        <w:color w:val="000000" w:themeColor="text1"/>
      </w:rPr>
      <w:t>01-0</w:t>
    </w:r>
    <w:r w:rsidR="006A6EF9">
      <w:rPr>
        <w:color w:val="000000" w:themeColor="text1"/>
      </w:rPr>
      <w:t>3</w:t>
    </w:r>
    <w:r w:rsidR="00A939BF" w:rsidRPr="00A939BF">
      <w:rPr>
        <w:color w:val="000000" w:themeColor="text1"/>
      </w:rPr>
      <w:t>-2024.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D8ECB" w14:textId="77777777" w:rsidR="006A6EF9" w:rsidRDefault="006A6E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F1508"/>
    <w:multiLevelType w:val="hybridMultilevel"/>
    <w:tmpl w:val="19DC59E8"/>
    <w:lvl w:ilvl="0" w:tplc="82161E70">
      <w:start w:val="1"/>
      <w:numFmt w:val="bullet"/>
      <w:lvlText w:val="o"/>
      <w:lvlJc w:val="left"/>
      <w:pPr>
        <w:tabs>
          <w:tab w:val="num" w:pos="720"/>
        </w:tabs>
        <w:ind w:left="720" w:hanging="360"/>
      </w:pPr>
      <w:rPr>
        <w:rFonts w:ascii="Courier New" w:hAnsi="Courier New" w:hint="default"/>
      </w:rPr>
    </w:lvl>
    <w:lvl w:ilvl="1" w:tplc="10340EEA" w:tentative="1">
      <w:start w:val="1"/>
      <w:numFmt w:val="bullet"/>
      <w:lvlText w:val="o"/>
      <w:lvlJc w:val="left"/>
      <w:pPr>
        <w:tabs>
          <w:tab w:val="num" w:pos="1440"/>
        </w:tabs>
        <w:ind w:left="1440" w:hanging="360"/>
      </w:pPr>
      <w:rPr>
        <w:rFonts w:ascii="Courier New" w:hAnsi="Courier New" w:hint="default"/>
      </w:rPr>
    </w:lvl>
    <w:lvl w:ilvl="2" w:tplc="829C32FE" w:tentative="1">
      <w:start w:val="1"/>
      <w:numFmt w:val="bullet"/>
      <w:lvlText w:val="o"/>
      <w:lvlJc w:val="left"/>
      <w:pPr>
        <w:tabs>
          <w:tab w:val="num" w:pos="2160"/>
        </w:tabs>
        <w:ind w:left="2160" w:hanging="360"/>
      </w:pPr>
      <w:rPr>
        <w:rFonts w:ascii="Courier New" w:hAnsi="Courier New" w:hint="default"/>
      </w:rPr>
    </w:lvl>
    <w:lvl w:ilvl="3" w:tplc="BD26EADC" w:tentative="1">
      <w:start w:val="1"/>
      <w:numFmt w:val="bullet"/>
      <w:lvlText w:val="o"/>
      <w:lvlJc w:val="left"/>
      <w:pPr>
        <w:tabs>
          <w:tab w:val="num" w:pos="2880"/>
        </w:tabs>
        <w:ind w:left="2880" w:hanging="360"/>
      </w:pPr>
      <w:rPr>
        <w:rFonts w:ascii="Courier New" w:hAnsi="Courier New" w:hint="default"/>
      </w:rPr>
    </w:lvl>
    <w:lvl w:ilvl="4" w:tplc="98383E86" w:tentative="1">
      <w:start w:val="1"/>
      <w:numFmt w:val="bullet"/>
      <w:lvlText w:val="o"/>
      <w:lvlJc w:val="left"/>
      <w:pPr>
        <w:tabs>
          <w:tab w:val="num" w:pos="3600"/>
        </w:tabs>
        <w:ind w:left="3600" w:hanging="360"/>
      </w:pPr>
      <w:rPr>
        <w:rFonts w:ascii="Courier New" w:hAnsi="Courier New" w:hint="default"/>
      </w:rPr>
    </w:lvl>
    <w:lvl w:ilvl="5" w:tplc="F3D6FAA0" w:tentative="1">
      <w:start w:val="1"/>
      <w:numFmt w:val="bullet"/>
      <w:lvlText w:val="o"/>
      <w:lvlJc w:val="left"/>
      <w:pPr>
        <w:tabs>
          <w:tab w:val="num" w:pos="4320"/>
        </w:tabs>
        <w:ind w:left="4320" w:hanging="360"/>
      </w:pPr>
      <w:rPr>
        <w:rFonts w:ascii="Courier New" w:hAnsi="Courier New" w:hint="default"/>
      </w:rPr>
    </w:lvl>
    <w:lvl w:ilvl="6" w:tplc="63D20BE8" w:tentative="1">
      <w:start w:val="1"/>
      <w:numFmt w:val="bullet"/>
      <w:lvlText w:val="o"/>
      <w:lvlJc w:val="left"/>
      <w:pPr>
        <w:tabs>
          <w:tab w:val="num" w:pos="5040"/>
        </w:tabs>
        <w:ind w:left="5040" w:hanging="360"/>
      </w:pPr>
      <w:rPr>
        <w:rFonts w:ascii="Courier New" w:hAnsi="Courier New" w:hint="default"/>
      </w:rPr>
    </w:lvl>
    <w:lvl w:ilvl="7" w:tplc="19E0E5C8" w:tentative="1">
      <w:start w:val="1"/>
      <w:numFmt w:val="bullet"/>
      <w:lvlText w:val="o"/>
      <w:lvlJc w:val="left"/>
      <w:pPr>
        <w:tabs>
          <w:tab w:val="num" w:pos="5760"/>
        </w:tabs>
        <w:ind w:left="5760" w:hanging="360"/>
      </w:pPr>
      <w:rPr>
        <w:rFonts w:ascii="Courier New" w:hAnsi="Courier New" w:hint="default"/>
      </w:rPr>
    </w:lvl>
    <w:lvl w:ilvl="8" w:tplc="C8642EB6" w:tentative="1">
      <w:start w:val="1"/>
      <w:numFmt w:val="bullet"/>
      <w:lvlText w:val="o"/>
      <w:lvlJc w:val="left"/>
      <w:pPr>
        <w:tabs>
          <w:tab w:val="num" w:pos="6480"/>
        </w:tabs>
        <w:ind w:left="6480" w:hanging="360"/>
      </w:pPr>
      <w:rPr>
        <w:rFonts w:ascii="Courier New" w:hAnsi="Courier New" w:hint="default"/>
      </w:rPr>
    </w:lvl>
  </w:abstractNum>
  <w:abstractNum w:abstractNumId="1" w15:restartNumberingAfterBreak="0">
    <w:nsid w:val="190464E2"/>
    <w:multiLevelType w:val="hybridMultilevel"/>
    <w:tmpl w:val="03427440"/>
    <w:lvl w:ilvl="0" w:tplc="576EA034">
      <w:start w:val="1"/>
      <w:numFmt w:val="bullet"/>
      <w:lvlText w:val="o"/>
      <w:lvlJc w:val="left"/>
      <w:pPr>
        <w:tabs>
          <w:tab w:val="num" w:pos="720"/>
        </w:tabs>
        <w:ind w:left="720" w:hanging="360"/>
      </w:pPr>
      <w:rPr>
        <w:rFonts w:ascii="Courier New" w:hAnsi="Courier New" w:hint="default"/>
      </w:rPr>
    </w:lvl>
    <w:lvl w:ilvl="1" w:tplc="688882E6" w:tentative="1">
      <w:start w:val="1"/>
      <w:numFmt w:val="bullet"/>
      <w:lvlText w:val="o"/>
      <w:lvlJc w:val="left"/>
      <w:pPr>
        <w:tabs>
          <w:tab w:val="num" w:pos="1440"/>
        </w:tabs>
        <w:ind w:left="1440" w:hanging="360"/>
      </w:pPr>
      <w:rPr>
        <w:rFonts w:ascii="Courier New" w:hAnsi="Courier New" w:hint="default"/>
      </w:rPr>
    </w:lvl>
    <w:lvl w:ilvl="2" w:tplc="349217D2" w:tentative="1">
      <w:start w:val="1"/>
      <w:numFmt w:val="bullet"/>
      <w:lvlText w:val="o"/>
      <w:lvlJc w:val="left"/>
      <w:pPr>
        <w:tabs>
          <w:tab w:val="num" w:pos="2160"/>
        </w:tabs>
        <w:ind w:left="2160" w:hanging="360"/>
      </w:pPr>
      <w:rPr>
        <w:rFonts w:ascii="Courier New" w:hAnsi="Courier New" w:hint="default"/>
      </w:rPr>
    </w:lvl>
    <w:lvl w:ilvl="3" w:tplc="29841D76" w:tentative="1">
      <w:start w:val="1"/>
      <w:numFmt w:val="bullet"/>
      <w:lvlText w:val="o"/>
      <w:lvlJc w:val="left"/>
      <w:pPr>
        <w:tabs>
          <w:tab w:val="num" w:pos="2880"/>
        </w:tabs>
        <w:ind w:left="2880" w:hanging="360"/>
      </w:pPr>
      <w:rPr>
        <w:rFonts w:ascii="Courier New" w:hAnsi="Courier New" w:hint="default"/>
      </w:rPr>
    </w:lvl>
    <w:lvl w:ilvl="4" w:tplc="9E64D0A0" w:tentative="1">
      <w:start w:val="1"/>
      <w:numFmt w:val="bullet"/>
      <w:lvlText w:val="o"/>
      <w:lvlJc w:val="left"/>
      <w:pPr>
        <w:tabs>
          <w:tab w:val="num" w:pos="3600"/>
        </w:tabs>
        <w:ind w:left="3600" w:hanging="360"/>
      </w:pPr>
      <w:rPr>
        <w:rFonts w:ascii="Courier New" w:hAnsi="Courier New" w:hint="default"/>
      </w:rPr>
    </w:lvl>
    <w:lvl w:ilvl="5" w:tplc="0D4EB608" w:tentative="1">
      <w:start w:val="1"/>
      <w:numFmt w:val="bullet"/>
      <w:lvlText w:val="o"/>
      <w:lvlJc w:val="left"/>
      <w:pPr>
        <w:tabs>
          <w:tab w:val="num" w:pos="4320"/>
        </w:tabs>
        <w:ind w:left="4320" w:hanging="360"/>
      </w:pPr>
      <w:rPr>
        <w:rFonts w:ascii="Courier New" w:hAnsi="Courier New" w:hint="default"/>
      </w:rPr>
    </w:lvl>
    <w:lvl w:ilvl="6" w:tplc="FEA82352" w:tentative="1">
      <w:start w:val="1"/>
      <w:numFmt w:val="bullet"/>
      <w:lvlText w:val="o"/>
      <w:lvlJc w:val="left"/>
      <w:pPr>
        <w:tabs>
          <w:tab w:val="num" w:pos="5040"/>
        </w:tabs>
        <w:ind w:left="5040" w:hanging="360"/>
      </w:pPr>
      <w:rPr>
        <w:rFonts w:ascii="Courier New" w:hAnsi="Courier New" w:hint="default"/>
      </w:rPr>
    </w:lvl>
    <w:lvl w:ilvl="7" w:tplc="8CE0F8C8" w:tentative="1">
      <w:start w:val="1"/>
      <w:numFmt w:val="bullet"/>
      <w:lvlText w:val="o"/>
      <w:lvlJc w:val="left"/>
      <w:pPr>
        <w:tabs>
          <w:tab w:val="num" w:pos="5760"/>
        </w:tabs>
        <w:ind w:left="5760" w:hanging="360"/>
      </w:pPr>
      <w:rPr>
        <w:rFonts w:ascii="Courier New" w:hAnsi="Courier New" w:hint="default"/>
      </w:rPr>
    </w:lvl>
    <w:lvl w:ilvl="8" w:tplc="D7B26424" w:tentative="1">
      <w:start w:val="1"/>
      <w:numFmt w:val="bullet"/>
      <w:lvlText w:val="o"/>
      <w:lvlJc w:val="left"/>
      <w:pPr>
        <w:tabs>
          <w:tab w:val="num" w:pos="6480"/>
        </w:tabs>
        <w:ind w:left="6480" w:hanging="360"/>
      </w:pPr>
      <w:rPr>
        <w:rFonts w:ascii="Courier New" w:hAnsi="Courier New" w:hint="default"/>
      </w:rPr>
    </w:lvl>
  </w:abstractNum>
  <w:abstractNum w:abstractNumId="2" w15:restartNumberingAfterBreak="0">
    <w:nsid w:val="22C17E43"/>
    <w:multiLevelType w:val="hybridMultilevel"/>
    <w:tmpl w:val="4142FC62"/>
    <w:lvl w:ilvl="0" w:tplc="CED2F4AA">
      <w:start w:val="1"/>
      <w:numFmt w:val="bullet"/>
      <w:lvlText w:val="o"/>
      <w:lvlJc w:val="left"/>
      <w:pPr>
        <w:tabs>
          <w:tab w:val="num" w:pos="720"/>
        </w:tabs>
        <w:ind w:left="720" w:hanging="360"/>
      </w:pPr>
      <w:rPr>
        <w:rFonts w:ascii="Courier New" w:hAnsi="Courier New" w:hint="default"/>
      </w:rPr>
    </w:lvl>
    <w:lvl w:ilvl="1" w:tplc="DFC88CC8" w:tentative="1">
      <w:start w:val="1"/>
      <w:numFmt w:val="bullet"/>
      <w:lvlText w:val="o"/>
      <w:lvlJc w:val="left"/>
      <w:pPr>
        <w:tabs>
          <w:tab w:val="num" w:pos="1440"/>
        </w:tabs>
        <w:ind w:left="1440" w:hanging="360"/>
      </w:pPr>
      <w:rPr>
        <w:rFonts w:ascii="Courier New" w:hAnsi="Courier New" w:hint="default"/>
      </w:rPr>
    </w:lvl>
    <w:lvl w:ilvl="2" w:tplc="39EA2100" w:tentative="1">
      <w:start w:val="1"/>
      <w:numFmt w:val="bullet"/>
      <w:lvlText w:val="o"/>
      <w:lvlJc w:val="left"/>
      <w:pPr>
        <w:tabs>
          <w:tab w:val="num" w:pos="2160"/>
        </w:tabs>
        <w:ind w:left="2160" w:hanging="360"/>
      </w:pPr>
      <w:rPr>
        <w:rFonts w:ascii="Courier New" w:hAnsi="Courier New" w:hint="default"/>
      </w:rPr>
    </w:lvl>
    <w:lvl w:ilvl="3" w:tplc="66E60272" w:tentative="1">
      <w:start w:val="1"/>
      <w:numFmt w:val="bullet"/>
      <w:lvlText w:val="o"/>
      <w:lvlJc w:val="left"/>
      <w:pPr>
        <w:tabs>
          <w:tab w:val="num" w:pos="2880"/>
        </w:tabs>
        <w:ind w:left="2880" w:hanging="360"/>
      </w:pPr>
      <w:rPr>
        <w:rFonts w:ascii="Courier New" w:hAnsi="Courier New" w:hint="default"/>
      </w:rPr>
    </w:lvl>
    <w:lvl w:ilvl="4" w:tplc="25D85396" w:tentative="1">
      <w:start w:val="1"/>
      <w:numFmt w:val="bullet"/>
      <w:lvlText w:val="o"/>
      <w:lvlJc w:val="left"/>
      <w:pPr>
        <w:tabs>
          <w:tab w:val="num" w:pos="3600"/>
        </w:tabs>
        <w:ind w:left="3600" w:hanging="360"/>
      </w:pPr>
      <w:rPr>
        <w:rFonts w:ascii="Courier New" w:hAnsi="Courier New" w:hint="default"/>
      </w:rPr>
    </w:lvl>
    <w:lvl w:ilvl="5" w:tplc="32D2209A" w:tentative="1">
      <w:start w:val="1"/>
      <w:numFmt w:val="bullet"/>
      <w:lvlText w:val="o"/>
      <w:lvlJc w:val="left"/>
      <w:pPr>
        <w:tabs>
          <w:tab w:val="num" w:pos="4320"/>
        </w:tabs>
        <w:ind w:left="4320" w:hanging="360"/>
      </w:pPr>
      <w:rPr>
        <w:rFonts w:ascii="Courier New" w:hAnsi="Courier New" w:hint="default"/>
      </w:rPr>
    </w:lvl>
    <w:lvl w:ilvl="6" w:tplc="3EB61704" w:tentative="1">
      <w:start w:val="1"/>
      <w:numFmt w:val="bullet"/>
      <w:lvlText w:val="o"/>
      <w:lvlJc w:val="left"/>
      <w:pPr>
        <w:tabs>
          <w:tab w:val="num" w:pos="5040"/>
        </w:tabs>
        <w:ind w:left="5040" w:hanging="360"/>
      </w:pPr>
      <w:rPr>
        <w:rFonts w:ascii="Courier New" w:hAnsi="Courier New" w:hint="default"/>
      </w:rPr>
    </w:lvl>
    <w:lvl w:ilvl="7" w:tplc="451EF446" w:tentative="1">
      <w:start w:val="1"/>
      <w:numFmt w:val="bullet"/>
      <w:lvlText w:val="o"/>
      <w:lvlJc w:val="left"/>
      <w:pPr>
        <w:tabs>
          <w:tab w:val="num" w:pos="5760"/>
        </w:tabs>
        <w:ind w:left="5760" w:hanging="360"/>
      </w:pPr>
      <w:rPr>
        <w:rFonts w:ascii="Courier New" w:hAnsi="Courier New" w:hint="default"/>
      </w:rPr>
    </w:lvl>
    <w:lvl w:ilvl="8" w:tplc="B772059C" w:tentative="1">
      <w:start w:val="1"/>
      <w:numFmt w:val="bullet"/>
      <w:lvlText w:val="o"/>
      <w:lvlJc w:val="left"/>
      <w:pPr>
        <w:tabs>
          <w:tab w:val="num" w:pos="6480"/>
        </w:tabs>
        <w:ind w:left="6480" w:hanging="360"/>
      </w:pPr>
      <w:rPr>
        <w:rFonts w:ascii="Courier New" w:hAnsi="Courier New" w:hint="default"/>
      </w:rPr>
    </w:lvl>
  </w:abstractNum>
  <w:abstractNum w:abstractNumId="3" w15:restartNumberingAfterBreak="0">
    <w:nsid w:val="39B46AA4"/>
    <w:multiLevelType w:val="hybridMultilevel"/>
    <w:tmpl w:val="D9E4B5A6"/>
    <w:lvl w:ilvl="0" w:tplc="38EACCFE">
      <w:start w:val="1"/>
      <w:numFmt w:val="bullet"/>
      <w:lvlText w:val=""/>
      <w:lvlJc w:val="left"/>
      <w:pPr>
        <w:tabs>
          <w:tab w:val="num" w:pos="720"/>
        </w:tabs>
        <w:ind w:left="720" w:hanging="360"/>
      </w:pPr>
      <w:rPr>
        <w:rFonts w:ascii="Wingdings" w:hAnsi="Wingdings" w:hint="default"/>
      </w:rPr>
    </w:lvl>
    <w:lvl w:ilvl="1" w:tplc="E37CCD38" w:tentative="1">
      <w:start w:val="1"/>
      <w:numFmt w:val="bullet"/>
      <w:lvlText w:val=""/>
      <w:lvlJc w:val="left"/>
      <w:pPr>
        <w:tabs>
          <w:tab w:val="num" w:pos="1440"/>
        </w:tabs>
        <w:ind w:left="1440" w:hanging="360"/>
      </w:pPr>
      <w:rPr>
        <w:rFonts w:ascii="Wingdings" w:hAnsi="Wingdings" w:hint="default"/>
      </w:rPr>
    </w:lvl>
    <w:lvl w:ilvl="2" w:tplc="94C49D52" w:tentative="1">
      <w:start w:val="1"/>
      <w:numFmt w:val="bullet"/>
      <w:lvlText w:val=""/>
      <w:lvlJc w:val="left"/>
      <w:pPr>
        <w:tabs>
          <w:tab w:val="num" w:pos="2160"/>
        </w:tabs>
        <w:ind w:left="2160" w:hanging="360"/>
      </w:pPr>
      <w:rPr>
        <w:rFonts w:ascii="Wingdings" w:hAnsi="Wingdings" w:hint="default"/>
      </w:rPr>
    </w:lvl>
    <w:lvl w:ilvl="3" w:tplc="E396824C" w:tentative="1">
      <w:start w:val="1"/>
      <w:numFmt w:val="bullet"/>
      <w:lvlText w:val=""/>
      <w:lvlJc w:val="left"/>
      <w:pPr>
        <w:tabs>
          <w:tab w:val="num" w:pos="2880"/>
        </w:tabs>
        <w:ind w:left="2880" w:hanging="360"/>
      </w:pPr>
      <w:rPr>
        <w:rFonts w:ascii="Wingdings" w:hAnsi="Wingdings" w:hint="default"/>
      </w:rPr>
    </w:lvl>
    <w:lvl w:ilvl="4" w:tplc="0CB25D7A" w:tentative="1">
      <w:start w:val="1"/>
      <w:numFmt w:val="bullet"/>
      <w:lvlText w:val=""/>
      <w:lvlJc w:val="left"/>
      <w:pPr>
        <w:tabs>
          <w:tab w:val="num" w:pos="3600"/>
        </w:tabs>
        <w:ind w:left="3600" w:hanging="360"/>
      </w:pPr>
      <w:rPr>
        <w:rFonts w:ascii="Wingdings" w:hAnsi="Wingdings" w:hint="default"/>
      </w:rPr>
    </w:lvl>
    <w:lvl w:ilvl="5" w:tplc="6EB695FE" w:tentative="1">
      <w:start w:val="1"/>
      <w:numFmt w:val="bullet"/>
      <w:lvlText w:val=""/>
      <w:lvlJc w:val="left"/>
      <w:pPr>
        <w:tabs>
          <w:tab w:val="num" w:pos="4320"/>
        </w:tabs>
        <w:ind w:left="4320" w:hanging="360"/>
      </w:pPr>
      <w:rPr>
        <w:rFonts w:ascii="Wingdings" w:hAnsi="Wingdings" w:hint="default"/>
      </w:rPr>
    </w:lvl>
    <w:lvl w:ilvl="6" w:tplc="DC900498" w:tentative="1">
      <w:start w:val="1"/>
      <w:numFmt w:val="bullet"/>
      <w:lvlText w:val=""/>
      <w:lvlJc w:val="left"/>
      <w:pPr>
        <w:tabs>
          <w:tab w:val="num" w:pos="5040"/>
        </w:tabs>
        <w:ind w:left="5040" w:hanging="360"/>
      </w:pPr>
      <w:rPr>
        <w:rFonts w:ascii="Wingdings" w:hAnsi="Wingdings" w:hint="default"/>
      </w:rPr>
    </w:lvl>
    <w:lvl w:ilvl="7" w:tplc="91E0BEF4" w:tentative="1">
      <w:start w:val="1"/>
      <w:numFmt w:val="bullet"/>
      <w:lvlText w:val=""/>
      <w:lvlJc w:val="left"/>
      <w:pPr>
        <w:tabs>
          <w:tab w:val="num" w:pos="5760"/>
        </w:tabs>
        <w:ind w:left="5760" w:hanging="360"/>
      </w:pPr>
      <w:rPr>
        <w:rFonts w:ascii="Wingdings" w:hAnsi="Wingdings" w:hint="default"/>
      </w:rPr>
    </w:lvl>
    <w:lvl w:ilvl="8" w:tplc="504E195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E883432"/>
    <w:multiLevelType w:val="hybridMultilevel"/>
    <w:tmpl w:val="450AE084"/>
    <w:lvl w:ilvl="0" w:tplc="A34AF8A6">
      <w:start w:val="1"/>
      <w:numFmt w:val="bullet"/>
      <w:lvlText w:val="o"/>
      <w:lvlJc w:val="left"/>
      <w:pPr>
        <w:tabs>
          <w:tab w:val="num" w:pos="720"/>
        </w:tabs>
        <w:ind w:left="720" w:hanging="360"/>
      </w:pPr>
      <w:rPr>
        <w:rFonts w:ascii="Courier New" w:hAnsi="Courier New" w:hint="default"/>
      </w:rPr>
    </w:lvl>
    <w:lvl w:ilvl="1" w:tplc="823E2900" w:tentative="1">
      <w:start w:val="1"/>
      <w:numFmt w:val="bullet"/>
      <w:lvlText w:val="o"/>
      <w:lvlJc w:val="left"/>
      <w:pPr>
        <w:tabs>
          <w:tab w:val="num" w:pos="1440"/>
        </w:tabs>
        <w:ind w:left="1440" w:hanging="360"/>
      </w:pPr>
      <w:rPr>
        <w:rFonts w:ascii="Courier New" w:hAnsi="Courier New" w:hint="default"/>
      </w:rPr>
    </w:lvl>
    <w:lvl w:ilvl="2" w:tplc="6F769FC8" w:tentative="1">
      <w:start w:val="1"/>
      <w:numFmt w:val="bullet"/>
      <w:lvlText w:val="o"/>
      <w:lvlJc w:val="left"/>
      <w:pPr>
        <w:tabs>
          <w:tab w:val="num" w:pos="2160"/>
        </w:tabs>
        <w:ind w:left="2160" w:hanging="360"/>
      </w:pPr>
      <w:rPr>
        <w:rFonts w:ascii="Courier New" w:hAnsi="Courier New" w:hint="default"/>
      </w:rPr>
    </w:lvl>
    <w:lvl w:ilvl="3" w:tplc="46884CDA" w:tentative="1">
      <w:start w:val="1"/>
      <w:numFmt w:val="bullet"/>
      <w:lvlText w:val="o"/>
      <w:lvlJc w:val="left"/>
      <w:pPr>
        <w:tabs>
          <w:tab w:val="num" w:pos="2880"/>
        </w:tabs>
        <w:ind w:left="2880" w:hanging="360"/>
      </w:pPr>
      <w:rPr>
        <w:rFonts w:ascii="Courier New" w:hAnsi="Courier New" w:hint="default"/>
      </w:rPr>
    </w:lvl>
    <w:lvl w:ilvl="4" w:tplc="D246437E" w:tentative="1">
      <w:start w:val="1"/>
      <w:numFmt w:val="bullet"/>
      <w:lvlText w:val="o"/>
      <w:lvlJc w:val="left"/>
      <w:pPr>
        <w:tabs>
          <w:tab w:val="num" w:pos="3600"/>
        </w:tabs>
        <w:ind w:left="3600" w:hanging="360"/>
      </w:pPr>
      <w:rPr>
        <w:rFonts w:ascii="Courier New" w:hAnsi="Courier New" w:hint="default"/>
      </w:rPr>
    </w:lvl>
    <w:lvl w:ilvl="5" w:tplc="BC9415A6" w:tentative="1">
      <w:start w:val="1"/>
      <w:numFmt w:val="bullet"/>
      <w:lvlText w:val="o"/>
      <w:lvlJc w:val="left"/>
      <w:pPr>
        <w:tabs>
          <w:tab w:val="num" w:pos="4320"/>
        </w:tabs>
        <w:ind w:left="4320" w:hanging="360"/>
      </w:pPr>
      <w:rPr>
        <w:rFonts w:ascii="Courier New" w:hAnsi="Courier New" w:hint="default"/>
      </w:rPr>
    </w:lvl>
    <w:lvl w:ilvl="6" w:tplc="0032C440" w:tentative="1">
      <w:start w:val="1"/>
      <w:numFmt w:val="bullet"/>
      <w:lvlText w:val="o"/>
      <w:lvlJc w:val="left"/>
      <w:pPr>
        <w:tabs>
          <w:tab w:val="num" w:pos="5040"/>
        </w:tabs>
        <w:ind w:left="5040" w:hanging="360"/>
      </w:pPr>
      <w:rPr>
        <w:rFonts w:ascii="Courier New" w:hAnsi="Courier New" w:hint="default"/>
      </w:rPr>
    </w:lvl>
    <w:lvl w:ilvl="7" w:tplc="6388EFC2" w:tentative="1">
      <w:start w:val="1"/>
      <w:numFmt w:val="bullet"/>
      <w:lvlText w:val="o"/>
      <w:lvlJc w:val="left"/>
      <w:pPr>
        <w:tabs>
          <w:tab w:val="num" w:pos="5760"/>
        </w:tabs>
        <w:ind w:left="5760" w:hanging="360"/>
      </w:pPr>
      <w:rPr>
        <w:rFonts w:ascii="Courier New" w:hAnsi="Courier New" w:hint="default"/>
      </w:rPr>
    </w:lvl>
    <w:lvl w:ilvl="8" w:tplc="A3604C20" w:tentative="1">
      <w:start w:val="1"/>
      <w:numFmt w:val="bullet"/>
      <w:lvlText w:val="o"/>
      <w:lvlJc w:val="left"/>
      <w:pPr>
        <w:tabs>
          <w:tab w:val="num" w:pos="6480"/>
        </w:tabs>
        <w:ind w:left="6480" w:hanging="360"/>
      </w:pPr>
      <w:rPr>
        <w:rFonts w:ascii="Courier New" w:hAnsi="Courier New" w:hint="default"/>
      </w:rPr>
    </w:lvl>
  </w:abstractNum>
  <w:abstractNum w:abstractNumId="5" w15:restartNumberingAfterBreak="0">
    <w:nsid w:val="3FA30947"/>
    <w:multiLevelType w:val="hybridMultilevel"/>
    <w:tmpl w:val="42366C1A"/>
    <w:lvl w:ilvl="0" w:tplc="A3600570">
      <w:start w:val="1"/>
      <w:numFmt w:val="bullet"/>
      <w:lvlText w:val="o"/>
      <w:lvlJc w:val="left"/>
      <w:pPr>
        <w:tabs>
          <w:tab w:val="num" w:pos="720"/>
        </w:tabs>
        <w:ind w:left="720" w:hanging="360"/>
      </w:pPr>
      <w:rPr>
        <w:rFonts w:ascii="Courier New" w:hAnsi="Courier New" w:hint="default"/>
      </w:rPr>
    </w:lvl>
    <w:lvl w:ilvl="1" w:tplc="E4DA341C" w:tentative="1">
      <w:start w:val="1"/>
      <w:numFmt w:val="bullet"/>
      <w:lvlText w:val="o"/>
      <w:lvlJc w:val="left"/>
      <w:pPr>
        <w:tabs>
          <w:tab w:val="num" w:pos="1440"/>
        </w:tabs>
        <w:ind w:left="1440" w:hanging="360"/>
      </w:pPr>
      <w:rPr>
        <w:rFonts w:ascii="Courier New" w:hAnsi="Courier New" w:hint="default"/>
      </w:rPr>
    </w:lvl>
    <w:lvl w:ilvl="2" w:tplc="7A707B9C" w:tentative="1">
      <w:start w:val="1"/>
      <w:numFmt w:val="bullet"/>
      <w:lvlText w:val="o"/>
      <w:lvlJc w:val="left"/>
      <w:pPr>
        <w:tabs>
          <w:tab w:val="num" w:pos="2160"/>
        </w:tabs>
        <w:ind w:left="2160" w:hanging="360"/>
      </w:pPr>
      <w:rPr>
        <w:rFonts w:ascii="Courier New" w:hAnsi="Courier New" w:hint="default"/>
      </w:rPr>
    </w:lvl>
    <w:lvl w:ilvl="3" w:tplc="A524F882" w:tentative="1">
      <w:start w:val="1"/>
      <w:numFmt w:val="bullet"/>
      <w:lvlText w:val="o"/>
      <w:lvlJc w:val="left"/>
      <w:pPr>
        <w:tabs>
          <w:tab w:val="num" w:pos="2880"/>
        </w:tabs>
        <w:ind w:left="2880" w:hanging="360"/>
      </w:pPr>
      <w:rPr>
        <w:rFonts w:ascii="Courier New" w:hAnsi="Courier New" w:hint="default"/>
      </w:rPr>
    </w:lvl>
    <w:lvl w:ilvl="4" w:tplc="2578DD4E" w:tentative="1">
      <w:start w:val="1"/>
      <w:numFmt w:val="bullet"/>
      <w:lvlText w:val="o"/>
      <w:lvlJc w:val="left"/>
      <w:pPr>
        <w:tabs>
          <w:tab w:val="num" w:pos="3600"/>
        </w:tabs>
        <w:ind w:left="3600" w:hanging="360"/>
      </w:pPr>
      <w:rPr>
        <w:rFonts w:ascii="Courier New" w:hAnsi="Courier New" w:hint="default"/>
      </w:rPr>
    </w:lvl>
    <w:lvl w:ilvl="5" w:tplc="74EE5B74" w:tentative="1">
      <w:start w:val="1"/>
      <w:numFmt w:val="bullet"/>
      <w:lvlText w:val="o"/>
      <w:lvlJc w:val="left"/>
      <w:pPr>
        <w:tabs>
          <w:tab w:val="num" w:pos="4320"/>
        </w:tabs>
        <w:ind w:left="4320" w:hanging="360"/>
      </w:pPr>
      <w:rPr>
        <w:rFonts w:ascii="Courier New" w:hAnsi="Courier New" w:hint="default"/>
      </w:rPr>
    </w:lvl>
    <w:lvl w:ilvl="6" w:tplc="F8347A8C" w:tentative="1">
      <w:start w:val="1"/>
      <w:numFmt w:val="bullet"/>
      <w:lvlText w:val="o"/>
      <w:lvlJc w:val="left"/>
      <w:pPr>
        <w:tabs>
          <w:tab w:val="num" w:pos="5040"/>
        </w:tabs>
        <w:ind w:left="5040" w:hanging="360"/>
      </w:pPr>
      <w:rPr>
        <w:rFonts w:ascii="Courier New" w:hAnsi="Courier New" w:hint="default"/>
      </w:rPr>
    </w:lvl>
    <w:lvl w:ilvl="7" w:tplc="AD7269DA" w:tentative="1">
      <w:start w:val="1"/>
      <w:numFmt w:val="bullet"/>
      <w:lvlText w:val="o"/>
      <w:lvlJc w:val="left"/>
      <w:pPr>
        <w:tabs>
          <w:tab w:val="num" w:pos="5760"/>
        </w:tabs>
        <w:ind w:left="5760" w:hanging="360"/>
      </w:pPr>
      <w:rPr>
        <w:rFonts w:ascii="Courier New" w:hAnsi="Courier New" w:hint="default"/>
      </w:rPr>
    </w:lvl>
    <w:lvl w:ilvl="8" w:tplc="6D223190" w:tentative="1">
      <w:start w:val="1"/>
      <w:numFmt w:val="bullet"/>
      <w:lvlText w:val="o"/>
      <w:lvlJc w:val="left"/>
      <w:pPr>
        <w:tabs>
          <w:tab w:val="num" w:pos="6480"/>
        </w:tabs>
        <w:ind w:left="6480" w:hanging="360"/>
      </w:pPr>
      <w:rPr>
        <w:rFonts w:ascii="Courier New" w:hAnsi="Courier New" w:hint="default"/>
      </w:rPr>
    </w:lvl>
  </w:abstractNum>
  <w:abstractNum w:abstractNumId="6" w15:restartNumberingAfterBreak="0">
    <w:nsid w:val="43513AD6"/>
    <w:multiLevelType w:val="hybridMultilevel"/>
    <w:tmpl w:val="A4CE2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051BA6"/>
    <w:multiLevelType w:val="hybridMultilevel"/>
    <w:tmpl w:val="B12440B8"/>
    <w:lvl w:ilvl="0" w:tplc="5D445702">
      <w:start w:val="1"/>
      <w:numFmt w:val="bullet"/>
      <w:lvlText w:val=""/>
      <w:lvlJc w:val="left"/>
      <w:pPr>
        <w:tabs>
          <w:tab w:val="num" w:pos="720"/>
        </w:tabs>
        <w:ind w:left="720" w:hanging="360"/>
      </w:pPr>
      <w:rPr>
        <w:rFonts w:ascii="Wingdings" w:hAnsi="Wingdings" w:hint="default"/>
      </w:rPr>
    </w:lvl>
    <w:lvl w:ilvl="1" w:tplc="790065F8" w:tentative="1">
      <w:start w:val="1"/>
      <w:numFmt w:val="bullet"/>
      <w:lvlText w:val=""/>
      <w:lvlJc w:val="left"/>
      <w:pPr>
        <w:tabs>
          <w:tab w:val="num" w:pos="1440"/>
        </w:tabs>
        <w:ind w:left="1440" w:hanging="360"/>
      </w:pPr>
      <w:rPr>
        <w:rFonts w:ascii="Wingdings" w:hAnsi="Wingdings" w:hint="default"/>
      </w:rPr>
    </w:lvl>
    <w:lvl w:ilvl="2" w:tplc="4E6E4A16" w:tentative="1">
      <w:start w:val="1"/>
      <w:numFmt w:val="bullet"/>
      <w:lvlText w:val=""/>
      <w:lvlJc w:val="left"/>
      <w:pPr>
        <w:tabs>
          <w:tab w:val="num" w:pos="2160"/>
        </w:tabs>
        <w:ind w:left="2160" w:hanging="360"/>
      </w:pPr>
      <w:rPr>
        <w:rFonts w:ascii="Wingdings" w:hAnsi="Wingdings" w:hint="default"/>
      </w:rPr>
    </w:lvl>
    <w:lvl w:ilvl="3" w:tplc="82E063F8" w:tentative="1">
      <w:start w:val="1"/>
      <w:numFmt w:val="bullet"/>
      <w:lvlText w:val=""/>
      <w:lvlJc w:val="left"/>
      <w:pPr>
        <w:tabs>
          <w:tab w:val="num" w:pos="2880"/>
        </w:tabs>
        <w:ind w:left="2880" w:hanging="360"/>
      </w:pPr>
      <w:rPr>
        <w:rFonts w:ascii="Wingdings" w:hAnsi="Wingdings" w:hint="default"/>
      </w:rPr>
    </w:lvl>
    <w:lvl w:ilvl="4" w:tplc="BECE73DC" w:tentative="1">
      <w:start w:val="1"/>
      <w:numFmt w:val="bullet"/>
      <w:lvlText w:val=""/>
      <w:lvlJc w:val="left"/>
      <w:pPr>
        <w:tabs>
          <w:tab w:val="num" w:pos="3600"/>
        </w:tabs>
        <w:ind w:left="3600" w:hanging="360"/>
      </w:pPr>
      <w:rPr>
        <w:rFonts w:ascii="Wingdings" w:hAnsi="Wingdings" w:hint="default"/>
      </w:rPr>
    </w:lvl>
    <w:lvl w:ilvl="5" w:tplc="221AA146" w:tentative="1">
      <w:start w:val="1"/>
      <w:numFmt w:val="bullet"/>
      <w:lvlText w:val=""/>
      <w:lvlJc w:val="left"/>
      <w:pPr>
        <w:tabs>
          <w:tab w:val="num" w:pos="4320"/>
        </w:tabs>
        <w:ind w:left="4320" w:hanging="360"/>
      </w:pPr>
      <w:rPr>
        <w:rFonts w:ascii="Wingdings" w:hAnsi="Wingdings" w:hint="default"/>
      </w:rPr>
    </w:lvl>
    <w:lvl w:ilvl="6" w:tplc="A474A7B2" w:tentative="1">
      <w:start w:val="1"/>
      <w:numFmt w:val="bullet"/>
      <w:lvlText w:val=""/>
      <w:lvlJc w:val="left"/>
      <w:pPr>
        <w:tabs>
          <w:tab w:val="num" w:pos="5040"/>
        </w:tabs>
        <w:ind w:left="5040" w:hanging="360"/>
      </w:pPr>
      <w:rPr>
        <w:rFonts w:ascii="Wingdings" w:hAnsi="Wingdings" w:hint="default"/>
      </w:rPr>
    </w:lvl>
    <w:lvl w:ilvl="7" w:tplc="E56273D2" w:tentative="1">
      <w:start w:val="1"/>
      <w:numFmt w:val="bullet"/>
      <w:lvlText w:val=""/>
      <w:lvlJc w:val="left"/>
      <w:pPr>
        <w:tabs>
          <w:tab w:val="num" w:pos="5760"/>
        </w:tabs>
        <w:ind w:left="5760" w:hanging="360"/>
      </w:pPr>
      <w:rPr>
        <w:rFonts w:ascii="Wingdings" w:hAnsi="Wingdings" w:hint="default"/>
      </w:rPr>
    </w:lvl>
    <w:lvl w:ilvl="8" w:tplc="B7060A3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C66157F"/>
    <w:multiLevelType w:val="hybridMultilevel"/>
    <w:tmpl w:val="9C5CE02C"/>
    <w:lvl w:ilvl="0" w:tplc="A77A8B34">
      <w:start w:val="1"/>
      <w:numFmt w:val="bullet"/>
      <w:lvlText w:val="o"/>
      <w:lvlJc w:val="left"/>
      <w:pPr>
        <w:tabs>
          <w:tab w:val="num" w:pos="720"/>
        </w:tabs>
        <w:ind w:left="720" w:hanging="360"/>
      </w:pPr>
      <w:rPr>
        <w:rFonts w:ascii="Courier New" w:hAnsi="Courier New" w:hint="default"/>
      </w:rPr>
    </w:lvl>
    <w:lvl w:ilvl="1" w:tplc="C4E62EC8" w:tentative="1">
      <w:start w:val="1"/>
      <w:numFmt w:val="bullet"/>
      <w:lvlText w:val="o"/>
      <w:lvlJc w:val="left"/>
      <w:pPr>
        <w:tabs>
          <w:tab w:val="num" w:pos="1440"/>
        </w:tabs>
        <w:ind w:left="1440" w:hanging="360"/>
      </w:pPr>
      <w:rPr>
        <w:rFonts w:ascii="Courier New" w:hAnsi="Courier New" w:hint="default"/>
      </w:rPr>
    </w:lvl>
    <w:lvl w:ilvl="2" w:tplc="1C508C38" w:tentative="1">
      <w:start w:val="1"/>
      <w:numFmt w:val="bullet"/>
      <w:lvlText w:val="o"/>
      <w:lvlJc w:val="left"/>
      <w:pPr>
        <w:tabs>
          <w:tab w:val="num" w:pos="2160"/>
        </w:tabs>
        <w:ind w:left="2160" w:hanging="360"/>
      </w:pPr>
      <w:rPr>
        <w:rFonts w:ascii="Courier New" w:hAnsi="Courier New" w:hint="default"/>
      </w:rPr>
    </w:lvl>
    <w:lvl w:ilvl="3" w:tplc="BD24A0CE" w:tentative="1">
      <w:start w:val="1"/>
      <w:numFmt w:val="bullet"/>
      <w:lvlText w:val="o"/>
      <w:lvlJc w:val="left"/>
      <w:pPr>
        <w:tabs>
          <w:tab w:val="num" w:pos="2880"/>
        </w:tabs>
        <w:ind w:left="2880" w:hanging="360"/>
      </w:pPr>
      <w:rPr>
        <w:rFonts w:ascii="Courier New" w:hAnsi="Courier New" w:hint="default"/>
      </w:rPr>
    </w:lvl>
    <w:lvl w:ilvl="4" w:tplc="B168720C" w:tentative="1">
      <w:start w:val="1"/>
      <w:numFmt w:val="bullet"/>
      <w:lvlText w:val="o"/>
      <w:lvlJc w:val="left"/>
      <w:pPr>
        <w:tabs>
          <w:tab w:val="num" w:pos="3600"/>
        </w:tabs>
        <w:ind w:left="3600" w:hanging="360"/>
      </w:pPr>
      <w:rPr>
        <w:rFonts w:ascii="Courier New" w:hAnsi="Courier New" w:hint="default"/>
      </w:rPr>
    </w:lvl>
    <w:lvl w:ilvl="5" w:tplc="D9C01394" w:tentative="1">
      <w:start w:val="1"/>
      <w:numFmt w:val="bullet"/>
      <w:lvlText w:val="o"/>
      <w:lvlJc w:val="left"/>
      <w:pPr>
        <w:tabs>
          <w:tab w:val="num" w:pos="4320"/>
        </w:tabs>
        <w:ind w:left="4320" w:hanging="360"/>
      </w:pPr>
      <w:rPr>
        <w:rFonts w:ascii="Courier New" w:hAnsi="Courier New" w:hint="default"/>
      </w:rPr>
    </w:lvl>
    <w:lvl w:ilvl="6" w:tplc="60FC0AB6" w:tentative="1">
      <w:start w:val="1"/>
      <w:numFmt w:val="bullet"/>
      <w:lvlText w:val="o"/>
      <w:lvlJc w:val="left"/>
      <w:pPr>
        <w:tabs>
          <w:tab w:val="num" w:pos="5040"/>
        </w:tabs>
        <w:ind w:left="5040" w:hanging="360"/>
      </w:pPr>
      <w:rPr>
        <w:rFonts w:ascii="Courier New" w:hAnsi="Courier New" w:hint="default"/>
      </w:rPr>
    </w:lvl>
    <w:lvl w:ilvl="7" w:tplc="685ACCD8" w:tentative="1">
      <w:start w:val="1"/>
      <w:numFmt w:val="bullet"/>
      <w:lvlText w:val="o"/>
      <w:lvlJc w:val="left"/>
      <w:pPr>
        <w:tabs>
          <w:tab w:val="num" w:pos="5760"/>
        </w:tabs>
        <w:ind w:left="5760" w:hanging="360"/>
      </w:pPr>
      <w:rPr>
        <w:rFonts w:ascii="Courier New" w:hAnsi="Courier New" w:hint="default"/>
      </w:rPr>
    </w:lvl>
    <w:lvl w:ilvl="8" w:tplc="141E0058" w:tentative="1">
      <w:start w:val="1"/>
      <w:numFmt w:val="bullet"/>
      <w:lvlText w:val="o"/>
      <w:lvlJc w:val="left"/>
      <w:pPr>
        <w:tabs>
          <w:tab w:val="num" w:pos="6480"/>
        </w:tabs>
        <w:ind w:left="6480" w:hanging="360"/>
      </w:pPr>
      <w:rPr>
        <w:rFonts w:ascii="Courier New" w:hAnsi="Courier New" w:hint="default"/>
      </w:rPr>
    </w:lvl>
  </w:abstractNum>
  <w:abstractNum w:abstractNumId="9" w15:restartNumberingAfterBreak="0">
    <w:nsid w:val="7EAD7BBF"/>
    <w:multiLevelType w:val="hybridMultilevel"/>
    <w:tmpl w:val="529468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26353607">
    <w:abstractNumId w:val="6"/>
  </w:num>
  <w:num w:numId="2" w16cid:durableId="928663948">
    <w:abstractNumId w:val="7"/>
  </w:num>
  <w:num w:numId="3" w16cid:durableId="1183402621">
    <w:abstractNumId w:val="3"/>
  </w:num>
  <w:num w:numId="4" w16cid:durableId="1779450801">
    <w:abstractNumId w:val="5"/>
  </w:num>
  <w:num w:numId="5" w16cid:durableId="1855656227">
    <w:abstractNumId w:val="1"/>
  </w:num>
  <w:num w:numId="6" w16cid:durableId="509106493">
    <w:abstractNumId w:val="2"/>
  </w:num>
  <w:num w:numId="7" w16cid:durableId="351734158">
    <w:abstractNumId w:val="0"/>
  </w:num>
  <w:num w:numId="8" w16cid:durableId="1506826055">
    <w:abstractNumId w:val="4"/>
  </w:num>
  <w:num w:numId="9" w16cid:durableId="1983070471">
    <w:abstractNumId w:val="8"/>
  </w:num>
  <w:num w:numId="10" w16cid:durableId="591818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6CE"/>
    <w:rsid w:val="00013FB4"/>
    <w:rsid w:val="00060579"/>
    <w:rsid w:val="000D6678"/>
    <w:rsid w:val="000E354F"/>
    <w:rsid w:val="001048B5"/>
    <w:rsid w:val="001140ED"/>
    <w:rsid w:val="00141902"/>
    <w:rsid w:val="00205F45"/>
    <w:rsid w:val="00237147"/>
    <w:rsid w:val="0026174E"/>
    <w:rsid w:val="002E52CE"/>
    <w:rsid w:val="002F57A6"/>
    <w:rsid w:val="003366D0"/>
    <w:rsid w:val="00364DBA"/>
    <w:rsid w:val="00410995"/>
    <w:rsid w:val="004561A7"/>
    <w:rsid w:val="004716F8"/>
    <w:rsid w:val="004C595B"/>
    <w:rsid w:val="004C60DF"/>
    <w:rsid w:val="0051530C"/>
    <w:rsid w:val="0052686F"/>
    <w:rsid w:val="00533649"/>
    <w:rsid w:val="005D4364"/>
    <w:rsid w:val="006A6EF9"/>
    <w:rsid w:val="006E4D65"/>
    <w:rsid w:val="006F069A"/>
    <w:rsid w:val="00750495"/>
    <w:rsid w:val="00773B00"/>
    <w:rsid w:val="00836117"/>
    <w:rsid w:val="008F4BE9"/>
    <w:rsid w:val="0090796D"/>
    <w:rsid w:val="00916278"/>
    <w:rsid w:val="00994AE6"/>
    <w:rsid w:val="009B1F57"/>
    <w:rsid w:val="009B56CE"/>
    <w:rsid w:val="009C4295"/>
    <w:rsid w:val="00A51E8F"/>
    <w:rsid w:val="00A53F91"/>
    <w:rsid w:val="00A6356B"/>
    <w:rsid w:val="00A906CA"/>
    <w:rsid w:val="00A939BF"/>
    <w:rsid w:val="00A967D3"/>
    <w:rsid w:val="00B420D3"/>
    <w:rsid w:val="00B52DA6"/>
    <w:rsid w:val="00BA4D9F"/>
    <w:rsid w:val="00C84994"/>
    <w:rsid w:val="00CB003C"/>
    <w:rsid w:val="00D032FC"/>
    <w:rsid w:val="00DB4FAA"/>
    <w:rsid w:val="00DF1990"/>
    <w:rsid w:val="00EB35D3"/>
    <w:rsid w:val="00EC7D96"/>
    <w:rsid w:val="00ED15FC"/>
    <w:rsid w:val="00F02D72"/>
    <w:rsid w:val="00F253E0"/>
    <w:rsid w:val="00F54D24"/>
    <w:rsid w:val="00FA3CEC"/>
    <w:rsid w:val="00FF52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607A7FD"/>
  <w15:chartTrackingRefBased/>
  <w15:docId w15:val="{08DBF62F-D6BA-43D1-9968-6A5FC4823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56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56CE"/>
  </w:style>
  <w:style w:type="paragraph" w:styleId="Footer">
    <w:name w:val="footer"/>
    <w:basedOn w:val="Normal"/>
    <w:link w:val="FooterChar"/>
    <w:uiPriority w:val="99"/>
    <w:unhideWhenUsed/>
    <w:rsid w:val="009B56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56CE"/>
  </w:style>
  <w:style w:type="table" w:styleId="TableGrid">
    <w:name w:val="Table Grid"/>
    <w:basedOn w:val="TableNormal"/>
    <w:uiPriority w:val="39"/>
    <w:rsid w:val="009B5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5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954328">
      <w:bodyDiv w:val="1"/>
      <w:marLeft w:val="0"/>
      <w:marRight w:val="0"/>
      <w:marTop w:val="0"/>
      <w:marBottom w:val="0"/>
      <w:divBdr>
        <w:top w:val="none" w:sz="0" w:space="0" w:color="auto"/>
        <w:left w:val="none" w:sz="0" w:space="0" w:color="auto"/>
        <w:bottom w:val="none" w:sz="0" w:space="0" w:color="auto"/>
        <w:right w:val="none" w:sz="0" w:space="0" w:color="auto"/>
      </w:divBdr>
      <w:divsChild>
        <w:div w:id="459421373">
          <w:marLeft w:val="720"/>
          <w:marRight w:val="0"/>
          <w:marTop w:val="128"/>
          <w:marBottom w:val="0"/>
          <w:divBdr>
            <w:top w:val="none" w:sz="0" w:space="0" w:color="auto"/>
            <w:left w:val="none" w:sz="0" w:space="0" w:color="auto"/>
            <w:bottom w:val="none" w:sz="0" w:space="0" w:color="auto"/>
            <w:right w:val="none" w:sz="0" w:space="0" w:color="auto"/>
          </w:divBdr>
        </w:div>
      </w:divsChild>
    </w:div>
    <w:div w:id="293291846">
      <w:bodyDiv w:val="1"/>
      <w:marLeft w:val="0"/>
      <w:marRight w:val="0"/>
      <w:marTop w:val="0"/>
      <w:marBottom w:val="0"/>
      <w:divBdr>
        <w:top w:val="none" w:sz="0" w:space="0" w:color="auto"/>
        <w:left w:val="none" w:sz="0" w:space="0" w:color="auto"/>
        <w:bottom w:val="none" w:sz="0" w:space="0" w:color="auto"/>
        <w:right w:val="none" w:sz="0" w:space="0" w:color="auto"/>
      </w:divBdr>
    </w:div>
    <w:div w:id="381633665">
      <w:bodyDiv w:val="1"/>
      <w:marLeft w:val="0"/>
      <w:marRight w:val="0"/>
      <w:marTop w:val="0"/>
      <w:marBottom w:val="0"/>
      <w:divBdr>
        <w:top w:val="none" w:sz="0" w:space="0" w:color="auto"/>
        <w:left w:val="none" w:sz="0" w:space="0" w:color="auto"/>
        <w:bottom w:val="none" w:sz="0" w:space="0" w:color="auto"/>
        <w:right w:val="none" w:sz="0" w:space="0" w:color="auto"/>
      </w:divBdr>
      <w:divsChild>
        <w:div w:id="1587959190">
          <w:marLeft w:val="720"/>
          <w:marRight w:val="0"/>
          <w:marTop w:val="128"/>
          <w:marBottom w:val="0"/>
          <w:divBdr>
            <w:top w:val="none" w:sz="0" w:space="0" w:color="auto"/>
            <w:left w:val="none" w:sz="0" w:space="0" w:color="auto"/>
            <w:bottom w:val="none" w:sz="0" w:space="0" w:color="auto"/>
            <w:right w:val="none" w:sz="0" w:space="0" w:color="auto"/>
          </w:divBdr>
        </w:div>
        <w:div w:id="986665683">
          <w:marLeft w:val="720"/>
          <w:marRight w:val="0"/>
          <w:marTop w:val="128"/>
          <w:marBottom w:val="0"/>
          <w:divBdr>
            <w:top w:val="none" w:sz="0" w:space="0" w:color="auto"/>
            <w:left w:val="none" w:sz="0" w:space="0" w:color="auto"/>
            <w:bottom w:val="none" w:sz="0" w:space="0" w:color="auto"/>
            <w:right w:val="none" w:sz="0" w:space="0" w:color="auto"/>
          </w:divBdr>
        </w:div>
        <w:div w:id="409547693">
          <w:marLeft w:val="720"/>
          <w:marRight w:val="0"/>
          <w:marTop w:val="128"/>
          <w:marBottom w:val="0"/>
          <w:divBdr>
            <w:top w:val="none" w:sz="0" w:space="0" w:color="auto"/>
            <w:left w:val="none" w:sz="0" w:space="0" w:color="auto"/>
            <w:bottom w:val="none" w:sz="0" w:space="0" w:color="auto"/>
            <w:right w:val="none" w:sz="0" w:space="0" w:color="auto"/>
          </w:divBdr>
        </w:div>
      </w:divsChild>
    </w:div>
    <w:div w:id="697002711">
      <w:bodyDiv w:val="1"/>
      <w:marLeft w:val="0"/>
      <w:marRight w:val="0"/>
      <w:marTop w:val="0"/>
      <w:marBottom w:val="0"/>
      <w:divBdr>
        <w:top w:val="none" w:sz="0" w:space="0" w:color="auto"/>
        <w:left w:val="none" w:sz="0" w:space="0" w:color="auto"/>
        <w:bottom w:val="none" w:sz="0" w:space="0" w:color="auto"/>
        <w:right w:val="none" w:sz="0" w:space="0" w:color="auto"/>
      </w:divBdr>
      <w:divsChild>
        <w:div w:id="2054228467">
          <w:marLeft w:val="720"/>
          <w:marRight w:val="0"/>
          <w:marTop w:val="128"/>
          <w:marBottom w:val="0"/>
          <w:divBdr>
            <w:top w:val="none" w:sz="0" w:space="0" w:color="auto"/>
            <w:left w:val="none" w:sz="0" w:space="0" w:color="auto"/>
            <w:bottom w:val="none" w:sz="0" w:space="0" w:color="auto"/>
            <w:right w:val="none" w:sz="0" w:space="0" w:color="auto"/>
          </w:divBdr>
        </w:div>
      </w:divsChild>
    </w:div>
    <w:div w:id="745299120">
      <w:bodyDiv w:val="1"/>
      <w:marLeft w:val="0"/>
      <w:marRight w:val="0"/>
      <w:marTop w:val="0"/>
      <w:marBottom w:val="0"/>
      <w:divBdr>
        <w:top w:val="none" w:sz="0" w:space="0" w:color="auto"/>
        <w:left w:val="none" w:sz="0" w:space="0" w:color="auto"/>
        <w:bottom w:val="none" w:sz="0" w:space="0" w:color="auto"/>
        <w:right w:val="none" w:sz="0" w:space="0" w:color="auto"/>
      </w:divBdr>
      <w:divsChild>
        <w:div w:id="10957855">
          <w:marLeft w:val="720"/>
          <w:marRight w:val="0"/>
          <w:marTop w:val="128"/>
          <w:marBottom w:val="0"/>
          <w:divBdr>
            <w:top w:val="none" w:sz="0" w:space="0" w:color="auto"/>
            <w:left w:val="none" w:sz="0" w:space="0" w:color="auto"/>
            <w:bottom w:val="none" w:sz="0" w:space="0" w:color="auto"/>
            <w:right w:val="none" w:sz="0" w:space="0" w:color="auto"/>
          </w:divBdr>
        </w:div>
      </w:divsChild>
    </w:div>
    <w:div w:id="856845126">
      <w:bodyDiv w:val="1"/>
      <w:marLeft w:val="0"/>
      <w:marRight w:val="0"/>
      <w:marTop w:val="0"/>
      <w:marBottom w:val="0"/>
      <w:divBdr>
        <w:top w:val="none" w:sz="0" w:space="0" w:color="auto"/>
        <w:left w:val="none" w:sz="0" w:space="0" w:color="auto"/>
        <w:bottom w:val="none" w:sz="0" w:space="0" w:color="auto"/>
        <w:right w:val="none" w:sz="0" w:space="0" w:color="auto"/>
      </w:divBdr>
      <w:divsChild>
        <w:div w:id="1748072252">
          <w:marLeft w:val="0"/>
          <w:marRight w:val="0"/>
          <w:marTop w:val="0"/>
          <w:marBottom w:val="0"/>
          <w:divBdr>
            <w:top w:val="none" w:sz="0" w:space="0" w:color="auto"/>
            <w:left w:val="none" w:sz="0" w:space="0" w:color="auto"/>
            <w:bottom w:val="none" w:sz="0" w:space="0" w:color="auto"/>
            <w:right w:val="none" w:sz="0" w:space="0" w:color="auto"/>
          </w:divBdr>
        </w:div>
        <w:div w:id="1523744367">
          <w:marLeft w:val="0"/>
          <w:marRight w:val="0"/>
          <w:marTop w:val="0"/>
          <w:marBottom w:val="0"/>
          <w:divBdr>
            <w:top w:val="none" w:sz="0" w:space="0" w:color="auto"/>
            <w:left w:val="none" w:sz="0" w:space="0" w:color="auto"/>
            <w:bottom w:val="none" w:sz="0" w:space="0" w:color="auto"/>
            <w:right w:val="none" w:sz="0" w:space="0" w:color="auto"/>
          </w:divBdr>
        </w:div>
        <w:div w:id="631137922">
          <w:marLeft w:val="0"/>
          <w:marRight w:val="0"/>
          <w:marTop w:val="0"/>
          <w:marBottom w:val="0"/>
          <w:divBdr>
            <w:top w:val="none" w:sz="0" w:space="0" w:color="auto"/>
            <w:left w:val="none" w:sz="0" w:space="0" w:color="auto"/>
            <w:bottom w:val="none" w:sz="0" w:space="0" w:color="auto"/>
            <w:right w:val="none" w:sz="0" w:space="0" w:color="auto"/>
          </w:divBdr>
        </w:div>
      </w:divsChild>
    </w:div>
    <w:div w:id="1045329549">
      <w:bodyDiv w:val="1"/>
      <w:marLeft w:val="0"/>
      <w:marRight w:val="0"/>
      <w:marTop w:val="0"/>
      <w:marBottom w:val="0"/>
      <w:divBdr>
        <w:top w:val="none" w:sz="0" w:space="0" w:color="auto"/>
        <w:left w:val="none" w:sz="0" w:space="0" w:color="auto"/>
        <w:bottom w:val="none" w:sz="0" w:space="0" w:color="auto"/>
        <w:right w:val="none" w:sz="0" w:space="0" w:color="auto"/>
      </w:divBdr>
    </w:div>
    <w:div w:id="1160199552">
      <w:bodyDiv w:val="1"/>
      <w:marLeft w:val="0"/>
      <w:marRight w:val="0"/>
      <w:marTop w:val="0"/>
      <w:marBottom w:val="0"/>
      <w:divBdr>
        <w:top w:val="none" w:sz="0" w:space="0" w:color="auto"/>
        <w:left w:val="none" w:sz="0" w:space="0" w:color="auto"/>
        <w:bottom w:val="none" w:sz="0" w:space="0" w:color="auto"/>
        <w:right w:val="none" w:sz="0" w:space="0" w:color="auto"/>
      </w:divBdr>
      <w:divsChild>
        <w:div w:id="1489440184">
          <w:marLeft w:val="720"/>
          <w:marRight w:val="0"/>
          <w:marTop w:val="128"/>
          <w:marBottom w:val="0"/>
          <w:divBdr>
            <w:top w:val="none" w:sz="0" w:space="0" w:color="auto"/>
            <w:left w:val="none" w:sz="0" w:space="0" w:color="auto"/>
            <w:bottom w:val="none" w:sz="0" w:space="0" w:color="auto"/>
            <w:right w:val="none" w:sz="0" w:space="0" w:color="auto"/>
          </w:divBdr>
        </w:div>
      </w:divsChild>
    </w:div>
    <w:div w:id="1286737029">
      <w:bodyDiv w:val="1"/>
      <w:marLeft w:val="0"/>
      <w:marRight w:val="0"/>
      <w:marTop w:val="0"/>
      <w:marBottom w:val="0"/>
      <w:divBdr>
        <w:top w:val="none" w:sz="0" w:space="0" w:color="auto"/>
        <w:left w:val="none" w:sz="0" w:space="0" w:color="auto"/>
        <w:bottom w:val="none" w:sz="0" w:space="0" w:color="auto"/>
        <w:right w:val="none" w:sz="0" w:space="0" w:color="auto"/>
      </w:divBdr>
    </w:div>
    <w:div w:id="1698576423">
      <w:bodyDiv w:val="1"/>
      <w:marLeft w:val="0"/>
      <w:marRight w:val="0"/>
      <w:marTop w:val="0"/>
      <w:marBottom w:val="0"/>
      <w:divBdr>
        <w:top w:val="none" w:sz="0" w:space="0" w:color="auto"/>
        <w:left w:val="none" w:sz="0" w:space="0" w:color="auto"/>
        <w:bottom w:val="none" w:sz="0" w:space="0" w:color="auto"/>
        <w:right w:val="none" w:sz="0" w:space="0" w:color="auto"/>
      </w:divBdr>
      <w:divsChild>
        <w:div w:id="2136563154">
          <w:marLeft w:val="720"/>
          <w:marRight w:val="0"/>
          <w:marTop w:val="0"/>
          <w:marBottom w:val="0"/>
          <w:divBdr>
            <w:top w:val="none" w:sz="0" w:space="0" w:color="auto"/>
            <w:left w:val="none" w:sz="0" w:space="0" w:color="auto"/>
            <w:bottom w:val="none" w:sz="0" w:space="0" w:color="auto"/>
            <w:right w:val="none" w:sz="0" w:space="0" w:color="auto"/>
          </w:divBdr>
        </w:div>
      </w:divsChild>
    </w:div>
    <w:div w:id="1902402943">
      <w:bodyDiv w:val="1"/>
      <w:marLeft w:val="0"/>
      <w:marRight w:val="0"/>
      <w:marTop w:val="0"/>
      <w:marBottom w:val="0"/>
      <w:divBdr>
        <w:top w:val="none" w:sz="0" w:space="0" w:color="auto"/>
        <w:left w:val="none" w:sz="0" w:space="0" w:color="auto"/>
        <w:bottom w:val="none" w:sz="0" w:space="0" w:color="auto"/>
        <w:right w:val="none" w:sz="0" w:space="0" w:color="auto"/>
      </w:divBdr>
    </w:div>
    <w:div w:id="2038239610">
      <w:bodyDiv w:val="1"/>
      <w:marLeft w:val="0"/>
      <w:marRight w:val="0"/>
      <w:marTop w:val="0"/>
      <w:marBottom w:val="0"/>
      <w:divBdr>
        <w:top w:val="none" w:sz="0" w:space="0" w:color="auto"/>
        <w:left w:val="none" w:sz="0" w:space="0" w:color="auto"/>
        <w:bottom w:val="none" w:sz="0" w:space="0" w:color="auto"/>
        <w:right w:val="none" w:sz="0" w:space="0" w:color="auto"/>
      </w:divBdr>
      <w:divsChild>
        <w:div w:id="529955688">
          <w:marLeft w:val="720"/>
          <w:marRight w:val="0"/>
          <w:marTop w:val="128"/>
          <w:marBottom w:val="0"/>
          <w:divBdr>
            <w:top w:val="none" w:sz="0" w:space="0" w:color="auto"/>
            <w:left w:val="none" w:sz="0" w:space="0" w:color="auto"/>
            <w:bottom w:val="none" w:sz="0" w:space="0" w:color="auto"/>
            <w:right w:val="none" w:sz="0" w:space="0" w:color="auto"/>
          </w:divBdr>
        </w:div>
      </w:divsChild>
    </w:div>
    <w:div w:id="2114131904">
      <w:bodyDiv w:val="1"/>
      <w:marLeft w:val="0"/>
      <w:marRight w:val="0"/>
      <w:marTop w:val="0"/>
      <w:marBottom w:val="0"/>
      <w:divBdr>
        <w:top w:val="none" w:sz="0" w:space="0" w:color="auto"/>
        <w:left w:val="none" w:sz="0" w:space="0" w:color="auto"/>
        <w:bottom w:val="none" w:sz="0" w:space="0" w:color="auto"/>
        <w:right w:val="none" w:sz="0" w:space="0" w:color="auto"/>
      </w:divBdr>
      <w:divsChild>
        <w:div w:id="204991351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Words>
  <Characters>169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Rohithsaidatta Pasupuleti</cp:lastModifiedBy>
  <cp:revision>3</cp:revision>
  <cp:lastPrinted>2023-02-06T15:12:00Z</cp:lastPrinted>
  <dcterms:created xsi:type="dcterms:W3CDTF">2024-02-29T17:33:00Z</dcterms:created>
  <dcterms:modified xsi:type="dcterms:W3CDTF">2024-02-29T17:35:00Z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7af20329863f7e90fa920472dd00fa9a373e04b988ceb939ab70f068831e71e7</vt:lpwstr>
  </property>
</Properties>
</file>