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7BEE" w14:textId="5C5A03EC" w:rsidR="00A65CC2" w:rsidRPr="00C61FFF" w:rsidRDefault="00C61FFF" w:rsidP="00E463FC">
      <w:pPr>
        <w:spacing w:after="0" w:line="240" w:lineRule="auto"/>
        <w:rPr>
          <w:b/>
          <w:bCs/>
        </w:rPr>
      </w:pPr>
      <w:r w:rsidRPr="00C61FFF">
        <w:rPr>
          <w:b/>
          <w:bCs/>
        </w:rPr>
        <w:t>Module 1</w:t>
      </w:r>
    </w:p>
    <w:p w14:paraId="5A187387" w14:textId="68F4FA79" w:rsidR="00C61FFF" w:rsidRDefault="00C61FFF" w:rsidP="00E463FC">
      <w:pPr>
        <w:pStyle w:val="ListParagraph"/>
        <w:numPr>
          <w:ilvl w:val="0"/>
          <w:numId w:val="1"/>
        </w:numPr>
        <w:spacing w:after="0" w:line="240" w:lineRule="auto"/>
      </w:pPr>
      <w:r>
        <w:t>Cloud computing &amp; diff (cloud/grid/cluster)</w:t>
      </w:r>
    </w:p>
    <w:p w14:paraId="30F71078" w14:textId="4F70B63D" w:rsidR="00C61FFF" w:rsidRDefault="00C61FFF" w:rsidP="00E463FC">
      <w:pPr>
        <w:pStyle w:val="ListParagraph"/>
        <w:numPr>
          <w:ilvl w:val="0"/>
          <w:numId w:val="1"/>
        </w:numPr>
        <w:spacing w:after="0" w:line="240" w:lineRule="auto"/>
      </w:pPr>
      <w:r>
        <w:t>Types of computing (utility computing /grid computing/autonomic computing).</w:t>
      </w:r>
    </w:p>
    <w:p w14:paraId="659DB49E" w14:textId="1A549520" w:rsidR="00C61FFF" w:rsidRDefault="00C61FFF" w:rsidP="00E463FC">
      <w:pPr>
        <w:pStyle w:val="ListParagraph"/>
        <w:numPr>
          <w:ilvl w:val="0"/>
          <w:numId w:val="1"/>
        </w:numPr>
        <w:spacing w:after="0" w:line="240" w:lineRule="auto"/>
      </w:pPr>
      <w:r>
        <w:t>Service models (</w:t>
      </w:r>
      <w:proofErr w:type="spellStart"/>
      <w:r>
        <w:t>Iaas</w:t>
      </w:r>
      <w:proofErr w:type="spellEnd"/>
      <w:r>
        <w:t>/</w:t>
      </w:r>
      <w:proofErr w:type="spellStart"/>
      <w:r>
        <w:t>paas</w:t>
      </w:r>
      <w:proofErr w:type="spellEnd"/>
      <w:r>
        <w:t>/</w:t>
      </w:r>
      <w:proofErr w:type="spellStart"/>
      <w:r>
        <w:t>saas</w:t>
      </w:r>
      <w:proofErr w:type="spellEnd"/>
      <w:r>
        <w:t>)</w:t>
      </w:r>
    </w:p>
    <w:p w14:paraId="02D297D3" w14:textId="39F9753B" w:rsidR="00C61FFF" w:rsidRDefault="00C61FFF" w:rsidP="00E463FC">
      <w:pPr>
        <w:pStyle w:val="ListParagraph"/>
        <w:numPr>
          <w:ilvl w:val="0"/>
          <w:numId w:val="1"/>
        </w:numPr>
        <w:spacing w:after="0" w:line="240" w:lineRule="auto"/>
      </w:pPr>
      <w:r>
        <w:t>Deployment models (Public/Private/Hybrid/Community)</w:t>
      </w:r>
    </w:p>
    <w:p w14:paraId="2293F51B" w14:textId="77777777" w:rsidR="00C61FFF" w:rsidRDefault="00C61FFF" w:rsidP="00E463FC">
      <w:pPr>
        <w:pStyle w:val="ListParagraph"/>
        <w:numPr>
          <w:ilvl w:val="0"/>
          <w:numId w:val="1"/>
        </w:numPr>
        <w:spacing w:after="0" w:line="240" w:lineRule="auto"/>
      </w:pPr>
      <w:r>
        <w:t>Roots of cloud computing &amp; features &amp; challenges &amp; Disaster recovery</w:t>
      </w:r>
    </w:p>
    <w:p w14:paraId="2741CE4C" w14:textId="42C3AAFE" w:rsidR="00C61FFF" w:rsidRDefault="00C61FFF" w:rsidP="00E463FC">
      <w:pPr>
        <w:spacing w:after="0" w:line="240" w:lineRule="auto"/>
        <w:rPr>
          <w:b/>
          <w:bCs/>
        </w:rPr>
      </w:pPr>
      <w:r w:rsidRPr="00C61FFF">
        <w:rPr>
          <w:b/>
          <w:bCs/>
        </w:rPr>
        <w:t>Module 2</w:t>
      </w:r>
      <w:r w:rsidR="00BE561E">
        <w:rPr>
          <w:b/>
          <w:bCs/>
        </w:rPr>
        <w:t>.1</w:t>
      </w:r>
    </w:p>
    <w:p w14:paraId="3393DA3B" w14:textId="2D7A8910" w:rsidR="00C61FFF" w:rsidRDefault="00C61FFF" w:rsidP="00E463FC">
      <w:pPr>
        <w:pStyle w:val="ListParagraph"/>
        <w:numPr>
          <w:ilvl w:val="0"/>
          <w:numId w:val="2"/>
        </w:numPr>
        <w:spacing w:after="0" w:line="240" w:lineRule="auto"/>
      </w:pPr>
      <w:r w:rsidRPr="00C61FFF">
        <w:t>Virtualization &amp; its benefits</w:t>
      </w:r>
    </w:p>
    <w:p w14:paraId="66443807" w14:textId="05C6D0C5" w:rsidR="00444C96" w:rsidRPr="00C61FFF" w:rsidRDefault="00444C96" w:rsidP="00E463FC">
      <w:pPr>
        <w:pStyle w:val="ListParagraph"/>
        <w:numPr>
          <w:ilvl w:val="0"/>
          <w:numId w:val="2"/>
        </w:numPr>
        <w:spacing w:after="0" w:line="240" w:lineRule="auto"/>
      </w:pPr>
      <w:r>
        <w:t>Traditional stack &amp; virtualization stack</w:t>
      </w:r>
    </w:p>
    <w:p w14:paraId="14E03DCD" w14:textId="7DB35748" w:rsidR="00C61FFF" w:rsidRPr="00C61FFF" w:rsidRDefault="00C61FFF" w:rsidP="00E463FC">
      <w:pPr>
        <w:pStyle w:val="ListParagraph"/>
        <w:numPr>
          <w:ilvl w:val="0"/>
          <w:numId w:val="2"/>
        </w:numPr>
        <w:spacing w:after="0" w:line="240" w:lineRule="auto"/>
      </w:pPr>
      <w:r w:rsidRPr="00C61FFF">
        <w:t>Understanding hypervisors (Type 1/Type2)</w:t>
      </w:r>
    </w:p>
    <w:p w14:paraId="7BEDB5CA" w14:textId="40A09371" w:rsidR="00C61FFF" w:rsidRDefault="00BE561E" w:rsidP="00E463FC">
      <w:pPr>
        <w:pStyle w:val="ListParagraph"/>
        <w:numPr>
          <w:ilvl w:val="0"/>
          <w:numId w:val="2"/>
        </w:numPr>
        <w:spacing w:after="0" w:line="240" w:lineRule="auto"/>
      </w:pPr>
      <w:r w:rsidRPr="00BE561E">
        <w:t>Virtual machine management</w:t>
      </w:r>
    </w:p>
    <w:p w14:paraId="57EF13A3" w14:textId="48711249" w:rsidR="00BE561E" w:rsidRDefault="00BE561E" w:rsidP="00E463FC">
      <w:pPr>
        <w:pStyle w:val="ListParagraph"/>
        <w:numPr>
          <w:ilvl w:val="0"/>
          <w:numId w:val="2"/>
        </w:numPr>
        <w:spacing w:after="0" w:line="240" w:lineRule="auto"/>
      </w:pPr>
      <w:r>
        <w:t>Working of virtual Machine</w:t>
      </w:r>
    </w:p>
    <w:p w14:paraId="40B0EEBE" w14:textId="57E182E9" w:rsidR="00BE561E" w:rsidRPr="00BE561E" w:rsidRDefault="00BE561E" w:rsidP="00E463FC">
      <w:pPr>
        <w:spacing w:after="0" w:line="240" w:lineRule="auto"/>
        <w:rPr>
          <w:b/>
          <w:bCs/>
        </w:rPr>
      </w:pPr>
      <w:r w:rsidRPr="00BE561E">
        <w:rPr>
          <w:b/>
          <w:bCs/>
        </w:rPr>
        <w:t>Module 2.2</w:t>
      </w:r>
    </w:p>
    <w:p w14:paraId="0E6F6327" w14:textId="7F2F402F" w:rsid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Vm</w:t>
      </w:r>
      <w:proofErr w:type="spellEnd"/>
      <w:r>
        <w:t xml:space="preserve"> provisioning process </w:t>
      </w:r>
      <w:r w:rsidR="00444C96">
        <w:t>steps.</w:t>
      </w:r>
    </w:p>
    <w:p w14:paraId="5B2D43B6" w14:textId="3F3DD880" w:rsid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Vm</w:t>
      </w:r>
      <w:proofErr w:type="spellEnd"/>
      <w:r>
        <w:t xml:space="preserve"> migration techniques(hot/cold/live)</w:t>
      </w:r>
    </w:p>
    <w:p w14:paraId="4AE1F9D5" w14:textId="0C6CB7E8" w:rsid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r>
        <w:t>Stages of live migration</w:t>
      </w:r>
    </w:p>
    <w:p w14:paraId="31350DCA" w14:textId="4D9BC633" w:rsidR="00BE561E" w:rsidRP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Provisioning in cloud contest (</w:t>
      </w:r>
      <w:r w:rsidRPr="00BE561E">
        <w:rPr>
          <w:lang w:val="en-US"/>
        </w:rPr>
        <w:t>Amazon Elastic Compute Cloud</w:t>
      </w:r>
      <w:r w:rsidRPr="00BE561E">
        <w:rPr>
          <w:lang w:val="en-US"/>
        </w:rPr>
        <w:t>/</w:t>
      </w:r>
      <w:r w:rsidRPr="00BE561E">
        <w:rPr>
          <w:rFonts w:eastAsiaTheme="minorEastAsia" w:hAnsi="Calibri"/>
          <w:color w:val="000000" w:themeColor="text1"/>
          <w:kern w:val="24"/>
          <w:sz w:val="40"/>
          <w:szCs w:val="40"/>
          <w:lang w:val="en-US" w:eastAsia="en-IN"/>
          <w14:ligatures w14:val="none"/>
        </w:rPr>
        <w:t xml:space="preserve"> </w:t>
      </w:r>
      <w:r w:rsidRPr="00BE561E">
        <w:rPr>
          <w:lang w:val="en-US"/>
        </w:rPr>
        <w:t>Eucalyptus Architecture</w:t>
      </w:r>
      <w:r w:rsidRPr="00BE561E">
        <w:t xml:space="preserve"> </w:t>
      </w:r>
      <w:proofErr w:type="spellStart"/>
      <w:r w:rsidRPr="00BE561E">
        <w:rPr>
          <w:lang w:val="en-US"/>
        </w:rPr>
        <w:t>OpenNebula</w:t>
      </w:r>
      <w:proofErr w:type="spellEnd"/>
      <w:r>
        <w:rPr>
          <w:lang w:val="en-US"/>
        </w:rPr>
        <w:t>/</w:t>
      </w:r>
      <w:r w:rsidRPr="00BE561E">
        <w:rPr>
          <w:lang w:val="en-US"/>
        </w:rPr>
        <w:t>Aneka</w:t>
      </w:r>
      <w:r w:rsidRPr="00BE561E">
        <w:rPr>
          <w:lang w:val="en-US"/>
        </w:rPr>
        <w:t>/</w:t>
      </w:r>
      <w:proofErr w:type="spellStart"/>
      <w:r w:rsidRPr="00BE561E">
        <w:rPr>
          <w:lang w:val="en-US"/>
        </w:rPr>
        <w:t>Manjrasoft</w:t>
      </w:r>
      <w:proofErr w:type="spellEnd"/>
      <w:r w:rsidRPr="00BE561E">
        <w:rPr>
          <w:lang w:val="en-US"/>
        </w:rPr>
        <w:t xml:space="preserve"> Aneka layered architecture</w:t>
      </w:r>
      <w:r>
        <w:rPr>
          <w:lang w:val="en-US"/>
        </w:rPr>
        <w:t>)</w:t>
      </w:r>
    </w:p>
    <w:p w14:paraId="2E07A5E2" w14:textId="62E09EA1" w:rsid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 Need of docker container </w:t>
      </w:r>
    </w:p>
    <w:p w14:paraId="39D38E45" w14:textId="5CF792E2" w:rsid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Diff b/w docker container and </w:t>
      </w:r>
      <w:proofErr w:type="spellStart"/>
      <w:proofErr w:type="gramStart"/>
      <w:r>
        <w:t>Vm</w:t>
      </w:r>
      <w:proofErr w:type="spellEnd"/>
      <w:proofErr w:type="gramEnd"/>
    </w:p>
    <w:p w14:paraId="1D42BA68" w14:textId="180E27B8" w:rsidR="00BE561E" w:rsidRPr="00BE561E" w:rsidRDefault="00BE561E" w:rsidP="00E463FC">
      <w:pPr>
        <w:pStyle w:val="ListParagraph"/>
        <w:numPr>
          <w:ilvl w:val="0"/>
          <w:numId w:val="5"/>
        </w:numPr>
        <w:spacing w:after="0" w:line="240" w:lineRule="auto"/>
      </w:pPr>
      <w:r w:rsidRPr="00BE561E">
        <w:rPr>
          <w:lang w:val="en-US"/>
        </w:rPr>
        <w:t>Fundamental Docker Concepts</w:t>
      </w:r>
      <w:r>
        <w:rPr>
          <w:lang w:val="en-US"/>
        </w:rPr>
        <w:t xml:space="preserve"> &amp; Docker Eco system </w:t>
      </w:r>
    </w:p>
    <w:p w14:paraId="022D145B" w14:textId="1D730177" w:rsidR="00444C96" w:rsidRDefault="00444C96" w:rsidP="00E463FC">
      <w:pPr>
        <w:pStyle w:val="ListParagraph"/>
        <w:numPr>
          <w:ilvl w:val="0"/>
          <w:numId w:val="5"/>
        </w:numPr>
        <w:spacing w:after="0" w:line="240" w:lineRule="auto"/>
      </w:pPr>
      <w:r w:rsidRPr="00444C96">
        <w:t xml:space="preserve">Hadoop </w:t>
      </w:r>
      <w:r w:rsidRPr="00444C96">
        <w:t>maps</w:t>
      </w:r>
      <w:r w:rsidRPr="00444C96">
        <w:t xml:space="preserve"> </w:t>
      </w:r>
      <w:r w:rsidRPr="00444C96">
        <w:t>reduce.</w:t>
      </w:r>
    </w:p>
    <w:p w14:paraId="7B15D760" w14:textId="0049D5B8" w:rsidR="00444C96" w:rsidRDefault="00444C96" w:rsidP="00E463F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Exploring </w:t>
      </w:r>
      <w:proofErr w:type="spellStart"/>
      <w:r>
        <w:t>Paas</w:t>
      </w:r>
      <w:proofErr w:type="spellEnd"/>
      <w:r>
        <w:t xml:space="preserve"> &amp; Salesforce.com (</w:t>
      </w:r>
      <w:proofErr w:type="spellStart"/>
      <w:r>
        <w:t>paas</w:t>
      </w:r>
      <w:proofErr w:type="spellEnd"/>
      <w:r>
        <w:t xml:space="preserve"> and </w:t>
      </w:r>
      <w:proofErr w:type="spellStart"/>
      <w:r>
        <w:t>saas</w:t>
      </w:r>
      <w:proofErr w:type="spellEnd"/>
      <w:r>
        <w:t>)</w:t>
      </w:r>
    </w:p>
    <w:p w14:paraId="4497957E" w14:textId="2ACDE790" w:rsidR="00444C96" w:rsidRDefault="00444C96" w:rsidP="00E463FC">
      <w:pPr>
        <w:pStyle w:val="ListParagraph"/>
        <w:numPr>
          <w:ilvl w:val="0"/>
          <w:numId w:val="5"/>
        </w:numPr>
        <w:spacing w:after="0" w:line="240" w:lineRule="auto"/>
      </w:pPr>
      <w:r>
        <w:t>Differentiate b/w three flexible purchasing models that are provided by amazon ec2.</w:t>
      </w:r>
    </w:p>
    <w:p w14:paraId="1971D0D0" w14:textId="09130422" w:rsidR="00444C96" w:rsidRDefault="00444C96" w:rsidP="00E463FC">
      <w:pPr>
        <w:pStyle w:val="ListParagraph"/>
        <w:numPr>
          <w:ilvl w:val="0"/>
          <w:numId w:val="5"/>
        </w:numPr>
        <w:spacing w:after="0" w:line="240" w:lineRule="auto"/>
      </w:pPr>
      <w:r w:rsidRPr="00444C96">
        <w:t>A Review on Amazon Web Service (AWS), Microsoft Azure &amp; Google Cloud Platform (GCP) Services</w:t>
      </w:r>
    </w:p>
    <w:p w14:paraId="3D6D79BF" w14:textId="73C23098" w:rsidR="00444C96" w:rsidRPr="00444C96" w:rsidRDefault="00444C96" w:rsidP="00E463FC">
      <w:pPr>
        <w:spacing w:after="0" w:line="240" w:lineRule="auto"/>
        <w:rPr>
          <w:b/>
          <w:bCs/>
        </w:rPr>
      </w:pPr>
      <w:r w:rsidRPr="00444C96">
        <w:rPr>
          <w:b/>
          <w:bCs/>
        </w:rPr>
        <w:t>Module 3</w:t>
      </w:r>
    </w:p>
    <w:p w14:paraId="171D67CD" w14:textId="2C1A32CA" w:rsidR="00DB6A01" w:rsidRPr="00DB6A01" w:rsidRDefault="00DB6A01" w:rsidP="00E463FC">
      <w:pPr>
        <w:pStyle w:val="ListParagraph"/>
        <w:numPr>
          <w:ilvl w:val="0"/>
          <w:numId w:val="6"/>
        </w:numPr>
        <w:spacing w:after="0" w:line="240" w:lineRule="auto"/>
      </w:pPr>
      <w:r w:rsidRPr="00DB6A01">
        <w:t>Security Boundaries models (NIST/CSA)</w:t>
      </w:r>
    </w:p>
    <w:p w14:paraId="72036A2F" w14:textId="395BF045" w:rsidR="00DB6A01" w:rsidRPr="00DB6A01" w:rsidRDefault="00DB6A01" w:rsidP="00E463FC">
      <w:pPr>
        <w:pStyle w:val="ListParagraph"/>
        <w:numPr>
          <w:ilvl w:val="0"/>
          <w:numId w:val="6"/>
        </w:numPr>
        <w:spacing w:after="0" w:line="240" w:lineRule="auto"/>
      </w:pPr>
      <w:r w:rsidRPr="00DB6A01">
        <w:t>Understanding Data Security</w:t>
      </w:r>
    </w:p>
    <w:p w14:paraId="080D7FB8" w14:textId="43812D82" w:rsidR="00DB6A01" w:rsidRDefault="00DB6A01" w:rsidP="00E463F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Access </w:t>
      </w:r>
      <w:r>
        <w:t>Control (</w:t>
      </w:r>
      <w:r>
        <w:t>Brokered Cloud Storage /Encryption</w:t>
      </w:r>
      <w:r>
        <w:t>)</w:t>
      </w:r>
    </w:p>
    <w:p w14:paraId="08E96607" w14:textId="77777777" w:rsidR="00DB6A01" w:rsidRDefault="00DB6A01" w:rsidP="00E463FC">
      <w:pPr>
        <w:pStyle w:val="ListParagraph"/>
        <w:numPr>
          <w:ilvl w:val="0"/>
          <w:numId w:val="7"/>
        </w:numPr>
        <w:spacing w:after="0" w:line="240" w:lineRule="auto"/>
      </w:pPr>
      <w:r>
        <w:t>Auditing and Compliance</w:t>
      </w:r>
    </w:p>
    <w:p w14:paraId="7CFBC626" w14:textId="7E55B70A" w:rsidR="00DB6A01" w:rsidRDefault="00DB6A01" w:rsidP="00E463F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Establishing </w:t>
      </w:r>
      <w:r>
        <w:t>Identity (</w:t>
      </w:r>
      <w:r>
        <w:t xml:space="preserve">FIM/IAM system /Standardization and Initiative </w:t>
      </w:r>
      <w:r>
        <w:t>Groups (</w:t>
      </w:r>
      <w:r>
        <w:t>SAML/Oth2.0/OpenID)</w:t>
      </w:r>
    </w:p>
    <w:p w14:paraId="61ED9511" w14:textId="77777777" w:rsidR="00DB6A01" w:rsidRDefault="00DB6A01" w:rsidP="00E463FC">
      <w:pPr>
        <w:pStyle w:val="ListParagraph"/>
        <w:numPr>
          <w:ilvl w:val="0"/>
          <w:numId w:val="7"/>
        </w:numPr>
        <w:spacing w:after="0" w:line="240" w:lineRule="auto"/>
      </w:pPr>
      <w:r>
        <w:t>Authentication</w:t>
      </w:r>
    </w:p>
    <w:p w14:paraId="5C67EDD0" w14:textId="77777777" w:rsidR="00E463FC" w:rsidRPr="00E463FC" w:rsidRDefault="00DB6A01" w:rsidP="00E463FC">
      <w:pPr>
        <w:pStyle w:val="ListParagraph"/>
        <w:numPr>
          <w:ilvl w:val="0"/>
          <w:numId w:val="7"/>
        </w:numPr>
        <w:spacing w:after="0" w:line="240" w:lineRule="auto"/>
      </w:pPr>
      <w:r>
        <w:t>Authorization (</w:t>
      </w:r>
      <w:r>
        <w:t>Access control lists/Role-based access control/Attribute-based access control)</w:t>
      </w:r>
      <w:r w:rsidR="00E463FC" w:rsidRPr="00E463FC">
        <w:rPr>
          <w:b/>
          <w:bCs/>
        </w:rPr>
        <w:t xml:space="preserve">  </w:t>
      </w:r>
    </w:p>
    <w:p w14:paraId="5B1D69A4" w14:textId="18BA0104" w:rsidR="00E463FC" w:rsidRDefault="00DB6A01" w:rsidP="00E463FC">
      <w:pPr>
        <w:spacing w:after="0" w:line="240" w:lineRule="auto"/>
      </w:pPr>
      <w:r w:rsidRPr="00E463FC">
        <w:rPr>
          <w:b/>
          <w:bCs/>
        </w:rPr>
        <w:t>Module 4</w:t>
      </w:r>
    </w:p>
    <w:p w14:paraId="126A9737" w14:textId="32C5B7F1" w:rsidR="00E463FC" w:rsidRDefault="00E463FC" w:rsidP="00E463FC">
      <w:pPr>
        <w:spacing w:after="0" w:line="240" w:lineRule="auto"/>
      </w:pPr>
      <w:r>
        <w:t xml:space="preserve"> </w:t>
      </w:r>
      <w:r>
        <w:t>SLA Management-</w:t>
      </w:r>
    </w:p>
    <w:p w14:paraId="1E37DC45" w14:textId="77777777" w:rsidR="00E463FC" w:rsidRDefault="00E463FC" w:rsidP="00E463FC">
      <w:pPr>
        <w:spacing w:after="0" w:line="240" w:lineRule="auto"/>
        <w:ind w:left="720"/>
      </w:pPr>
      <w:r>
        <w:t>1. SLA Life cycle</w:t>
      </w:r>
    </w:p>
    <w:p w14:paraId="79EABCAA" w14:textId="722F43A6" w:rsidR="00E463FC" w:rsidRDefault="00E463FC" w:rsidP="00E463FC">
      <w:pPr>
        <w:spacing w:after="0" w:line="240" w:lineRule="auto"/>
        <w:ind w:left="720"/>
      </w:pPr>
      <w:r>
        <w:t>2. SLA Metrics for cloud services</w:t>
      </w:r>
    </w:p>
    <w:p w14:paraId="2089FE68" w14:textId="77777777" w:rsidR="00E463FC" w:rsidRDefault="00E463FC" w:rsidP="00E463FC">
      <w:pPr>
        <w:spacing w:after="0" w:line="240" w:lineRule="auto"/>
        <w:ind w:left="720"/>
      </w:pPr>
    </w:p>
    <w:p w14:paraId="3D54BCAB" w14:textId="77777777" w:rsidR="00E463FC" w:rsidRDefault="00E463FC" w:rsidP="00E463FC">
      <w:pPr>
        <w:spacing w:after="0" w:line="240" w:lineRule="auto"/>
      </w:pPr>
      <w:r>
        <w:t>SOA Class-</w:t>
      </w:r>
    </w:p>
    <w:p w14:paraId="76D6D026" w14:textId="77777777" w:rsidR="00E463FC" w:rsidRDefault="00E463FC" w:rsidP="00E463FC">
      <w:pPr>
        <w:spacing w:after="0" w:line="240" w:lineRule="auto"/>
        <w:ind w:left="720"/>
      </w:pPr>
      <w:r>
        <w:t>1. Characteristics of a Service</w:t>
      </w:r>
    </w:p>
    <w:p w14:paraId="29FC2E74" w14:textId="77777777" w:rsidR="00E463FC" w:rsidRDefault="00E463FC" w:rsidP="00E463FC">
      <w:pPr>
        <w:spacing w:after="0" w:line="240" w:lineRule="auto"/>
        <w:ind w:left="720"/>
      </w:pPr>
      <w:r>
        <w:t xml:space="preserve">2. SOA Architecture and use of </w:t>
      </w:r>
      <w:proofErr w:type="spellStart"/>
      <w:r>
        <w:t>soa</w:t>
      </w:r>
      <w:proofErr w:type="spellEnd"/>
      <w:r>
        <w:t xml:space="preserve"> </w:t>
      </w:r>
    </w:p>
    <w:p w14:paraId="4A8EDA4D" w14:textId="77777777" w:rsidR="00E463FC" w:rsidRDefault="00E463FC" w:rsidP="00E463FC">
      <w:pPr>
        <w:spacing w:after="0" w:line="240" w:lineRule="auto"/>
        <w:ind w:left="720"/>
      </w:pPr>
      <w:r>
        <w:t>3. SOA characteristics</w:t>
      </w:r>
    </w:p>
    <w:p w14:paraId="6559A4B8" w14:textId="77777777" w:rsidR="00E463FC" w:rsidRDefault="00E463FC" w:rsidP="00E463FC">
      <w:pPr>
        <w:spacing w:after="0" w:line="240" w:lineRule="auto"/>
        <w:ind w:left="720"/>
      </w:pPr>
      <w:r>
        <w:t xml:space="preserve">4. Key components of </w:t>
      </w:r>
      <w:proofErr w:type="spellStart"/>
      <w:r>
        <w:t>soa</w:t>
      </w:r>
      <w:proofErr w:type="spellEnd"/>
      <w:r>
        <w:t xml:space="preserve"> </w:t>
      </w:r>
    </w:p>
    <w:p w14:paraId="3B112480" w14:textId="77777777" w:rsidR="00E463FC" w:rsidRDefault="00E463FC" w:rsidP="00E463FC">
      <w:pPr>
        <w:spacing w:after="0" w:line="240" w:lineRule="auto"/>
        <w:ind w:left="720"/>
      </w:pPr>
      <w:r>
        <w:t>5. Soa working</w:t>
      </w:r>
    </w:p>
    <w:p w14:paraId="2C4433D4" w14:textId="1BB20D6E" w:rsidR="00DB6A01" w:rsidRDefault="00E463FC" w:rsidP="00E463FC">
      <w:pPr>
        <w:spacing w:line="240" w:lineRule="auto"/>
        <w:ind w:left="720"/>
      </w:pPr>
      <w:r>
        <w:t>6. Challenges of Soa</w:t>
      </w:r>
    </w:p>
    <w:p w14:paraId="3FA8AFA6" w14:textId="77777777" w:rsidR="00DB6A01" w:rsidRDefault="00DB6A01" w:rsidP="00E463FC">
      <w:pPr>
        <w:spacing w:line="240" w:lineRule="auto"/>
      </w:pPr>
    </w:p>
    <w:p w14:paraId="25A8A5E5" w14:textId="77777777" w:rsidR="00DB6A01" w:rsidRDefault="00DB6A01" w:rsidP="00E463FC">
      <w:pPr>
        <w:spacing w:line="240" w:lineRule="auto"/>
      </w:pPr>
    </w:p>
    <w:p w14:paraId="16748389" w14:textId="00FA909D" w:rsidR="00E463FC" w:rsidRPr="00E463FC" w:rsidRDefault="00DB6A01" w:rsidP="00E463FC">
      <w:pPr>
        <w:spacing w:after="0" w:line="240" w:lineRule="auto"/>
        <w:rPr>
          <w:b/>
          <w:bCs/>
        </w:rPr>
      </w:pPr>
      <w:r w:rsidRPr="00E463FC">
        <w:rPr>
          <w:b/>
          <w:bCs/>
        </w:rPr>
        <w:lastRenderedPageBreak/>
        <w:t>Module 5</w:t>
      </w:r>
    </w:p>
    <w:p w14:paraId="0EE6CC7B" w14:textId="77777777" w:rsidR="00E463FC" w:rsidRPr="00E463FC" w:rsidRDefault="00E463FC" w:rsidP="00E463FC">
      <w:pPr>
        <w:spacing w:after="0" w:line="240" w:lineRule="auto"/>
        <w:ind w:left="720"/>
      </w:pPr>
      <w:r w:rsidRPr="00E463FC">
        <w:t>IDM-</w:t>
      </w:r>
    </w:p>
    <w:p w14:paraId="473F3684" w14:textId="77777777" w:rsidR="00E463FC" w:rsidRPr="00E463FC" w:rsidRDefault="00E463FC" w:rsidP="00E463FC">
      <w:pPr>
        <w:spacing w:after="0" w:line="240" w:lineRule="auto"/>
        <w:ind w:left="720"/>
      </w:pPr>
      <w:r w:rsidRPr="00E463FC">
        <w:t>1. Goals of Proposed User-Centric IDM for the Cloud</w:t>
      </w:r>
    </w:p>
    <w:p w14:paraId="5F1B49C2" w14:textId="77777777" w:rsidR="00E463FC" w:rsidRPr="00E463FC" w:rsidRDefault="00E463FC" w:rsidP="00E463FC">
      <w:pPr>
        <w:spacing w:after="0" w:line="240" w:lineRule="auto"/>
        <w:ind w:left="720"/>
      </w:pPr>
      <w:r w:rsidRPr="00E463FC">
        <w:t>2. Mechanisms in Proposed IDM</w:t>
      </w:r>
    </w:p>
    <w:p w14:paraId="34E96F38" w14:textId="77777777" w:rsidR="00E463FC" w:rsidRPr="00E463FC" w:rsidRDefault="00E463FC" w:rsidP="00E463FC">
      <w:pPr>
        <w:spacing w:after="0" w:line="240" w:lineRule="auto"/>
        <w:ind w:left="720"/>
      </w:pPr>
    </w:p>
    <w:p w14:paraId="7A5C85B7" w14:textId="77777777" w:rsidR="00E463FC" w:rsidRPr="00E463FC" w:rsidRDefault="00E463FC" w:rsidP="00E463FC">
      <w:pPr>
        <w:spacing w:after="0" w:line="240" w:lineRule="auto"/>
        <w:ind w:left="720"/>
      </w:pPr>
      <w:r w:rsidRPr="00E463FC">
        <w:t>Enterprise Service Bus-</w:t>
      </w:r>
    </w:p>
    <w:p w14:paraId="4A82BD88" w14:textId="77777777" w:rsidR="00E463FC" w:rsidRPr="00E463FC" w:rsidRDefault="00E463FC" w:rsidP="00E463FC">
      <w:pPr>
        <w:spacing w:after="0" w:line="240" w:lineRule="auto"/>
        <w:ind w:left="720"/>
      </w:pPr>
      <w:r w:rsidRPr="00E463FC">
        <w:t>1. Connectivity and the SOA Reference Architecture</w:t>
      </w:r>
    </w:p>
    <w:p w14:paraId="14ADF495" w14:textId="77777777" w:rsidR="00E463FC" w:rsidRPr="00E463FC" w:rsidRDefault="00E463FC" w:rsidP="00E463FC">
      <w:pPr>
        <w:spacing w:after="0" w:line="240" w:lineRule="auto"/>
        <w:ind w:left="720"/>
      </w:pPr>
      <w:r w:rsidRPr="00E463FC">
        <w:t>2. Working of Enterprise Service Bus</w:t>
      </w:r>
    </w:p>
    <w:p w14:paraId="708CBA5D" w14:textId="77777777" w:rsidR="00E463FC" w:rsidRPr="00E463FC" w:rsidRDefault="00E463FC" w:rsidP="00E463FC">
      <w:pPr>
        <w:spacing w:after="0" w:line="240" w:lineRule="auto"/>
        <w:ind w:left="720"/>
      </w:pPr>
    </w:p>
    <w:p w14:paraId="61D67180" w14:textId="77777777" w:rsidR="00E463FC" w:rsidRPr="00E463FC" w:rsidRDefault="00E463FC" w:rsidP="00E463FC">
      <w:pPr>
        <w:spacing w:after="0" w:line="240" w:lineRule="auto"/>
        <w:ind w:left="720"/>
      </w:pPr>
      <w:r w:rsidRPr="00E463FC">
        <w:t>SOA Management-</w:t>
      </w:r>
    </w:p>
    <w:p w14:paraId="7ACD351B" w14:textId="77777777" w:rsidR="00E463FC" w:rsidRPr="00E463FC" w:rsidRDefault="00E463FC" w:rsidP="00E463FC">
      <w:pPr>
        <w:spacing w:after="0" w:line="240" w:lineRule="auto"/>
        <w:ind w:left="720"/>
      </w:pPr>
      <w:r w:rsidRPr="00E463FC">
        <w:t>1. Requirements for SOA Management</w:t>
      </w:r>
    </w:p>
    <w:p w14:paraId="2D7B4572" w14:textId="77777777" w:rsidR="00E463FC" w:rsidRPr="00E463FC" w:rsidRDefault="00E463FC" w:rsidP="00E463FC">
      <w:pPr>
        <w:spacing w:after="0" w:line="240" w:lineRule="auto"/>
        <w:ind w:left="720"/>
      </w:pPr>
    </w:p>
    <w:p w14:paraId="6D23EAF9" w14:textId="77777777" w:rsidR="00E463FC" w:rsidRPr="00E463FC" w:rsidRDefault="00E463FC" w:rsidP="00E463FC">
      <w:pPr>
        <w:spacing w:after="0" w:line="240" w:lineRule="auto"/>
        <w:ind w:left="720"/>
      </w:pPr>
      <w:r w:rsidRPr="00E463FC">
        <w:t>SOA Security-</w:t>
      </w:r>
    </w:p>
    <w:p w14:paraId="15FA3404" w14:textId="77777777" w:rsidR="00E463FC" w:rsidRPr="00E463FC" w:rsidRDefault="00E463FC" w:rsidP="00E463FC">
      <w:pPr>
        <w:spacing w:after="0" w:line="240" w:lineRule="auto"/>
        <w:ind w:left="720"/>
      </w:pPr>
      <w:r w:rsidRPr="00E463FC">
        <w:t>1.Identity challenges in SOA</w:t>
      </w:r>
    </w:p>
    <w:p w14:paraId="3AAA441C" w14:textId="77777777" w:rsidR="00E463FC" w:rsidRPr="00E463FC" w:rsidRDefault="00E463FC" w:rsidP="00E463FC">
      <w:pPr>
        <w:spacing w:after="0" w:line="240" w:lineRule="auto"/>
        <w:ind w:left="720"/>
      </w:pPr>
      <w:r w:rsidRPr="00E463FC">
        <w:t>SOA Security (IDM)-</w:t>
      </w:r>
    </w:p>
    <w:p w14:paraId="3103CB07" w14:textId="77777777" w:rsidR="00E463FC" w:rsidRPr="00E463FC" w:rsidRDefault="00E463FC" w:rsidP="00E463FC">
      <w:pPr>
        <w:spacing w:after="0" w:line="240" w:lineRule="auto"/>
        <w:ind w:left="720"/>
      </w:pPr>
      <w:r w:rsidRPr="00E463FC">
        <w:tab/>
        <w:t>1.Typical logical deployment architecture for an SOA application</w:t>
      </w:r>
    </w:p>
    <w:p w14:paraId="799091BF" w14:textId="77777777" w:rsidR="00E463FC" w:rsidRPr="00E463FC" w:rsidRDefault="00E463FC" w:rsidP="00E463FC">
      <w:pPr>
        <w:spacing w:after="0" w:line="240" w:lineRule="auto"/>
        <w:ind w:left="720"/>
      </w:pPr>
      <w:r w:rsidRPr="00E463FC">
        <w:tab/>
        <w:t>2.Identity propagation, mapping, and provisioning</w:t>
      </w:r>
    </w:p>
    <w:p w14:paraId="52D40A21" w14:textId="3A345428" w:rsidR="00E463FC" w:rsidRPr="00E463FC" w:rsidRDefault="00E463FC" w:rsidP="00E463FC">
      <w:pPr>
        <w:spacing w:after="0" w:line="240" w:lineRule="auto"/>
        <w:ind w:left="720"/>
      </w:pPr>
      <w:r w:rsidRPr="00E463FC">
        <w:tab/>
        <w:t>3.Addressing the requirements around identity propagation and mapping</w:t>
      </w:r>
    </w:p>
    <w:sectPr w:rsidR="00E463FC" w:rsidRPr="00E463FC" w:rsidSect="008E47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466"/>
    <w:multiLevelType w:val="hybridMultilevel"/>
    <w:tmpl w:val="68A04658"/>
    <w:lvl w:ilvl="0" w:tplc="90A45B5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87B0443"/>
    <w:multiLevelType w:val="hybridMultilevel"/>
    <w:tmpl w:val="45A057B6"/>
    <w:lvl w:ilvl="0" w:tplc="40090019">
      <w:start w:val="1"/>
      <w:numFmt w:val="lowerLetter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F5020E5"/>
    <w:multiLevelType w:val="hybridMultilevel"/>
    <w:tmpl w:val="C3BEC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F22E5"/>
    <w:multiLevelType w:val="hybridMultilevel"/>
    <w:tmpl w:val="EC0E7462"/>
    <w:lvl w:ilvl="0" w:tplc="68A4E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B1456"/>
    <w:multiLevelType w:val="hybridMultilevel"/>
    <w:tmpl w:val="069E3B44"/>
    <w:lvl w:ilvl="0" w:tplc="197891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8394A32"/>
    <w:multiLevelType w:val="hybridMultilevel"/>
    <w:tmpl w:val="E87C919E"/>
    <w:lvl w:ilvl="0" w:tplc="BD7CB46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31247321"/>
    <w:multiLevelType w:val="hybridMultilevel"/>
    <w:tmpl w:val="EFD206D8"/>
    <w:lvl w:ilvl="0" w:tplc="09B855B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21119241">
    <w:abstractNumId w:val="2"/>
  </w:num>
  <w:num w:numId="2" w16cid:durableId="1331329764">
    <w:abstractNumId w:val="6"/>
  </w:num>
  <w:num w:numId="3" w16cid:durableId="1455323843">
    <w:abstractNumId w:val="5"/>
  </w:num>
  <w:num w:numId="4" w16cid:durableId="49689964">
    <w:abstractNumId w:val="3"/>
  </w:num>
  <w:num w:numId="5" w16cid:durableId="1915965837">
    <w:abstractNumId w:val="0"/>
  </w:num>
  <w:num w:numId="6" w16cid:durableId="177473693">
    <w:abstractNumId w:val="4"/>
  </w:num>
  <w:num w:numId="7" w16cid:durableId="13553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FF"/>
    <w:rsid w:val="00444C96"/>
    <w:rsid w:val="008E4713"/>
    <w:rsid w:val="00A2484E"/>
    <w:rsid w:val="00A65CC2"/>
    <w:rsid w:val="00BE561E"/>
    <w:rsid w:val="00C61FFF"/>
    <w:rsid w:val="00DB6A01"/>
    <w:rsid w:val="00E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CB54"/>
  <w15:chartTrackingRefBased/>
  <w15:docId w15:val="{137D3C3E-AD31-458F-807B-5223879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2024-04-28T17:01:00Z</dcterms:created>
  <dcterms:modified xsi:type="dcterms:W3CDTF">2024-04-28T17:47:00Z</dcterms:modified>
</cp:coreProperties>
</file>