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8C" w:rsidRDefault="00FA6143">
      <w:pPr>
        <w:rPr>
          <w:sz w:val="32"/>
          <w:u w:val="single"/>
        </w:rPr>
      </w:pPr>
      <w:r w:rsidRPr="009D0BC9">
        <w:rPr>
          <w:sz w:val="32"/>
          <w:u w:val="single"/>
        </w:rPr>
        <w:t xml:space="preserve">List of </w:t>
      </w:r>
      <w:proofErr w:type="spellStart"/>
      <w:r w:rsidRPr="009D0BC9">
        <w:rPr>
          <w:sz w:val="32"/>
          <w:u w:val="single"/>
        </w:rPr>
        <w:t>practicals</w:t>
      </w:r>
      <w:proofErr w:type="spellEnd"/>
      <w:r w:rsidR="00850B21">
        <w:rPr>
          <w:sz w:val="32"/>
          <w:u w:val="single"/>
        </w:rPr>
        <w:t xml:space="preserve"> done </w:t>
      </w:r>
    </w:p>
    <w:p w:rsidR="00850B21" w:rsidRPr="009D0BC9" w:rsidRDefault="00850B21">
      <w:pPr>
        <w:rPr>
          <w:sz w:val="32"/>
          <w:u w:val="single"/>
        </w:rPr>
      </w:pPr>
    </w:p>
    <w:p w:rsidR="00FA6143" w:rsidRPr="009D0BC9" w:rsidRDefault="00FA6143" w:rsidP="00FA6143">
      <w:pPr>
        <w:pStyle w:val="ListParagraph"/>
        <w:numPr>
          <w:ilvl w:val="0"/>
          <w:numId w:val="1"/>
        </w:numPr>
        <w:rPr>
          <w:sz w:val="28"/>
        </w:rPr>
      </w:pPr>
      <w:r w:rsidRPr="009D0BC9">
        <w:rPr>
          <w:sz w:val="28"/>
        </w:rPr>
        <w:t>Determination of hardness by compolxometeric method</w:t>
      </w:r>
    </w:p>
    <w:p w:rsidR="00FA6143" w:rsidRPr="009D0BC9" w:rsidRDefault="00FA6143" w:rsidP="00FA6143">
      <w:pPr>
        <w:pStyle w:val="ListParagraph"/>
        <w:numPr>
          <w:ilvl w:val="0"/>
          <w:numId w:val="1"/>
        </w:numPr>
        <w:rPr>
          <w:sz w:val="28"/>
        </w:rPr>
      </w:pPr>
      <w:r w:rsidRPr="009D0BC9">
        <w:rPr>
          <w:sz w:val="28"/>
        </w:rPr>
        <w:t xml:space="preserve">Determination of strength of </w:t>
      </w:r>
      <w:r w:rsidR="009D0BC9" w:rsidRPr="009D0BC9">
        <w:rPr>
          <w:sz w:val="28"/>
        </w:rPr>
        <w:t>oxalic Acid Vs KmNO4</w:t>
      </w:r>
    </w:p>
    <w:p w:rsidR="009D0BC9" w:rsidRPr="009D0BC9" w:rsidRDefault="009D0BC9" w:rsidP="00FA6143">
      <w:pPr>
        <w:pStyle w:val="ListParagraph"/>
        <w:numPr>
          <w:ilvl w:val="0"/>
          <w:numId w:val="1"/>
        </w:numPr>
        <w:rPr>
          <w:sz w:val="28"/>
        </w:rPr>
      </w:pPr>
      <w:r w:rsidRPr="009D0BC9">
        <w:rPr>
          <w:sz w:val="28"/>
        </w:rPr>
        <w:t>Determination of strength of Fe in given Mohars salt solution</w:t>
      </w:r>
    </w:p>
    <w:p w:rsidR="009D0BC9" w:rsidRPr="009D0BC9" w:rsidRDefault="009D0BC9" w:rsidP="00FA6143">
      <w:pPr>
        <w:pStyle w:val="ListParagraph"/>
        <w:numPr>
          <w:ilvl w:val="0"/>
          <w:numId w:val="1"/>
        </w:numPr>
        <w:rPr>
          <w:sz w:val="28"/>
        </w:rPr>
      </w:pPr>
      <w:r w:rsidRPr="009D0BC9">
        <w:rPr>
          <w:sz w:val="28"/>
        </w:rPr>
        <w:t>Determination of pH value with the help of digital pH meter</w:t>
      </w:r>
    </w:p>
    <w:p w:rsidR="009D0BC9" w:rsidRDefault="009D0BC9" w:rsidP="00FA6143">
      <w:pPr>
        <w:pStyle w:val="ListParagraph"/>
        <w:numPr>
          <w:ilvl w:val="0"/>
          <w:numId w:val="1"/>
        </w:numPr>
        <w:rPr>
          <w:sz w:val="28"/>
        </w:rPr>
      </w:pPr>
      <w:r w:rsidRPr="009D0BC9">
        <w:rPr>
          <w:sz w:val="28"/>
        </w:rPr>
        <w:t>Determination of Alkalinity  of given solution</w:t>
      </w:r>
    </w:p>
    <w:p w:rsidR="00817A40" w:rsidRDefault="00817A40" w:rsidP="00817A40">
      <w:pPr>
        <w:ind w:left="630"/>
        <w:rPr>
          <w:sz w:val="28"/>
        </w:rPr>
      </w:pPr>
    </w:p>
    <w:p w:rsidR="00817A40" w:rsidRDefault="00817A40" w:rsidP="00817A40">
      <w:pPr>
        <w:ind w:left="630"/>
        <w:rPr>
          <w:sz w:val="28"/>
        </w:rPr>
      </w:pPr>
    </w:p>
    <w:p w:rsidR="00817A40" w:rsidRDefault="00817A40" w:rsidP="00817A40">
      <w:pPr>
        <w:pStyle w:val="NoSpacing"/>
        <w:ind w:left="4320" w:firstLine="720"/>
      </w:pPr>
      <w:r>
        <w:t xml:space="preserve">Course coordinator </w:t>
      </w:r>
    </w:p>
    <w:p w:rsidR="00817A40" w:rsidRPr="00817A40" w:rsidRDefault="00817A40" w:rsidP="00817A40">
      <w:pPr>
        <w:pStyle w:val="NoSpacing"/>
        <w:ind w:left="4320" w:firstLine="720"/>
      </w:pPr>
      <w:r>
        <w:t xml:space="preserve">Department of Chemistry </w:t>
      </w:r>
    </w:p>
    <w:p w:rsidR="00D80E8D" w:rsidRDefault="00D80E8D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5"/>
          <w:szCs w:val="25"/>
        </w:rPr>
        <w:t xml:space="preserve">Educational institutions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ve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9"/>
          <w:szCs w:val="29"/>
        </w:rPr>
        <w:t>an</w:t>
      </w:r>
      <w:proofErr w:type="gramEnd"/>
      <w:r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important </w:t>
      </w:r>
      <w:r>
        <w:rPr>
          <w:rFonts w:ascii="Arial" w:hAnsi="Arial" w:cs="Arial"/>
          <w:sz w:val="27"/>
          <w:szCs w:val="27"/>
        </w:rPr>
        <w:t xml:space="preserve">role </w:t>
      </w:r>
      <w:r>
        <w:rPr>
          <w:rFonts w:ascii="Arial" w:hAnsi="Arial" w:cs="Arial"/>
          <w:sz w:val="30"/>
          <w:szCs w:val="30"/>
        </w:rPr>
        <w:t xml:space="preserve">in </w:t>
      </w:r>
      <w:r>
        <w:rPr>
          <w:rFonts w:ascii="Arial" w:hAnsi="Arial" w:cs="Arial"/>
          <w:sz w:val="25"/>
          <w:szCs w:val="25"/>
        </w:rPr>
        <w:t xml:space="preserve">development </w:t>
      </w:r>
      <w:r>
        <w:rPr>
          <w:rFonts w:ascii="Arial" w:hAnsi="Arial" w:cs="Arial"/>
          <w:sz w:val="23"/>
          <w:szCs w:val="23"/>
        </w:rPr>
        <w:t>of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4"/>
          <w:szCs w:val="24"/>
        </w:rPr>
        <w:t>individual</w:t>
      </w:r>
      <w:proofErr w:type="gramEnd"/>
      <w:r>
        <w:rPr>
          <w:rFonts w:ascii="Arial" w:hAnsi="Arial" w:cs="Arial"/>
          <w:sz w:val="24"/>
          <w:szCs w:val="24"/>
        </w:rPr>
        <w:t xml:space="preserve">, family </w:t>
      </w:r>
      <w:r>
        <w:rPr>
          <w:rFonts w:ascii="Arial" w:hAnsi="Arial" w:cs="Arial"/>
          <w:sz w:val="25"/>
          <w:szCs w:val="25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society, laying foundation </w:t>
      </w:r>
      <w:r>
        <w:rPr>
          <w:rFonts w:ascii="Arial" w:hAnsi="Arial" w:cs="Arial"/>
          <w:sz w:val="25"/>
          <w:szCs w:val="25"/>
        </w:rPr>
        <w:t xml:space="preserve">of </w:t>
      </w:r>
      <w:r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strong nation. </w:t>
      </w:r>
      <w:r>
        <w:rPr>
          <w:rFonts w:ascii="Arial" w:hAnsi="Arial" w:cs="Arial"/>
          <w:sz w:val="25"/>
          <w:szCs w:val="25"/>
        </w:rPr>
        <w:t xml:space="preserve">The </w:t>
      </w:r>
      <w:proofErr w:type="spellStart"/>
      <w:r>
        <w:rPr>
          <w:rFonts w:ascii="Arial" w:hAnsi="Arial" w:cs="Arial"/>
          <w:sz w:val="25"/>
          <w:szCs w:val="25"/>
        </w:rPr>
        <w:t>purppse</w:t>
      </w:r>
      <w:proofErr w:type="spellEnd"/>
      <w:r>
        <w:rPr>
          <w:rFonts w:ascii="Arial" w:hAnsi="Arial" w:cs="Arial"/>
          <w:sz w:val="25"/>
          <w:szCs w:val="25"/>
        </w:rPr>
        <w:t xml:space="preserve"> of this </w:t>
      </w:r>
      <w:proofErr w:type="gramStart"/>
      <w:r>
        <w:rPr>
          <w:rFonts w:ascii="Arial" w:hAnsi="Arial" w:cs="Arial"/>
          <w:sz w:val="25"/>
          <w:szCs w:val="25"/>
        </w:rPr>
        <w:t xml:space="preserve">assembly  </w:t>
      </w:r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3"/>
          <w:szCs w:val="23"/>
        </w:rPr>
        <w:t>to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4"/>
          <w:szCs w:val="24"/>
        </w:rPr>
        <w:t>enrich</w:t>
      </w:r>
      <w:proofErr w:type="gramEnd"/>
      <w:r>
        <w:rPr>
          <w:rFonts w:ascii="Arial" w:hAnsi="Arial" w:cs="Arial"/>
          <w:sz w:val="24"/>
          <w:szCs w:val="24"/>
        </w:rPr>
        <w:t xml:space="preserve"> you  </w:t>
      </w:r>
      <w:r>
        <w:rPr>
          <w:rFonts w:ascii="Arial" w:hAnsi="Arial" w:cs="Arial"/>
          <w:sz w:val="25"/>
          <w:szCs w:val="25"/>
        </w:rPr>
        <w:t xml:space="preserve">all fields </w:t>
      </w:r>
      <w:r>
        <w:rPr>
          <w:rFonts w:ascii="Arial" w:hAnsi="Arial" w:cs="Arial"/>
          <w:sz w:val="27"/>
          <w:szCs w:val="27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knowledge, inculcate </w:t>
      </w:r>
      <w:r>
        <w:rPr>
          <w:rFonts w:ascii="Arial" w:hAnsi="Arial" w:cs="Arial"/>
          <w:sz w:val="25"/>
          <w:szCs w:val="25"/>
        </w:rPr>
        <w:t xml:space="preserve">sense </w:t>
      </w:r>
      <w:r>
        <w:rPr>
          <w:rFonts w:ascii="Arial" w:hAnsi="Arial" w:cs="Arial"/>
          <w:sz w:val="27"/>
          <w:szCs w:val="27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responsibility </w:t>
      </w:r>
      <w:r>
        <w:rPr>
          <w:rFonts w:ascii="Arial" w:hAnsi="Arial" w:cs="Arial"/>
          <w:sz w:val="25"/>
          <w:szCs w:val="25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enhance your </w:t>
      </w:r>
      <w:r>
        <w:rPr>
          <w:rFonts w:ascii="Arial" w:hAnsi="Arial" w:cs="Arial"/>
          <w:sz w:val="23"/>
          <w:szCs w:val="23"/>
        </w:rPr>
        <w:t>the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inner</w:t>
      </w:r>
      <w:proofErr w:type="gramEnd"/>
      <w:r>
        <w:rPr>
          <w:rFonts w:ascii="Arial" w:hAnsi="Arial" w:cs="Arial"/>
          <w:sz w:val="23"/>
          <w:szCs w:val="23"/>
        </w:rPr>
        <w:t xml:space="preserve"> potential since this 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The </w:t>
      </w:r>
      <w:proofErr w:type="gramStart"/>
      <w:r>
        <w:rPr>
          <w:rFonts w:ascii="Arial" w:hAnsi="Arial" w:cs="Arial"/>
          <w:sz w:val="25"/>
          <w:szCs w:val="25"/>
        </w:rPr>
        <w:t xml:space="preserve">transition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5"/>
          <w:szCs w:val="25"/>
        </w:rPr>
        <w:t>from</w:t>
      </w:r>
      <w:proofErr w:type="gram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second to  </w:t>
      </w:r>
      <w:r>
        <w:rPr>
          <w:rFonts w:ascii="Arial" w:hAnsi="Arial" w:cs="Arial"/>
          <w:sz w:val="23"/>
          <w:szCs w:val="23"/>
        </w:rPr>
        <w:t xml:space="preserve">undergraduate  </w:t>
      </w:r>
      <w:r>
        <w:rPr>
          <w:rFonts w:ascii="Arial" w:hAnsi="Arial" w:cs="Arial"/>
          <w:sz w:val="24"/>
          <w:szCs w:val="24"/>
        </w:rPr>
        <w:t xml:space="preserve">study </w:t>
      </w:r>
      <w:r>
        <w:rPr>
          <w:rFonts w:ascii="Arial" w:hAnsi="Arial" w:cs="Arial"/>
          <w:sz w:val="23"/>
          <w:szCs w:val="23"/>
        </w:rPr>
        <w:t xml:space="preserve">needs support </w:t>
      </w:r>
      <w:r>
        <w:rPr>
          <w:rFonts w:ascii="Arial" w:hAnsi="Arial" w:cs="Arial"/>
        </w:rPr>
        <w:t xml:space="preserve">of </w:t>
      </w:r>
      <w:r>
        <w:rPr>
          <w:rFonts w:ascii="Arial" w:hAnsi="Arial" w:cs="Arial"/>
          <w:sz w:val="25"/>
          <w:szCs w:val="25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lnstitution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  <w:sz w:val="23"/>
          <w:szCs w:val="23"/>
        </w:rPr>
        <w:t>lnduction</w:t>
      </w:r>
      <w:proofErr w:type="spellEnd"/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6"/>
          <w:szCs w:val="26"/>
        </w:rPr>
        <w:t>Programme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with </w:t>
      </w:r>
      <w:r>
        <w:rPr>
          <w:rFonts w:ascii="Arial" w:hAnsi="Arial" w:cs="Arial"/>
          <w:sz w:val="39"/>
          <w:szCs w:val="39"/>
        </w:rPr>
        <w:t xml:space="preserve">a </w:t>
      </w:r>
      <w:r>
        <w:rPr>
          <w:rFonts w:ascii="Arial" w:hAnsi="Arial" w:cs="Arial"/>
          <w:sz w:val="27"/>
          <w:szCs w:val="27"/>
        </w:rPr>
        <w:t xml:space="preserve">purpose </w:t>
      </w:r>
      <w:r>
        <w:rPr>
          <w:rFonts w:ascii="Arial" w:hAnsi="Arial" w:cs="Arial"/>
          <w:sz w:val="37"/>
          <w:szCs w:val="37"/>
        </w:rPr>
        <w:t xml:space="preserve">to </w:t>
      </w:r>
      <w:r>
        <w:rPr>
          <w:rFonts w:ascii="Arial" w:hAnsi="Arial" w:cs="Arial"/>
          <w:sz w:val="30"/>
          <w:szCs w:val="30"/>
        </w:rPr>
        <w:t xml:space="preserve">help </w:t>
      </w:r>
      <w:r>
        <w:rPr>
          <w:rFonts w:ascii="Arial" w:hAnsi="Arial" w:cs="Arial"/>
          <w:sz w:val="27"/>
          <w:szCs w:val="27"/>
        </w:rPr>
        <w:t xml:space="preserve">students </w:t>
      </w:r>
      <w:proofErr w:type="spellStart"/>
      <w:r>
        <w:rPr>
          <w:rFonts w:ascii="Arial" w:hAnsi="Arial" w:cs="Arial"/>
          <w:sz w:val="26"/>
          <w:szCs w:val="26"/>
        </w:rPr>
        <w:t>acclamatise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with </w:t>
      </w:r>
      <w:r>
        <w:rPr>
          <w:rFonts w:ascii="Arial" w:hAnsi="Arial" w:cs="Arial"/>
          <w:sz w:val="33"/>
          <w:szCs w:val="33"/>
        </w:rPr>
        <w:t xml:space="preserve">the </w:t>
      </w:r>
      <w:r>
        <w:rPr>
          <w:rFonts w:ascii="Arial" w:hAnsi="Arial" w:cs="Arial"/>
          <w:sz w:val="23"/>
          <w:szCs w:val="23"/>
        </w:rPr>
        <w:t>new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surroundings</w:t>
      </w:r>
      <w:proofErr w:type="gramEnd"/>
      <w:r>
        <w:rPr>
          <w:rFonts w:ascii="Arial" w:hAnsi="Arial" w:cs="Arial"/>
          <w:sz w:val="24"/>
          <w:szCs w:val="24"/>
        </w:rPr>
        <w:t>, develop bond with fellow students and teachers, sensitivity towards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various</w:t>
      </w:r>
      <w:proofErr w:type="gramEnd"/>
      <w:r>
        <w:rPr>
          <w:rFonts w:ascii="Arial" w:hAnsi="Arial" w:cs="Arial"/>
          <w:sz w:val="24"/>
          <w:szCs w:val="24"/>
        </w:rPr>
        <w:t xml:space="preserve"> issues </w:t>
      </w:r>
      <w:r>
        <w:rPr>
          <w:rFonts w:ascii="Arial" w:hAnsi="Arial" w:cs="Arial"/>
          <w:sz w:val="25"/>
          <w:szCs w:val="25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social relevance and imbibe human values so as </w:t>
      </w:r>
      <w:r>
        <w:rPr>
          <w:rFonts w:ascii="Arial" w:hAnsi="Arial" w:cs="Arial"/>
          <w:sz w:val="26"/>
          <w:szCs w:val="26"/>
        </w:rPr>
        <w:t xml:space="preserve">to </w:t>
      </w:r>
      <w:r>
        <w:rPr>
          <w:rFonts w:ascii="Arial" w:hAnsi="Arial" w:cs="Arial"/>
          <w:sz w:val="23"/>
          <w:szCs w:val="23"/>
        </w:rPr>
        <w:t xml:space="preserve">become </w:t>
      </w:r>
      <w:r>
        <w:rPr>
          <w:rFonts w:ascii="Arial" w:hAnsi="Arial" w:cs="Arial"/>
          <w:sz w:val="24"/>
          <w:szCs w:val="24"/>
        </w:rPr>
        <w:t>the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responsible</w:t>
      </w:r>
      <w:proofErr w:type="gramEnd"/>
      <w:r>
        <w:rPr>
          <w:rFonts w:ascii="Arial" w:hAnsi="Arial" w:cs="Arial"/>
          <w:sz w:val="24"/>
          <w:szCs w:val="24"/>
        </w:rPr>
        <w:t xml:space="preserve"> citizens. </w:t>
      </w:r>
      <w:r>
        <w:rPr>
          <w:rFonts w:ascii="Arial" w:hAnsi="Arial" w:cs="Arial"/>
          <w:sz w:val="23"/>
          <w:szCs w:val="23"/>
        </w:rPr>
        <w:t xml:space="preserve">Ensuring </w:t>
      </w:r>
      <w:r>
        <w:rPr>
          <w:rFonts w:ascii="Arial" w:hAnsi="Arial" w:cs="Arial"/>
          <w:sz w:val="24"/>
          <w:szCs w:val="24"/>
        </w:rPr>
        <w:t xml:space="preserve">a well designed </w:t>
      </w:r>
      <w:proofErr w:type="spellStart"/>
      <w:r>
        <w:rPr>
          <w:rFonts w:ascii="Arial" w:hAnsi="Arial" w:cs="Arial"/>
          <w:sz w:val="24"/>
          <w:szCs w:val="24"/>
        </w:rPr>
        <w:t>lnduction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programme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will </w:t>
      </w:r>
      <w:r>
        <w:rPr>
          <w:rFonts w:ascii="Arial" w:hAnsi="Arial" w:cs="Arial"/>
          <w:sz w:val="24"/>
          <w:szCs w:val="24"/>
        </w:rPr>
        <w:t xml:space="preserve">help </w:t>
      </w:r>
      <w:r>
        <w:rPr>
          <w:rFonts w:ascii="Arial" w:hAnsi="Arial" w:cs="Arial"/>
        </w:rPr>
        <w:t>both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4"/>
          <w:szCs w:val="24"/>
        </w:rPr>
        <w:t>teachers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and students </w:t>
      </w:r>
      <w:r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3"/>
          <w:szCs w:val="23"/>
        </w:rPr>
        <w:t xml:space="preserve">setting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3"/>
          <w:szCs w:val="23"/>
        </w:rPr>
        <w:t xml:space="preserve">pace </w:t>
      </w:r>
      <w:r>
        <w:rPr>
          <w:rFonts w:ascii="Arial" w:hAnsi="Arial" w:cs="Arial"/>
        </w:rPr>
        <w:t xml:space="preserve">of </w:t>
      </w:r>
      <w:proofErr w:type="spellStart"/>
      <w:r>
        <w:rPr>
          <w:rFonts w:ascii="Arial" w:hAnsi="Arial" w:cs="Arial"/>
          <w:sz w:val="24"/>
          <w:szCs w:val="24"/>
        </w:rPr>
        <w:t>fruitfulteaching</w:t>
      </w:r>
      <w:proofErr w:type="spellEnd"/>
      <w:r>
        <w:rPr>
          <w:rFonts w:ascii="Arial" w:hAnsi="Arial" w:cs="Arial"/>
          <w:sz w:val="24"/>
          <w:szCs w:val="24"/>
        </w:rPr>
        <w:t xml:space="preserve">-learning </w:t>
      </w:r>
      <w:r>
        <w:rPr>
          <w:rFonts w:ascii="Arial" w:hAnsi="Arial" w:cs="Arial"/>
          <w:sz w:val="23"/>
          <w:szCs w:val="23"/>
        </w:rPr>
        <w:t>experiences.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With this </w:t>
      </w:r>
      <w:r>
        <w:rPr>
          <w:rFonts w:ascii="Arial" w:hAnsi="Arial" w:cs="Arial"/>
          <w:sz w:val="25"/>
          <w:szCs w:val="25"/>
        </w:rPr>
        <w:t xml:space="preserve">aim, </w:t>
      </w:r>
      <w:r>
        <w:rPr>
          <w:rFonts w:ascii="Arial" w:hAnsi="Arial" w:cs="Arial"/>
          <w:sz w:val="23"/>
          <w:szCs w:val="23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am </w:t>
      </w:r>
      <w:r>
        <w:rPr>
          <w:rFonts w:ascii="Arial" w:hAnsi="Arial" w:cs="Arial"/>
          <w:sz w:val="23"/>
          <w:szCs w:val="23"/>
        </w:rPr>
        <w:t xml:space="preserve">happy </w:t>
      </w:r>
      <w:r>
        <w:rPr>
          <w:rFonts w:ascii="Arial" w:hAnsi="Arial" w:cs="Arial"/>
          <w:sz w:val="25"/>
          <w:szCs w:val="25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share, 'A guide </w:t>
      </w:r>
      <w:r>
        <w:rPr>
          <w:rFonts w:ascii="Arial" w:hAnsi="Arial" w:cs="Arial"/>
          <w:sz w:val="25"/>
          <w:szCs w:val="25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student Induction </w:t>
      </w:r>
      <w:proofErr w:type="spellStart"/>
      <w:r>
        <w:rPr>
          <w:rFonts w:ascii="Arial" w:hAnsi="Arial" w:cs="Arial"/>
          <w:sz w:val="24"/>
          <w:szCs w:val="24"/>
        </w:rPr>
        <w:t>Programme</w:t>
      </w:r>
      <w:proofErr w:type="spellEnd"/>
      <w:r>
        <w:rPr>
          <w:rFonts w:ascii="Arial" w:hAnsi="Arial" w:cs="Arial"/>
          <w:sz w:val="24"/>
          <w:szCs w:val="24"/>
        </w:rPr>
        <w:t xml:space="preserve">' </w:t>
      </w:r>
      <w:r>
        <w:rPr>
          <w:rFonts w:ascii="Arial" w:hAnsi="Arial" w:cs="Arial"/>
        </w:rPr>
        <w:t>and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6"/>
          <w:szCs w:val="26"/>
        </w:rPr>
        <w:t>exhort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all </w:t>
      </w:r>
      <w:r>
        <w:rPr>
          <w:rFonts w:ascii="Arial" w:hAnsi="Arial" w:cs="Arial"/>
          <w:sz w:val="24"/>
          <w:szCs w:val="24"/>
        </w:rPr>
        <w:t xml:space="preserve">Universities/Colleges </w:t>
      </w:r>
      <w:r>
        <w:rPr>
          <w:rFonts w:ascii="Arial" w:hAnsi="Arial" w:cs="Arial"/>
          <w:sz w:val="31"/>
          <w:szCs w:val="31"/>
        </w:rPr>
        <w:t xml:space="preserve">to </w:t>
      </w:r>
      <w:r>
        <w:rPr>
          <w:rFonts w:ascii="Arial" w:hAnsi="Arial" w:cs="Arial"/>
          <w:sz w:val="27"/>
          <w:szCs w:val="27"/>
        </w:rPr>
        <w:t xml:space="preserve">plan and </w:t>
      </w:r>
      <w:r>
        <w:rPr>
          <w:rFonts w:ascii="Arial" w:hAnsi="Arial" w:cs="Arial"/>
          <w:sz w:val="26"/>
          <w:szCs w:val="26"/>
        </w:rPr>
        <w:t xml:space="preserve">execute </w:t>
      </w:r>
      <w:proofErr w:type="spellStart"/>
      <w:r>
        <w:rPr>
          <w:rFonts w:ascii="Arial" w:hAnsi="Arial" w:cs="Arial"/>
          <w:sz w:val="25"/>
          <w:szCs w:val="25"/>
        </w:rPr>
        <w:t>lnduction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programme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</w:p>
    <w:p w:rsidR="00696FD7" w:rsidRDefault="00696FD7" w:rsidP="00696F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4"/>
          <w:szCs w:val="24"/>
        </w:rPr>
        <w:t>students</w:t>
      </w:r>
      <w:proofErr w:type="gramEnd"/>
      <w:r>
        <w:rPr>
          <w:rFonts w:ascii="Arial" w:hAnsi="Arial" w:cs="Arial"/>
          <w:sz w:val="24"/>
          <w:szCs w:val="24"/>
        </w:rPr>
        <w:t xml:space="preserve"> entering into </w:t>
      </w:r>
      <w:r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realm </w:t>
      </w:r>
      <w:r>
        <w:rPr>
          <w:rFonts w:ascii="Arial" w:hAnsi="Arial" w:cs="Arial"/>
          <w:sz w:val="27"/>
          <w:szCs w:val="27"/>
        </w:rPr>
        <w:t xml:space="preserve">of </w:t>
      </w:r>
      <w:r>
        <w:rPr>
          <w:rFonts w:ascii="Arial" w:hAnsi="Arial" w:cs="Arial"/>
          <w:sz w:val="25"/>
          <w:szCs w:val="25"/>
        </w:rPr>
        <w:t xml:space="preserve">Higher </w:t>
      </w:r>
      <w:r>
        <w:rPr>
          <w:rFonts w:ascii="Arial" w:hAnsi="Arial" w:cs="Arial"/>
          <w:sz w:val="24"/>
          <w:szCs w:val="24"/>
        </w:rPr>
        <w:t xml:space="preserve">Education. </w:t>
      </w:r>
      <w:r>
        <w:rPr>
          <w:rFonts w:ascii="Arial" w:hAnsi="Arial" w:cs="Arial"/>
          <w:sz w:val="25"/>
          <w:szCs w:val="25"/>
        </w:rPr>
        <w:t xml:space="preserve">I am sure </w:t>
      </w:r>
      <w:r>
        <w:rPr>
          <w:rFonts w:ascii="Arial" w:hAnsi="Arial" w:cs="Arial"/>
          <w:sz w:val="24"/>
          <w:szCs w:val="24"/>
        </w:rPr>
        <w:t xml:space="preserve">under </w:t>
      </w:r>
      <w:r>
        <w:rPr>
          <w:rFonts w:ascii="Arial" w:hAnsi="Arial" w:cs="Arial"/>
          <w:sz w:val="25"/>
          <w:szCs w:val="25"/>
        </w:rPr>
        <w:t xml:space="preserve">your </w:t>
      </w:r>
      <w:r>
        <w:rPr>
          <w:rFonts w:ascii="Arial" w:hAnsi="Arial" w:cs="Arial"/>
          <w:sz w:val="23"/>
          <w:szCs w:val="23"/>
        </w:rPr>
        <w:t>able</w:t>
      </w:r>
    </w:p>
    <w:p w:rsidR="00696FD7" w:rsidRDefault="00696FD7" w:rsidP="00696FD7">
      <w:pPr>
        <w:rPr>
          <w:sz w:val="28"/>
        </w:rPr>
      </w:pPr>
      <w:proofErr w:type="gramStart"/>
      <w:r>
        <w:rPr>
          <w:rFonts w:ascii="Arial" w:hAnsi="Arial" w:cs="Arial"/>
          <w:sz w:val="23"/>
          <w:szCs w:val="23"/>
        </w:rPr>
        <w:t>guidance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3"/>
          <w:szCs w:val="23"/>
        </w:rPr>
        <w:t xml:space="preserve">purpose of </w:t>
      </w:r>
      <w:r>
        <w:rPr>
          <w:rFonts w:ascii="Arial" w:hAnsi="Arial" w:cs="Arial"/>
          <w:sz w:val="24"/>
          <w:szCs w:val="24"/>
        </w:rPr>
        <w:t xml:space="preserve">this </w:t>
      </w:r>
      <w:proofErr w:type="spellStart"/>
      <w:r>
        <w:rPr>
          <w:rFonts w:ascii="Arial" w:hAnsi="Arial" w:cs="Arial"/>
          <w:sz w:val="23"/>
          <w:szCs w:val="23"/>
        </w:rPr>
        <w:t>programme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wil</w:t>
      </w:r>
      <w:proofErr w:type="spellEnd"/>
      <w:r>
        <w:rPr>
          <w:rFonts w:ascii="Arial" w:hAnsi="Arial" w:cs="Arial"/>
          <w:sz w:val="23"/>
          <w:szCs w:val="23"/>
        </w:rPr>
        <w:t xml:space="preserve">! </w:t>
      </w:r>
      <w:proofErr w:type="gramStart"/>
      <w:r>
        <w:rPr>
          <w:rFonts w:ascii="Arial" w:hAnsi="Arial" w:cs="Arial"/>
          <w:sz w:val="23"/>
          <w:szCs w:val="23"/>
        </w:rPr>
        <w:t>be</w:t>
      </w:r>
      <w:proofErr w:type="gramEnd"/>
      <w:r>
        <w:rPr>
          <w:rFonts w:ascii="Arial" w:hAnsi="Arial" w:cs="Arial"/>
          <w:sz w:val="23"/>
          <w:szCs w:val="23"/>
        </w:rPr>
        <w:t xml:space="preserve"> achieved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from school to university/college life is one of the most challenging events in a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</w:rPr>
        <w:t>’ life. When new students enter an institution, they come with diverse thoughts,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backgrounds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preparations. They come into a new unfamiliar environment, and many of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little knowledge of a university/college. An important task, therefore, is to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welcome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students to Higher Education and prepare them for their new role.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precious little is done by most institutions, except for an orientation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couple of days. Student Induction is designed to help in the whole process.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it should be taken seriously, and as something more than the mere orientation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Purpose of Student Induction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help new students adjust and feel comfortable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new environment, inculcate in them the ethos and culture of the institution, help them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bonds with other students and faculty members, and expose them to a sense of larger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purpose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self exploration.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term induction is generally used to describe the whole process whereby the incumbents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adjust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or acclimatize to their new roles and environment. In other words, it is a well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planned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event to educate the new entrants about the environment in a particular institution,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connect them with the people in it.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Student Induction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engages with the new students as soon as they come into the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institution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 before regular classes start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At the start of the induction, the incumbents learn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institutional policies, processes, practices, culture and values, and their mentor</w:t>
      </w:r>
    </w:p>
    <w:p w:rsidR="00AA18BF" w:rsidRDefault="00AA18BF" w:rsidP="00AA1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groups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formed.</w:t>
      </w:r>
    </w:p>
    <w:p w:rsidR="00696FD7" w:rsidRDefault="00AA18BF" w:rsidP="00AA18BF">
      <w:pPr>
        <w:rPr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Students Induction could cover a num</w:t>
      </w: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Default="00696FD7" w:rsidP="00D80E8D">
      <w:pPr>
        <w:rPr>
          <w:sz w:val="28"/>
        </w:rPr>
      </w:pPr>
    </w:p>
    <w:p w:rsidR="00696FD7" w:rsidRPr="00D80E8D" w:rsidRDefault="00696FD7" w:rsidP="00D80E8D">
      <w:pPr>
        <w:rPr>
          <w:sz w:val="28"/>
        </w:rPr>
      </w:pPr>
    </w:p>
    <w:sectPr w:rsidR="00696FD7" w:rsidRPr="00D80E8D" w:rsidSect="00D0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92D4C"/>
    <w:multiLevelType w:val="hybridMultilevel"/>
    <w:tmpl w:val="C180FCC0"/>
    <w:lvl w:ilvl="0" w:tplc="F37EE7D6">
      <w:start w:val="1"/>
      <w:numFmt w:val="decimal"/>
      <w:lvlText w:val="%1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143"/>
    <w:rsid w:val="00163563"/>
    <w:rsid w:val="00696FD7"/>
    <w:rsid w:val="00817A40"/>
    <w:rsid w:val="00850B21"/>
    <w:rsid w:val="009D0BC9"/>
    <w:rsid w:val="00AA18BF"/>
    <w:rsid w:val="00D0108C"/>
    <w:rsid w:val="00D80E8D"/>
    <w:rsid w:val="00F315E7"/>
    <w:rsid w:val="00FA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43"/>
    <w:pPr>
      <w:ind w:left="720"/>
      <w:contextualSpacing/>
    </w:pPr>
  </w:style>
  <w:style w:type="paragraph" w:styleId="NoSpacing">
    <w:name w:val="No Spacing"/>
    <w:uiPriority w:val="1"/>
    <w:qFormat/>
    <w:rsid w:val="00817A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win-7</cp:lastModifiedBy>
  <cp:revision>7</cp:revision>
  <dcterms:created xsi:type="dcterms:W3CDTF">2020-11-20T14:08:00Z</dcterms:created>
  <dcterms:modified xsi:type="dcterms:W3CDTF">2020-11-20T18:19:00Z</dcterms:modified>
</cp:coreProperties>
</file>