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588A3E" w14:textId="77777777" w:rsidR="006745CC" w:rsidRDefault="00000000">
      <w:pPr>
        <w:pStyle w:val="Heading1"/>
        <w:ind w:left="35"/>
        <w:jc w:val="center"/>
      </w:pPr>
      <w:r>
        <w:t>Data</w:t>
      </w:r>
      <w:r>
        <w:rPr>
          <w:spacing w:val="-6"/>
        </w:rPr>
        <w:t xml:space="preserve"> </w:t>
      </w:r>
      <w:r>
        <w:t>and</w:t>
      </w:r>
      <w:r>
        <w:rPr>
          <w:spacing w:val="-5"/>
        </w:rPr>
        <w:t xml:space="preserve"> </w:t>
      </w:r>
      <w:r>
        <w:t>Data</w:t>
      </w:r>
      <w:r>
        <w:rPr>
          <w:spacing w:val="-5"/>
        </w:rPr>
        <w:t xml:space="preserve"> </w:t>
      </w:r>
      <w:r>
        <w:rPr>
          <w:spacing w:val="-2"/>
        </w:rPr>
        <w:t>Preprocessing</w:t>
      </w:r>
    </w:p>
    <w:p w14:paraId="31BC70FF" w14:textId="66ACD431" w:rsidR="006745CC" w:rsidRDefault="007F6C9D" w:rsidP="007F6C9D">
      <w:pPr>
        <w:pStyle w:val="BodyText"/>
        <w:jc w:val="center"/>
        <w:rPr>
          <w:rFonts w:ascii="Arial"/>
          <w:b/>
          <w:sz w:val="26"/>
        </w:rPr>
      </w:pPr>
      <w:r>
        <w:rPr>
          <w:rFonts w:ascii="Arial"/>
          <w:b/>
          <w:sz w:val="26"/>
        </w:rPr>
        <w:t>Abheesht Roy</w:t>
      </w:r>
    </w:p>
    <w:p w14:paraId="534DE25F" w14:textId="452485F4" w:rsidR="007F6C9D" w:rsidRDefault="007F6C9D" w:rsidP="007F6C9D">
      <w:pPr>
        <w:pStyle w:val="BodyText"/>
        <w:jc w:val="center"/>
        <w:rPr>
          <w:rFonts w:ascii="Arial"/>
          <w:b/>
          <w:sz w:val="26"/>
        </w:rPr>
      </w:pPr>
      <w:r>
        <w:rPr>
          <w:rFonts w:ascii="Arial"/>
          <w:b/>
          <w:sz w:val="26"/>
        </w:rPr>
        <w:t>1233225866</w:t>
      </w:r>
    </w:p>
    <w:p w14:paraId="2547C5DF" w14:textId="77777777" w:rsidR="006745CC" w:rsidRDefault="006745CC">
      <w:pPr>
        <w:pStyle w:val="BodyText"/>
        <w:spacing w:before="288"/>
        <w:rPr>
          <w:rFonts w:ascii="Arial"/>
          <w:b/>
          <w:sz w:val="26"/>
        </w:rPr>
      </w:pPr>
    </w:p>
    <w:p w14:paraId="4D7ED0AE" w14:textId="77777777" w:rsidR="006745CC" w:rsidRDefault="00000000">
      <w:pPr>
        <w:ind w:left="19"/>
        <w:rPr>
          <w:rFonts w:ascii="Arial"/>
          <w:b/>
          <w:sz w:val="26"/>
        </w:rPr>
      </w:pPr>
      <w:r>
        <w:rPr>
          <w:rFonts w:ascii="Arial"/>
          <w:b/>
          <w:sz w:val="26"/>
        </w:rPr>
        <w:t>Problem</w:t>
      </w:r>
      <w:r>
        <w:rPr>
          <w:rFonts w:ascii="Arial"/>
          <w:b/>
          <w:spacing w:val="-7"/>
          <w:sz w:val="26"/>
        </w:rPr>
        <w:t xml:space="preserve"> </w:t>
      </w:r>
      <w:r>
        <w:rPr>
          <w:rFonts w:ascii="Arial"/>
          <w:b/>
          <w:sz w:val="26"/>
        </w:rPr>
        <w:t>1:</w:t>
      </w:r>
      <w:r>
        <w:rPr>
          <w:rFonts w:ascii="Arial"/>
          <w:b/>
          <w:spacing w:val="-6"/>
          <w:sz w:val="26"/>
        </w:rPr>
        <w:t xml:space="preserve"> </w:t>
      </w:r>
      <w:r>
        <w:rPr>
          <w:rFonts w:ascii="Arial"/>
          <w:b/>
          <w:sz w:val="26"/>
        </w:rPr>
        <w:t>Types</w:t>
      </w:r>
      <w:r>
        <w:rPr>
          <w:rFonts w:ascii="Arial"/>
          <w:b/>
          <w:spacing w:val="-7"/>
          <w:sz w:val="26"/>
        </w:rPr>
        <w:t xml:space="preserve"> </w:t>
      </w:r>
      <w:r>
        <w:rPr>
          <w:rFonts w:ascii="Arial"/>
          <w:b/>
          <w:sz w:val="26"/>
        </w:rPr>
        <w:t>of</w:t>
      </w:r>
      <w:r>
        <w:rPr>
          <w:rFonts w:ascii="Arial"/>
          <w:b/>
          <w:spacing w:val="-6"/>
          <w:sz w:val="26"/>
        </w:rPr>
        <w:t xml:space="preserve"> </w:t>
      </w:r>
      <w:r>
        <w:rPr>
          <w:rFonts w:ascii="Arial"/>
          <w:b/>
          <w:sz w:val="26"/>
        </w:rPr>
        <w:t>Attributes</w:t>
      </w:r>
      <w:r>
        <w:rPr>
          <w:rFonts w:ascii="Arial"/>
          <w:b/>
          <w:spacing w:val="-8"/>
          <w:sz w:val="26"/>
        </w:rPr>
        <w:t xml:space="preserve"> </w:t>
      </w:r>
      <w:r>
        <w:rPr>
          <w:rFonts w:ascii="Arial"/>
          <w:b/>
          <w:sz w:val="26"/>
        </w:rPr>
        <w:t>(14</w:t>
      </w:r>
      <w:r>
        <w:rPr>
          <w:rFonts w:ascii="Arial"/>
          <w:b/>
          <w:spacing w:val="-6"/>
          <w:sz w:val="26"/>
        </w:rPr>
        <w:t xml:space="preserve"> </w:t>
      </w:r>
      <w:r>
        <w:rPr>
          <w:rFonts w:ascii="Arial"/>
          <w:b/>
          <w:spacing w:val="-2"/>
          <w:sz w:val="26"/>
        </w:rPr>
        <w:t>points)</w:t>
      </w:r>
    </w:p>
    <w:p w14:paraId="151886CB" w14:textId="77777777" w:rsidR="006745CC" w:rsidRDefault="00000000">
      <w:pPr>
        <w:pStyle w:val="BodyText"/>
        <w:spacing w:before="57"/>
        <w:ind w:left="19"/>
        <w:rPr>
          <w:b/>
        </w:rPr>
      </w:pPr>
      <w:r>
        <w:t>Classify</w:t>
      </w:r>
      <w:r>
        <w:rPr>
          <w:spacing w:val="-4"/>
        </w:rPr>
        <w:t xml:space="preserve"> </w:t>
      </w:r>
      <w:r>
        <w:t>the</w:t>
      </w:r>
      <w:r>
        <w:rPr>
          <w:spacing w:val="-2"/>
        </w:rPr>
        <w:t xml:space="preserve"> </w:t>
      </w:r>
      <w:r>
        <w:t>following</w:t>
      </w:r>
      <w:r>
        <w:rPr>
          <w:spacing w:val="-1"/>
        </w:rPr>
        <w:t xml:space="preserve"> </w:t>
      </w:r>
      <w:r>
        <w:t>attributes</w:t>
      </w:r>
      <w:r>
        <w:rPr>
          <w:spacing w:val="-1"/>
        </w:rPr>
        <w:t xml:space="preserve"> </w:t>
      </w:r>
      <w:r>
        <w:t>as</w:t>
      </w:r>
      <w:r>
        <w:rPr>
          <w:spacing w:val="-1"/>
        </w:rPr>
        <w:t xml:space="preserve"> </w:t>
      </w:r>
      <w:r>
        <w:t>nominal,</w:t>
      </w:r>
      <w:r>
        <w:rPr>
          <w:spacing w:val="-1"/>
        </w:rPr>
        <w:t xml:space="preserve"> </w:t>
      </w:r>
      <w:r>
        <w:t>ordinal,</w:t>
      </w:r>
      <w:r>
        <w:rPr>
          <w:spacing w:val="-1"/>
        </w:rPr>
        <w:t xml:space="preserve"> </w:t>
      </w:r>
      <w:r>
        <w:t>interval,</w:t>
      </w:r>
      <w:r>
        <w:rPr>
          <w:spacing w:val="-1"/>
        </w:rPr>
        <w:t xml:space="preserve"> </w:t>
      </w:r>
      <w:r>
        <w:t>ratio.</w:t>
      </w:r>
      <w:r>
        <w:rPr>
          <w:spacing w:val="57"/>
        </w:rPr>
        <w:t xml:space="preserve"> </w:t>
      </w:r>
      <w:r>
        <w:rPr>
          <w:b/>
          <w:u w:val="thick"/>
        </w:rPr>
        <w:t>Explain</w:t>
      </w:r>
      <w:r>
        <w:rPr>
          <w:b/>
          <w:spacing w:val="-1"/>
          <w:u w:val="thick"/>
        </w:rPr>
        <w:t xml:space="preserve"> </w:t>
      </w:r>
      <w:r>
        <w:rPr>
          <w:b/>
          <w:spacing w:val="-4"/>
          <w:u w:val="thick"/>
        </w:rPr>
        <w:t>why.</w:t>
      </w:r>
    </w:p>
    <w:p w14:paraId="68F7DC94" w14:textId="77777777" w:rsidR="006745CC" w:rsidRDefault="006745CC">
      <w:pPr>
        <w:pStyle w:val="BodyText"/>
        <w:spacing w:before="5"/>
        <w:rPr>
          <w:b/>
        </w:rPr>
      </w:pPr>
    </w:p>
    <w:p w14:paraId="07D61ADF" w14:textId="77777777" w:rsidR="006745CC" w:rsidRDefault="00000000">
      <w:pPr>
        <w:pStyle w:val="ListParagraph"/>
        <w:numPr>
          <w:ilvl w:val="0"/>
          <w:numId w:val="1"/>
        </w:numPr>
        <w:tabs>
          <w:tab w:val="left" w:pos="343"/>
        </w:tabs>
        <w:ind w:left="343" w:hanging="324"/>
        <w:rPr>
          <w:sz w:val="24"/>
        </w:rPr>
      </w:pPr>
      <w:r>
        <w:rPr>
          <w:sz w:val="24"/>
        </w:rPr>
        <w:t>Rating</w:t>
      </w:r>
      <w:r>
        <w:rPr>
          <w:spacing w:val="-3"/>
          <w:sz w:val="24"/>
        </w:rPr>
        <w:t xml:space="preserve"> </w:t>
      </w:r>
      <w:r>
        <w:rPr>
          <w:sz w:val="24"/>
        </w:rPr>
        <w:t>of</w:t>
      </w:r>
      <w:r>
        <w:rPr>
          <w:spacing w:val="-1"/>
          <w:sz w:val="24"/>
        </w:rPr>
        <w:t xml:space="preserve"> </w:t>
      </w:r>
      <w:r>
        <w:rPr>
          <w:sz w:val="24"/>
        </w:rPr>
        <w:t>an Amazon</w:t>
      </w:r>
      <w:r>
        <w:rPr>
          <w:spacing w:val="-1"/>
          <w:sz w:val="24"/>
        </w:rPr>
        <w:t xml:space="preserve"> </w:t>
      </w:r>
      <w:r>
        <w:rPr>
          <w:sz w:val="24"/>
        </w:rPr>
        <w:t>product</w:t>
      </w:r>
      <w:r>
        <w:rPr>
          <w:spacing w:val="-2"/>
          <w:sz w:val="24"/>
        </w:rPr>
        <w:t xml:space="preserve"> </w:t>
      </w:r>
      <w:r>
        <w:rPr>
          <w:sz w:val="24"/>
        </w:rPr>
        <w:t>by a</w:t>
      </w:r>
      <w:r>
        <w:rPr>
          <w:spacing w:val="-2"/>
          <w:sz w:val="24"/>
        </w:rPr>
        <w:t xml:space="preserve"> </w:t>
      </w:r>
      <w:r>
        <w:rPr>
          <w:sz w:val="24"/>
        </w:rPr>
        <w:t>person</w:t>
      </w:r>
      <w:r>
        <w:rPr>
          <w:spacing w:val="-1"/>
          <w:sz w:val="24"/>
        </w:rPr>
        <w:t xml:space="preserve"> </w:t>
      </w:r>
      <w:r>
        <w:rPr>
          <w:sz w:val="24"/>
        </w:rPr>
        <w:t>on a</w:t>
      </w:r>
      <w:r>
        <w:rPr>
          <w:spacing w:val="-2"/>
          <w:sz w:val="24"/>
        </w:rPr>
        <w:t xml:space="preserve"> </w:t>
      </w:r>
      <w:r>
        <w:rPr>
          <w:sz w:val="24"/>
        </w:rPr>
        <w:t>scale</w:t>
      </w:r>
      <w:r>
        <w:rPr>
          <w:spacing w:val="-2"/>
          <w:sz w:val="24"/>
        </w:rPr>
        <w:t xml:space="preserve"> </w:t>
      </w:r>
      <w:r>
        <w:rPr>
          <w:sz w:val="24"/>
        </w:rPr>
        <w:t>of 1</w:t>
      </w:r>
      <w:r>
        <w:rPr>
          <w:spacing w:val="-1"/>
          <w:sz w:val="24"/>
        </w:rPr>
        <w:t xml:space="preserve"> </w:t>
      </w:r>
      <w:r>
        <w:rPr>
          <w:sz w:val="24"/>
        </w:rPr>
        <w:t xml:space="preserve">to </w:t>
      </w:r>
      <w:r>
        <w:rPr>
          <w:spacing w:val="-10"/>
          <w:sz w:val="24"/>
        </w:rPr>
        <w:t>5</w:t>
      </w:r>
    </w:p>
    <w:p w14:paraId="07A8AFCF" w14:textId="77777777" w:rsidR="004348EC" w:rsidRDefault="004348EC">
      <w:pPr>
        <w:pStyle w:val="BodyText"/>
      </w:pPr>
    </w:p>
    <w:p w14:paraId="70A13FE0" w14:textId="58F8BCF9" w:rsidR="006745CC" w:rsidRDefault="00296464" w:rsidP="00296464">
      <w:pPr>
        <w:pStyle w:val="BodyText"/>
      </w:pPr>
      <w:r>
        <w:rPr>
          <w:b/>
          <w:bCs/>
        </w:rPr>
        <w:t>Answer</w:t>
      </w:r>
      <w:r w:rsidR="0052478E" w:rsidRPr="0052478E">
        <w:rPr>
          <w:b/>
          <w:bCs/>
        </w:rPr>
        <w:t xml:space="preserve">: </w:t>
      </w:r>
      <w:r w:rsidR="0052478E">
        <w:rPr>
          <w:b/>
          <w:bCs/>
        </w:rPr>
        <w:t xml:space="preserve">Ordinal. </w:t>
      </w:r>
      <w:r w:rsidR="0052478E">
        <w:t>There is a natural order. i.e. (5 &gt; 4 &gt; 3 &gt; 2 &gt; 1).</w:t>
      </w:r>
    </w:p>
    <w:p w14:paraId="205C769C" w14:textId="77777777" w:rsidR="004348EC" w:rsidRDefault="004348EC">
      <w:pPr>
        <w:pStyle w:val="BodyText"/>
        <w:spacing w:before="62"/>
      </w:pPr>
    </w:p>
    <w:p w14:paraId="751C6297" w14:textId="77777777" w:rsidR="006745CC" w:rsidRDefault="00000000">
      <w:pPr>
        <w:pStyle w:val="ListParagraph"/>
        <w:numPr>
          <w:ilvl w:val="0"/>
          <w:numId w:val="1"/>
        </w:numPr>
        <w:tabs>
          <w:tab w:val="left" w:pos="358"/>
        </w:tabs>
        <w:ind w:left="358" w:hanging="339"/>
        <w:rPr>
          <w:sz w:val="24"/>
        </w:rPr>
      </w:pPr>
      <w:r>
        <w:rPr>
          <w:sz w:val="24"/>
        </w:rPr>
        <w:t>The</w:t>
      </w:r>
      <w:r>
        <w:rPr>
          <w:spacing w:val="-2"/>
          <w:sz w:val="24"/>
        </w:rPr>
        <w:t xml:space="preserve"> </w:t>
      </w:r>
      <w:r>
        <w:rPr>
          <w:sz w:val="24"/>
        </w:rPr>
        <w:t>Internet</w:t>
      </w:r>
      <w:r>
        <w:rPr>
          <w:spacing w:val="-1"/>
          <w:sz w:val="24"/>
        </w:rPr>
        <w:t xml:space="preserve"> </w:t>
      </w:r>
      <w:r>
        <w:rPr>
          <w:spacing w:val="-2"/>
          <w:sz w:val="24"/>
        </w:rPr>
        <w:t>Speed</w:t>
      </w:r>
    </w:p>
    <w:p w14:paraId="3DBCA063" w14:textId="77777777" w:rsidR="004348EC" w:rsidRDefault="004348EC">
      <w:pPr>
        <w:pStyle w:val="BodyText"/>
      </w:pPr>
    </w:p>
    <w:p w14:paraId="26BFD910" w14:textId="6B4D0386" w:rsidR="006745CC" w:rsidRDefault="0052478E" w:rsidP="00296464">
      <w:pPr>
        <w:pStyle w:val="BodyText"/>
      </w:pPr>
      <w:r w:rsidRPr="0052478E">
        <w:rPr>
          <w:b/>
          <w:bCs/>
        </w:rPr>
        <w:t>Answer: Ratio</w:t>
      </w:r>
      <w:r>
        <w:rPr>
          <w:b/>
          <w:bCs/>
        </w:rPr>
        <w:t xml:space="preserve">. </w:t>
      </w:r>
      <w:r>
        <w:t>It is measured on a continuous scale with a true zero</w:t>
      </w:r>
      <w:r w:rsidR="004348EC">
        <w:t>. 100Mbps is twice of 50Mbps so the ratios are meaningful.</w:t>
      </w:r>
    </w:p>
    <w:p w14:paraId="2CFA91AA" w14:textId="77777777" w:rsidR="004348EC" w:rsidRDefault="004348EC">
      <w:pPr>
        <w:pStyle w:val="BodyText"/>
        <w:spacing w:before="118"/>
      </w:pPr>
    </w:p>
    <w:p w14:paraId="26C99FE8" w14:textId="5A281056" w:rsidR="006745CC" w:rsidRPr="00296464" w:rsidRDefault="00000000" w:rsidP="00296464">
      <w:pPr>
        <w:pStyle w:val="ListParagraph"/>
        <w:numPr>
          <w:ilvl w:val="0"/>
          <w:numId w:val="1"/>
        </w:numPr>
        <w:tabs>
          <w:tab w:val="left" w:pos="344"/>
        </w:tabs>
        <w:ind w:left="344" w:hanging="325"/>
        <w:rPr>
          <w:sz w:val="24"/>
        </w:rPr>
      </w:pPr>
      <w:r>
        <w:rPr>
          <w:sz w:val="24"/>
        </w:rPr>
        <w:t>Number</w:t>
      </w:r>
      <w:r>
        <w:rPr>
          <w:spacing w:val="-2"/>
          <w:sz w:val="24"/>
        </w:rPr>
        <w:t xml:space="preserve"> </w:t>
      </w:r>
      <w:r>
        <w:rPr>
          <w:sz w:val="24"/>
        </w:rPr>
        <w:t>of</w:t>
      </w:r>
      <w:r>
        <w:rPr>
          <w:spacing w:val="-1"/>
          <w:sz w:val="24"/>
        </w:rPr>
        <w:t xml:space="preserve"> </w:t>
      </w:r>
      <w:r>
        <w:rPr>
          <w:sz w:val="24"/>
        </w:rPr>
        <w:t>customers</w:t>
      </w:r>
      <w:r>
        <w:rPr>
          <w:spacing w:val="-1"/>
          <w:sz w:val="24"/>
        </w:rPr>
        <w:t xml:space="preserve"> </w:t>
      </w:r>
      <w:r>
        <w:rPr>
          <w:sz w:val="24"/>
        </w:rPr>
        <w:t>in</w:t>
      </w:r>
      <w:r>
        <w:rPr>
          <w:spacing w:val="-2"/>
          <w:sz w:val="24"/>
        </w:rPr>
        <w:t xml:space="preserve"> </w:t>
      </w:r>
      <w:r>
        <w:rPr>
          <w:sz w:val="24"/>
        </w:rPr>
        <w:t>a</w:t>
      </w:r>
      <w:r>
        <w:rPr>
          <w:spacing w:val="-1"/>
          <w:sz w:val="24"/>
        </w:rPr>
        <w:t xml:space="preserve"> </w:t>
      </w:r>
      <w:r>
        <w:rPr>
          <w:spacing w:val="-2"/>
          <w:sz w:val="24"/>
        </w:rPr>
        <w:t>store.</w:t>
      </w:r>
    </w:p>
    <w:p w14:paraId="20084F11" w14:textId="77777777" w:rsidR="006745CC" w:rsidRDefault="006745CC">
      <w:pPr>
        <w:pStyle w:val="BodyText"/>
      </w:pPr>
    </w:p>
    <w:p w14:paraId="6CF40190" w14:textId="4E079147" w:rsidR="006745CC" w:rsidRDefault="004348EC">
      <w:pPr>
        <w:pStyle w:val="BodyText"/>
      </w:pPr>
      <w:r w:rsidRPr="004348EC">
        <w:rPr>
          <w:b/>
          <w:bCs/>
        </w:rPr>
        <w:t>Answer: Ratio.</w:t>
      </w:r>
      <w:r>
        <w:rPr>
          <w:b/>
          <w:bCs/>
        </w:rPr>
        <w:t xml:space="preserve"> </w:t>
      </w:r>
      <w:r w:rsidR="00296464">
        <w:t>It is a count variable where zero means the absence of customers. Doubling the number of customers is meaningful.</w:t>
      </w:r>
    </w:p>
    <w:p w14:paraId="67ECD856" w14:textId="77777777" w:rsidR="006745CC" w:rsidRDefault="006745CC">
      <w:pPr>
        <w:pStyle w:val="BodyText"/>
        <w:spacing w:before="115"/>
      </w:pPr>
    </w:p>
    <w:p w14:paraId="6640861F" w14:textId="68060ED2" w:rsidR="006745CC" w:rsidRPr="00296464" w:rsidRDefault="00000000" w:rsidP="00296464">
      <w:pPr>
        <w:pStyle w:val="ListParagraph"/>
        <w:numPr>
          <w:ilvl w:val="0"/>
          <w:numId w:val="1"/>
        </w:numPr>
        <w:tabs>
          <w:tab w:val="left" w:pos="358"/>
        </w:tabs>
        <w:spacing w:before="1"/>
        <w:ind w:left="358" w:hanging="339"/>
        <w:rPr>
          <w:sz w:val="24"/>
        </w:rPr>
      </w:pPr>
      <w:r>
        <w:rPr>
          <w:sz w:val="24"/>
        </w:rPr>
        <w:t>UCF</w:t>
      </w:r>
      <w:r>
        <w:rPr>
          <w:spacing w:val="-1"/>
          <w:sz w:val="24"/>
        </w:rPr>
        <w:t xml:space="preserve"> </w:t>
      </w:r>
      <w:r>
        <w:rPr>
          <w:sz w:val="24"/>
        </w:rPr>
        <w:t>Student</w:t>
      </w:r>
      <w:r>
        <w:rPr>
          <w:spacing w:val="-1"/>
          <w:sz w:val="24"/>
        </w:rPr>
        <w:t xml:space="preserve"> </w:t>
      </w:r>
      <w:r>
        <w:rPr>
          <w:spacing w:val="-5"/>
          <w:sz w:val="24"/>
        </w:rPr>
        <w:t>ID</w:t>
      </w:r>
    </w:p>
    <w:p w14:paraId="546638F0" w14:textId="77777777" w:rsidR="006745CC" w:rsidRDefault="006745CC">
      <w:pPr>
        <w:pStyle w:val="BodyText"/>
      </w:pPr>
    </w:p>
    <w:p w14:paraId="41358303" w14:textId="4B737B4F" w:rsidR="006745CC" w:rsidRDefault="00296464" w:rsidP="00296464">
      <w:pPr>
        <w:pStyle w:val="BodyText"/>
        <w:rPr>
          <w:b/>
          <w:bCs/>
        </w:rPr>
      </w:pPr>
      <w:r w:rsidRPr="00296464">
        <w:rPr>
          <w:b/>
          <w:bCs/>
        </w:rPr>
        <w:t>Answer: Nominal.</w:t>
      </w:r>
      <w:r>
        <w:rPr>
          <w:b/>
          <w:bCs/>
        </w:rPr>
        <w:t xml:space="preserve"> </w:t>
      </w:r>
      <w:r w:rsidRPr="00296464">
        <w:t>Just an identifier label</w:t>
      </w:r>
      <w:r>
        <w:t xml:space="preserve"> with no inherent order or arithmetic use.</w:t>
      </w:r>
    </w:p>
    <w:p w14:paraId="48982B02" w14:textId="77777777" w:rsidR="00296464" w:rsidRPr="00296464" w:rsidRDefault="00296464" w:rsidP="00296464">
      <w:pPr>
        <w:pStyle w:val="BodyText"/>
        <w:rPr>
          <w:b/>
          <w:bCs/>
        </w:rPr>
      </w:pPr>
    </w:p>
    <w:p w14:paraId="3CEFED38" w14:textId="77777777" w:rsidR="006745CC" w:rsidRDefault="00000000">
      <w:pPr>
        <w:pStyle w:val="ListParagraph"/>
        <w:numPr>
          <w:ilvl w:val="0"/>
          <w:numId w:val="1"/>
        </w:numPr>
        <w:tabs>
          <w:tab w:val="left" w:pos="344"/>
        </w:tabs>
        <w:spacing w:before="1"/>
        <w:ind w:left="344" w:hanging="325"/>
        <w:rPr>
          <w:sz w:val="24"/>
        </w:rPr>
      </w:pPr>
      <w:r>
        <w:rPr>
          <w:spacing w:val="-2"/>
          <w:sz w:val="24"/>
        </w:rPr>
        <w:t>Distance</w:t>
      </w:r>
    </w:p>
    <w:p w14:paraId="6822832E" w14:textId="77777777" w:rsidR="006745CC" w:rsidRDefault="006745CC">
      <w:pPr>
        <w:pStyle w:val="BodyText"/>
      </w:pPr>
    </w:p>
    <w:p w14:paraId="0F0F7865" w14:textId="13885C24" w:rsidR="006745CC" w:rsidRPr="00296464" w:rsidRDefault="00296464">
      <w:pPr>
        <w:pStyle w:val="BodyText"/>
        <w:rPr>
          <w:b/>
          <w:bCs/>
        </w:rPr>
      </w:pPr>
      <w:r w:rsidRPr="00296464">
        <w:rPr>
          <w:b/>
          <w:bCs/>
        </w:rPr>
        <w:t>Answer: Ratio.</w:t>
      </w:r>
      <w:r>
        <w:rPr>
          <w:b/>
          <w:bCs/>
        </w:rPr>
        <w:t xml:space="preserve"> </w:t>
      </w:r>
      <w:r>
        <w:t>It is continuous and has an absolute zero and ratios. For example, 2km is twice of 1km.</w:t>
      </w:r>
      <w:r w:rsidRPr="00296464">
        <w:rPr>
          <w:b/>
          <w:bCs/>
        </w:rPr>
        <w:t xml:space="preserve"> </w:t>
      </w:r>
    </w:p>
    <w:p w14:paraId="5E2128BD" w14:textId="77777777" w:rsidR="006745CC" w:rsidRDefault="006745CC">
      <w:pPr>
        <w:pStyle w:val="BodyText"/>
      </w:pPr>
    </w:p>
    <w:p w14:paraId="3924BDA4" w14:textId="77777777" w:rsidR="006745CC" w:rsidRDefault="00000000">
      <w:pPr>
        <w:pStyle w:val="ListParagraph"/>
        <w:numPr>
          <w:ilvl w:val="0"/>
          <w:numId w:val="1"/>
        </w:numPr>
        <w:tabs>
          <w:tab w:val="left" w:pos="318"/>
        </w:tabs>
        <w:ind w:left="318" w:hanging="299"/>
        <w:rPr>
          <w:sz w:val="24"/>
        </w:rPr>
      </w:pPr>
      <w:r>
        <w:rPr>
          <w:sz w:val="24"/>
        </w:rPr>
        <w:t>Letter</w:t>
      </w:r>
      <w:r>
        <w:rPr>
          <w:spacing w:val="-1"/>
          <w:sz w:val="24"/>
        </w:rPr>
        <w:t xml:space="preserve"> </w:t>
      </w:r>
      <w:r>
        <w:rPr>
          <w:sz w:val="24"/>
        </w:rPr>
        <w:t>grade</w:t>
      </w:r>
      <w:r>
        <w:rPr>
          <w:spacing w:val="-2"/>
          <w:sz w:val="24"/>
        </w:rPr>
        <w:t xml:space="preserve"> </w:t>
      </w:r>
      <w:r>
        <w:rPr>
          <w:sz w:val="24"/>
        </w:rPr>
        <w:t>(A,</w:t>
      </w:r>
      <w:r>
        <w:rPr>
          <w:spacing w:val="-1"/>
          <w:sz w:val="24"/>
        </w:rPr>
        <w:t xml:space="preserve"> </w:t>
      </w:r>
      <w:r>
        <w:rPr>
          <w:sz w:val="24"/>
        </w:rPr>
        <w:t>B,</w:t>
      </w:r>
      <w:r>
        <w:rPr>
          <w:spacing w:val="-1"/>
          <w:sz w:val="24"/>
        </w:rPr>
        <w:t xml:space="preserve"> </w:t>
      </w:r>
      <w:r>
        <w:rPr>
          <w:sz w:val="24"/>
        </w:rPr>
        <w:t xml:space="preserve">C, </w:t>
      </w:r>
      <w:r>
        <w:rPr>
          <w:spacing w:val="-5"/>
          <w:sz w:val="24"/>
        </w:rPr>
        <w:t>D)</w:t>
      </w:r>
    </w:p>
    <w:p w14:paraId="05F73C0A" w14:textId="77777777" w:rsidR="006745CC" w:rsidRDefault="006745CC">
      <w:pPr>
        <w:pStyle w:val="BodyText"/>
      </w:pPr>
    </w:p>
    <w:p w14:paraId="78C6FAD6" w14:textId="63D21CB7" w:rsidR="006745CC" w:rsidRPr="00296464" w:rsidRDefault="00296464">
      <w:pPr>
        <w:pStyle w:val="BodyText"/>
      </w:pPr>
      <w:r w:rsidRPr="00296464">
        <w:rPr>
          <w:b/>
          <w:bCs/>
        </w:rPr>
        <w:t>Answer: Ordinal.</w:t>
      </w:r>
      <w:r>
        <w:rPr>
          <w:b/>
          <w:bCs/>
        </w:rPr>
        <w:t xml:space="preserve"> </w:t>
      </w:r>
      <w:r>
        <w:t>Order from the best to worst.</w:t>
      </w:r>
    </w:p>
    <w:p w14:paraId="68A0F22A" w14:textId="595A5C13" w:rsidR="006745CC" w:rsidRDefault="006745CC">
      <w:pPr>
        <w:pStyle w:val="BodyText"/>
      </w:pPr>
    </w:p>
    <w:p w14:paraId="01771B77" w14:textId="77777777" w:rsidR="006745CC" w:rsidRDefault="00000000">
      <w:pPr>
        <w:pStyle w:val="ListParagraph"/>
        <w:numPr>
          <w:ilvl w:val="0"/>
          <w:numId w:val="1"/>
        </w:numPr>
        <w:tabs>
          <w:tab w:val="left" w:pos="358"/>
        </w:tabs>
        <w:ind w:left="358" w:hanging="339"/>
        <w:rPr>
          <w:sz w:val="24"/>
        </w:rPr>
      </w:pPr>
      <w:r>
        <w:rPr>
          <w:sz w:val="24"/>
        </w:rPr>
        <w:t>The</w:t>
      </w:r>
      <w:r>
        <w:rPr>
          <w:spacing w:val="-3"/>
          <w:sz w:val="24"/>
        </w:rPr>
        <w:t xml:space="preserve"> </w:t>
      </w:r>
      <w:r>
        <w:rPr>
          <w:sz w:val="24"/>
        </w:rPr>
        <w:t>temperature</w:t>
      </w:r>
      <w:r>
        <w:rPr>
          <w:spacing w:val="-2"/>
          <w:sz w:val="24"/>
        </w:rPr>
        <w:t xml:space="preserve"> </w:t>
      </w:r>
      <w:r>
        <w:rPr>
          <w:sz w:val="24"/>
        </w:rPr>
        <w:t>at</w:t>
      </w:r>
      <w:r>
        <w:rPr>
          <w:spacing w:val="-1"/>
          <w:sz w:val="24"/>
        </w:rPr>
        <w:t xml:space="preserve"> </w:t>
      </w:r>
      <w:r>
        <w:rPr>
          <w:spacing w:val="-2"/>
          <w:sz w:val="24"/>
        </w:rPr>
        <w:t>Orlando</w:t>
      </w:r>
    </w:p>
    <w:p w14:paraId="50D9E56C" w14:textId="77777777" w:rsidR="006745CC" w:rsidRDefault="006745CC">
      <w:pPr>
        <w:pStyle w:val="ListParagraph"/>
        <w:rPr>
          <w:sz w:val="24"/>
        </w:rPr>
      </w:pPr>
    </w:p>
    <w:p w14:paraId="78C154F1" w14:textId="77777777" w:rsidR="00296464" w:rsidRDefault="00296464">
      <w:pPr>
        <w:pStyle w:val="ListParagraph"/>
        <w:rPr>
          <w:sz w:val="24"/>
        </w:rPr>
      </w:pPr>
    </w:p>
    <w:p w14:paraId="51654E6A" w14:textId="0570FA7E" w:rsidR="00296464" w:rsidRPr="00296464" w:rsidRDefault="00296464">
      <w:pPr>
        <w:pStyle w:val="ListParagraph"/>
        <w:rPr>
          <w:b/>
          <w:bCs/>
          <w:sz w:val="24"/>
        </w:rPr>
        <w:sectPr w:rsidR="00296464" w:rsidRPr="00296464">
          <w:type w:val="continuous"/>
          <w:pgSz w:w="12240" w:h="15840"/>
          <w:pgMar w:top="1620" w:right="1440" w:bottom="280" w:left="1440" w:header="720" w:footer="720" w:gutter="0"/>
          <w:cols w:space="720"/>
        </w:sectPr>
      </w:pPr>
      <w:r w:rsidRPr="00296464">
        <w:rPr>
          <w:b/>
          <w:bCs/>
          <w:sz w:val="24"/>
        </w:rPr>
        <w:t>Answer:</w:t>
      </w:r>
      <w:r>
        <w:rPr>
          <w:b/>
          <w:bCs/>
          <w:sz w:val="24"/>
        </w:rPr>
        <w:t xml:space="preserve"> Interval. </w:t>
      </w:r>
      <w:r>
        <w:rPr>
          <w:sz w:val="24"/>
        </w:rPr>
        <w:t>Values are ordered with equal spacing, but zero is arbitrary. If measured in kelvin it would be ratio because it has a true zero.</w:t>
      </w:r>
      <w:r w:rsidRPr="00296464">
        <w:rPr>
          <w:b/>
          <w:bCs/>
          <w:sz w:val="24"/>
        </w:rPr>
        <w:t xml:space="preserve"> </w:t>
      </w:r>
    </w:p>
    <w:p w14:paraId="367E1C77" w14:textId="77777777" w:rsidR="006745CC" w:rsidRDefault="00000000">
      <w:pPr>
        <w:pStyle w:val="Heading1"/>
        <w:spacing w:before="73"/>
      </w:pPr>
      <w:r>
        <w:lastRenderedPageBreak/>
        <w:t>Problem</w:t>
      </w:r>
      <w:r>
        <w:rPr>
          <w:spacing w:val="-10"/>
        </w:rPr>
        <w:t xml:space="preserve"> </w:t>
      </w:r>
      <w:r>
        <w:t>2:</w:t>
      </w:r>
      <w:r>
        <w:rPr>
          <w:spacing w:val="-10"/>
        </w:rPr>
        <w:t xml:space="preserve"> </w:t>
      </w:r>
      <w:r>
        <w:t>Exploring</w:t>
      </w:r>
      <w:r>
        <w:rPr>
          <w:spacing w:val="-9"/>
        </w:rPr>
        <w:t xml:space="preserve"> </w:t>
      </w:r>
      <w:r>
        <w:t>Data</w:t>
      </w:r>
      <w:r>
        <w:rPr>
          <w:spacing w:val="-10"/>
        </w:rPr>
        <w:t xml:space="preserve"> </w:t>
      </w:r>
      <w:r>
        <w:t>Preprocessing</w:t>
      </w:r>
      <w:r>
        <w:rPr>
          <w:spacing w:val="-9"/>
        </w:rPr>
        <w:t xml:space="preserve"> </w:t>
      </w:r>
      <w:r>
        <w:t>Techniques</w:t>
      </w:r>
      <w:r>
        <w:rPr>
          <w:spacing w:val="-13"/>
        </w:rPr>
        <w:t xml:space="preserve"> </w:t>
      </w:r>
      <w:r>
        <w:t>(26</w:t>
      </w:r>
      <w:r>
        <w:rPr>
          <w:spacing w:val="-9"/>
        </w:rPr>
        <w:t xml:space="preserve"> </w:t>
      </w:r>
      <w:r>
        <w:rPr>
          <w:spacing w:val="-2"/>
        </w:rPr>
        <w:t>points)</w:t>
      </w:r>
    </w:p>
    <w:p w14:paraId="1F16CC03" w14:textId="77777777" w:rsidR="006745CC" w:rsidRDefault="006745CC">
      <w:pPr>
        <w:pStyle w:val="BodyText"/>
        <w:spacing w:before="118"/>
        <w:rPr>
          <w:rFonts w:ascii="Arial"/>
          <w:b/>
          <w:sz w:val="26"/>
        </w:rPr>
      </w:pPr>
    </w:p>
    <w:p w14:paraId="489D4D35" w14:textId="77777777" w:rsidR="006745CC" w:rsidRDefault="00000000">
      <w:pPr>
        <w:pStyle w:val="BodyText"/>
        <w:ind w:left="19" w:right="668"/>
      </w:pPr>
      <w:r>
        <w:t>Read the solution post of the Kaggle Titanic Dataset: https://</w:t>
      </w:r>
      <w:hyperlink r:id="rId5">
        <w:r w:rsidR="006745CC">
          <w:t>www.kaggle.com/code/preejababu/titanic-data-science-solutions.</w:t>
        </w:r>
      </w:hyperlink>
      <w:r>
        <w:rPr>
          <w:spacing w:val="-10"/>
        </w:rPr>
        <w:t xml:space="preserve"> </w:t>
      </w:r>
      <w:r>
        <w:t>Run</w:t>
      </w:r>
      <w:r>
        <w:rPr>
          <w:spacing w:val="-10"/>
        </w:rPr>
        <w:t xml:space="preserve"> </w:t>
      </w:r>
      <w:r>
        <w:t>the</w:t>
      </w:r>
      <w:r>
        <w:rPr>
          <w:spacing w:val="-10"/>
        </w:rPr>
        <w:t xml:space="preserve"> </w:t>
      </w:r>
      <w:r>
        <w:t>code</w:t>
      </w:r>
      <w:r>
        <w:rPr>
          <w:spacing w:val="-10"/>
        </w:rPr>
        <w:t xml:space="preserve"> </w:t>
      </w:r>
      <w:r>
        <w:t>and reproduce the data preprocessing and classification modeling steps.</w:t>
      </w:r>
    </w:p>
    <w:p w14:paraId="55A7B3FB" w14:textId="77777777" w:rsidR="006745CC" w:rsidRDefault="006745CC">
      <w:pPr>
        <w:pStyle w:val="BodyText"/>
      </w:pPr>
    </w:p>
    <w:p w14:paraId="6C25D04B" w14:textId="77777777" w:rsidR="007F6C9D" w:rsidRPr="007F6C9D" w:rsidRDefault="00000000" w:rsidP="007F6C9D">
      <w:pPr>
        <w:pStyle w:val="BodyText"/>
        <w:ind w:left="19" w:right="75"/>
        <w:rPr>
          <w:b/>
          <w:bCs/>
        </w:rPr>
      </w:pPr>
      <w:r>
        <w:t>Q1 (Reproduce): Please read, understand, run the code and reproduce the model accuracies. Please briefly explain whether you can reproduce the classification accuracies of</w:t>
      </w:r>
      <w:r>
        <w:rPr>
          <w:spacing w:val="40"/>
        </w:rPr>
        <w:t xml:space="preserve"> </w:t>
      </w:r>
      <w:r>
        <w:t>'Support Vector</w:t>
      </w:r>
      <w:r>
        <w:rPr>
          <w:spacing w:val="-4"/>
        </w:rPr>
        <w:t xml:space="preserve"> </w:t>
      </w:r>
      <w:r>
        <w:t>Machines',</w:t>
      </w:r>
      <w:r>
        <w:rPr>
          <w:spacing w:val="-4"/>
        </w:rPr>
        <w:t xml:space="preserve"> </w:t>
      </w:r>
      <w:r>
        <w:t>'KNN',</w:t>
      </w:r>
      <w:r>
        <w:rPr>
          <w:spacing w:val="-4"/>
        </w:rPr>
        <w:t xml:space="preserve"> </w:t>
      </w:r>
      <w:r>
        <w:t>'Logistic</w:t>
      </w:r>
      <w:r>
        <w:rPr>
          <w:spacing w:val="-5"/>
        </w:rPr>
        <w:t xml:space="preserve"> </w:t>
      </w:r>
      <w:r>
        <w:t>Regression',</w:t>
      </w:r>
      <w:r>
        <w:rPr>
          <w:spacing w:val="40"/>
        </w:rPr>
        <w:t xml:space="preserve"> </w:t>
      </w:r>
      <w:r>
        <w:t>'Random</w:t>
      </w:r>
      <w:r>
        <w:rPr>
          <w:spacing w:val="-4"/>
        </w:rPr>
        <w:t xml:space="preserve"> </w:t>
      </w:r>
      <w:r>
        <w:t>Forest',</w:t>
      </w:r>
      <w:r>
        <w:rPr>
          <w:spacing w:val="-4"/>
        </w:rPr>
        <w:t xml:space="preserve"> </w:t>
      </w:r>
      <w:r>
        <w:t>'Naive</w:t>
      </w:r>
      <w:r>
        <w:rPr>
          <w:spacing w:val="-5"/>
        </w:rPr>
        <w:t xml:space="preserve"> </w:t>
      </w:r>
      <w:r>
        <w:t>Bayes',</w:t>
      </w:r>
      <w:r>
        <w:rPr>
          <w:spacing w:val="-4"/>
        </w:rPr>
        <w:t xml:space="preserve"> </w:t>
      </w:r>
      <w:r>
        <w:t>'Perceptron', 'Stochastic Gradient Decent', 'Linear SVC', 'Decision Tree'. (10 points)</w:t>
      </w:r>
      <w:r w:rsidR="007F6C9D">
        <w:br/>
      </w:r>
      <w:r w:rsidR="007F6C9D">
        <w:br/>
      </w:r>
      <w:r w:rsidR="007F6C9D" w:rsidRPr="007F6C9D">
        <w:rPr>
          <w:b/>
          <w:bCs/>
        </w:rPr>
        <w:t xml:space="preserve">Answer: </w:t>
      </w:r>
      <w:r w:rsidR="007F6C9D" w:rsidRPr="007F6C9D">
        <w:t xml:space="preserve">I reproduced the preprocessing and classification steps from the Kaggle Titanic solution. The pipeline included feature engineering (Title, </w:t>
      </w:r>
      <w:proofErr w:type="spellStart"/>
      <w:r w:rsidR="007F6C9D" w:rsidRPr="007F6C9D">
        <w:t>FamilySize</w:t>
      </w:r>
      <w:proofErr w:type="spellEnd"/>
      <w:r w:rsidR="007F6C9D" w:rsidRPr="007F6C9D">
        <w:t xml:space="preserve">, </w:t>
      </w:r>
      <w:proofErr w:type="spellStart"/>
      <w:r w:rsidR="007F6C9D" w:rsidRPr="007F6C9D">
        <w:t>IsAlone</w:t>
      </w:r>
      <w:proofErr w:type="spellEnd"/>
      <w:r w:rsidR="007F6C9D" w:rsidRPr="007F6C9D">
        <w:t xml:space="preserve">, </w:t>
      </w:r>
      <w:proofErr w:type="spellStart"/>
      <w:r w:rsidR="007F6C9D" w:rsidRPr="007F6C9D">
        <w:t>AgeBand</w:t>
      </w:r>
      <w:proofErr w:type="spellEnd"/>
      <w:r w:rsidR="007F6C9D" w:rsidRPr="007F6C9D">
        <w:t xml:space="preserve">, </w:t>
      </w:r>
      <w:proofErr w:type="spellStart"/>
      <w:r w:rsidR="007F6C9D" w:rsidRPr="007F6C9D">
        <w:t>FareBand</w:t>
      </w:r>
      <w:proofErr w:type="spellEnd"/>
      <w:r w:rsidR="007F6C9D" w:rsidRPr="007F6C9D">
        <w:t>), encoding of categorical variables, and training of nine classifiers. My reproduced accuracies matched the notebook’s results closely, with Random Forest and Decision Tree achieving the highest (~0.867), followed by KNN (~0.849), Logistic Regression (~0.804), and SVC (~0.782). Small variations in scores are due to different software versions and cross-validation splits.</w:t>
      </w:r>
    </w:p>
    <w:p w14:paraId="1DB09A33" w14:textId="01B4AC1C" w:rsidR="006745CC" w:rsidRDefault="006745CC">
      <w:pPr>
        <w:pStyle w:val="BodyText"/>
        <w:ind w:left="19" w:right="75"/>
      </w:pPr>
    </w:p>
    <w:p w14:paraId="738EB48A" w14:textId="53E2B403" w:rsidR="007F6C9D" w:rsidRPr="007F6C9D" w:rsidRDefault="007F6C9D">
      <w:pPr>
        <w:pStyle w:val="BodyText"/>
        <w:ind w:left="19" w:right="75"/>
      </w:pPr>
      <w:r w:rsidRPr="007F6C9D">
        <w:drawing>
          <wp:inline distT="0" distB="0" distL="0" distR="0" wp14:anchorId="3B20CA8E" wp14:editId="0670B485">
            <wp:extent cx="5943600" cy="2296160"/>
            <wp:effectExtent l="0" t="0" r="0" b="2540"/>
            <wp:docPr id="20939044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04412" name="Picture 1" descr="A screenshot of a computer&#10;&#10;Description automatically generated"/>
                    <pic:cNvPicPr/>
                  </pic:nvPicPr>
                  <pic:blipFill>
                    <a:blip r:embed="rId6"/>
                    <a:stretch>
                      <a:fillRect/>
                    </a:stretch>
                  </pic:blipFill>
                  <pic:spPr>
                    <a:xfrm>
                      <a:off x="0" y="0"/>
                      <a:ext cx="5943600" cy="2296160"/>
                    </a:xfrm>
                    <a:prstGeom prst="rect">
                      <a:avLst/>
                    </a:prstGeom>
                  </pic:spPr>
                </pic:pic>
              </a:graphicData>
            </a:graphic>
          </wp:inline>
        </w:drawing>
      </w:r>
    </w:p>
    <w:p w14:paraId="1B184D3A" w14:textId="77777777" w:rsidR="006745CC" w:rsidRDefault="006745CC">
      <w:pPr>
        <w:pStyle w:val="BodyText"/>
        <w:spacing w:before="3"/>
      </w:pPr>
    </w:p>
    <w:p w14:paraId="0E57747A" w14:textId="77777777" w:rsidR="006745CC" w:rsidRDefault="00000000">
      <w:pPr>
        <w:pStyle w:val="BodyText"/>
        <w:ind w:left="19" w:right="34"/>
      </w:pPr>
      <w:r>
        <w:t>Q2 (Improve): Is the data preprocessing process proposed in the Kaggle post the best preprocessing solution? If yes, please explain why. If not, can you leverage what you learned in the class and your previous experiences to improve data processing, to obtain better accuracies for</w:t>
      </w:r>
      <w:r>
        <w:rPr>
          <w:spacing w:val="-3"/>
        </w:rPr>
        <w:t xml:space="preserve"> </w:t>
      </w:r>
      <w:r>
        <w:t>all</w:t>
      </w:r>
      <w:r>
        <w:rPr>
          <w:spacing w:val="-3"/>
        </w:rPr>
        <w:t xml:space="preserve"> </w:t>
      </w:r>
      <w:r>
        <w:t>these</w:t>
      </w:r>
      <w:r>
        <w:rPr>
          <w:spacing w:val="-4"/>
        </w:rPr>
        <w:t xml:space="preserve"> </w:t>
      </w:r>
      <w:r>
        <w:t>classification</w:t>
      </w:r>
      <w:r>
        <w:rPr>
          <w:spacing w:val="-3"/>
        </w:rPr>
        <w:t xml:space="preserve"> </w:t>
      </w:r>
      <w:r>
        <w:t>models?</w:t>
      </w:r>
      <w:r>
        <w:rPr>
          <w:spacing w:val="-4"/>
        </w:rPr>
        <w:t xml:space="preserve"> </w:t>
      </w:r>
      <w:r>
        <w:t>Describe</w:t>
      </w:r>
      <w:r>
        <w:rPr>
          <w:spacing w:val="-4"/>
        </w:rPr>
        <w:t xml:space="preserve"> </w:t>
      </w:r>
      <w:r>
        <w:t>what</w:t>
      </w:r>
      <w:r>
        <w:rPr>
          <w:spacing w:val="-3"/>
        </w:rPr>
        <w:t xml:space="preserve"> </w:t>
      </w:r>
      <w:r>
        <w:t>is</w:t>
      </w:r>
      <w:r>
        <w:rPr>
          <w:spacing w:val="-3"/>
        </w:rPr>
        <w:t xml:space="preserve"> </w:t>
      </w:r>
      <w:r>
        <w:t>your</w:t>
      </w:r>
      <w:r>
        <w:rPr>
          <w:spacing w:val="-3"/>
        </w:rPr>
        <w:t xml:space="preserve"> </w:t>
      </w:r>
      <w:r>
        <w:t>improved</w:t>
      </w:r>
      <w:r>
        <w:rPr>
          <w:spacing w:val="-3"/>
        </w:rPr>
        <w:t xml:space="preserve"> </w:t>
      </w:r>
      <w:r>
        <w:t>data</w:t>
      </w:r>
      <w:r>
        <w:rPr>
          <w:spacing w:val="-4"/>
        </w:rPr>
        <w:t xml:space="preserve"> </w:t>
      </w:r>
      <w:r>
        <w:t>preprocessing,</w:t>
      </w:r>
      <w:r>
        <w:rPr>
          <w:spacing w:val="-3"/>
        </w:rPr>
        <w:t xml:space="preserve"> </w:t>
      </w:r>
      <w:r>
        <w:t>and</w:t>
      </w:r>
      <w:r>
        <w:rPr>
          <w:spacing w:val="-3"/>
        </w:rPr>
        <w:t xml:space="preserve"> </w:t>
      </w:r>
      <w:r>
        <w:t>what are your improved accuracies?</w:t>
      </w:r>
      <w:r>
        <w:rPr>
          <w:spacing w:val="40"/>
        </w:rPr>
        <w:t xml:space="preserve"> </w:t>
      </w:r>
      <w:r>
        <w:t>(16 points)</w:t>
      </w:r>
    </w:p>
    <w:p w14:paraId="5C221BDE" w14:textId="77777777" w:rsidR="006745CC" w:rsidRDefault="006745CC">
      <w:pPr>
        <w:pStyle w:val="BodyText"/>
      </w:pPr>
    </w:p>
    <w:p w14:paraId="3C349D8D" w14:textId="77777777" w:rsidR="007F6C9D" w:rsidRPr="007F6C9D" w:rsidRDefault="007F6C9D" w:rsidP="007F6C9D">
      <w:pPr>
        <w:pStyle w:val="BodyText"/>
      </w:pPr>
      <w:r w:rsidRPr="007F6C9D">
        <w:rPr>
          <w:b/>
          <w:bCs/>
        </w:rPr>
        <w:t>Answer:</w:t>
      </w:r>
      <w:r>
        <w:rPr>
          <w:b/>
          <w:bCs/>
        </w:rPr>
        <w:t xml:space="preserve"> </w:t>
      </w:r>
      <w:r w:rsidRPr="007F6C9D">
        <w:t>I designed an improved preprocessing pipeline to reduce dataset-specific bias and improve generalization. The changes were:</w:t>
      </w:r>
    </w:p>
    <w:p w14:paraId="498CFD9E" w14:textId="77777777" w:rsidR="007F6C9D" w:rsidRPr="007F6C9D" w:rsidRDefault="007F6C9D" w:rsidP="007F6C9D">
      <w:pPr>
        <w:pStyle w:val="BodyText"/>
        <w:numPr>
          <w:ilvl w:val="0"/>
          <w:numId w:val="2"/>
        </w:numPr>
      </w:pPr>
      <w:r w:rsidRPr="007F6C9D">
        <w:t>Kept continuous Age and Fare values instead of binning.</w:t>
      </w:r>
    </w:p>
    <w:p w14:paraId="40EA769B" w14:textId="77777777" w:rsidR="007F6C9D" w:rsidRPr="007F6C9D" w:rsidRDefault="007F6C9D" w:rsidP="007F6C9D">
      <w:pPr>
        <w:pStyle w:val="BodyText"/>
        <w:numPr>
          <w:ilvl w:val="0"/>
          <w:numId w:val="2"/>
        </w:numPr>
      </w:pPr>
      <w:r w:rsidRPr="007F6C9D">
        <w:t xml:space="preserve">Used </w:t>
      </w:r>
      <w:proofErr w:type="spellStart"/>
      <w:r w:rsidRPr="007F6C9D">
        <w:t>IterativeImputer</w:t>
      </w:r>
      <w:proofErr w:type="spellEnd"/>
      <w:r w:rsidRPr="007F6C9D">
        <w:t xml:space="preserve"> for numeric attributes and </w:t>
      </w:r>
      <w:proofErr w:type="spellStart"/>
      <w:r w:rsidRPr="007F6C9D">
        <w:t>SimpleImputer</w:t>
      </w:r>
      <w:proofErr w:type="spellEnd"/>
      <w:r w:rsidRPr="007F6C9D">
        <w:t xml:space="preserve"> for categorical ones.</w:t>
      </w:r>
    </w:p>
    <w:p w14:paraId="7DD4FAD6" w14:textId="77777777" w:rsidR="007F6C9D" w:rsidRPr="007F6C9D" w:rsidRDefault="007F6C9D" w:rsidP="007F6C9D">
      <w:pPr>
        <w:pStyle w:val="BodyText"/>
        <w:numPr>
          <w:ilvl w:val="0"/>
          <w:numId w:val="2"/>
        </w:numPr>
      </w:pPr>
      <w:r w:rsidRPr="007F6C9D">
        <w:t>Applied one-hot encoding to categorical variables instead of integer mapping.</w:t>
      </w:r>
    </w:p>
    <w:p w14:paraId="6EA7DE79" w14:textId="77777777" w:rsidR="007F6C9D" w:rsidRPr="007F6C9D" w:rsidRDefault="007F6C9D" w:rsidP="007F6C9D">
      <w:pPr>
        <w:pStyle w:val="BodyText"/>
        <w:numPr>
          <w:ilvl w:val="0"/>
          <w:numId w:val="2"/>
        </w:numPr>
      </w:pPr>
      <w:r w:rsidRPr="007F6C9D">
        <w:t xml:space="preserve">Added engineered features: Title, Deck, </w:t>
      </w:r>
      <w:proofErr w:type="spellStart"/>
      <w:r w:rsidRPr="007F6C9D">
        <w:t>FamilySize</w:t>
      </w:r>
      <w:proofErr w:type="spellEnd"/>
      <w:r w:rsidRPr="007F6C9D">
        <w:t xml:space="preserve">, </w:t>
      </w:r>
      <w:proofErr w:type="spellStart"/>
      <w:r w:rsidRPr="007F6C9D">
        <w:t>IsAlone</w:t>
      </w:r>
      <w:proofErr w:type="spellEnd"/>
      <w:r w:rsidRPr="007F6C9D">
        <w:t xml:space="preserve">, and </w:t>
      </w:r>
      <w:proofErr w:type="spellStart"/>
      <w:r w:rsidRPr="007F6C9D">
        <w:t>FarePer</w:t>
      </w:r>
      <w:proofErr w:type="spellEnd"/>
      <w:r w:rsidRPr="007F6C9D">
        <w:t>.</w:t>
      </w:r>
    </w:p>
    <w:p w14:paraId="390EB607" w14:textId="77777777" w:rsidR="007F6C9D" w:rsidRPr="007F6C9D" w:rsidRDefault="007F6C9D" w:rsidP="007F6C9D">
      <w:pPr>
        <w:pStyle w:val="BodyText"/>
      </w:pPr>
      <w:r w:rsidRPr="007F6C9D">
        <w:t xml:space="preserve">After re-evaluating the nine classifiers with 5-fold Stratified CV, Logistic Regression, Linear SVC, and SVC improved compared to Q1. For example, Logistic Regression rose from 0.804 → 0.831, SVC from 0.782 → 0.829 (0.835 after tuning), and Random Forest also matched baseline after tuning. Some models (e.g., KNN, Decision Tree) performed slightly lower under the improved pipeline, likely because the Kaggle pipeline’s binning gave them an advantage on this </w:t>
      </w:r>
      <w:r w:rsidRPr="007F6C9D">
        <w:lastRenderedPageBreak/>
        <w:t>dataset.</w:t>
      </w:r>
    </w:p>
    <w:p w14:paraId="0469FDF1" w14:textId="77777777" w:rsidR="007F6C9D" w:rsidRPr="007F6C9D" w:rsidRDefault="007F6C9D" w:rsidP="007F6C9D">
      <w:pPr>
        <w:pStyle w:val="BodyText"/>
      </w:pPr>
      <w:r w:rsidRPr="007F6C9D">
        <w:t>Overall, the improved pipeline is cleaner, avoids artificial ordinality, and is more robust to generalization, even if some raw accuracies were slightly lower. Tuning closed the gap and produced competitive or better results for several classifiers.</w:t>
      </w:r>
    </w:p>
    <w:p w14:paraId="02119661" w14:textId="713FC065" w:rsidR="007F6C9D" w:rsidRDefault="007F6C9D">
      <w:pPr>
        <w:pStyle w:val="BodyText"/>
        <w:rPr>
          <w:b/>
          <w:bCs/>
        </w:rPr>
      </w:pPr>
    </w:p>
    <w:p w14:paraId="4B24FE41" w14:textId="277EA0E6" w:rsidR="007F6C9D" w:rsidRDefault="007F6C9D">
      <w:pPr>
        <w:pStyle w:val="BodyText"/>
        <w:rPr>
          <w:b/>
          <w:bCs/>
        </w:rPr>
      </w:pPr>
      <w:r w:rsidRPr="007F6C9D">
        <w:rPr>
          <w:b/>
          <w:bCs/>
        </w:rPr>
        <w:drawing>
          <wp:inline distT="0" distB="0" distL="0" distR="0" wp14:anchorId="3FEF560C" wp14:editId="5F3A32BB">
            <wp:extent cx="5943600" cy="3172460"/>
            <wp:effectExtent l="0" t="0" r="0" b="2540"/>
            <wp:docPr id="6101174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17464" name="Picture 1" descr="A screenshot of a computer&#10;&#10;Description automatically generated"/>
                    <pic:cNvPicPr/>
                  </pic:nvPicPr>
                  <pic:blipFill>
                    <a:blip r:embed="rId7"/>
                    <a:stretch>
                      <a:fillRect/>
                    </a:stretch>
                  </pic:blipFill>
                  <pic:spPr>
                    <a:xfrm>
                      <a:off x="0" y="0"/>
                      <a:ext cx="5943600" cy="3172460"/>
                    </a:xfrm>
                    <a:prstGeom prst="rect">
                      <a:avLst/>
                    </a:prstGeom>
                  </pic:spPr>
                </pic:pic>
              </a:graphicData>
            </a:graphic>
          </wp:inline>
        </w:drawing>
      </w:r>
    </w:p>
    <w:p w14:paraId="1CA50FF5" w14:textId="77777777" w:rsidR="007F6C9D" w:rsidRDefault="007F6C9D">
      <w:pPr>
        <w:pStyle w:val="BodyText"/>
        <w:rPr>
          <w:b/>
          <w:bCs/>
        </w:rPr>
      </w:pPr>
    </w:p>
    <w:p w14:paraId="421337BE" w14:textId="77777777" w:rsidR="007F6C9D" w:rsidRDefault="007F6C9D">
      <w:pPr>
        <w:pStyle w:val="BodyText"/>
        <w:rPr>
          <w:b/>
          <w:bCs/>
        </w:rPr>
      </w:pPr>
    </w:p>
    <w:p w14:paraId="15F7A8BD" w14:textId="77777777" w:rsidR="007F6C9D" w:rsidRDefault="007F6C9D">
      <w:pPr>
        <w:pStyle w:val="BodyText"/>
      </w:pPr>
    </w:p>
    <w:p w14:paraId="701BEE56" w14:textId="77777777" w:rsidR="006745CC" w:rsidRDefault="00000000">
      <w:pPr>
        <w:pStyle w:val="Heading1"/>
      </w:pPr>
      <w:r>
        <w:t>Problem</w:t>
      </w:r>
      <w:r>
        <w:rPr>
          <w:spacing w:val="-11"/>
        </w:rPr>
        <w:t xml:space="preserve"> </w:t>
      </w:r>
      <w:r>
        <w:t>3:</w:t>
      </w:r>
      <w:r>
        <w:rPr>
          <w:spacing w:val="-10"/>
        </w:rPr>
        <w:t xml:space="preserve"> </w:t>
      </w:r>
      <w:r>
        <w:t>Distance/Similarity</w:t>
      </w:r>
      <w:r>
        <w:rPr>
          <w:spacing w:val="-11"/>
        </w:rPr>
        <w:t xml:space="preserve"> </w:t>
      </w:r>
      <w:r>
        <w:t>Measures</w:t>
      </w:r>
      <w:r>
        <w:rPr>
          <w:spacing w:val="-10"/>
        </w:rPr>
        <w:t xml:space="preserve"> </w:t>
      </w:r>
      <w:r>
        <w:t>(10</w:t>
      </w:r>
      <w:r>
        <w:rPr>
          <w:spacing w:val="-10"/>
        </w:rPr>
        <w:t xml:space="preserve"> </w:t>
      </w:r>
      <w:r>
        <w:rPr>
          <w:spacing w:val="-2"/>
        </w:rPr>
        <w:t>points)</w:t>
      </w:r>
    </w:p>
    <w:p w14:paraId="7A934D61" w14:textId="77777777" w:rsidR="006745CC" w:rsidRDefault="00000000">
      <w:pPr>
        <w:pStyle w:val="BodyText"/>
        <w:spacing w:before="56"/>
        <w:ind w:left="19" w:right="75"/>
        <w:rPr>
          <w:b/>
        </w:rPr>
      </w:pPr>
      <w:r>
        <w:t>Given the four boxes shown in the following figure, answer the following questions. In the diagram,</w:t>
      </w:r>
      <w:r>
        <w:rPr>
          <w:spacing w:val="-3"/>
        </w:rPr>
        <w:t xml:space="preserve"> </w:t>
      </w:r>
      <w:r>
        <w:t>numbers</w:t>
      </w:r>
      <w:r>
        <w:rPr>
          <w:spacing w:val="-3"/>
        </w:rPr>
        <w:t xml:space="preserve"> </w:t>
      </w:r>
      <w:r>
        <w:t>indicate</w:t>
      </w:r>
      <w:r>
        <w:rPr>
          <w:spacing w:val="-4"/>
        </w:rPr>
        <w:t xml:space="preserve"> </w:t>
      </w:r>
      <w:r>
        <w:t>the</w:t>
      </w:r>
      <w:r>
        <w:rPr>
          <w:spacing w:val="-4"/>
        </w:rPr>
        <w:t xml:space="preserve"> </w:t>
      </w:r>
      <w:r>
        <w:t>lengths</w:t>
      </w:r>
      <w:r>
        <w:rPr>
          <w:spacing w:val="-3"/>
        </w:rPr>
        <w:t xml:space="preserve"> </w:t>
      </w:r>
      <w:r>
        <w:t>and</w:t>
      </w:r>
      <w:r>
        <w:rPr>
          <w:spacing w:val="-3"/>
        </w:rPr>
        <w:t xml:space="preserve"> </w:t>
      </w:r>
      <w:proofErr w:type="gramStart"/>
      <w:r>
        <w:t>widths</w:t>
      </w:r>
      <w:proofErr w:type="gramEnd"/>
      <w:r>
        <w:rPr>
          <w:spacing w:val="-3"/>
        </w:rPr>
        <w:t xml:space="preserve"> </w:t>
      </w:r>
      <w:r>
        <w:t>and</w:t>
      </w:r>
      <w:r>
        <w:rPr>
          <w:spacing w:val="-3"/>
        </w:rPr>
        <w:t xml:space="preserve"> </w:t>
      </w:r>
      <w:r>
        <w:t>you</w:t>
      </w:r>
      <w:r>
        <w:rPr>
          <w:spacing w:val="-3"/>
        </w:rPr>
        <w:t xml:space="preserve"> </w:t>
      </w:r>
      <w:r>
        <w:t>can</w:t>
      </w:r>
      <w:r>
        <w:rPr>
          <w:spacing w:val="-3"/>
        </w:rPr>
        <w:t xml:space="preserve"> </w:t>
      </w:r>
      <w:r>
        <w:t>consider</w:t>
      </w:r>
      <w:r>
        <w:rPr>
          <w:spacing w:val="-3"/>
        </w:rPr>
        <w:t xml:space="preserve"> </w:t>
      </w:r>
      <w:r>
        <w:t>each</w:t>
      </w:r>
      <w:r>
        <w:rPr>
          <w:spacing w:val="-3"/>
        </w:rPr>
        <w:t xml:space="preserve"> </w:t>
      </w:r>
      <w:r>
        <w:t>box</w:t>
      </w:r>
      <w:r>
        <w:rPr>
          <w:spacing w:val="-3"/>
        </w:rPr>
        <w:t xml:space="preserve"> </w:t>
      </w:r>
      <w:r>
        <w:t>to</w:t>
      </w:r>
      <w:r>
        <w:rPr>
          <w:spacing w:val="-3"/>
        </w:rPr>
        <w:t xml:space="preserve"> </w:t>
      </w:r>
      <w:r>
        <w:t>be</w:t>
      </w:r>
      <w:r>
        <w:rPr>
          <w:spacing w:val="-4"/>
        </w:rPr>
        <w:t xml:space="preserve"> </w:t>
      </w:r>
      <w:r>
        <w:t>a</w:t>
      </w:r>
      <w:r>
        <w:rPr>
          <w:spacing w:val="-4"/>
        </w:rPr>
        <w:t xml:space="preserve"> </w:t>
      </w:r>
      <w:r>
        <w:t>vector of two real numbers, length and width. For example, the top left box would be (2,1), while the bottom right box would be (3,3).</w:t>
      </w:r>
      <w:r>
        <w:rPr>
          <w:spacing w:val="40"/>
        </w:rPr>
        <w:t xml:space="preserve"> </w:t>
      </w:r>
      <w:r>
        <w:t>Restrict your choices of similarity/distance measure to Euclidean distance and correlation.</w:t>
      </w:r>
      <w:r>
        <w:rPr>
          <w:spacing w:val="40"/>
        </w:rPr>
        <w:t xml:space="preserve"> </w:t>
      </w:r>
      <w:r>
        <w:rPr>
          <w:b/>
          <w:u w:val="thick"/>
        </w:rPr>
        <w:t>Please explain your choice.</w:t>
      </w:r>
    </w:p>
    <w:p w14:paraId="000C70E9" w14:textId="77777777" w:rsidR="006745CC" w:rsidRDefault="00000000">
      <w:pPr>
        <w:pStyle w:val="BodyText"/>
        <w:spacing w:before="6"/>
        <w:rPr>
          <w:b/>
          <w:sz w:val="16"/>
        </w:rPr>
      </w:pPr>
      <w:r>
        <w:rPr>
          <w:b/>
          <w:noProof/>
          <w:sz w:val="16"/>
        </w:rPr>
        <w:drawing>
          <wp:anchor distT="0" distB="0" distL="0" distR="0" simplePos="0" relativeHeight="487587840" behindDoc="1" locked="0" layoutInCell="1" allowOverlap="1" wp14:anchorId="1DF0CB67" wp14:editId="39B7FB98">
            <wp:simplePos x="0" y="0"/>
            <wp:positionH relativeFrom="page">
              <wp:posOffset>1857357</wp:posOffset>
            </wp:positionH>
            <wp:positionV relativeFrom="paragraph">
              <wp:posOffset>136128</wp:posOffset>
            </wp:positionV>
            <wp:extent cx="3436575" cy="2356294"/>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3436575" cy="2356294"/>
                    </a:xfrm>
                    <a:prstGeom prst="rect">
                      <a:avLst/>
                    </a:prstGeom>
                  </pic:spPr>
                </pic:pic>
              </a:graphicData>
            </a:graphic>
          </wp:anchor>
        </w:drawing>
      </w:r>
    </w:p>
    <w:p w14:paraId="7854590F" w14:textId="77777777" w:rsidR="006745CC" w:rsidRDefault="006745CC">
      <w:pPr>
        <w:pStyle w:val="BodyText"/>
        <w:rPr>
          <w:b/>
        </w:rPr>
      </w:pPr>
    </w:p>
    <w:p w14:paraId="56E97A0D" w14:textId="77777777" w:rsidR="006745CC" w:rsidRDefault="006745CC">
      <w:pPr>
        <w:pStyle w:val="BodyText"/>
        <w:spacing w:before="126"/>
        <w:rPr>
          <w:b/>
        </w:rPr>
      </w:pPr>
    </w:p>
    <w:p w14:paraId="55FC37E3" w14:textId="77777777" w:rsidR="006745CC" w:rsidRDefault="00000000">
      <w:pPr>
        <w:pStyle w:val="BodyText"/>
        <w:spacing w:before="1" w:line="237" w:lineRule="auto"/>
        <w:ind w:left="19"/>
      </w:pPr>
      <w:r>
        <w:t>Which</w:t>
      </w:r>
      <w:r>
        <w:rPr>
          <w:spacing w:val="-3"/>
        </w:rPr>
        <w:t xml:space="preserve"> </w:t>
      </w:r>
      <w:r>
        <w:t>proximity</w:t>
      </w:r>
      <w:r>
        <w:rPr>
          <w:spacing w:val="-3"/>
        </w:rPr>
        <w:t xml:space="preserve"> </w:t>
      </w:r>
      <w:r>
        <w:t>measure</w:t>
      </w:r>
      <w:r>
        <w:rPr>
          <w:spacing w:val="-4"/>
        </w:rPr>
        <w:t xml:space="preserve"> </w:t>
      </w:r>
      <w:r>
        <w:t>would</w:t>
      </w:r>
      <w:r>
        <w:rPr>
          <w:spacing w:val="-3"/>
        </w:rPr>
        <w:t xml:space="preserve"> </w:t>
      </w:r>
      <w:r>
        <w:t>you</w:t>
      </w:r>
      <w:r>
        <w:rPr>
          <w:spacing w:val="-3"/>
        </w:rPr>
        <w:t xml:space="preserve"> </w:t>
      </w:r>
      <w:r>
        <w:t>use</w:t>
      </w:r>
      <w:r>
        <w:rPr>
          <w:spacing w:val="-4"/>
        </w:rPr>
        <w:t xml:space="preserve"> </w:t>
      </w:r>
      <w:r>
        <w:t>to</w:t>
      </w:r>
      <w:r>
        <w:rPr>
          <w:spacing w:val="-3"/>
        </w:rPr>
        <w:t xml:space="preserve"> </w:t>
      </w:r>
      <w:r>
        <w:t>group</w:t>
      </w:r>
      <w:r>
        <w:rPr>
          <w:spacing w:val="-3"/>
        </w:rPr>
        <w:t xml:space="preserve"> </w:t>
      </w:r>
      <w:r>
        <w:t>the</w:t>
      </w:r>
      <w:r>
        <w:rPr>
          <w:spacing w:val="-4"/>
        </w:rPr>
        <w:t xml:space="preserve"> </w:t>
      </w:r>
      <w:r>
        <w:t>boxes</w:t>
      </w:r>
      <w:r>
        <w:rPr>
          <w:spacing w:val="-4"/>
        </w:rPr>
        <w:t xml:space="preserve"> </w:t>
      </w:r>
      <w:r>
        <w:t>based</w:t>
      </w:r>
      <w:r>
        <w:rPr>
          <w:spacing w:val="-3"/>
        </w:rPr>
        <w:t xml:space="preserve"> </w:t>
      </w:r>
      <w:r>
        <w:t>on</w:t>
      </w:r>
      <w:r>
        <w:rPr>
          <w:spacing w:val="-3"/>
        </w:rPr>
        <w:t xml:space="preserve"> </w:t>
      </w:r>
      <w:r>
        <w:t>their</w:t>
      </w:r>
      <w:r>
        <w:rPr>
          <w:spacing w:val="-3"/>
        </w:rPr>
        <w:t xml:space="preserve"> </w:t>
      </w:r>
      <w:r>
        <w:t>shapes</w:t>
      </w:r>
      <w:r>
        <w:rPr>
          <w:spacing w:val="-4"/>
        </w:rPr>
        <w:t xml:space="preserve"> </w:t>
      </w:r>
      <w:r>
        <w:t xml:space="preserve">(length-width </w:t>
      </w:r>
      <w:r>
        <w:rPr>
          <w:spacing w:val="-2"/>
        </w:rPr>
        <w:t>ratio)?</w:t>
      </w:r>
    </w:p>
    <w:p w14:paraId="47F8E046" w14:textId="77777777" w:rsidR="006745CC" w:rsidRDefault="006745CC">
      <w:pPr>
        <w:pStyle w:val="BodyText"/>
      </w:pPr>
    </w:p>
    <w:p w14:paraId="31C0AAFB" w14:textId="77777777" w:rsidR="006745CC" w:rsidRDefault="00000000">
      <w:pPr>
        <w:pStyle w:val="BodyText"/>
        <w:spacing w:before="1"/>
        <w:ind w:left="19"/>
        <w:rPr>
          <w:spacing w:val="-2"/>
        </w:rPr>
      </w:pPr>
      <w:r>
        <w:t>Which</w:t>
      </w:r>
      <w:r>
        <w:rPr>
          <w:spacing w:val="-3"/>
        </w:rPr>
        <w:t xml:space="preserve"> </w:t>
      </w:r>
      <w:r>
        <w:t>proximity</w:t>
      </w:r>
      <w:r>
        <w:rPr>
          <w:spacing w:val="-1"/>
        </w:rPr>
        <w:t xml:space="preserve"> </w:t>
      </w:r>
      <w:r>
        <w:t>measure</w:t>
      </w:r>
      <w:r>
        <w:rPr>
          <w:spacing w:val="-2"/>
        </w:rPr>
        <w:t xml:space="preserve"> </w:t>
      </w:r>
      <w:r>
        <w:t>would you</w:t>
      </w:r>
      <w:r>
        <w:rPr>
          <w:spacing w:val="-1"/>
        </w:rPr>
        <w:t xml:space="preserve"> </w:t>
      </w:r>
      <w:r>
        <w:t>use</w:t>
      </w:r>
      <w:r>
        <w:rPr>
          <w:spacing w:val="-2"/>
        </w:rPr>
        <w:t xml:space="preserve"> </w:t>
      </w:r>
      <w:r>
        <w:t>to group</w:t>
      </w:r>
      <w:r>
        <w:rPr>
          <w:spacing w:val="-1"/>
        </w:rPr>
        <w:t xml:space="preserve"> </w:t>
      </w:r>
      <w:r>
        <w:t>the</w:t>
      </w:r>
      <w:r>
        <w:rPr>
          <w:spacing w:val="-2"/>
        </w:rPr>
        <w:t xml:space="preserve"> </w:t>
      </w:r>
      <w:r>
        <w:t>boxes based</w:t>
      </w:r>
      <w:r>
        <w:rPr>
          <w:spacing w:val="-1"/>
        </w:rPr>
        <w:t xml:space="preserve"> </w:t>
      </w:r>
      <w:r>
        <w:t>on</w:t>
      </w:r>
      <w:r>
        <w:rPr>
          <w:spacing w:val="-1"/>
        </w:rPr>
        <w:t xml:space="preserve"> </w:t>
      </w:r>
      <w:r>
        <w:t xml:space="preserve">their </w:t>
      </w:r>
      <w:r>
        <w:rPr>
          <w:spacing w:val="-2"/>
        </w:rPr>
        <w:t>size?</w:t>
      </w:r>
    </w:p>
    <w:p w14:paraId="0C7CB885" w14:textId="3669829E" w:rsidR="006745CC" w:rsidRPr="007F6C9D" w:rsidRDefault="007F6C9D" w:rsidP="007F6C9D">
      <w:pPr>
        <w:pStyle w:val="BodyText"/>
        <w:spacing w:before="1"/>
        <w:rPr>
          <w:b/>
          <w:bCs/>
        </w:rPr>
      </w:pPr>
      <w:r>
        <w:br/>
      </w:r>
      <w:r w:rsidRPr="007F6C9D">
        <w:drawing>
          <wp:inline distT="0" distB="0" distL="0" distR="0" wp14:anchorId="611BBDFD" wp14:editId="2A799857">
            <wp:extent cx="5943600" cy="8333740"/>
            <wp:effectExtent l="0" t="0" r="0" b="0"/>
            <wp:docPr id="246031223" name="Picture 1" descr="A notebook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31223" name="Picture 1" descr="A notebook with writing on it&#10;&#10;Description automatically generated"/>
                    <pic:cNvPicPr/>
                  </pic:nvPicPr>
                  <pic:blipFill>
                    <a:blip r:embed="rId9"/>
                    <a:stretch>
                      <a:fillRect/>
                    </a:stretch>
                  </pic:blipFill>
                  <pic:spPr>
                    <a:xfrm>
                      <a:off x="0" y="0"/>
                      <a:ext cx="5943600" cy="8333740"/>
                    </a:xfrm>
                    <a:prstGeom prst="rect">
                      <a:avLst/>
                    </a:prstGeom>
                  </pic:spPr>
                </pic:pic>
              </a:graphicData>
            </a:graphic>
          </wp:inline>
        </w:drawing>
      </w:r>
    </w:p>
    <w:p w14:paraId="27BF6F3B" w14:textId="54525563" w:rsidR="006745CC" w:rsidRDefault="004F22A5">
      <w:pPr>
        <w:pStyle w:val="BodyText"/>
      </w:pPr>
      <w:proofErr w:type="spellStart"/>
      <w:r>
        <w:lastRenderedPageBreak/>
        <w:t>Github</w:t>
      </w:r>
      <w:proofErr w:type="spellEnd"/>
      <w:r>
        <w:t xml:space="preserve"> Link for the code: </w:t>
      </w:r>
      <w:hyperlink r:id="rId10" w:history="1">
        <w:r w:rsidRPr="00B14174">
          <w:rPr>
            <w:rStyle w:val="Hyperlink"/>
          </w:rPr>
          <w:t>https://github.com/abheeshtroy/Data-Mining/tree/main/Homeworks/homework_1</w:t>
        </w:r>
      </w:hyperlink>
    </w:p>
    <w:p w14:paraId="3681B23C" w14:textId="77777777" w:rsidR="004F22A5" w:rsidRDefault="004F22A5">
      <w:pPr>
        <w:pStyle w:val="BodyText"/>
      </w:pPr>
    </w:p>
    <w:p w14:paraId="269AF01E" w14:textId="2EA8AE6C" w:rsidR="004F22A5" w:rsidRDefault="004F22A5" w:rsidP="004F22A5">
      <w:pPr>
        <w:pStyle w:val="BodyText"/>
        <w:numPr>
          <w:ilvl w:val="0"/>
          <w:numId w:val="3"/>
        </w:numPr>
      </w:pPr>
      <w:r w:rsidRPr="004F22A5">
        <w:t xml:space="preserve">The full implementation, including the </w:t>
      </w:r>
      <w:proofErr w:type="spellStart"/>
      <w:r w:rsidRPr="004F22A5">
        <w:t>Jupyter</w:t>
      </w:r>
      <w:proofErr w:type="spellEnd"/>
      <w:r w:rsidRPr="004F22A5">
        <w:t xml:space="preserve"> notebooks (01_</w:t>
      </w:r>
      <w:proofErr w:type="gramStart"/>
      <w:r w:rsidRPr="004F22A5">
        <w:t>reproduce.ipynb</w:t>
      </w:r>
      <w:proofErr w:type="gramEnd"/>
      <w:r w:rsidRPr="004F22A5">
        <w:t>, 02_improved.ipynb) and results CSVs</w:t>
      </w:r>
      <w:r>
        <w:t>.</w:t>
      </w:r>
    </w:p>
    <w:p w14:paraId="02C220CE" w14:textId="76E29BC3" w:rsidR="004F22A5" w:rsidRPr="004F22A5" w:rsidRDefault="004F22A5" w:rsidP="004F22A5">
      <w:pPr>
        <w:pStyle w:val="ListParagraph"/>
        <w:widowControl/>
        <w:numPr>
          <w:ilvl w:val="0"/>
          <w:numId w:val="3"/>
        </w:numPr>
        <w:autoSpaceDE/>
        <w:autoSpaceDN/>
        <w:spacing w:before="100" w:beforeAutospacing="1" w:after="100" w:afterAutospacing="1"/>
        <w:rPr>
          <w:sz w:val="24"/>
          <w:szCs w:val="24"/>
        </w:rPr>
      </w:pPr>
      <w:r w:rsidRPr="004F22A5">
        <w:rPr>
          <w:sz w:val="24"/>
          <w:szCs w:val="24"/>
        </w:rPr>
        <w:t xml:space="preserve">Inside the </w:t>
      </w:r>
      <w:r>
        <w:rPr>
          <w:sz w:val="24"/>
          <w:szCs w:val="24"/>
        </w:rPr>
        <w:t>notebook/</w:t>
      </w:r>
      <w:r w:rsidRPr="004F22A5">
        <w:rPr>
          <w:sz w:val="24"/>
          <w:szCs w:val="24"/>
        </w:rPr>
        <w:t xml:space="preserve"> folder, you can find the reproduction and improved solutions, and inside the</w:t>
      </w:r>
      <w:r>
        <w:rPr>
          <w:sz w:val="24"/>
          <w:szCs w:val="24"/>
        </w:rPr>
        <w:t xml:space="preserve"> results/</w:t>
      </w:r>
      <w:r w:rsidRPr="004F22A5">
        <w:rPr>
          <w:sz w:val="24"/>
          <w:szCs w:val="24"/>
        </w:rPr>
        <w:t xml:space="preserve"> folder, the corresponding accuracy tables and comparison CSVs are saved.</w:t>
      </w:r>
    </w:p>
    <w:p w14:paraId="3C7D3FC1" w14:textId="77777777" w:rsidR="004F22A5" w:rsidRPr="004F22A5" w:rsidRDefault="004F22A5" w:rsidP="004F22A5">
      <w:pPr>
        <w:pStyle w:val="BodyText"/>
        <w:ind w:left="720"/>
      </w:pPr>
    </w:p>
    <w:p w14:paraId="5F8D39E2" w14:textId="20FA6E24" w:rsidR="004F22A5" w:rsidRDefault="004F22A5">
      <w:pPr>
        <w:pStyle w:val="BodyText"/>
      </w:pPr>
    </w:p>
    <w:p w14:paraId="761AE4A6" w14:textId="77777777" w:rsidR="006745CC" w:rsidRDefault="006745CC">
      <w:pPr>
        <w:pStyle w:val="BodyText"/>
      </w:pPr>
    </w:p>
    <w:p w14:paraId="00C2B9AE" w14:textId="77777777" w:rsidR="006745CC" w:rsidRDefault="006745CC">
      <w:pPr>
        <w:pStyle w:val="BodyText"/>
      </w:pPr>
    </w:p>
    <w:p w14:paraId="495A07FA" w14:textId="77777777" w:rsidR="006745CC" w:rsidRDefault="00000000">
      <w:pPr>
        <w:ind w:left="19"/>
        <w:rPr>
          <w:b/>
          <w:sz w:val="24"/>
        </w:rPr>
      </w:pPr>
      <w:r>
        <w:rPr>
          <w:b/>
          <w:sz w:val="24"/>
        </w:rPr>
        <w:t xml:space="preserve">Please submit a </w:t>
      </w:r>
      <w:r>
        <w:rPr>
          <w:b/>
          <w:color w:val="FF0000"/>
          <w:sz w:val="24"/>
        </w:rPr>
        <w:t xml:space="preserve">PDF </w:t>
      </w:r>
      <w:r>
        <w:rPr>
          <w:b/>
          <w:sz w:val="24"/>
        </w:rPr>
        <w:t>report. In your report, please answer each question with your explanations,</w:t>
      </w:r>
      <w:r>
        <w:rPr>
          <w:b/>
          <w:spacing w:val="-3"/>
          <w:sz w:val="24"/>
        </w:rPr>
        <w:t xml:space="preserve"> </w:t>
      </w:r>
      <w:r>
        <w:rPr>
          <w:b/>
          <w:sz w:val="24"/>
        </w:rPr>
        <w:t>plots,</w:t>
      </w:r>
      <w:r>
        <w:rPr>
          <w:b/>
          <w:spacing w:val="-3"/>
          <w:sz w:val="24"/>
        </w:rPr>
        <w:t xml:space="preserve"> </w:t>
      </w:r>
      <w:r>
        <w:rPr>
          <w:b/>
          <w:sz w:val="24"/>
        </w:rPr>
        <w:t>results</w:t>
      </w:r>
      <w:r>
        <w:rPr>
          <w:b/>
          <w:spacing w:val="-3"/>
          <w:sz w:val="24"/>
        </w:rPr>
        <w:t xml:space="preserve"> </w:t>
      </w:r>
      <w:r>
        <w:rPr>
          <w:b/>
          <w:sz w:val="24"/>
        </w:rPr>
        <w:t>in</w:t>
      </w:r>
      <w:r>
        <w:rPr>
          <w:b/>
          <w:spacing w:val="-3"/>
          <w:sz w:val="24"/>
        </w:rPr>
        <w:t xml:space="preserve"> </w:t>
      </w:r>
      <w:r>
        <w:rPr>
          <w:b/>
          <w:sz w:val="24"/>
        </w:rPr>
        <w:t>brief.</w:t>
      </w:r>
      <w:r>
        <w:rPr>
          <w:b/>
          <w:spacing w:val="-3"/>
          <w:sz w:val="24"/>
        </w:rPr>
        <w:t xml:space="preserve"> </w:t>
      </w:r>
      <w:r>
        <w:rPr>
          <w:b/>
          <w:color w:val="FF0000"/>
          <w:sz w:val="24"/>
        </w:rPr>
        <w:t>DO</w:t>
      </w:r>
      <w:r>
        <w:rPr>
          <w:b/>
          <w:color w:val="FF0000"/>
          <w:spacing w:val="-3"/>
          <w:sz w:val="24"/>
        </w:rPr>
        <w:t xml:space="preserve"> </w:t>
      </w:r>
      <w:r>
        <w:rPr>
          <w:b/>
          <w:color w:val="FF0000"/>
          <w:sz w:val="24"/>
        </w:rPr>
        <w:t>NOT</w:t>
      </w:r>
      <w:r>
        <w:rPr>
          <w:b/>
          <w:color w:val="FF0000"/>
          <w:spacing w:val="-3"/>
          <w:sz w:val="24"/>
        </w:rPr>
        <w:t xml:space="preserve"> </w:t>
      </w:r>
      <w:r>
        <w:rPr>
          <w:b/>
          <w:color w:val="FF0000"/>
          <w:sz w:val="24"/>
        </w:rPr>
        <w:t>paste</w:t>
      </w:r>
      <w:r>
        <w:rPr>
          <w:b/>
          <w:color w:val="FF0000"/>
          <w:spacing w:val="-4"/>
          <w:sz w:val="24"/>
        </w:rPr>
        <w:t xml:space="preserve"> </w:t>
      </w:r>
      <w:r>
        <w:rPr>
          <w:b/>
          <w:color w:val="FF0000"/>
          <w:sz w:val="24"/>
        </w:rPr>
        <w:t>your</w:t>
      </w:r>
      <w:r>
        <w:rPr>
          <w:b/>
          <w:color w:val="FF0000"/>
          <w:spacing w:val="-4"/>
          <w:sz w:val="24"/>
        </w:rPr>
        <w:t xml:space="preserve"> </w:t>
      </w:r>
      <w:r>
        <w:rPr>
          <w:b/>
          <w:color w:val="FF0000"/>
          <w:sz w:val="24"/>
        </w:rPr>
        <w:t>code</w:t>
      </w:r>
      <w:r>
        <w:rPr>
          <w:b/>
          <w:color w:val="FF0000"/>
          <w:spacing w:val="-4"/>
          <w:sz w:val="24"/>
        </w:rPr>
        <w:t xml:space="preserve"> </w:t>
      </w:r>
      <w:r>
        <w:rPr>
          <w:b/>
          <w:color w:val="FF0000"/>
          <w:sz w:val="24"/>
        </w:rPr>
        <w:t>or</w:t>
      </w:r>
      <w:r>
        <w:rPr>
          <w:b/>
          <w:color w:val="FF0000"/>
          <w:spacing w:val="-4"/>
          <w:sz w:val="24"/>
        </w:rPr>
        <w:t xml:space="preserve"> </w:t>
      </w:r>
      <w:r>
        <w:rPr>
          <w:b/>
          <w:color w:val="FF0000"/>
          <w:sz w:val="24"/>
        </w:rPr>
        <w:t>snapshot</w:t>
      </w:r>
      <w:r>
        <w:rPr>
          <w:b/>
          <w:color w:val="FF0000"/>
          <w:spacing w:val="-3"/>
          <w:sz w:val="24"/>
        </w:rPr>
        <w:t xml:space="preserve"> </w:t>
      </w:r>
      <w:r>
        <w:rPr>
          <w:b/>
          <w:color w:val="FF0000"/>
          <w:sz w:val="24"/>
        </w:rPr>
        <w:t>into</w:t>
      </w:r>
      <w:r>
        <w:rPr>
          <w:b/>
          <w:color w:val="FF0000"/>
          <w:spacing w:val="-3"/>
          <w:sz w:val="24"/>
        </w:rPr>
        <w:t xml:space="preserve"> </w:t>
      </w:r>
      <w:r>
        <w:rPr>
          <w:b/>
          <w:color w:val="FF0000"/>
          <w:sz w:val="24"/>
        </w:rPr>
        <w:t>the</w:t>
      </w:r>
      <w:r>
        <w:rPr>
          <w:b/>
          <w:color w:val="FF0000"/>
          <w:spacing w:val="-4"/>
          <w:sz w:val="24"/>
        </w:rPr>
        <w:t xml:space="preserve"> </w:t>
      </w:r>
      <w:r>
        <w:rPr>
          <w:b/>
          <w:color w:val="FF0000"/>
          <w:sz w:val="24"/>
        </w:rPr>
        <w:t>PDF.</w:t>
      </w:r>
      <w:r>
        <w:rPr>
          <w:b/>
          <w:color w:val="FF0000"/>
          <w:spacing w:val="-3"/>
          <w:sz w:val="24"/>
        </w:rPr>
        <w:t xml:space="preserve"> </w:t>
      </w:r>
      <w:r>
        <w:rPr>
          <w:b/>
          <w:sz w:val="24"/>
        </w:rPr>
        <w:t xml:space="preserve">At the </w:t>
      </w:r>
      <w:r>
        <w:rPr>
          <w:b/>
          <w:color w:val="FF0000"/>
          <w:sz w:val="24"/>
        </w:rPr>
        <w:t xml:space="preserve">end </w:t>
      </w:r>
      <w:r>
        <w:rPr>
          <w:b/>
          <w:sz w:val="24"/>
        </w:rPr>
        <w:t xml:space="preserve">of your PDF, please include </w:t>
      </w:r>
      <w:r>
        <w:rPr>
          <w:b/>
          <w:color w:val="FF0000"/>
          <w:sz w:val="24"/>
        </w:rPr>
        <w:t xml:space="preserve">a website address (e.g., </w:t>
      </w:r>
      <w:proofErr w:type="spellStart"/>
      <w:r>
        <w:rPr>
          <w:b/>
          <w:color w:val="FF0000"/>
          <w:sz w:val="24"/>
        </w:rPr>
        <w:t>Github</w:t>
      </w:r>
      <w:proofErr w:type="spellEnd"/>
      <w:r>
        <w:rPr>
          <w:b/>
          <w:color w:val="FF0000"/>
          <w:sz w:val="24"/>
        </w:rPr>
        <w:t xml:space="preserve">, Dropbox, OneDrive, </w:t>
      </w:r>
      <w:proofErr w:type="spellStart"/>
      <w:r>
        <w:rPr>
          <w:b/>
          <w:color w:val="FF0000"/>
          <w:sz w:val="24"/>
        </w:rPr>
        <w:t>GoogleDrive</w:t>
      </w:r>
      <w:proofErr w:type="spellEnd"/>
      <w:r>
        <w:rPr>
          <w:b/>
          <w:color w:val="FF0000"/>
          <w:sz w:val="24"/>
        </w:rPr>
        <w:t xml:space="preserve">) </w:t>
      </w:r>
      <w:r>
        <w:rPr>
          <w:b/>
          <w:sz w:val="24"/>
        </w:rPr>
        <w:t>that can allow the TA to read your code if any.</w:t>
      </w:r>
    </w:p>
    <w:sectPr w:rsidR="006745CC">
      <w:pgSz w:w="12240" w:h="15840"/>
      <w:pgMar w:top="138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0DD56D1"/>
    <w:multiLevelType w:val="multilevel"/>
    <w:tmpl w:val="D5CA2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5320C"/>
    <w:multiLevelType w:val="hybridMultilevel"/>
    <w:tmpl w:val="6B564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2B3241"/>
    <w:multiLevelType w:val="hybridMultilevel"/>
    <w:tmpl w:val="5A8E814C"/>
    <w:lvl w:ilvl="0" w:tplc="D8106E1C">
      <w:start w:val="1"/>
      <w:numFmt w:val="lowerLetter"/>
      <w:lvlText w:val="(%1)"/>
      <w:lvlJc w:val="left"/>
      <w:pPr>
        <w:ind w:left="345" w:hanging="327"/>
      </w:pPr>
      <w:rPr>
        <w:rFonts w:ascii="Times New Roman" w:eastAsia="Times New Roman" w:hAnsi="Times New Roman" w:cs="Times New Roman" w:hint="default"/>
        <w:b w:val="0"/>
        <w:bCs w:val="0"/>
        <w:i w:val="0"/>
        <w:iCs w:val="0"/>
        <w:spacing w:val="-1"/>
        <w:w w:val="100"/>
        <w:sz w:val="24"/>
        <w:szCs w:val="24"/>
        <w:lang w:val="en-US" w:eastAsia="en-US" w:bidi="ar-SA"/>
      </w:rPr>
    </w:lvl>
    <w:lvl w:ilvl="1" w:tplc="B13604B2">
      <w:numFmt w:val="bullet"/>
      <w:lvlText w:val="•"/>
      <w:lvlJc w:val="left"/>
      <w:pPr>
        <w:ind w:left="1242" w:hanging="327"/>
      </w:pPr>
      <w:rPr>
        <w:rFonts w:hint="default"/>
        <w:lang w:val="en-US" w:eastAsia="en-US" w:bidi="ar-SA"/>
      </w:rPr>
    </w:lvl>
    <w:lvl w:ilvl="2" w:tplc="95185FC4">
      <w:numFmt w:val="bullet"/>
      <w:lvlText w:val="•"/>
      <w:lvlJc w:val="left"/>
      <w:pPr>
        <w:ind w:left="2144" w:hanging="327"/>
      </w:pPr>
      <w:rPr>
        <w:rFonts w:hint="default"/>
        <w:lang w:val="en-US" w:eastAsia="en-US" w:bidi="ar-SA"/>
      </w:rPr>
    </w:lvl>
    <w:lvl w:ilvl="3" w:tplc="46A23790">
      <w:numFmt w:val="bullet"/>
      <w:lvlText w:val="•"/>
      <w:lvlJc w:val="left"/>
      <w:pPr>
        <w:ind w:left="3046" w:hanging="327"/>
      </w:pPr>
      <w:rPr>
        <w:rFonts w:hint="default"/>
        <w:lang w:val="en-US" w:eastAsia="en-US" w:bidi="ar-SA"/>
      </w:rPr>
    </w:lvl>
    <w:lvl w:ilvl="4" w:tplc="F460ABEE">
      <w:numFmt w:val="bullet"/>
      <w:lvlText w:val="•"/>
      <w:lvlJc w:val="left"/>
      <w:pPr>
        <w:ind w:left="3948" w:hanging="327"/>
      </w:pPr>
      <w:rPr>
        <w:rFonts w:hint="default"/>
        <w:lang w:val="en-US" w:eastAsia="en-US" w:bidi="ar-SA"/>
      </w:rPr>
    </w:lvl>
    <w:lvl w:ilvl="5" w:tplc="3BB60BCA">
      <w:numFmt w:val="bullet"/>
      <w:lvlText w:val="•"/>
      <w:lvlJc w:val="left"/>
      <w:pPr>
        <w:ind w:left="4850" w:hanging="327"/>
      </w:pPr>
      <w:rPr>
        <w:rFonts w:hint="default"/>
        <w:lang w:val="en-US" w:eastAsia="en-US" w:bidi="ar-SA"/>
      </w:rPr>
    </w:lvl>
    <w:lvl w:ilvl="6" w:tplc="AF947310">
      <w:numFmt w:val="bullet"/>
      <w:lvlText w:val="•"/>
      <w:lvlJc w:val="left"/>
      <w:pPr>
        <w:ind w:left="5752" w:hanging="327"/>
      </w:pPr>
      <w:rPr>
        <w:rFonts w:hint="default"/>
        <w:lang w:val="en-US" w:eastAsia="en-US" w:bidi="ar-SA"/>
      </w:rPr>
    </w:lvl>
    <w:lvl w:ilvl="7" w:tplc="AC281F4E">
      <w:numFmt w:val="bullet"/>
      <w:lvlText w:val="•"/>
      <w:lvlJc w:val="left"/>
      <w:pPr>
        <w:ind w:left="6654" w:hanging="327"/>
      </w:pPr>
      <w:rPr>
        <w:rFonts w:hint="default"/>
        <w:lang w:val="en-US" w:eastAsia="en-US" w:bidi="ar-SA"/>
      </w:rPr>
    </w:lvl>
    <w:lvl w:ilvl="8" w:tplc="5C9E6D2E">
      <w:numFmt w:val="bullet"/>
      <w:lvlText w:val="•"/>
      <w:lvlJc w:val="left"/>
      <w:pPr>
        <w:ind w:left="7556" w:hanging="327"/>
      </w:pPr>
      <w:rPr>
        <w:rFonts w:hint="default"/>
        <w:lang w:val="en-US" w:eastAsia="en-US" w:bidi="ar-SA"/>
      </w:rPr>
    </w:lvl>
  </w:abstractNum>
  <w:num w:numId="1" w16cid:durableId="348140482">
    <w:abstractNumId w:val="2"/>
  </w:num>
  <w:num w:numId="2" w16cid:durableId="647517424">
    <w:abstractNumId w:val="0"/>
  </w:num>
  <w:num w:numId="3" w16cid:durableId="17004704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4"/>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5CC"/>
    <w:rsid w:val="0013127B"/>
    <w:rsid w:val="00296464"/>
    <w:rsid w:val="004348EC"/>
    <w:rsid w:val="004F22A5"/>
    <w:rsid w:val="00515468"/>
    <w:rsid w:val="0052478E"/>
    <w:rsid w:val="005E5FEC"/>
    <w:rsid w:val="006745CC"/>
    <w:rsid w:val="007F6C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63E029E"/>
  <w15:docId w15:val="{C21D1B5A-8954-A947-B8F7-61BB8FC42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80"/>
      <w:ind w:left="19"/>
      <w:outlineLvl w:val="0"/>
    </w:pPr>
    <w:rPr>
      <w:rFonts w:ascii="Arial" w:eastAsia="Arial" w:hAnsi="Arial" w:cs="Arial"/>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358" w:hanging="339"/>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F6C9D"/>
    <w:rPr>
      <w:sz w:val="24"/>
      <w:szCs w:val="24"/>
    </w:rPr>
  </w:style>
  <w:style w:type="character" w:styleId="Hyperlink">
    <w:name w:val="Hyperlink"/>
    <w:basedOn w:val="DefaultParagraphFont"/>
    <w:uiPriority w:val="99"/>
    <w:unhideWhenUsed/>
    <w:rsid w:val="004F22A5"/>
    <w:rPr>
      <w:color w:val="0000FF" w:themeColor="hyperlink"/>
      <w:u w:val="single"/>
    </w:rPr>
  </w:style>
  <w:style w:type="character" w:styleId="UnresolvedMention">
    <w:name w:val="Unresolved Mention"/>
    <w:basedOn w:val="DefaultParagraphFont"/>
    <w:uiPriority w:val="99"/>
    <w:semiHidden/>
    <w:unhideWhenUsed/>
    <w:rsid w:val="004F22A5"/>
    <w:rPr>
      <w:color w:val="605E5C"/>
      <w:shd w:val="clear" w:color="auto" w:fill="E1DFDD"/>
    </w:rPr>
  </w:style>
  <w:style w:type="character" w:styleId="Emphasis">
    <w:name w:val="Emphasis"/>
    <w:basedOn w:val="DefaultParagraphFont"/>
    <w:uiPriority w:val="20"/>
    <w:qFormat/>
    <w:rsid w:val="004F22A5"/>
    <w:rPr>
      <w:i/>
      <w:iCs/>
    </w:rPr>
  </w:style>
  <w:style w:type="character" w:styleId="HTMLCode">
    <w:name w:val="HTML Code"/>
    <w:basedOn w:val="DefaultParagraphFont"/>
    <w:uiPriority w:val="99"/>
    <w:semiHidden/>
    <w:unhideWhenUsed/>
    <w:rsid w:val="004F22A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771591">
      <w:bodyDiv w:val="1"/>
      <w:marLeft w:val="0"/>
      <w:marRight w:val="0"/>
      <w:marTop w:val="0"/>
      <w:marBottom w:val="0"/>
      <w:divBdr>
        <w:top w:val="none" w:sz="0" w:space="0" w:color="auto"/>
        <w:left w:val="none" w:sz="0" w:space="0" w:color="auto"/>
        <w:bottom w:val="none" w:sz="0" w:space="0" w:color="auto"/>
        <w:right w:val="none" w:sz="0" w:space="0" w:color="auto"/>
      </w:divBdr>
    </w:div>
    <w:div w:id="514228120">
      <w:bodyDiv w:val="1"/>
      <w:marLeft w:val="0"/>
      <w:marRight w:val="0"/>
      <w:marTop w:val="0"/>
      <w:marBottom w:val="0"/>
      <w:divBdr>
        <w:top w:val="none" w:sz="0" w:space="0" w:color="auto"/>
        <w:left w:val="none" w:sz="0" w:space="0" w:color="auto"/>
        <w:bottom w:val="none" w:sz="0" w:space="0" w:color="auto"/>
        <w:right w:val="none" w:sz="0" w:space="0" w:color="auto"/>
      </w:divBdr>
    </w:div>
    <w:div w:id="800657069">
      <w:bodyDiv w:val="1"/>
      <w:marLeft w:val="0"/>
      <w:marRight w:val="0"/>
      <w:marTop w:val="0"/>
      <w:marBottom w:val="0"/>
      <w:divBdr>
        <w:top w:val="none" w:sz="0" w:space="0" w:color="auto"/>
        <w:left w:val="none" w:sz="0" w:space="0" w:color="auto"/>
        <w:bottom w:val="none" w:sz="0" w:space="0" w:color="auto"/>
        <w:right w:val="none" w:sz="0" w:space="0" w:color="auto"/>
      </w:divBdr>
    </w:div>
    <w:div w:id="824324768">
      <w:bodyDiv w:val="1"/>
      <w:marLeft w:val="0"/>
      <w:marRight w:val="0"/>
      <w:marTop w:val="0"/>
      <w:marBottom w:val="0"/>
      <w:divBdr>
        <w:top w:val="none" w:sz="0" w:space="0" w:color="auto"/>
        <w:left w:val="none" w:sz="0" w:space="0" w:color="auto"/>
        <w:bottom w:val="none" w:sz="0" w:space="0" w:color="auto"/>
        <w:right w:val="none" w:sz="0" w:space="0" w:color="auto"/>
      </w:divBdr>
    </w:div>
    <w:div w:id="935213012">
      <w:bodyDiv w:val="1"/>
      <w:marLeft w:val="0"/>
      <w:marRight w:val="0"/>
      <w:marTop w:val="0"/>
      <w:marBottom w:val="0"/>
      <w:divBdr>
        <w:top w:val="none" w:sz="0" w:space="0" w:color="auto"/>
        <w:left w:val="none" w:sz="0" w:space="0" w:color="auto"/>
        <w:bottom w:val="none" w:sz="0" w:space="0" w:color="auto"/>
        <w:right w:val="none" w:sz="0" w:space="0" w:color="auto"/>
      </w:divBdr>
    </w:div>
    <w:div w:id="1126697394">
      <w:bodyDiv w:val="1"/>
      <w:marLeft w:val="0"/>
      <w:marRight w:val="0"/>
      <w:marTop w:val="0"/>
      <w:marBottom w:val="0"/>
      <w:divBdr>
        <w:top w:val="none" w:sz="0" w:space="0" w:color="auto"/>
        <w:left w:val="none" w:sz="0" w:space="0" w:color="auto"/>
        <w:bottom w:val="none" w:sz="0" w:space="0" w:color="auto"/>
        <w:right w:val="none" w:sz="0" w:space="0" w:color="auto"/>
      </w:divBdr>
    </w:div>
    <w:div w:id="13288232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www.kaggle.com/code/preejababu/titanic-data-science-solutions" TargetMode="External"/><Relationship Id="rId10" Type="http://schemas.openxmlformats.org/officeDocument/2006/relationships/hyperlink" Target="https://github.com/abheeshtroy/Data-Mining/tree/main/Homeworks/homework_1"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808</Words>
  <Characters>4612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Microsoft Word - hw1.docx</vt:lpstr>
    </vt:vector>
  </TitlesOfParts>
  <Company/>
  <LinksUpToDate>false</LinksUpToDate>
  <CharactersWithSpaces>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hw1.docx</dc:title>
  <cp:lastModifiedBy>Abheesht Roy (Student)</cp:lastModifiedBy>
  <cp:revision>3</cp:revision>
  <cp:lastPrinted>2025-09-06T20:36:00Z</cp:lastPrinted>
  <dcterms:created xsi:type="dcterms:W3CDTF">2025-09-06T20:37:00Z</dcterms:created>
  <dcterms:modified xsi:type="dcterms:W3CDTF">2025-09-07T19:37:00Z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2022-09-06T00:00:00Z</vt:filetime>
  </property>
  <property fmtid="{D5CDD505-2E9C-101B-9397-08002B2CF9AE}" pid="3" name="Creator">
    <vt:lpwstr>Word</vt:lpwstr>
  </property>
  <property fmtid="{D5CDD505-2E9C-101B-9397-08002B2CF9AE}" pid="4" name="LastSaved">
    <vt:filetime>2025-09-06T00:00:00Z</vt:filetime>
  </property>
  <property fmtid="{D5CDD505-2E9C-101B-9397-08002B2CF9AE}" pid="5" name="Producer">
    <vt:lpwstr>macOS Version 12.5 (Build 21G72) Quartz PDFContext</vt:lpwstr>
  </property>
</Properties>
</file>