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59" w:lineRule="auto"/>
        <w:jc w:val="center"/>
        <w:rPr>
          <w:rFonts w:ascii="Calibri" w:cs="Calibri" w:eastAsia="Calibri" w:hAnsi="Calibri"/>
          <w:b w:val="1"/>
          <w:sz w:val="34"/>
          <w:szCs w:val="34"/>
          <w:u w:val="single"/>
        </w:rPr>
      </w:pPr>
      <w:r w:rsidDel="00000000" w:rsidR="00000000" w:rsidRPr="00000000">
        <w:rPr>
          <w:rFonts w:ascii="Calibri" w:cs="Calibri" w:eastAsia="Calibri" w:hAnsi="Calibri"/>
          <w:b w:val="1"/>
          <w:sz w:val="34"/>
          <w:szCs w:val="34"/>
          <w:u w:val="single"/>
          <w:rtl w:val="0"/>
        </w:rPr>
        <w:t xml:space="preserve">Final Year B. Tech., Sem VI 2021-22</w:t>
      </w:r>
    </w:p>
    <w:p w:rsidR="00000000" w:rsidDel="00000000" w:rsidP="00000000" w:rsidRDefault="00000000" w:rsidRPr="00000000" w14:paraId="00000002">
      <w:pPr>
        <w:spacing w:after="160" w:before="240" w:line="259" w:lineRule="auto"/>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u w:val="single"/>
          <w:rtl w:val="0"/>
        </w:rPr>
        <w:t xml:space="preserve">cryptography and network security Lab</w:t>
      </w:r>
      <w:r w:rsidDel="00000000" w:rsidR="00000000" w:rsidRPr="00000000">
        <w:rPr>
          <w:rtl w:val="0"/>
        </w:rPr>
      </w:r>
    </w:p>
    <w:p w:rsidR="00000000" w:rsidDel="00000000" w:rsidP="00000000" w:rsidRDefault="00000000" w:rsidRPr="00000000" w14:paraId="00000003">
      <w:pPr>
        <w:spacing w:after="160" w:before="240" w:line="259"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PRN No: 2019BTECS00071</w:t>
      </w:r>
    </w:p>
    <w:p w:rsidR="00000000" w:rsidDel="00000000" w:rsidP="00000000" w:rsidRDefault="00000000" w:rsidRPr="00000000" w14:paraId="00000004">
      <w:pPr>
        <w:spacing w:after="160" w:before="240" w:line="259"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Name: Charpale Abhishek Parmanand</w:t>
      </w:r>
    </w:p>
    <w:p w:rsidR="00000000" w:rsidDel="00000000" w:rsidP="00000000" w:rsidRDefault="00000000" w:rsidRPr="00000000" w14:paraId="00000005">
      <w:pPr>
        <w:spacing w:after="160" w:before="240" w:line="259"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Batch: B3</w:t>
      </w:r>
    </w:p>
    <w:p w:rsidR="00000000" w:rsidDel="00000000" w:rsidP="00000000" w:rsidRDefault="00000000" w:rsidRPr="00000000" w14:paraId="00000006">
      <w:pPr>
        <w:spacing w:after="160" w:before="240" w:line="259"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Assignment 3  : PlayFair Encryption and Decryption </w:t>
      </w:r>
    </w:p>
    <w:p w:rsidR="00000000" w:rsidDel="00000000" w:rsidP="00000000" w:rsidRDefault="00000000" w:rsidRPr="00000000" w14:paraId="00000007">
      <w:pPr>
        <w:spacing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Aim:</w:t>
      </w:r>
    </w:p>
    <w:p w:rsidR="00000000" w:rsidDel="00000000" w:rsidP="00000000" w:rsidRDefault="00000000" w:rsidRPr="00000000" w14:paraId="00000008">
      <w:pPr>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To develop and implement the Playfair Cipher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and to encryption and</w:t>
      </w:r>
    </w:p>
    <w:p w:rsidR="00000000" w:rsidDel="00000000" w:rsidP="00000000" w:rsidRDefault="00000000" w:rsidRPr="00000000" w14:paraId="00000009">
      <w:pPr>
        <w:spacing w:line="276"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decryption on the input plaintext</w:t>
      </w:r>
    </w:p>
    <w:p w:rsidR="00000000" w:rsidDel="00000000" w:rsidP="00000000" w:rsidRDefault="00000000" w:rsidRPr="00000000" w14:paraId="0000000A">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spacing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Theory:</w:t>
      </w:r>
    </w:p>
    <w:p w:rsidR="00000000" w:rsidDel="00000000" w:rsidP="00000000" w:rsidRDefault="00000000" w:rsidRPr="00000000" w14:paraId="0000000C">
      <w:pPr>
        <w:numPr>
          <w:ilvl w:val="0"/>
          <w:numId w:val="1"/>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Playfair cipher was the first practical digraph substitution cipher. The scheme was invented in 1854 by Charles Wheatstone but was named after Lord Playfair who promoted the use of the cipher.</w:t>
      </w:r>
    </w:p>
    <w:p w:rsidR="00000000" w:rsidDel="00000000" w:rsidP="00000000" w:rsidRDefault="00000000" w:rsidRPr="00000000" w14:paraId="0000000D">
      <w:pPr>
        <w:numPr>
          <w:ilvl w:val="0"/>
          <w:numId w:val="1"/>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was used for tactical purposes by British forces in the Second Boer War and in World War I and for the same purpose by the Australians during World War II.</w:t>
      </w:r>
    </w:p>
    <w:p w:rsidR="00000000" w:rsidDel="00000000" w:rsidP="00000000" w:rsidRDefault="00000000" w:rsidRPr="00000000" w14:paraId="0000000E">
      <w:pPr>
        <w:numPr>
          <w:ilvl w:val="0"/>
          <w:numId w:val="1"/>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key square is a 5×5 grid of alphabets that acts as the key for encrypting the plaintext. Each of the 25 alphabets must be unique and one letter of the alphabet (usually J) is omitted from the table (as the table can hold only 25 alphabets). If the plaintext contains J, then it is replaced by I.</w:t>
      </w:r>
    </w:p>
    <w:p w:rsidR="00000000" w:rsidDel="00000000" w:rsidP="00000000" w:rsidRDefault="00000000" w:rsidRPr="00000000" w14:paraId="0000000F">
      <w:pPr>
        <w:numPr>
          <w:ilvl w:val="0"/>
          <w:numId w:val="1"/>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initial alphabets in the key square are the unique alphabets of the key in the order in which they appear followed by the remaining letters of the alphabet in order.</w:t>
      </w:r>
    </w:p>
    <w:p w:rsidR="00000000" w:rsidDel="00000000" w:rsidP="00000000" w:rsidRDefault="00000000" w:rsidRPr="00000000" w14:paraId="00000010">
      <w:pPr>
        <w:numPr>
          <w:ilvl w:val="0"/>
          <w:numId w:val="1"/>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Decrypting the Playfair cipher is as simple as doing the same process in reverse. The receiver has the same key and can create the same key table, and then decrypt any messages made using that key.</w:t>
      </w:r>
    </w:p>
    <w:p w:rsidR="00000000" w:rsidDel="00000000" w:rsidP="00000000" w:rsidRDefault="00000000" w:rsidRPr="00000000" w14:paraId="00000011">
      <w:pPr>
        <w:spacing w:line="276"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sz w:val="28"/>
          <w:szCs w:val="28"/>
          <w:rtl w:val="0"/>
        </w:rPr>
        <w:t xml:space="preserve">Code</w:t>
      </w:r>
      <w:r w:rsidDel="00000000" w:rsidR="00000000" w:rsidRPr="00000000">
        <w:rPr>
          <w:rtl w:val="0"/>
        </w:rPr>
        <w:t xml:space="preserve"> :</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&lt;bits/stdc++.h&gt;</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&lt;string&gt;</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playfair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the characters</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the position</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the original message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iterator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//to choose J = I.</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toupper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65</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nmsg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size_t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size_t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nmsg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nmsg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nmsg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nmsg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createEncoder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//creation of the key table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vector</w:t>
      </w:r>
      <w:r w:rsidDel="00000000" w:rsidR="00000000" w:rsidRPr="00000000">
        <w:rPr>
          <w:rFonts w:ascii="Courier New" w:cs="Courier New" w:eastAsia="Courier New" w:hAnsi="Courier New"/>
          <w:color w:val="d4d4d4"/>
          <w:sz w:val="21"/>
          <w:szCs w:val="21"/>
          <w:rtl w:val="0"/>
        </w:rPr>
        <w:t xml:space="preserve"> &lt;</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toupper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push_back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toupper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26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push_back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push_back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nmsg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const_iterator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same row</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nmsg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nmsg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same column</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nmsg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nmsg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nmsg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nmsg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nmsg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createEncoder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playfair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datachoice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shift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"PlayFair Cipher</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1. Encryption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2. Decryption</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3. Exit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Enter Choice: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choice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choice</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choice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"Enter data to be Encrypted: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ignore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sample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"Enter the key: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"Encrypted String:</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pf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"Enter data to be Decrypted: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ignore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sample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"Enter the key: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"Decrypted String:</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pf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br w:type="page"/>
      </w:r>
      <w:r w:rsidDel="00000000" w:rsidR="00000000" w:rsidRPr="00000000">
        <w:rPr>
          <w:rtl w:val="0"/>
        </w:rPr>
      </w:r>
    </w:p>
    <w:p w:rsidR="00000000" w:rsidDel="00000000" w:rsidP="00000000" w:rsidRDefault="00000000" w:rsidRPr="00000000" w14:paraId="000000DD">
      <w:pPr>
        <w:rPr/>
      </w:pPr>
      <w:r w:rsidDel="00000000" w:rsidR="00000000" w:rsidRPr="00000000">
        <w:rPr>
          <w:b w:val="1"/>
          <w:sz w:val="28"/>
          <w:szCs w:val="28"/>
          <w:rtl w:val="0"/>
        </w:rPr>
        <w:t xml:space="preserve">Output:</w:t>
      </w: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drawing>
          <wp:inline distB="114300" distT="114300" distL="114300" distR="114300">
            <wp:extent cx="5731200" cy="449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pacing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Conclusion:</w:t>
      </w:r>
    </w:p>
    <w:p w:rsidR="00000000" w:rsidDel="00000000" w:rsidP="00000000" w:rsidRDefault="00000000" w:rsidRPr="00000000" w14:paraId="000000E2">
      <w:pPr>
        <w:spacing w:line="276"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Performed the experiment successfully. Encrypted the data</w:t>
      </w:r>
    </w:p>
    <w:p w:rsidR="00000000" w:rsidDel="00000000" w:rsidP="00000000" w:rsidRDefault="00000000" w:rsidRPr="00000000" w14:paraId="000000E3">
      <w:pPr>
        <w:spacing w:line="276"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the provided key. Output of this encryption is decrypted to match</w:t>
      </w:r>
    </w:p>
    <w:p w:rsidR="00000000" w:rsidDel="00000000" w:rsidP="00000000" w:rsidRDefault="00000000" w:rsidRPr="00000000" w14:paraId="000000E4">
      <w:pPr>
        <w:spacing w:line="276"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plaintext that was inputted by the user as shown in the above</w:t>
      </w:r>
    </w:p>
    <w:p w:rsidR="00000000" w:rsidDel="00000000" w:rsidP="00000000" w:rsidRDefault="00000000" w:rsidRPr="00000000" w14:paraId="000000E5">
      <w:pPr>
        <w:spacing w:line="276" w:lineRule="auto"/>
        <w:ind w:left="720" w:firstLine="0"/>
        <w:rPr/>
      </w:pPr>
      <w:r w:rsidDel="00000000" w:rsidR="00000000" w:rsidRPr="00000000">
        <w:rPr>
          <w:rFonts w:ascii="Calibri" w:cs="Calibri" w:eastAsia="Calibri" w:hAnsi="Calibri"/>
          <w:sz w:val="28"/>
          <w:szCs w:val="28"/>
          <w:rtl w:val="0"/>
        </w:rPr>
        <w:t xml:space="preserve">diagram.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