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FF0AB65" w14:textId="77777777" w:rsidR="00B22A8F" w:rsidRDefault="00B22A8F">
      <w:pPr>
        <w:pStyle w:val="Title"/>
      </w:pPr>
    </w:p>
    <w:p w14:paraId="5A15CF96" w14:textId="77777777" w:rsidR="00B22A8F" w:rsidRDefault="00B22A8F">
      <w:pPr>
        <w:pStyle w:val="Title"/>
      </w:pPr>
    </w:p>
    <w:p w14:paraId="7F6D0A9A" w14:textId="77777777" w:rsidR="00B22A8F" w:rsidRDefault="00B22A8F">
      <w:pPr>
        <w:pStyle w:val="Title"/>
      </w:pPr>
    </w:p>
    <w:p w14:paraId="551C01DD" w14:textId="77777777" w:rsidR="00B22A8F" w:rsidRDefault="00B22A8F">
      <w:pPr>
        <w:pStyle w:val="Title"/>
      </w:pPr>
    </w:p>
    <w:p w14:paraId="3C1A357C" w14:textId="153CB5ED" w:rsidR="00436C54" w:rsidRPr="00B22A8F" w:rsidRDefault="00000000">
      <w:pPr>
        <w:pStyle w:val="Title"/>
        <w:rPr>
          <w:b/>
          <w:bCs/>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B22A8F">
        <w:rPr>
          <w:b/>
          <w:bCs/>
          <w:i/>
          <w:iCs/>
          <w:color w:val="4BACC6" w:themeColor="accent5"/>
          <w:spacing w:val="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IBM HR Analytics Employee Attrition &amp; Performance</w:t>
      </w:r>
    </w:p>
    <w:p w14:paraId="687BD346" w14:textId="77777777" w:rsidR="00B22A8F" w:rsidRDefault="00B22A8F" w:rsidP="00B22A8F">
      <w:pPr>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bookmarkStart w:id="0" w:name="_Hlk209696785"/>
    </w:p>
    <w:p w14:paraId="4F157AF7" w14:textId="52718804" w:rsidR="00B22A8F" w:rsidRPr="00071148" w:rsidRDefault="00B22A8F" w:rsidP="00B22A8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Submitted by:</w:t>
      </w:r>
      <w:r w:rsidRPr="00071148">
        <w:rPr>
          <w:rFonts w:asciiTheme="majorHAnsi" w:hAnsiTheme="majorHAnsi" w:cstheme="majorHAnsi"/>
          <w:sz w:val="44"/>
          <w:szCs w:val="44"/>
        </w:rPr>
        <w:t xml:space="preserve"> ABHIJIT SINHA</w:t>
      </w:r>
    </w:p>
    <w:p w14:paraId="4C80D776" w14:textId="77777777" w:rsidR="00B22A8F" w:rsidRDefault="00B22A8F" w:rsidP="00B22A8F">
      <w:pPr>
        <w:rPr>
          <w:rFonts w:asciiTheme="majorHAnsi" w:hAnsiTheme="majorHAnsi" w:cstheme="majorHAnsi"/>
          <w:color w:val="1F497D" w:themeColor="text2"/>
          <w:sz w:val="44"/>
          <w:szCs w:val="44"/>
          <w:u w:val="single"/>
        </w:rPr>
      </w:pPr>
    </w:p>
    <w:p w14:paraId="061B37F7" w14:textId="71650BC1" w:rsidR="00B22A8F" w:rsidRPr="00071148" w:rsidRDefault="00B22A8F" w:rsidP="00B22A8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Email:</w:t>
      </w:r>
      <w:r w:rsidRPr="00071148">
        <w:rPr>
          <w:rFonts w:asciiTheme="majorHAnsi" w:hAnsiTheme="majorHAnsi" w:cstheme="majorHAnsi"/>
          <w:sz w:val="44"/>
          <w:szCs w:val="44"/>
        </w:rPr>
        <w:t xml:space="preserve"> sinhaabhijit12@yahoo.com</w:t>
      </w:r>
    </w:p>
    <w:p w14:paraId="14593F31" w14:textId="77777777" w:rsidR="00B22A8F" w:rsidRDefault="00B22A8F" w:rsidP="00B22A8F">
      <w:pPr>
        <w:rPr>
          <w:rFonts w:asciiTheme="majorHAnsi" w:hAnsiTheme="majorHAnsi" w:cstheme="majorHAnsi"/>
          <w:color w:val="1F497D" w:themeColor="text2"/>
          <w:sz w:val="44"/>
          <w:szCs w:val="44"/>
          <w:u w:val="single"/>
        </w:rPr>
      </w:pPr>
    </w:p>
    <w:p w14:paraId="5D3EB73A" w14:textId="05D69686" w:rsidR="00B22A8F" w:rsidRPr="00071148" w:rsidRDefault="00B22A8F" w:rsidP="00B22A8F">
      <w:pPr>
        <w:rPr>
          <w:rFonts w:asciiTheme="majorHAnsi" w:hAnsiTheme="majorHAnsi" w:cstheme="majorHAnsi"/>
          <w:sz w:val="44"/>
          <w:szCs w:val="44"/>
        </w:rPr>
      </w:pPr>
      <w:r w:rsidRPr="00071148">
        <w:rPr>
          <w:rFonts w:asciiTheme="majorHAnsi" w:hAnsiTheme="majorHAnsi" w:cstheme="majorHAnsi"/>
          <w:color w:val="1F497D" w:themeColor="text2"/>
          <w:sz w:val="44"/>
          <w:szCs w:val="44"/>
          <w:u w:val="single"/>
        </w:rPr>
        <w:t>UNID:</w:t>
      </w:r>
      <w:r w:rsidRPr="00071148">
        <w:rPr>
          <w:rFonts w:asciiTheme="majorHAnsi" w:hAnsiTheme="majorHAnsi" w:cstheme="majorHAnsi"/>
          <w:sz w:val="44"/>
          <w:szCs w:val="44"/>
        </w:rPr>
        <w:t xml:space="preserve"> UMID08062541597</w:t>
      </w:r>
    </w:p>
    <w:bookmarkEnd w:id="0"/>
    <w:p w14:paraId="34159837" w14:textId="77777777" w:rsidR="00B22A8F" w:rsidRDefault="00B22A8F">
      <w:pPr>
        <w:pStyle w:val="Heading1"/>
      </w:pPr>
    </w:p>
    <w:p w14:paraId="32804741" w14:textId="77777777" w:rsidR="00B22A8F" w:rsidRDefault="00B22A8F">
      <w:pPr>
        <w:pStyle w:val="Heading1"/>
      </w:pPr>
    </w:p>
    <w:p w14:paraId="48FBB273" w14:textId="77777777" w:rsidR="00B22A8F" w:rsidRDefault="00B22A8F" w:rsidP="00B22A8F"/>
    <w:p w14:paraId="59027009" w14:textId="77777777" w:rsidR="00B22A8F" w:rsidRPr="00B22A8F" w:rsidRDefault="00B22A8F" w:rsidP="00B22A8F"/>
    <w:p w14:paraId="062967EC" w14:textId="77777777" w:rsidR="00B22A8F" w:rsidRDefault="00B22A8F">
      <w:pPr>
        <w:rPr>
          <w:color w:val="1F497D" w:themeColor="text2"/>
          <w:sz w:val="32"/>
          <w:szCs w:val="32"/>
          <w:u w:val="single"/>
        </w:rPr>
      </w:pPr>
    </w:p>
    <w:p w14:paraId="64CB6B91" w14:textId="77777777" w:rsidR="00B22A8F" w:rsidRDefault="00B22A8F">
      <w:pPr>
        <w:rPr>
          <w:color w:val="1F497D" w:themeColor="text2"/>
          <w:sz w:val="32"/>
          <w:szCs w:val="32"/>
          <w:u w:val="single"/>
        </w:rPr>
      </w:pPr>
    </w:p>
    <w:p w14:paraId="5EC91359" w14:textId="62F825B5" w:rsidR="00B22A8F" w:rsidRPr="005705B5" w:rsidRDefault="00B22A8F">
      <w:pPr>
        <w:rPr>
          <w:rFonts w:ascii="Times New Roman" w:hAnsi="Times New Roman" w:cs="Times New Roman"/>
          <w:b/>
          <w:bCs/>
          <w:color w:val="1F497D" w:themeColor="text2"/>
          <w:sz w:val="32"/>
          <w:szCs w:val="32"/>
          <w:u w:val="single"/>
        </w:rPr>
      </w:pPr>
      <w:r w:rsidRPr="005705B5">
        <w:rPr>
          <w:rFonts w:ascii="Times New Roman" w:hAnsi="Times New Roman" w:cs="Times New Roman"/>
          <w:b/>
          <w:bCs/>
          <w:color w:val="1F497D" w:themeColor="text2"/>
          <w:sz w:val="32"/>
          <w:szCs w:val="32"/>
          <w:u w:val="single"/>
        </w:rPr>
        <w:lastRenderedPageBreak/>
        <w:t>Abstract</w:t>
      </w:r>
    </w:p>
    <w:p w14:paraId="6C4D8D1A" w14:textId="77777777" w:rsidR="00B22A8F" w:rsidRPr="005705B5" w:rsidRDefault="00000000" w:rsidP="00B22A8F">
      <w:pPr>
        <w:rPr>
          <w:sz w:val="24"/>
          <w:szCs w:val="24"/>
        </w:rPr>
      </w:pPr>
      <w:r w:rsidRPr="005705B5">
        <w:rPr>
          <w:sz w:val="24"/>
          <w:szCs w:val="24"/>
        </w:rPr>
        <w:t>This project focuses on analyzing employee attrition using IBM HR Analytics dataset. The goal is to uncover factors influencing attrition, perform exploratory data analysis (EDA), integrate SQL queries, and build machine learning models for prediction. A Streamlit dashboard was also developed for interactive exploration.</w:t>
      </w:r>
      <w:bookmarkStart w:id="1" w:name="_Hlk209696960"/>
    </w:p>
    <w:p w14:paraId="4C52B50F" w14:textId="77777777" w:rsidR="00B22A8F" w:rsidRPr="005705B5" w:rsidRDefault="00B22A8F" w:rsidP="00133AE8">
      <w:pPr>
        <w:spacing w:after="0" w:line="240" w:lineRule="auto"/>
        <w:rPr>
          <w:rFonts w:ascii="Times New Roman" w:hAnsi="Times New Roman" w:cs="Times New Roman"/>
          <w:b/>
          <w:bCs/>
          <w:color w:val="1F497D" w:themeColor="text2"/>
          <w:sz w:val="32"/>
          <w:szCs w:val="32"/>
          <w:u w:val="single"/>
        </w:rPr>
      </w:pPr>
      <w:r w:rsidRPr="005705B5">
        <w:rPr>
          <w:rFonts w:ascii="Times New Roman" w:hAnsi="Times New Roman" w:cs="Times New Roman"/>
          <w:b/>
          <w:bCs/>
          <w:color w:val="1F497D" w:themeColor="text2"/>
          <w:sz w:val="32"/>
          <w:szCs w:val="32"/>
          <w:u w:val="single"/>
        </w:rPr>
        <w:t>Dataset Description</w:t>
      </w:r>
      <w:bookmarkEnd w:id="1"/>
    </w:p>
    <w:p w14:paraId="0D7BAFB7" w14:textId="77777777" w:rsidR="00133AE8" w:rsidRDefault="00133AE8" w:rsidP="00133AE8">
      <w:pPr>
        <w:spacing w:after="0" w:line="240" w:lineRule="auto"/>
        <w:rPr>
          <w:rFonts w:asciiTheme="majorHAnsi" w:eastAsiaTheme="majorEastAsia" w:hAnsiTheme="majorHAnsi" w:cstheme="majorBidi"/>
          <w:color w:val="000000" w:themeColor="text1"/>
          <w:sz w:val="28"/>
          <w:szCs w:val="28"/>
          <w:lang w:val="en-IN"/>
        </w:rPr>
      </w:pPr>
    </w:p>
    <w:p w14:paraId="4E84B136" w14:textId="15E5019D" w:rsidR="00133AE8" w:rsidRP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b/>
          <w:bCs/>
          <w:color w:val="1F497D" w:themeColor="text2"/>
          <w:sz w:val="24"/>
          <w:szCs w:val="24"/>
          <w:lang w:val="en-IN"/>
        </w:rPr>
        <w:t>Source:</w:t>
      </w:r>
      <w:r w:rsidRPr="00B22A8F">
        <w:rPr>
          <w:rFonts w:eastAsiaTheme="majorEastAsia" w:cstheme="majorBidi"/>
          <w:color w:val="000000" w:themeColor="text1"/>
          <w:sz w:val="24"/>
          <w:szCs w:val="24"/>
          <w:lang w:val="en-IN"/>
        </w:rPr>
        <w:t xml:space="preserve"> IBM HR Analytics dataset (fictional dataset created by IBM data scientists).</w:t>
      </w:r>
    </w:p>
    <w:p w14:paraId="24E51BCC" w14:textId="77777777" w:rsidR="00133AE8" w:rsidRP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b/>
          <w:bCs/>
          <w:color w:val="1F497D" w:themeColor="text2"/>
          <w:sz w:val="24"/>
          <w:szCs w:val="24"/>
          <w:lang w:val="en-IN"/>
        </w:rPr>
        <w:t>Rows:</w:t>
      </w:r>
      <w:r w:rsidRPr="00B22A8F">
        <w:rPr>
          <w:rFonts w:eastAsiaTheme="majorEastAsia" w:cstheme="majorBidi"/>
          <w:color w:val="000000" w:themeColor="text1"/>
          <w:sz w:val="24"/>
          <w:szCs w:val="24"/>
          <w:lang w:val="en-IN"/>
        </w:rPr>
        <w:t xml:space="preserve"> 1470 employees  </w:t>
      </w:r>
    </w:p>
    <w:p w14:paraId="2B6E5A58" w14:textId="77777777" w:rsid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b/>
          <w:bCs/>
          <w:color w:val="1F497D" w:themeColor="text2"/>
          <w:sz w:val="24"/>
          <w:szCs w:val="24"/>
          <w:lang w:val="en-IN"/>
        </w:rPr>
        <w:t>Columns:</w:t>
      </w:r>
      <w:r w:rsidRPr="00B22A8F">
        <w:rPr>
          <w:rFonts w:eastAsiaTheme="majorEastAsia" w:cstheme="majorBidi"/>
          <w:color w:val="000000" w:themeColor="text1"/>
          <w:sz w:val="24"/>
          <w:szCs w:val="24"/>
          <w:lang w:val="en-IN"/>
        </w:rPr>
        <w:t xml:space="preserve"> 35 features (demographics, job satisfaction, income, work-life balance,</w:t>
      </w:r>
    </w:p>
    <w:p w14:paraId="2A54945C" w14:textId="7EE4D28D" w:rsidR="00133AE8" w:rsidRPr="005705B5" w:rsidRDefault="00B22A8F" w:rsidP="00133AE8">
      <w:pPr>
        <w:spacing w:after="0" w:line="240" w:lineRule="auto"/>
        <w:rPr>
          <w:rFonts w:eastAsiaTheme="majorEastAsia" w:cstheme="majorBidi"/>
          <w:color w:val="000000" w:themeColor="text1"/>
          <w:sz w:val="24"/>
          <w:szCs w:val="24"/>
          <w:lang w:val="en-IN"/>
        </w:rPr>
      </w:pPr>
      <w:r w:rsidRPr="00B22A8F">
        <w:rPr>
          <w:rFonts w:eastAsiaTheme="majorEastAsia" w:cstheme="majorBidi"/>
          <w:color w:val="000000" w:themeColor="text1"/>
          <w:sz w:val="24"/>
          <w:szCs w:val="24"/>
          <w:lang w:val="en-IN"/>
        </w:rPr>
        <w:t>etc.)  </w:t>
      </w:r>
    </w:p>
    <w:p w14:paraId="7563C309" w14:textId="77777777" w:rsidR="00133AE8" w:rsidRDefault="00B22A8F" w:rsidP="00133AE8">
      <w:pPr>
        <w:spacing w:after="0" w:line="240" w:lineRule="auto"/>
        <w:rPr>
          <w:rFonts w:asciiTheme="majorHAnsi" w:eastAsiaTheme="majorEastAsia" w:hAnsiTheme="majorHAnsi" w:cstheme="majorBidi"/>
          <w:color w:val="000000" w:themeColor="text1"/>
          <w:sz w:val="28"/>
          <w:szCs w:val="28"/>
          <w:lang w:val="en-IN"/>
        </w:rPr>
      </w:pPr>
      <w:r w:rsidRPr="00B22A8F">
        <w:rPr>
          <w:rFonts w:eastAsiaTheme="majorEastAsia" w:cstheme="majorBidi"/>
          <w:b/>
          <w:bCs/>
          <w:color w:val="1F497D" w:themeColor="text2"/>
          <w:sz w:val="24"/>
          <w:szCs w:val="24"/>
          <w:lang w:val="en-IN"/>
        </w:rPr>
        <w:t>Target Variable:</w:t>
      </w:r>
      <w:r w:rsidRPr="00B22A8F">
        <w:rPr>
          <w:rFonts w:eastAsiaTheme="majorEastAsia" w:cstheme="majorBidi"/>
          <w:color w:val="000000" w:themeColor="text1"/>
          <w:sz w:val="24"/>
          <w:szCs w:val="24"/>
          <w:lang w:val="en-IN"/>
        </w:rPr>
        <w:t xml:space="preserve"> Attrition (Yes/No)</w:t>
      </w:r>
      <w:r w:rsidRPr="00B22A8F">
        <w:rPr>
          <w:rFonts w:asciiTheme="majorHAnsi" w:eastAsiaTheme="majorEastAsia" w:hAnsiTheme="majorHAnsi" w:cstheme="majorBidi"/>
          <w:b/>
          <w:bCs/>
          <w:color w:val="365F91" w:themeColor="accent1" w:themeShade="BF"/>
          <w:sz w:val="28"/>
          <w:szCs w:val="28"/>
          <w:lang w:val="en-IN"/>
        </w:rPr>
        <w:drawing>
          <wp:inline distT="0" distB="0" distL="0" distR="0" wp14:anchorId="118D38D3" wp14:editId="1FD897C2">
            <wp:extent cx="6410325" cy="3057525"/>
            <wp:effectExtent l="0" t="0" r="9525" b="9525"/>
            <wp:docPr id="1361974715" name="Picture 2"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74715" name="Picture 2" descr="A table with numbers and letters&#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420355" cy="3062309"/>
                    </a:xfrm>
                    <a:prstGeom prst="rect">
                      <a:avLst/>
                    </a:prstGeom>
                    <a:noFill/>
                    <a:ln>
                      <a:noFill/>
                    </a:ln>
                  </pic:spPr>
                </pic:pic>
              </a:graphicData>
            </a:graphic>
          </wp:inline>
        </w:drawing>
      </w:r>
      <w:bookmarkStart w:id="2" w:name="_Hlk209697720"/>
    </w:p>
    <w:p w14:paraId="5D721F53" w14:textId="77777777" w:rsidR="00133AE8" w:rsidRDefault="00133AE8" w:rsidP="00133AE8">
      <w:pPr>
        <w:spacing w:after="0" w:line="240" w:lineRule="auto"/>
        <w:rPr>
          <w:rFonts w:asciiTheme="majorHAnsi" w:eastAsiaTheme="majorEastAsia" w:hAnsiTheme="majorHAnsi" w:cstheme="majorBidi"/>
          <w:color w:val="000000" w:themeColor="text1"/>
          <w:sz w:val="28"/>
          <w:szCs w:val="28"/>
          <w:lang w:val="en-IN"/>
        </w:rPr>
      </w:pPr>
    </w:p>
    <w:p w14:paraId="760BCE8D" w14:textId="77777777" w:rsidR="00133AE8" w:rsidRDefault="00133AE8" w:rsidP="00133AE8">
      <w:pPr>
        <w:spacing w:after="0" w:line="240" w:lineRule="auto"/>
        <w:rPr>
          <w:rFonts w:asciiTheme="majorHAnsi" w:eastAsiaTheme="majorEastAsia" w:hAnsiTheme="majorHAnsi" w:cstheme="majorBidi"/>
          <w:color w:val="000000" w:themeColor="text1"/>
          <w:sz w:val="28"/>
          <w:szCs w:val="28"/>
          <w:lang w:val="en-IN"/>
        </w:rPr>
      </w:pPr>
    </w:p>
    <w:p w14:paraId="30AC8BE7" w14:textId="676186CE" w:rsidR="00B22A8F" w:rsidRPr="005705B5" w:rsidRDefault="00B22A8F" w:rsidP="00133AE8">
      <w:pPr>
        <w:spacing w:after="0" w:line="240" w:lineRule="auto"/>
        <w:rPr>
          <w:rFonts w:ascii="Times New Roman" w:hAnsi="Times New Roman" w:cs="Times New Roman"/>
          <w:b/>
          <w:bCs/>
          <w:color w:val="1F497D" w:themeColor="text2"/>
          <w:sz w:val="32"/>
          <w:szCs w:val="32"/>
          <w:u w:val="single"/>
        </w:rPr>
      </w:pPr>
      <w:r w:rsidRPr="005705B5">
        <w:rPr>
          <w:rFonts w:ascii="Times New Roman" w:hAnsi="Times New Roman" w:cs="Times New Roman"/>
          <w:b/>
          <w:bCs/>
          <w:color w:val="1F497D" w:themeColor="text2"/>
          <w:sz w:val="32"/>
          <w:szCs w:val="32"/>
          <w:u w:val="single"/>
        </w:rPr>
        <w:t>Technology Stack</w:t>
      </w:r>
    </w:p>
    <w:p w14:paraId="60F825DD" w14:textId="77777777" w:rsidR="00133AE8" w:rsidRDefault="00133AE8" w:rsidP="00133AE8">
      <w:pPr>
        <w:spacing w:after="0" w:line="240" w:lineRule="auto"/>
        <w:rPr>
          <w:color w:val="1F497D" w:themeColor="text2"/>
          <w:sz w:val="32"/>
          <w:szCs w:val="32"/>
          <w:u w:val="single"/>
        </w:rPr>
      </w:pPr>
    </w:p>
    <w:p w14:paraId="7D30CE56" w14:textId="6D5EFC3C"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Python</w:t>
      </w: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 xml:space="preserve">(pandas, </w:t>
      </w:r>
      <w:r w:rsidRPr="005705B5">
        <w:rPr>
          <w:rFonts w:eastAsiaTheme="majorEastAsia" w:cstheme="majorBidi"/>
          <w:color w:val="000000" w:themeColor="text1"/>
          <w:sz w:val="24"/>
          <w:szCs w:val="24"/>
          <w:lang w:val="en-IN"/>
        </w:rPr>
        <w:t>NumPy</w:t>
      </w:r>
      <w:r w:rsidRPr="00133AE8">
        <w:rPr>
          <w:rFonts w:eastAsiaTheme="majorEastAsia" w:cstheme="majorBidi"/>
          <w:color w:val="000000" w:themeColor="text1"/>
          <w:sz w:val="24"/>
          <w:szCs w:val="24"/>
          <w:lang w:val="en-IN"/>
        </w:rPr>
        <w:t>, matplotlib, seaborn, scikit-learn)</w:t>
      </w:r>
    </w:p>
    <w:p w14:paraId="5468BC97" w14:textId="3D7C9619"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SQL (MySQL) – to query attrition by department, gender, etc.</w:t>
      </w:r>
    </w:p>
    <w:p w14:paraId="79541168" w14:textId="0A7C1495" w:rsidR="00133AE8" w:rsidRPr="005705B5"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Machine Learning Models: Logistic Regression, Decision Tree, Random Forest,</w:t>
      </w:r>
    </w:p>
    <w:p w14:paraId="5117D6BA" w14:textId="33CE400D" w:rsidR="00133AE8" w:rsidRPr="00133AE8" w:rsidRDefault="00133AE8" w:rsidP="00133AE8">
      <w:pPr>
        <w:spacing w:after="0" w:line="240" w:lineRule="auto"/>
        <w:rPr>
          <w:rFonts w:eastAsiaTheme="majorEastAsia" w:cstheme="majorBidi"/>
          <w:color w:val="000000" w:themeColor="text1"/>
          <w:sz w:val="24"/>
          <w:szCs w:val="24"/>
          <w:lang w:val="en-IN"/>
        </w:rPr>
      </w:pP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Gradient</w:t>
      </w: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Boosting</w:t>
      </w:r>
    </w:p>
    <w:p w14:paraId="1A9590AA" w14:textId="6FFF801B"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Stream</w:t>
      </w:r>
      <w:r w:rsidRPr="005705B5">
        <w:rPr>
          <w:rFonts w:eastAsiaTheme="majorEastAsia" w:cstheme="majorBidi"/>
          <w:color w:val="000000" w:themeColor="text1"/>
          <w:sz w:val="24"/>
          <w:szCs w:val="24"/>
          <w:lang w:val="en-IN"/>
        </w:rPr>
        <w:t xml:space="preserve"> </w:t>
      </w:r>
      <w:r w:rsidRPr="00133AE8">
        <w:rPr>
          <w:rFonts w:eastAsiaTheme="majorEastAsia" w:cstheme="majorBidi"/>
          <w:color w:val="000000" w:themeColor="text1"/>
          <w:sz w:val="24"/>
          <w:szCs w:val="24"/>
          <w:lang w:val="en-IN"/>
        </w:rPr>
        <w:t>lit – Interactive dashboard for visualization &amp; prediction</w:t>
      </w:r>
    </w:p>
    <w:p w14:paraId="76DB7D3B" w14:textId="241F78FA" w:rsidR="00133AE8" w:rsidRPr="00133AE8" w:rsidRDefault="00133AE8" w:rsidP="00133AE8">
      <w:pPr>
        <w:spacing w:after="0" w:line="240" w:lineRule="auto"/>
        <w:rPr>
          <w:rFonts w:eastAsiaTheme="majorEastAsia" w:cstheme="majorBidi"/>
          <w:color w:val="000000" w:themeColor="text1"/>
          <w:sz w:val="24"/>
          <w:szCs w:val="24"/>
          <w:lang w:val="en-IN"/>
        </w:rPr>
      </w:pPr>
      <w:r w:rsidRPr="00133AE8">
        <w:rPr>
          <w:rFonts w:eastAsiaTheme="majorEastAsia" w:cstheme="majorBidi"/>
          <w:color w:val="000000" w:themeColor="text1"/>
          <w:sz w:val="24"/>
          <w:szCs w:val="24"/>
          <w:lang w:val="en-IN"/>
        </w:rPr>
        <w:t>- Excel Export – Business-friendly reports</w:t>
      </w:r>
    </w:p>
    <w:p w14:paraId="5D603878" w14:textId="77777777" w:rsidR="00133AE8" w:rsidRPr="00133AE8" w:rsidRDefault="00133AE8" w:rsidP="00133AE8">
      <w:pPr>
        <w:spacing w:after="0" w:line="240" w:lineRule="auto"/>
        <w:rPr>
          <w:rFonts w:asciiTheme="majorHAnsi" w:eastAsiaTheme="majorEastAsia" w:hAnsiTheme="majorHAnsi" w:cstheme="majorBidi"/>
          <w:b/>
          <w:bCs/>
          <w:color w:val="365F91" w:themeColor="accent1" w:themeShade="BF"/>
          <w:sz w:val="28"/>
          <w:szCs w:val="28"/>
          <w:lang w:val="en-IN"/>
        </w:rPr>
      </w:pPr>
    </w:p>
    <w:p w14:paraId="424FF255" w14:textId="77777777" w:rsidR="00133AE8" w:rsidRPr="005705B5" w:rsidRDefault="00133AE8" w:rsidP="00133AE8">
      <w:pPr>
        <w:pStyle w:val="Heading1"/>
        <w:rPr>
          <w:rFonts w:ascii="Times New Roman" w:hAnsi="Times New Roman" w:cs="Times New Roman"/>
          <w:color w:val="1F497D" w:themeColor="text2"/>
          <w:sz w:val="32"/>
          <w:szCs w:val="32"/>
          <w:u w:val="single"/>
          <w:lang w:val="en-IN"/>
        </w:rPr>
      </w:pPr>
      <w:bookmarkStart w:id="3" w:name="_Hlk209698055"/>
      <w:bookmarkEnd w:id="2"/>
      <w:r w:rsidRPr="005705B5">
        <w:rPr>
          <w:rFonts w:ascii="Times New Roman" w:hAnsi="Times New Roman" w:cs="Times New Roman"/>
          <w:color w:val="1F497D" w:themeColor="text2"/>
          <w:sz w:val="32"/>
          <w:szCs w:val="32"/>
          <w:u w:val="single"/>
          <w:lang w:val="en-IN"/>
        </w:rPr>
        <w:lastRenderedPageBreak/>
        <w:t>Project Workflow and Implementation Steps</w:t>
      </w:r>
    </w:p>
    <w:bookmarkEnd w:id="3"/>
    <w:p w14:paraId="440DC41A" w14:textId="12225389" w:rsidR="00436C54" w:rsidRPr="005705B5" w:rsidRDefault="005705B5" w:rsidP="005705B5">
      <w:pPr>
        <w:pStyle w:val="Heading1"/>
        <w:rPr>
          <w:rFonts w:ascii="Times New Roman" w:hAnsi="Times New Roman" w:cs="Times New Roman"/>
        </w:rPr>
      </w:pPr>
      <w:r w:rsidRPr="005705B5">
        <w:rPr>
          <w:rFonts w:ascii="Times New Roman" w:hAnsi="Times New Roman" w:cs="Times New Roman"/>
        </w:rPr>
        <w:t xml:space="preserve">1.Data </w:t>
      </w:r>
      <w:r w:rsidR="00000000" w:rsidRPr="005705B5">
        <w:rPr>
          <w:rFonts w:ascii="Times New Roman" w:hAnsi="Times New Roman" w:cs="Times New Roman"/>
        </w:rPr>
        <w:t xml:space="preserve">Preprocessing </w:t>
      </w:r>
    </w:p>
    <w:p w14:paraId="3816BF65" w14:textId="057771C0"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Dropped irrelevant columns (</w:t>
      </w:r>
      <w:r w:rsidRPr="005705B5">
        <w:rPr>
          <w:rFonts w:eastAsia="Times New Roman" w:cs="Calibri"/>
          <w:color w:val="800000"/>
          <w:sz w:val="24"/>
          <w:szCs w:val="24"/>
          <w:lang w:val="en-IN" w:eastAsia="en-IN" w:bidi="hi-IN"/>
        </w:rPr>
        <w:t>`</w:t>
      </w:r>
      <w:r w:rsidR="00A20395" w:rsidRPr="005705B5">
        <w:rPr>
          <w:rFonts w:eastAsia="Times New Roman" w:cs="Calibri"/>
          <w:color w:val="800000"/>
          <w:sz w:val="24"/>
          <w:szCs w:val="24"/>
          <w:lang w:val="en-IN" w:eastAsia="en-IN" w:bidi="hi-IN"/>
        </w:rPr>
        <w:t>Employee Count</w:t>
      </w:r>
      <w:r w:rsidRPr="005705B5">
        <w:rPr>
          <w:rFonts w:eastAsia="Times New Roman" w:cs="Calibri"/>
          <w:color w:val="800000"/>
          <w:sz w:val="24"/>
          <w:szCs w:val="24"/>
          <w:lang w:val="en-IN" w:eastAsia="en-IN" w:bidi="hi-IN"/>
        </w:rPr>
        <w:t>`</w:t>
      </w:r>
      <w:r w:rsidRPr="005705B5">
        <w:rPr>
          <w:rFonts w:eastAsia="Times New Roman" w:cs="Calibri"/>
          <w:color w:val="3B3B3B"/>
          <w:sz w:val="24"/>
          <w:szCs w:val="24"/>
          <w:lang w:val="en-IN" w:eastAsia="en-IN" w:bidi="hi-IN"/>
        </w:rPr>
        <w:t xml:space="preserve">, </w:t>
      </w:r>
      <w:r w:rsidRPr="005705B5">
        <w:rPr>
          <w:rFonts w:eastAsia="Times New Roman" w:cs="Calibri"/>
          <w:color w:val="800000"/>
          <w:sz w:val="24"/>
          <w:szCs w:val="24"/>
          <w:lang w:val="en-IN" w:eastAsia="en-IN" w:bidi="hi-IN"/>
        </w:rPr>
        <w:t>`</w:t>
      </w:r>
      <w:r w:rsidR="00A20395" w:rsidRPr="005705B5">
        <w:rPr>
          <w:rFonts w:eastAsia="Times New Roman" w:cs="Calibri"/>
          <w:color w:val="800000"/>
          <w:sz w:val="24"/>
          <w:szCs w:val="24"/>
          <w:lang w:val="en-IN" w:eastAsia="en-IN" w:bidi="hi-IN"/>
        </w:rPr>
        <w:t>Employee Number</w:t>
      </w:r>
      <w:r w:rsidRPr="005705B5">
        <w:rPr>
          <w:rFonts w:eastAsia="Times New Roman" w:cs="Calibri"/>
          <w:color w:val="800000"/>
          <w:sz w:val="24"/>
          <w:szCs w:val="24"/>
          <w:lang w:val="en-IN" w:eastAsia="en-IN" w:bidi="hi-IN"/>
        </w:rPr>
        <w:t>`</w:t>
      </w:r>
      <w:r w:rsidRPr="005705B5">
        <w:rPr>
          <w:rFonts w:eastAsia="Times New Roman" w:cs="Calibri"/>
          <w:color w:val="3B3B3B"/>
          <w:sz w:val="24"/>
          <w:szCs w:val="24"/>
          <w:lang w:val="en-IN" w:eastAsia="en-IN" w:bidi="hi-IN"/>
        </w:rPr>
        <w:t>,</w:t>
      </w:r>
    </w:p>
    <w:p w14:paraId="3D23A1D6" w14:textId="2C188BC4" w:rsidR="005705B5" w:rsidRPr="005705B5" w:rsidRDefault="005705B5" w:rsidP="005705B5">
      <w:pPr>
        <w:pStyle w:val="ListParagraph"/>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800000"/>
          <w:sz w:val="24"/>
          <w:szCs w:val="24"/>
          <w:lang w:val="en-IN" w:eastAsia="en-IN" w:bidi="hi-IN"/>
        </w:rPr>
        <w:t>`</w:t>
      </w:r>
      <w:r w:rsidR="00A20395" w:rsidRPr="005705B5">
        <w:rPr>
          <w:rFonts w:eastAsia="Times New Roman" w:cs="Calibri"/>
          <w:color w:val="800000"/>
          <w:sz w:val="24"/>
          <w:szCs w:val="24"/>
          <w:lang w:val="en-IN" w:eastAsia="en-IN" w:bidi="hi-IN"/>
        </w:rPr>
        <w:t>Standard Hours</w:t>
      </w:r>
      <w:r w:rsidRPr="005705B5">
        <w:rPr>
          <w:rFonts w:eastAsia="Times New Roman" w:cs="Calibri"/>
          <w:color w:val="800000"/>
          <w:sz w:val="24"/>
          <w:szCs w:val="24"/>
          <w:lang w:val="en-IN" w:eastAsia="en-IN" w:bidi="hi-IN"/>
        </w:rPr>
        <w:t>`</w:t>
      </w:r>
      <w:r w:rsidRPr="005705B5">
        <w:rPr>
          <w:rFonts w:eastAsia="Times New Roman" w:cs="Calibri"/>
          <w:color w:val="3B3B3B"/>
          <w:sz w:val="24"/>
          <w:szCs w:val="24"/>
          <w:lang w:val="en-IN" w:eastAsia="en-IN" w:bidi="hi-IN"/>
        </w:rPr>
        <w:t xml:space="preserve">, </w:t>
      </w:r>
      <w:r w:rsidRPr="005705B5">
        <w:rPr>
          <w:rFonts w:eastAsia="Times New Roman" w:cs="Calibri"/>
          <w:color w:val="800000"/>
          <w:sz w:val="24"/>
          <w:szCs w:val="24"/>
          <w:lang w:val="en-IN" w:eastAsia="en-IN" w:bidi="hi-IN"/>
        </w:rPr>
        <w:t>`Over18`</w:t>
      </w:r>
      <w:r w:rsidRPr="005705B5">
        <w:rPr>
          <w:rFonts w:eastAsia="Times New Roman" w:cs="Calibri"/>
          <w:color w:val="3B3B3B"/>
          <w:sz w:val="24"/>
          <w:szCs w:val="24"/>
          <w:lang w:val="en-IN" w:eastAsia="en-IN" w:bidi="hi-IN"/>
        </w:rPr>
        <w:t>)</w:t>
      </w:r>
    </w:p>
    <w:p w14:paraId="1B047639" w14:textId="0D2DEB5D"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Checked for missing values (none found)</w:t>
      </w:r>
    </w:p>
    <w:p w14:paraId="15381644" w14:textId="0482FE5C"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Encoded categorical variables using Label Encoding</w:t>
      </w:r>
    </w:p>
    <w:p w14:paraId="23BAF2F7" w14:textId="44B6B6D8" w:rsidR="005705B5" w:rsidRPr="005705B5" w:rsidRDefault="005705B5" w:rsidP="005705B5">
      <w:pPr>
        <w:pStyle w:val="ListParagraph"/>
        <w:numPr>
          <w:ilvl w:val="0"/>
          <w:numId w:val="12"/>
        </w:numPr>
        <w:shd w:val="clear" w:color="auto" w:fill="FFFFFF"/>
        <w:spacing w:after="0" w:line="285" w:lineRule="atLeast"/>
        <w:rPr>
          <w:rFonts w:eastAsia="Times New Roman" w:cs="Calibri"/>
          <w:color w:val="3B3B3B"/>
          <w:sz w:val="24"/>
          <w:szCs w:val="24"/>
          <w:lang w:val="en-IN" w:eastAsia="en-IN" w:bidi="hi-IN"/>
        </w:rPr>
      </w:pPr>
      <w:r w:rsidRPr="005705B5">
        <w:rPr>
          <w:rFonts w:eastAsia="Times New Roman" w:cs="Calibri"/>
          <w:color w:val="3B3B3B"/>
          <w:sz w:val="24"/>
          <w:szCs w:val="24"/>
          <w:lang w:val="en-IN" w:eastAsia="en-IN" w:bidi="hi-IN"/>
        </w:rPr>
        <w:t xml:space="preserve">Scaled numerical features with </w:t>
      </w:r>
      <w:r w:rsidRPr="005705B5">
        <w:rPr>
          <w:rFonts w:eastAsia="Times New Roman" w:cs="Calibri"/>
          <w:color w:val="800000"/>
          <w:sz w:val="24"/>
          <w:szCs w:val="24"/>
          <w:lang w:val="en-IN" w:eastAsia="en-IN" w:bidi="hi-IN"/>
        </w:rPr>
        <w:t>`Standard</w:t>
      </w:r>
      <w:r w:rsidR="00A20395">
        <w:rPr>
          <w:rFonts w:eastAsia="Times New Roman" w:cs="Calibri"/>
          <w:color w:val="800000"/>
          <w:sz w:val="24"/>
          <w:szCs w:val="24"/>
          <w:lang w:val="en-IN" w:eastAsia="en-IN" w:bidi="hi-IN"/>
        </w:rPr>
        <w:t xml:space="preserve"> </w:t>
      </w:r>
      <w:r w:rsidRPr="005705B5">
        <w:rPr>
          <w:rFonts w:eastAsia="Times New Roman" w:cs="Calibri"/>
          <w:color w:val="800000"/>
          <w:sz w:val="24"/>
          <w:szCs w:val="24"/>
          <w:lang w:val="en-IN" w:eastAsia="en-IN" w:bidi="hi-IN"/>
        </w:rPr>
        <w:t>Scaler`</w:t>
      </w:r>
    </w:p>
    <w:p w14:paraId="5607B36A" w14:textId="77777777" w:rsidR="005705B5" w:rsidRDefault="005705B5" w:rsidP="005705B5">
      <w:pPr>
        <w:pStyle w:val="ListParagraph"/>
        <w:shd w:val="clear" w:color="auto" w:fill="FFFFFF"/>
        <w:spacing w:after="0" w:line="285" w:lineRule="atLeast"/>
        <w:rPr>
          <w:rFonts w:ascii="Consolas" w:eastAsia="Times New Roman" w:hAnsi="Consolas" w:cs="Times New Roman"/>
          <w:color w:val="3B3B3B"/>
          <w:sz w:val="21"/>
          <w:szCs w:val="21"/>
          <w:lang w:val="en-IN" w:eastAsia="en-IN" w:bidi="hi-IN"/>
        </w:rPr>
      </w:pPr>
    </w:p>
    <w:p w14:paraId="5AF9606F" w14:textId="77777777" w:rsidR="005569D7" w:rsidRPr="005705B5" w:rsidRDefault="005569D7" w:rsidP="005705B5">
      <w:pPr>
        <w:pStyle w:val="ListParagraph"/>
        <w:shd w:val="clear" w:color="auto" w:fill="FFFFFF"/>
        <w:spacing w:after="0" w:line="285" w:lineRule="atLeast"/>
        <w:rPr>
          <w:rFonts w:ascii="Consolas" w:eastAsia="Times New Roman" w:hAnsi="Consolas" w:cs="Times New Roman"/>
          <w:color w:val="3B3B3B"/>
          <w:sz w:val="21"/>
          <w:szCs w:val="21"/>
          <w:lang w:val="en-IN" w:eastAsia="en-IN" w:bidi="hi-IN"/>
        </w:rPr>
      </w:pPr>
    </w:p>
    <w:p w14:paraId="4776EC5F" w14:textId="77777777" w:rsidR="005705B5" w:rsidRPr="005705B5" w:rsidRDefault="005705B5" w:rsidP="005705B5">
      <w:pPr>
        <w:spacing w:after="120" w:line="240" w:lineRule="auto"/>
        <w:rPr>
          <w:rFonts w:ascii="Times New Roman" w:hAnsi="Times New Roman" w:cs="Times New Roman"/>
          <w:b/>
          <w:bCs/>
          <w:color w:val="1F497D" w:themeColor="text2"/>
          <w:sz w:val="28"/>
          <w:szCs w:val="28"/>
          <w:lang w:val="en-IN"/>
        </w:rPr>
      </w:pPr>
      <w:r w:rsidRPr="005705B5">
        <w:rPr>
          <w:rFonts w:ascii="Times New Roman" w:hAnsi="Times New Roman" w:cs="Times New Roman"/>
          <w:b/>
          <w:bCs/>
          <w:color w:val="1F497D" w:themeColor="text2"/>
          <w:sz w:val="28"/>
          <w:szCs w:val="28"/>
          <w:lang w:val="en-IN"/>
        </w:rPr>
        <w:t>2. Exploratory Data Analysis (EDA)</w:t>
      </w:r>
    </w:p>
    <w:p w14:paraId="71E91E8D" w14:textId="7A4B025B" w:rsidR="005705B5" w:rsidRPr="005705B5" w:rsidRDefault="005705B5" w:rsidP="005705B5">
      <w:pPr>
        <w:pStyle w:val="ListParagraph"/>
        <w:numPr>
          <w:ilvl w:val="0"/>
          <w:numId w:val="13"/>
        </w:numPr>
        <w:rPr>
          <w:sz w:val="24"/>
          <w:szCs w:val="24"/>
          <w:lang w:val="en-IN"/>
        </w:rPr>
      </w:pPr>
      <w:r w:rsidRPr="005705B5">
        <w:rPr>
          <w:sz w:val="24"/>
          <w:szCs w:val="24"/>
          <w:lang w:val="en-IN"/>
        </w:rPr>
        <w:t>Distribution of Attrition (16% attrition rate)</w:t>
      </w:r>
    </w:p>
    <w:p w14:paraId="17460C86" w14:textId="7C187440" w:rsidR="005705B5" w:rsidRPr="005705B5" w:rsidRDefault="005705B5" w:rsidP="005705B5">
      <w:pPr>
        <w:pStyle w:val="ListParagraph"/>
        <w:numPr>
          <w:ilvl w:val="0"/>
          <w:numId w:val="13"/>
        </w:numPr>
        <w:rPr>
          <w:sz w:val="24"/>
          <w:szCs w:val="24"/>
          <w:lang w:val="en-IN"/>
        </w:rPr>
      </w:pPr>
      <w:r w:rsidRPr="005705B5">
        <w:rPr>
          <w:sz w:val="24"/>
          <w:szCs w:val="24"/>
          <w:lang w:val="en-IN"/>
        </w:rPr>
        <w:t>Correlation Heatmap</w:t>
      </w:r>
    </w:p>
    <w:p w14:paraId="755B298C" w14:textId="01DD37D3" w:rsidR="005705B5" w:rsidRPr="005705B5" w:rsidRDefault="005705B5" w:rsidP="005705B5">
      <w:pPr>
        <w:pStyle w:val="ListParagraph"/>
        <w:numPr>
          <w:ilvl w:val="0"/>
          <w:numId w:val="13"/>
        </w:numPr>
        <w:rPr>
          <w:sz w:val="24"/>
          <w:szCs w:val="24"/>
          <w:lang w:val="en-IN"/>
        </w:rPr>
      </w:pPr>
      <w:r w:rsidRPr="005705B5">
        <w:rPr>
          <w:sz w:val="24"/>
          <w:szCs w:val="24"/>
          <w:lang w:val="en-IN"/>
        </w:rPr>
        <w:t>Attrition by Department, Gender, Job Role, etc.</w:t>
      </w:r>
    </w:p>
    <w:p w14:paraId="0307F8F4" w14:textId="77777777" w:rsidR="005569D7" w:rsidRDefault="005569D7" w:rsidP="005569D7">
      <w:pPr>
        <w:spacing w:after="120" w:line="240" w:lineRule="auto"/>
        <w:rPr>
          <w:rFonts w:ascii="Times New Roman" w:hAnsi="Times New Roman" w:cs="Times New Roman"/>
          <w:b/>
          <w:bCs/>
          <w:color w:val="1F497D" w:themeColor="text2"/>
          <w:sz w:val="28"/>
          <w:szCs w:val="28"/>
          <w:lang w:val="en-IN"/>
        </w:rPr>
      </w:pPr>
      <w:bookmarkStart w:id="4" w:name="_Hlk209698210"/>
    </w:p>
    <w:p w14:paraId="69E0C6D6" w14:textId="2DDBB091" w:rsidR="005569D7" w:rsidRDefault="005569D7" w:rsidP="005569D7">
      <w:pPr>
        <w:spacing w:after="120" w:line="240" w:lineRule="auto"/>
        <w:rPr>
          <w:rFonts w:ascii="Times New Roman" w:hAnsi="Times New Roman" w:cs="Times New Roman"/>
          <w:b/>
          <w:bCs/>
          <w:color w:val="1F497D" w:themeColor="text2"/>
          <w:sz w:val="28"/>
          <w:szCs w:val="28"/>
          <w:lang w:val="en-IN"/>
        </w:rPr>
      </w:pPr>
      <w:r w:rsidRPr="005569D7">
        <w:rPr>
          <w:rFonts w:ascii="Times New Roman" w:hAnsi="Times New Roman" w:cs="Times New Roman"/>
          <w:b/>
          <w:bCs/>
          <w:color w:val="1F497D" w:themeColor="text2"/>
          <w:sz w:val="28"/>
          <w:szCs w:val="28"/>
          <w:lang w:val="en-IN"/>
        </w:rPr>
        <w:t>3. SQL Queries</w:t>
      </w:r>
    </w:p>
    <w:p w14:paraId="6A4CED9D" w14:textId="284E13EE" w:rsidR="005569D7" w:rsidRPr="005569D7" w:rsidRDefault="005569D7" w:rsidP="005569D7">
      <w:pPr>
        <w:pStyle w:val="ListParagraph"/>
        <w:numPr>
          <w:ilvl w:val="0"/>
          <w:numId w:val="14"/>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Overall Attrition Rate</w:t>
      </w:r>
    </w:p>
    <w:p w14:paraId="244480FF" w14:textId="25313FD2" w:rsidR="005569D7" w:rsidRPr="005569D7" w:rsidRDefault="005569D7" w:rsidP="005569D7">
      <w:pPr>
        <w:pStyle w:val="ListParagraph"/>
        <w:numPr>
          <w:ilvl w:val="0"/>
          <w:numId w:val="14"/>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by Department</w:t>
      </w:r>
    </w:p>
    <w:p w14:paraId="73156BC2" w14:textId="1A68F3FF" w:rsidR="005569D7" w:rsidRPr="005569D7" w:rsidRDefault="005569D7" w:rsidP="005569D7">
      <w:pPr>
        <w:pStyle w:val="ListParagraph"/>
        <w:numPr>
          <w:ilvl w:val="0"/>
          <w:numId w:val="14"/>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by Gender</w:t>
      </w:r>
    </w:p>
    <w:p w14:paraId="17D3E95D"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p>
    <w:p w14:paraId="749D7945"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r w:rsidRPr="005569D7">
        <w:rPr>
          <w:rFonts w:ascii="Times New Roman" w:hAnsi="Times New Roman" w:cs="Times New Roman"/>
          <w:b/>
          <w:bCs/>
          <w:color w:val="1F497D" w:themeColor="text2"/>
          <w:sz w:val="28"/>
          <w:szCs w:val="28"/>
          <w:lang w:val="en-IN"/>
        </w:rPr>
        <w:t>4. Machine Learning Models</w:t>
      </w:r>
    </w:p>
    <w:p w14:paraId="158A1412" w14:textId="43F796E4"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Logistic Regression</w:t>
      </w:r>
    </w:p>
    <w:p w14:paraId="6D30B301" w14:textId="4B06BFC7"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Decision Tree</w:t>
      </w:r>
    </w:p>
    <w:p w14:paraId="00501D9C" w14:textId="35DEE0B4"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Random Forest (Best performance)  </w:t>
      </w:r>
    </w:p>
    <w:p w14:paraId="1C8CA10C" w14:textId="74B62BFD"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Gradient Boosting</w:t>
      </w:r>
    </w:p>
    <w:p w14:paraId="73E88E68" w14:textId="77777777"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Random Forest provided the most reliable results.  </w:t>
      </w:r>
    </w:p>
    <w:p w14:paraId="3BAC2F0E" w14:textId="05C23CC4" w:rsidR="005569D7" w:rsidRPr="005569D7" w:rsidRDefault="005569D7" w:rsidP="005569D7">
      <w:pPr>
        <w:pStyle w:val="ListParagraph"/>
        <w:numPr>
          <w:ilvl w:val="0"/>
          <w:numId w:val="15"/>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Feature importance showed Over</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Time, Monthly</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Income,</w:t>
      </w:r>
      <w:r w:rsidRPr="005569D7">
        <w:rPr>
          <w:rFonts w:cs="Times New Roman"/>
          <w:color w:val="000000" w:themeColor="text1"/>
          <w:sz w:val="24"/>
          <w:szCs w:val="24"/>
          <w:lang w:val="en-IN"/>
        </w:rPr>
        <w:t xml:space="preserve"> </w:t>
      </w:r>
      <w:r w:rsidRPr="005569D7">
        <w:rPr>
          <w:rFonts w:cs="Times New Roman"/>
          <w:color w:val="000000" w:themeColor="text1"/>
          <w:sz w:val="24"/>
          <w:szCs w:val="24"/>
          <w:lang w:val="en-IN"/>
        </w:rPr>
        <w:t>Job</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Satisfaction, and Work</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Life</w:t>
      </w:r>
      <w:r w:rsidR="00A20395">
        <w:rPr>
          <w:rFonts w:cs="Times New Roman"/>
          <w:color w:val="000000" w:themeColor="text1"/>
          <w:sz w:val="24"/>
          <w:szCs w:val="24"/>
          <w:lang w:val="en-IN"/>
        </w:rPr>
        <w:t xml:space="preserve"> </w:t>
      </w:r>
      <w:r w:rsidRPr="005569D7">
        <w:rPr>
          <w:rFonts w:cs="Times New Roman"/>
          <w:color w:val="000000" w:themeColor="text1"/>
          <w:sz w:val="24"/>
          <w:szCs w:val="24"/>
          <w:lang w:val="en-IN"/>
        </w:rPr>
        <w:t>Balance as key drivers.</w:t>
      </w:r>
    </w:p>
    <w:p w14:paraId="57960EEA"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p>
    <w:p w14:paraId="7336090F"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r w:rsidRPr="005569D7">
        <w:rPr>
          <w:rFonts w:ascii="Times New Roman" w:hAnsi="Times New Roman" w:cs="Times New Roman"/>
          <w:b/>
          <w:bCs/>
          <w:color w:val="1F497D" w:themeColor="text2"/>
          <w:sz w:val="28"/>
          <w:szCs w:val="28"/>
          <w:lang w:val="en-IN"/>
        </w:rPr>
        <w:t>5. Stream lit Dashboard</w:t>
      </w:r>
    </w:p>
    <w:p w14:paraId="6E842BA0" w14:textId="3466C513"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Dataset Overview</w:t>
      </w:r>
    </w:p>
    <w:p w14:paraId="5F8A84CC" w14:textId="3F4031AD"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Distribution &amp; Correlation Heatmap</w:t>
      </w:r>
    </w:p>
    <w:p w14:paraId="601560B2" w14:textId="554BC315"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Attrition by Department (interactive)</w:t>
      </w:r>
    </w:p>
    <w:p w14:paraId="2F2B7DA8" w14:textId="38323D9D"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Model Accuracy Comparison</w:t>
      </w:r>
    </w:p>
    <w:p w14:paraId="32806C93" w14:textId="1784C386" w:rsidR="005569D7" w:rsidRPr="005569D7" w:rsidRDefault="005569D7" w:rsidP="005569D7">
      <w:pPr>
        <w:pStyle w:val="ListParagraph"/>
        <w:numPr>
          <w:ilvl w:val="0"/>
          <w:numId w:val="16"/>
        </w:numPr>
        <w:spacing w:after="120" w:line="240" w:lineRule="auto"/>
        <w:rPr>
          <w:rFonts w:cs="Times New Roman"/>
          <w:color w:val="000000" w:themeColor="text1"/>
          <w:sz w:val="24"/>
          <w:szCs w:val="24"/>
          <w:lang w:val="en-IN"/>
        </w:rPr>
      </w:pPr>
      <w:r w:rsidRPr="005569D7">
        <w:rPr>
          <w:rFonts w:cs="Times New Roman"/>
          <w:color w:val="000000" w:themeColor="text1"/>
          <w:sz w:val="24"/>
          <w:szCs w:val="24"/>
          <w:lang w:val="en-IN"/>
        </w:rPr>
        <w:t>Predict Attrition for a New Employee (user input form)</w:t>
      </w:r>
    </w:p>
    <w:p w14:paraId="03D21561" w14:textId="77777777" w:rsidR="005569D7" w:rsidRPr="005569D7" w:rsidRDefault="005569D7" w:rsidP="005569D7">
      <w:pPr>
        <w:spacing w:after="120" w:line="240" w:lineRule="auto"/>
        <w:rPr>
          <w:rFonts w:ascii="Times New Roman" w:hAnsi="Times New Roman" w:cs="Times New Roman"/>
          <w:b/>
          <w:bCs/>
          <w:color w:val="1F497D" w:themeColor="text2"/>
          <w:sz w:val="28"/>
          <w:szCs w:val="28"/>
          <w:lang w:val="en-IN"/>
        </w:rPr>
      </w:pPr>
    </w:p>
    <w:p w14:paraId="6111A7E3" w14:textId="77777777" w:rsidR="005569D7" w:rsidRDefault="005569D7" w:rsidP="005569D7">
      <w:pPr>
        <w:pStyle w:val="Heading1"/>
        <w:rPr>
          <w:rFonts w:ascii="Times New Roman" w:hAnsi="Times New Roman" w:cs="Times New Roman"/>
          <w:color w:val="1F497D" w:themeColor="text2"/>
          <w:sz w:val="32"/>
          <w:szCs w:val="32"/>
          <w:u w:val="single"/>
          <w:lang w:val="en-IN"/>
        </w:rPr>
      </w:pPr>
      <w:bookmarkStart w:id="5" w:name="_Hlk209698344"/>
      <w:r w:rsidRPr="005569D7">
        <w:rPr>
          <w:rFonts w:ascii="Times New Roman" w:hAnsi="Times New Roman" w:cs="Times New Roman"/>
          <w:color w:val="1F497D" w:themeColor="text2"/>
          <w:sz w:val="32"/>
          <w:szCs w:val="32"/>
          <w:u w:val="single"/>
          <w:lang w:val="en-IN"/>
        </w:rPr>
        <w:lastRenderedPageBreak/>
        <w:t>Analysis &amp; Results</w:t>
      </w:r>
    </w:p>
    <w:p w14:paraId="72C98974" w14:textId="77777777" w:rsidR="005750C3" w:rsidRPr="005750C3" w:rsidRDefault="005750C3" w:rsidP="005750C3">
      <w:pPr>
        <w:rPr>
          <w:lang w:val="en-IN"/>
        </w:rPr>
      </w:pPr>
    </w:p>
    <w:p w14:paraId="11671488" w14:textId="7D628E78" w:rsidR="005569D7" w:rsidRPr="005750C3" w:rsidRDefault="005569D7" w:rsidP="005569D7">
      <w:pPr>
        <w:spacing w:after="120" w:line="240" w:lineRule="auto"/>
        <w:rPr>
          <w:rFonts w:ascii="Times New Roman" w:hAnsi="Times New Roman" w:cs="Times New Roman"/>
          <w:b/>
          <w:bCs/>
          <w:color w:val="1F497D" w:themeColor="text2"/>
          <w:sz w:val="28"/>
          <w:szCs w:val="28"/>
          <w:lang w:val="en-IN"/>
        </w:rPr>
      </w:pPr>
      <w:r w:rsidRPr="005750C3">
        <w:rPr>
          <w:rFonts w:ascii="Times New Roman" w:hAnsi="Times New Roman" w:cs="Times New Roman"/>
          <w:b/>
          <w:bCs/>
          <w:color w:val="1F497D" w:themeColor="text2"/>
          <w:sz w:val="28"/>
          <w:szCs w:val="28"/>
          <w:lang w:val="en-IN"/>
        </w:rPr>
        <w:t>1. The Preprocessing Flow Diagram.</w:t>
      </w:r>
      <w:bookmarkEnd w:id="5"/>
    </w:p>
    <w:bookmarkEnd w:id="4"/>
    <w:p w14:paraId="5F28F60E" w14:textId="77777777" w:rsidR="00436C54" w:rsidRPr="005750C3" w:rsidRDefault="00000000">
      <w:pPr>
        <w:rPr>
          <w:sz w:val="24"/>
          <w:szCs w:val="24"/>
        </w:rPr>
      </w:pPr>
      <w:r w:rsidRPr="005750C3">
        <w:rPr>
          <w:sz w:val="24"/>
          <w:szCs w:val="24"/>
        </w:rPr>
        <w:t>The preprocessing pipeline consisted of the following steps: removing irrelevant columns, checking missing values, encoding categorical variables, and scaling numerical features.</w:t>
      </w:r>
    </w:p>
    <w:p w14:paraId="1A65E323" w14:textId="68BDF60D" w:rsidR="005750C3" w:rsidRPr="005750C3" w:rsidRDefault="005750C3" w:rsidP="005750C3">
      <w:pPr>
        <w:rPr>
          <w:lang w:val="en-IN"/>
        </w:rPr>
      </w:pPr>
      <w:r w:rsidRPr="005750C3">
        <w:rPr>
          <w:lang w:val="en-IN"/>
        </w:rPr>
        <w:drawing>
          <wp:inline distT="0" distB="0" distL="0" distR="0" wp14:anchorId="6FEE0C97" wp14:editId="51D1333F">
            <wp:extent cx="6438900" cy="6515100"/>
            <wp:effectExtent l="0" t="0" r="0" b="0"/>
            <wp:docPr id="1037417548" name="Picture 4" descr="A diagram of steps to a ste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7417548" name="Picture 4" descr="A diagram of steps to a step&#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38900" cy="6515100"/>
                    </a:xfrm>
                    <a:prstGeom prst="rect">
                      <a:avLst/>
                    </a:prstGeom>
                    <a:noFill/>
                    <a:ln>
                      <a:noFill/>
                    </a:ln>
                  </pic:spPr>
                </pic:pic>
              </a:graphicData>
            </a:graphic>
          </wp:inline>
        </w:drawing>
      </w:r>
    </w:p>
    <w:p w14:paraId="293CC426" w14:textId="2E9F7941" w:rsidR="00436C54" w:rsidRPr="00EF7BDD" w:rsidRDefault="005750C3">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lastRenderedPageBreak/>
        <w:t>2</w:t>
      </w:r>
      <w:r w:rsidR="00000000" w:rsidRPr="00EF7BDD">
        <w:rPr>
          <w:rFonts w:ascii="Times New Roman" w:hAnsi="Times New Roman" w:cs="Times New Roman"/>
          <w:color w:val="1F497D" w:themeColor="text2"/>
        </w:rPr>
        <w:t>. Exploratory Data Analysis</w:t>
      </w:r>
      <w:r w:rsidRPr="00EF7BDD">
        <w:rPr>
          <w:rFonts w:ascii="Times New Roman" w:hAnsi="Times New Roman" w:cs="Times New Roman"/>
          <w:color w:val="1F497D" w:themeColor="text2"/>
        </w:rPr>
        <w:t xml:space="preserve"> charts</w:t>
      </w:r>
    </w:p>
    <w:p w14:paraId="1B3D9B88" w14:textId="0502E962" w:rsidR="00436C54" w:rsidRPr="005750C3" w:rsidRDefault="00000000">
      <w:pPr>
        <w:rPr>
          <w:sz w:val="24"/>
          <w:szCs w:val="24"/>
        </w:rPr>
      </w:pPr>
      <w:r w:rsidRPr="00553B88">
        <w:rPr>
          <w:b/>
          <w:bCs/>
          <w:color w:val="1F497D" w:themeColor="text2"/>
          <w:sz w:val="24"/>
          <w:szCs w:val="24"/>
          <w:u w:val="single"/>
        </w:rPr>
        <w:t>Attrition Distribution</w:t>
      </w:r>
      <w:r w:rsidRPr="005750C3">
        <w:rPr>
          <w:sz w:val="24"/>
          <w:szCs w:val="24"/>
        </w:rPr>
        <w:t xml:space="preserve"> — About 16% of employees have left the company, indicating a moderate attrition rate.</w:t>
      </w:r>
    </w:p>
    <w:p w14:paraId="64547720" w14:textId="77777777" w:rsidR="00436C54" w:rsidRDefault="00000000">
      <w:r>
        <w:rPr>
          <w:noProof/>
        </w:rPr>
        <w:drawing>
          <wp:inline distT="0" distB="0" distL="0" distR="0" wp14:anchorId="55D736C9" wp14:editId="598B7B37">
            <wp:extent cx="6448425" cy="30480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_distribution.png"/>
                    <pic:cNvPicPr/>
                  </pic:nvPicPr>
                  <pic:blipFill>
                    <a:blip r:embed="rId8"/>
                    <a:stretch>
                      <a:fillRect/>
                    </a:stretch>
                  </pic:blipFill>
                  <pic:spPr>
                    <a:xfrm>
                      <a:off x="0" y="0"/>
                      <a:ext cx="6448425" cy="3048000"/>
                    </a:xfrm>
                    <a:prstGeom prst="rect">
                      <a:avLst/>
                    </a:prstGeom>
                  </pic:spPr>
                </pic:pic>
              </a:graphicData>
            </a:graphic>
          </wp:inline>
        </w:drawing>
      </w:r>
    </w:p>
    <w:p w14:paraId="7A23A78C" w14:textId="7F542E86" w:rsidR="00436C54" w:rsidRPr="00553B88" w:rsidRDefault="00000000">
      <w:pPr>
        <w:rPr>
          <w:sz w:val="24"/>
          <w:szCs w:val="24"/>
        </w:rPr>
      </w:pPr>
      <w:r w:rsidRPr="00553B88">
        <w:rPr>
          <w:b/>
          <w:bCs/>
          <w:color w:val="1F497D" w:themeColor="text2"/>
          <w:sz w:val="24"/>
          <w:szCs w:val="24"/>
          <w:u w:val="single"/>
        </w:rPr>
        <w:t>Correlation Heatmap</w:t>
      </w:r>
      <w:r w:rsidRPr="00553B88">
        <w:rPr>
          <w:sz w:val="24"/>
          <w:szCs w:val="24"/>
        </w:rPr>
        <w:t xml:space="preserve"> — </w:t>
      </w:r>
      <w:r w:rsidR="00553B88">
        <w:rPr>
          <w:sz w:val="24"/>
          <w:szCs w:val="24"/>
        </w:rPr>
        <w:t>R</w:t>
      </w:r>
      <w:r w:rsidR="00553B88" w:rsidRPr="00553B88">
        <w:rPr>
          <w:sz w:val="24"/>
          <w:szCs w:val="24"/>
        </w:rPr>
        <w:t>eveals relationships between features, highlighting key dependencies like Job</w:t>
      </w:r>
      <w:r w:rsidR="00EF7BDD">
        <w:rPr>
          <w:sz w:val="24"/>
          <w:szCs w:val="24"/>
        </w:rPr>
        <w:t xml:space="preserve"> </w:t>
      </w:r>
      <w:r w:rsidR="00553B88" w:rsidRPr="00553B88">
        <w:rPr>
          <w:sz w:val="24"/>
          <w:szCs w:val="24"/>
        </w:rPr>
        <w:t>Satisfaction, Monthly</w:t>
      </w:r>
      <w:r w:rsidR="00EF7BDD">
        <w:rPr>
          <w:sz w:val="24"/>
          <w:szCs w:val="24"/>
        </w:rPr>
        <w:t xml:space="preserve"> </w:t>
      </w:r>
      <w:r w:rsidR="00553B88" w:rsidRPr="00553B88">
        <w:rPr>
          <w:sz w:val="24"/>
          <w:szCs w:val="24"/>
        </w:rPr>
        <w:t>Income, and Over</w:t>
      </w:r>
      <w:r w:rsidR="00EF7BDD">
        <w:rPr>
          <w:sz w:val="24"/>
          <w:szCs w:val="24"/>
        </w:rPr>
        <w:t xml:space="preserve"> </w:t>
      </w:r>
      <w:r w:rsidR="00553B88" w:rsidRPr="00553B88">
        <w:rPr>
          <w:sz w:val="24"/>
          <w:szCs w:val="24"/>
        </w:rPr>
        <w:t>Time.</w:t>
      </w:r>
    </w:p>
    <w:p w14:paraId="44DF93DB" w14:textId="77777777" w:rsidR="00436C54" w:rsidRDefault="00000000">
      <w:r>
        <w:rPr>
          <w:noProof/>
        </w:rPr>
        <w:drawing>
          <wp:inline distT="0" distB="0" distL="0" distR="0" wp14:anchorId="6D320A70" wp14:editId="779D2AE8">
            <wp:extent cx="64389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relation_heatmap.png"/>
                    <pic:cNvPicPr/>
                  </pic:nvPicPr>
                  <pic:blipFill>
                    <a:blip r:embed="rId9"/>
                    <a:stretch>
                      <a:fillRect/>
                    </a:stretch>
                  </pic:blipFill>
                  <pic:spPr>
                    <a:xfrm>
                      <a:off x="0" y="0"/>
                      <a:ext cx="6438900" cy="3657600"/>
                    </a:xfrm>
                    <a:prstGeom prst="rect">
                      <a:avLst/>
                    </a:prstGeom>
                  </pic:spPr>
                </pic:pic>
              </a:graphicData>
            </a:graphic>
          </wp:inline>
        </w:drawing>
      </w:r>
    </w:p>
    <w:p w14:paraId="10213C02" w14:textId="5B8573A5" w:rsidR="00436C54" w:rsidRPr="00553B88" w:rsidRDefault="00000000" w:rsidP="00553B88">
      <w:pPr>
        <w:rPr>
          <w:sz w:val="24"/>
          <w:szCs w:val="24"/>
        </w:rPr>
      </w:pPr>
      <w:r w:rsidRPr="00553B88">
        <w:rPr>
          <w:b/>
          <w:bCs/>
          <w:color w:val="1F497D" w:themeColor="text2"/>
          <w:sz w:val="24"/>
          <w:szCs w:val="24"/>
          <w:u w:val="single"/>
        </w:rPr>
        <w:lastRenderedPageBreak/>
        <w:t>Attrition by Department</w:t>
      </w:r>
      <w:r>
        <w:t xml:space="preserve"> — </w:t>
      </w:r>
      <w:r w:rsidR="00553B88">
        <w:rPr>
          <w:sz w:val="24"/>
          <w:szCs w:val="24"/>
        </w:rPr>
        <w:t>H</w:t>
      </w:r>
      <w:r w:rsidR="00553B88" w:rsidRPr="00553B88">
        <w:rPr>
          <w:sz w:val="24"/>
          <w:szCs w:val="24"/>
        </w:rPr>
        <w:t>ighlights that attrition is highest in Sales, followed by Human Resources.</w:t>
      </w:r>
    </w:p>
    <w:p w14:paraId="6607D8A3" w14:textId="77777777" w:rsidR="00436C54" w:rsidRDefault="00000000">
      <w:r>
        <w:rPr>
          <w:noProof/>
        </w:rPr>
        <w:drawing>
          <wp:inline distT="0" distB="0" distL="0" distR="0" wp14:anchorId="00A22984" wp14:editId="2306C7CB">
            <wp:extent cx="6438900" cy="3162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ttrition_by_department.png"/>
                    <pic:cNvPicPr/>
                  </pic:nvPicPr>
                  <pic:blipFill>
                    <a:blip r:embed="rId10"/>
                    <a:stretch>
                      <a:fillRect/>
                    </a:stretch>
                  </pic:blipFill>
                  <pic:spPr>
                    <a:xfrm>
                      <a:off x="0" y="0"/>
                      <a:ext cx="6438900" cy="3162300"/>
                    </a:xfrm>
                    <a:prstGeom prst="rect">
                      <a:avLst/>
                    </a:prstGeom>
                  </pic:spPr>
                </pic:pic>
              </a:graphicData>
            </a:graphic>
          </wp:inline>
        </w:drawing>
      </w:r>
    </w:p>
    <w:p w14:paraId="560EE318" w14:textId="3F91859D" w:rsidR="00436C54" w:rsidRPr="00EF7BDD" w:rsidRDefault="00553B88">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t>3</w:t>
      </w:r>
      <w:r w:rsidR="00000000" w:rsidRPr="00EF7BDD">
        <w:rPr>
          <w:rFonts w:ascii="Times New Roman" w:hAnsi="Times New Roman" w:cs="Times New Roman"/>
          <w:color w:val="1F497D" w:themeColor="text2"/>
        </w:rPr>
        <w:t>. SQL Query Results</w:t>
      </w:r>
    </w:p>
    <w:p w14:paraId="0DE285B5" w14:textId="77777777" w:rsidR="00A20395" w:rsidRPr="00A20395" w:rsidRDefault="00A20395" w:rsidP="00A20395"/>
    <w:p w14:paraId="65F20551" w14:textId="3FE929BD" w:rsidR="00553B88" w:rsidRDefault="00553B88">
      <w:r>
        <w:rPr>
          <w:noProof/>
        </w:rPr>
        <w:drawing>
          <wp:inline distT="0" distB="0" distL="0" distR="0" wp14:anchorId="6EF313E5" wp14:editId="67139DCF">
            <wp:extent cx="6400800" cy="3590925"/>
            <wp:effectExtent l="0" t="0" r="0" b="9525"/>
            <wp:docPr id="6" name="Picture 6" descr="A graph with a bar and a number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graph with a bar and a number of text&#10;&#10;AI-generated content may be incorrect."/>
                    <pic:cNvPicPr/>
                  </pic:nvPicPr>
                  <pic:blipFill>
                    <a:blip r:embed="rId11"/>
                    <a:stretch>
                      <a:fillRect/>
                    </a:stretch>
                  </pic:blipFill>
                  <pic:spPr>
                    <a:xfrm>
                      <a:off x="0" y="0"/>
                      <a:ext cx="6400800" cy="3590925"/>
                    </a:xfrm>
                    <a:prstGeom prst="rect">
                      <a:avLst/>
                    </a:prstGeom>
                  </pic:spPr>
                </pic:pic>
              </a:graphicData>
            </a:graphic>
          </wp:inline>
        </w:drawing>
      </w:r>
    </w:p>
    <w:p w14:paraId="566DA323" w14:textId="0989646B" w:rsidR="00553B88" w:rsidRDefault="00A20395">
      <w:r>
        <w:rPr>
          <w:noProof/>
        </w:rPr>
        <w:lastRenderedPageBreak/>
        <w:drawing>
          <wp:inline distT="0" distB="0" distL="0" distR="0" wp14:anchorId="6BE63706" wp14:editId="6A90667E">
            <wp:extent cx="6438900" cy="3362325"/>
            <wp:effectExtent l="0" t="0" r="0" b="9525"/>
            <wp:docPr id="7" name="Picture 7" descr="A graph of a graph showing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graph of a graph showing different colored squares&#10;&#10;AI-generated content may be incorrect."/>
                    <pic:cNvPicPr/>
                  </pic:nvPicPr>
                  <pic:blipFill>
                    <a:blip r:embed="rId12"/>
                    <a:stretch>
                      <a:fillRect/>
                    </a:stretch>
                  </pic:blipFill>
                  <pic:spPr>
                    <a:xfrm>
                      <a:off x="0" y="0"/>
                      <a:ext cx="6438900" cy="3362325"/>
                    </a:xfrm>
                    <a:prstGeom prst="rect">
                      <a:avLst/>
                    </a:prstGeom>
                  </pic:spPr>
                </pic:pic>
              </a:graphicData>
            </a:graphic>
          </wp:inline>
        </w:drawing>
      </w:r>
      <w:r>
        <w:rPr>
          <w:noProof/>
        </w:rPr>
        <w:drawing>
          <wp:inline distT="0" distB="0" distL="0" distR="0" wp14:anchorId="3D906345" wp14:editId="0DC7147C">
            <wp:extent cx="6410325" cy="4057650"/>
            <wp:effectExtent l="0" t="0" r="9525" b="0"/>
            <wp:docPr id="8" name="Picture 8" descr="A graph with orange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graph with orange and white bars&#10;&#10;AI-generated content may be incorrect."/>
                    <pic:cNvPicPr/>
                  </pic:nvPicPr>
                  <pic:blipFill>
                    <a:blip r:embed="rId13"/>
                    <a:stretch>
                      <a:fillRect/>
                    </a:stretch>
                  </pic:blipFill>
                  <pic:spPr>
                    <a:xfrm>
                      <a:off x="0" y="0"/>
                      <a:ext cx="6410325" cy="4057650"/>
                    </a:xfrm>
                    <a:prstGeom prst="rect">
                      <a:avLst/>
                    </a:prstGeom>
                  </pic:spPr>
                </pic:pic>
              </a:graphicData>
            </a:graphic>
          </wp:inline>
        </w:drawing>
      </w:r>
      <w:r w:rsidRPr="00EF7BDD">
        <w:rPr>
          <w:rFonts w:ascii="Times New Roman" w:hAnsi="Times New Roman" w:cs="Times New Roman"/>
          <w:b/>
          <w:bCs/>
          <w:color w:val="1F497D" w:themeColor="text2"/>
          <w:sz w:val="24"/>
          <w:szCs w:val="24"/>
          <w:u w:val="single"/>
        </w:rPr>
        <w:lastRenderedPageBreak/>
        <w:t>Table outputs (as returned by SQL queries):</w:t>
      </w:r>
      <w:r>
        <w:rPr>
          <w:noProof/>
        </w:rPr>
        <w:drawing>
          <wp:inline distT="0" distB="0" distL="0" distR="0" wp14:anchorId="4EFE2780" wp14:editId="10ACBA1D">
            <wp:extent cx="6429375" cy="2246630"/>
            <wp:effectExtent l="0" t="0" r="9525" b="1270"/>
            <wp:docPr id="9" name="Picture 9"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up of a graph&#10;&#10;AI-generated content may be incorrect."/>
                    <pic:cNvPicPr/>
                  </pic:nvPicPr>
                  <pic:blipFill>
                    <a:blip r:embed="rId14"/>
                    <a:stretch>
                      <a:fillRect/>
                    </a:stretch>
                  </pic:blipFill>
                  <pic:spPr>
                    <a:xfrm>
                      <a:off x="0" y="0"/>
                      <a:ext cx="6431162" cy="2247254"/>
                    </a:xfrm>
                    <a:prstGeom prst="rect">
                      <a:avLst/>
                    </a:prstGeom>
                  </pic:spPr>
                </pic:pic>
              </a:graphicData>
            </a:graphic>
          </wp:inline>
        </w:drawing>
      </w:r>
    </w:p>
    <w:p w14:paraId="0EB8BDD5" w14:textId="124B0E75" w:rsidR="00553B88" w:rsidRDefault="00A20395">
      <w:r>
        <w:rPr>
          <w:noProof/>
        </w:rPr>
        <w:drawing>
          <wp:inline distT="0" distB="0" distL="0" distR="0" wp14:anchorId="64766323" wp14:editId="26B946A2">
            <wp:extent cx="6400800" cy="1336040"/>
            <wp:effectExtent l="0" t="0" r="0" b="0"/>
            <wp:docPr id="10" name="Picture 10" descr="A close-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close-up of a number&#10;&#10;AI-generated content may be incorrect."/>
                    <pic:cNvPicPr/>
                  </pic:nvPicPr>
                  <pic:blipFill>
                    <a:blip r:embed="rId15"/>
                    <a:stretch>
                      <a:fillRect/>
                    </a:stretch>
                  </pic:blipFill>
                  <pic:spPr>
                    <a:xfrm>
                      <a:off x="0" y="0"/>
                      <a:ext cx="6402678" cy="1336432"/>
                    </a:xfrm>
                    <a:prstGeom prst="rect">
                      <a:avLst/>
                    </a:prstGeom>
                  </pic:spPr>
                </pic:pic>
              </a:graphicData>
            </a:graphic>
          </wp:inline>
        </w:drawing>
      </w:r>
    </w:p>
    <w:p w14:paraId="4E34DA46" w14:textId="080242C5" w:rsidR="00436C54" w:rsidRPr="00EF7BDD" w:rsidRDefault="00EF7BDD">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t>4</w:t>
      </w:r>
      <w:r w:rsidR="00000000" w:rsidRPr="00EF7BDD">
        <w:rPr>
          <w:rFonts w:ascii="Times New Roman" w:hAnsi="Times New Roman" w:cs="Times New Roman"/>
          <w:color w:val="1F497D" w:themeColor="text2"/>
        </w:rPr>
        <w:t>. Machine Learning Models</w:t>
      </w:r>
      <w:r w:rsidRPr="00EF7BDD">
        <w:rPr>
          <w:rFonts w:ascii="Times New Roman" w:hAnsi="Times New Roman" w:cs="Times New Roman"/>
          <w:color w:val="1F497D" w:themeColor="text2"/>
        </w:rPr>
        <w:t xml:space="preserve"> </w:t>
      </w:r>
      <w:r w:rsidRPr="00EF7BDD">
        <w:rPr>
          <w:rFonts w:ascii="Times New Roman" w:hAnsi="Times New Roman" w:cs="Times New Roman"/>
          <w:color w:val="1F497D" w:themeColor="text2"/>
        </w:rPr>
        <w:t>Visualizations</w:t>
      </w:r>
    </w:p>
    <w:p w14:paraId="7E31939C" w14:textId="77777777" w:rsidR="00436C54" w:rsidRDefault="00000000">
      <w:pPr>
        <w:rPr>
          <w:sz w:val="24"/>
          <w:szCs w:val="24"/>
        </w:rPr>
      </w:pPr>
      <w:r w:rsidRPr="00EF7BDD">
        <w:rPr>
          <w:sz w:val="24"/>
          <w:szCs w:val="24"/>
        </w:rPr>
        <w:t>Multiple models were trained including Logistic Regression, Decision Tree, Random Forest, and Gradient Boosting. Random Forest achieved the highest accuracy. Feature importance analysis is shown below.</w:t>
      </w:r>
    </w:p>
    <w:p w14:paraId="4EF8D2F7" w14:textId="77777777" w:rsidR="00436C54" w:rsidRDefault="00000000">
      <w:r>
        <w:rPr>
          <w:noProof/>
        </w:rPr>
        <w:drawing>
          <wp:inline distT="0" distB="0" distL="0" distR="0" wp14:anchorId="15CED8A1" wp14:editId="5A3AF8A1">
            <wp:extent cx="6372225" cy="29622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ature_importance.png"/>
                    <pic:cNvPicPr/>
                  </pic:nvPicPr>
                  <pic:blipFill>
                    <a:blip r:embed="rId16"/>
                    <a:stretch>
                      <a:fillRect/>
                    </a:stretch>
                  </pic:blipFill>
                  <pic:spPr>
                    <a:xfrm>
                      <a:off x="0" y="0"/>
                      <a:ext cx="6372225" cy="2962275"/>
                    </a:xfrm>
                    <a:prstGeom prst="rect">
                      <a:avLst/>
                    </a:prstGeom>
                  </pic:spPr>
                </pic:pic>
              </a:graphicData>
            </a:graphic>
          </wp:inline>
        </w:drawing>
      </w:r>
    </w:p>
    <w:p w14:paraId="3AC21AFB" w14:textId="1C54090E" w:rsidR="00436C54" w:rsidRDefault="00EF7BDD">
      <w:pPr>
        <w:pStyle w:val="Heading1"/>
        <w:rPr>
          <w:rFonts w:ascii="Times New Roman" w:hAnsi="Times New Roman" w:cs="Times New Roman"/>
          <w:color w:val="1F497D" w:themeColor="text2"/>
        </w:rPr>
      </w:pPr>
      <w:r w:rsidRPr="00EF7BDD">
        <w:rPr>
          <w:rFonts w:ascii="Times New Roman" w:hAnsi="Times New Roman" w:cs="Times New Roman"/>
          <w:color w:val="1F497D" w:themeColor="text2"/>
        </w:rPr>
        <w:lastRenderedPageBreak/>
        <w:t>5</w:t>
      </w:r>
      <w:r w:rsidR="00000000" w:rsidRPr="00EF7BDD">
        <w:rPr>
          <w:rFonts w:ascii="Times New Roman" w:hAnsi="Times New Roman" w:cs="Times New Roman"/>
          <w:color w:val="1F497D" w:themeColor="text2"/>
        </w:rPr>
        <w:t>. Stream</w:t>
      </w:r>
      <w:r w:rsidR="007955BC">
        <w:rPr>
          <w:rFonts w:ascii="Times New Roman" w:hAnsi="Times New Roman" w:cs="Times New Roman"/>
          <w:color w:val="1F497D" w:themeColor="text2"/>
        </w:rPr>
        <w:t xml:space="preserve"> </w:t>
      </w:r>
      <w:proofErr w:type="gramStart"/>
      <w:r w:rsidR="00000000" w:rsidRPr="00EF7BDD">
        <w:rPr>
          <w:rFonts w:ascii="Times New Roman" w:hAnsi="Times New Roman" w:cs="Times New Roman"/>
          <w:color w:val="1F497D" w:themeColor="text2"/>
        </w:rPr>
        <w:t>lit</w:t>
      </w:r>
      <w:proofErr w:type="gramEnd"/>
      <w:r w:rsidR="00000000" w:rsidRPr="00EF7BDD">
        <w:rPr>
          <w:rFonts w:ascii="Times New Roman" w:hAnsi="Times New Roman" w:cs="Times New Roman"/>
          <w:color w:val="1F497D" w:themeColor="text2"/>
        </w:rPr>
        <w:t xml:space="preserve"> App</w:t>
      </w:r>
      <w:r w:rsidRPr="00EF7BDD">
        <w:rPr>
          <w:rFonts w:ascii="Times New Roman" w:hAnsi="Times New Roman" w:cs="Times New Roman"/>
          <w:color w:val="1F497D" w:themeColor="text2"/>
        </w:rPr>
        <w:t xml:space="preserve"> Screenshots</w:t>
      </w:r>
    </w:p>
    <w:p w14:paraId="13C53A4A" w14:textId="77777777" w:rsidR="007E06EB" w:rsidRDefault="007E06EB" w:rsidP="007E06EB"/>
    <w:p w14:paraId="65E57EDF" w14:textId="3041211B" w:rsidR="007E06EB" w:rsidRPr="007E06EB" w:rsidRDefault="007E06EB" w:rsidP="007E06EB">
      <w:r>
        <w:rPr>
          <w:noProof/>
        </w:rPr>
        <w:drawing>
          <wp:inline distT="0" distB="0" distL="0" distR="0" wp14:anchorId="4D9FD875" wp14:editId="68384784">
            <wp:extent cx="6410325" cy="7534275"/>
            <wp:effectExtent l="0" t="0" r="9525" b="9525"/>
            <wp:docPr id="11" name="Picture 11" descr="A screenshot of a data analysi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data analysis&#10;&#10;AI-generated content may be incorrect."/>
                    <pic:cNvPicPr/>
                  </pic:nvPicPr>
                  <pic:blipFill>
                    <a:blip r:embed="rId17"/>
                    <a:stretch>
                      <a:fillRect/>
                    </a:stretch>
                  </pic:blipFill>
                  <pic:spPr>
                    <a:xfrm>
                      <a:off x="0" y="0"/>
                      <a:ext cx="6410325" cy="7534275"/>
                    </a:xfrm>
                    <a:prstGeom prst="rect">
                      <a:avLst/>
                    </a:prstGeom>
                  </pic:spPr>
                </pic:pic>
              </a:graphicData>
            </a:graphic>
          </wp:inline>
        </w:drawing>
      </w:r>
    </w:p>
    <w:p w14:paraId="224A3885" w14:textId="3C4C5475" w:rsidR="007E06EB" w:rsidRDefault="007955BC">
      <w:pPr>
        <w:pStyle w:val="Heading1"/>
        <w:rPr>
          <w:rFonts w:ascii="Times New Roman" w:hAnsi="Times New Roman" w:cs="Times New Roman"/>
          <w:color w:val="1F497D" w:themeColor="text2"/>
          <w:sz w:val="32"/>
          <w:szCs w:val="32"/>
          <w:u w:val="single"/>
        </w:rPr>
      </w:pPr>
      <w:r w:rsidRPr="007955BC">
        <w:rPr>
          <w:rFonts w:ascii="Times New Roman" w:hAnsi="Times New Roman" w:cs="Times New Roman"/>
          <w:color w:val="1F497D" w:themeColor="text2"/>
          <w:sz w:val="32"/>
          <w:szCs w:val="32"/>
          <w:u w:val="single"/>
        </w:rPr>
        <w:lastRenderedPageBreak/>
        <w:t>Results and Insights</w:t>
      </w:r>
    </w:p>
    <w:p w14:paraId="09C72B10" w14:textId="4F69B4A8"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Attrition Rate:</w:t>
      </w:r>
      <w:r w:rsidRPr="007955BC">
        <w:rPr>
          <w:sz w:val="24"/>
          <w:szCs w:val="24"/>
          <w:lang w:val="en-IN"/>
        </w:rPr>
        <w:t xml:space="preserve"> ~16% of employees left the company.  </w:t>
      </w:r>
    </w:p>
    <w:p w14:paraId="38CBB524" w14:textId="5F7C8C0A"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Key Drivers of Attrition:</w:t>
      </w:r>
      <w:r w:rsidRPr="007955BC">
        <w:rPr>
          <w:sz w:val="24"/>
          <w:szCs w:val="24"/>
          <w:lang w:val="en-IN"/>
        </w:rPr>
        <w:t xml:space="preserve"> Overtime, low Job Satisfaction, low Monthly Income, poor Work-Life Balance.  </w:t>
      </w:r>
    </w:p>
    <w:p w14:paraId="79F105FC" w14:textId="088A8D2F"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Model Accuracy:</w:t>
      </w:r>
      <w:r w:rsidRPr="007955BC">
        <w:rPr>
          <w:sz w:val="24"/>
          <w:szCs w:val="24"/>
          <w:lang w:val="en-IN"/>
        </w:rPr>
        <w:t xml:space="preserve"> Random Forest &amp; Gradient Boosting performed the best.  </w:t>
      </w:r>
    </w:p>
    <w:p w14:paraId="2E7F8192" w14:textId="7E13D405" w:rsidR="007955BC" w:rsidRPr="007955BC" w:rsidRDefault="007955BC" w:rsidP="007955BC">
      <w:pPr>
        <w:pStyle w:val="ListParagraph"/>
        <w:numPr>
          <w:ilvl w:val="0"/>
          <w:numId w:val="17"/>
        </w:numPr>
        <w:rPr>
          <w:sz w:val="24"/>
          <w:szCs w:val="24"/>
          <w:lang w:val="en-IN"/>
        </w:rPr>
      </w:pPr>
      <w:r w:rsidRPr="007955BC">
        <w:rPr>
          <w:b/>
          <w:bCs/>
          <w:color w:val="1F497D" w:themeColor="text2"/>
          <w:sz w:val="24"/>
          <w:szCs w:val="24"/>
          <w:lang w:val="en-IN"/>
        </w:rPr>
        <w:t>Stream</w:t>
      </w:r>
      <w:r>
        <w:rPr>
          <w:b/>
          <w:bCs/>
          <w:color w:val="1F497D" w:themeColor="text2"/>
          <w:sz w:val="24"/>
          <w:szCs w:val="24"/>
          <w:lang w:val="en-IN"/>
        </w:rPr>
        <w:t xml:space="preserve"> </w:t>
      </w:r>
      <w:r w:rsidRPr="007955BC">
        <w:rPr>
          <w:b/>
          <w:bCs/>
          <w:color w:val="1F497D" w:themeColor="text2"/>
          <w:sz w:val="24"/>
          <w:szCs w:val="24"/>
          <w:lang w:val="en-IN"/>
        </w:rPr>
        <w:t>lit Dashboard:</w:t>
      </w:r>
      <w:r w:rsidRPr="007955BC">
        <w:rPr>
          <w:sz w:val="24"/>
          <w:szCs w:val="24"/>
          <w:lang w:val="en-IN"/>
        </w:rPr>
        <w:t xml:space="preserve"> Provided HR teams with interactive tools for analysis and prediction.</w:t>
      </w:r>
    </w:p>
    <w:p w14:paraId="0E9F2124" w14:textId="77777777" w:rsidR="007955BC" w:rsidRPr="007955BC" w:rsidRDefault="007955BC" w:rsidP="007955BC"/>
    <w:p w14:paraId="5134EAE0" w14:textId="4DCEAF50" w:rsidR="00436C54" w:rsidRPr="007955BC" w:rsidRDefault="00000000">
      <w:pPr>
        <w:pStyle w:val="Heading1"/>
        <w:rPr>
          <w:rFonts w:ascii="Times New Roman" w:hAnsi="Times New Roman" w:cs="Times New Roman"/>
          <w:color w:val="1F497D" w:themeColor="text2"/>
          <w:sz w:val="32"/>
          <w:szCs w:val="32"/>
          <w:u w:val="single"/>
        </w:rPr>
      </w:pPr>
      <w:r w:rsidRPr="007955BC">
        <w:rPr>
          <w:rFonts w:ascii="Times New Roman" w:hAnsi="Times New Roman" w:cs="Times New Roman"/>
          <w:color w:val="1F497D" w:themeColor="text2"/>
          <w:sz w:val="32"/>
          <w:szCs w:val="32"/>
          <w:u w:val="single"/>
        </w:rPr>
        <w:t>Conclusion</w:t>
      </w:r>
    </w:p>
    <w:p w14:paraId="1551B609" w14:textId="77777777" w:rsidR="007955BC" w:rsidRDefault="00000000">
      <w:pPr>
        <w:rPr>
          <w:sz w:val="24"/>
          <w:szCs w:val="24"/>
        </w:rPr>
      </w:pPr>
      <w:r w:rsidRPr="007955BC">
        <w:rPr>
          <w:sz w:val="24"/>
          <w:szCs w:val="24"/>
        </w:rPr>
        <w:t xml:space="preserve">The analysis demonstrated that attrition is influenced by multiple factors including OverTime, JobSatisfaction, MonthlyIncome, and WorkLifeBalance. </w:t>
      </w:r>
    </w:p>
    <w:p w14:paraId="0C5F1C55" w14:textId="77777777" w:rsidR="007955BC" w:rsidRDefault="00000000">
      <w:pPr>
        <w:rPr>
          <w:sz w:val="24"/>
          <w:szCs w:val="24"/>
        </w:rPr>
      </w:pPr>
      <w:r w:rsidRPr="007955BC">
        <w:rPr>
          <w:sz w:val="24"/>
          <w:szCs w:val="24"/>
        </w:rPr>
        <w:t>Machine learning models helped in predicting attrition with high accuracy</w:t>
      </w:r>
      <w:r w:rsidR="007955BC">
        <w:rPr>
          <w:sz w:val="24"/>
          <w:szCs w:val="24"/>
        </w:rPr>
        <w:t>.</w:t>
      </w:r>
    </w:p>
    <w:p w14:paraId="34D8528F" w14:textId="186246EF" w:rsidR="00436C54" w:rsidRPr="007955BC" w:rsidRDefault="00000000">
      <w:pPr>
        <w:rPr>
          <w:sz w:val="24"/>
          <w:szCs w:val="24"/>
        </w:rPr>
      </w:pPr>
      <w:r w:rsidRPr="007955BC">
        <w:rPr>
          <w:sz w:val="24"/>
          <w:szCs w:val="24"/>
        </w:rPr>
        <w:t>Stream</w:t>
      </w:r>
      <w:r w:rsidR="007955BC">
        <w:rPr>
          <w:sz w:val="24"/>
          <w:szCs w:val="24"/>
        </w:rPr>
        <w:t xml:space="preserve"> </w:t>
      </w:r>
      <w:r w:rsidRPr="007955BC">
        <w:rPr>
          <w:sz w:val="24"/>
          <w:szCs w:val="24"/>
        </w:rPr>
        <w:t xml:space="preserve">lit app </w:t>
      </w:r>
      <w:r w:rsidR="007955BC" w:rsidRPr="007955BC">
        <w:rPr>
          <w:sz w:val="24"/>
          <w:szCs w:val="24"/>
        </w:rPr>
        <w:t>provides</w:t>
      </w:r>
      <w:r w:rsidRPr="007955BC">
        <w:rPr>
          <w:sz w:val="24"/>
          <w:szCs w:val="24"/>
        </w:rPr>
        <w:t xml:space="preserve"> an interactive way to explore insights.</w:t>
      </w:r>
    </w:p>
    <w:p w14:paraId="521F2F6D" w14:textId="77777777" w:rsidR="007955BC" w:rsidRPr="00D66B27" w:rsidRDefault="007955BC" w:rsidP="007955BC">
      <w:pPr>
        <w:pStyle w:val="Heading1"/>
        <w:rPr>
          <w:color w:val="1F497D" w:themeColor="text2"/>
          <w:u w:val="single"/>
        </w:rPr>
      </w:pPr>
      <w:r w:rsidRPr="00D66B27">
        <w:rPr>
          <w:color w:val="1F497D" w:themeColor="text2"/>
          <w:u w:val="single"/>
        </w:rPr>
        <w:t>References</w:t>
      </w:r>
    </w:p>
    <w:p w14:paraId="1A546FE2" w14:textId="5D057386" w:rsidR="007955BC" w:rsidRPr="00E908AF" w:rsidRDefault="007955BC" w:rsidP="007955BC">
      <w:pPr>
        <w:rPr>
          <w:sz w:val="24"/>
          <w:szCs w:val="24"/>
        </w:rPr>
      </w:pPr>
      <w:r w:rsidRPr="00E908AF">
        <w:rPr>
          <w:b/>
          <w:bCs/>
          <w:sz w:val="24"/>
          <w:szCs w:val="24"/>
          <w:u w:val="single"/>
        </w:rPr>
        <w:t>Dataset:</w:t>
      </w:r>
      <w:r w:rsidRPr="00E908AF">
        <w:rPr>
          <w:sz w:val="24"/>
          <w:szCs w:val="24"/>
        </w:rPr>
        <w:t xml:space="preserve"> </w:t>
      </w:r>
      <w:r w:rsidR="00E908AF" w:rsidRPr="00E908AF">
        <w:rPr>
          <w:sz w:val="24"/>
          <w:szCs w:val="24"/>
        </w:rPr>
        <w:t>C:</w:t>
      </w:r>
      <w:r w:rsidR="00E908AF">
        <w:rPr>
          <w:sz w:val="24"/>
          <w:szCs w:val="24"/>
        </w:rPr>
        <w:t>/</w:t>
      </w:r>
      <w:r w:rsidR="00E908AF" w:rsidRPr="00E908AF">
        <w:rPr>
          <w:sz w:val="24"/>
          <w:szCs w:val="24"/>
        </w:rPr>
        <w:t>Users</w:t>
      </w:r>
      <w:r w:rsidR="00E908AF">
        <w:rPr>
          <w:sz w:val="24"/>
          <w:szCs w:val="24"/>
        </w:rPr>
        <w:t>/</w:t>
      </w:r>
      <w:r w:rsidR="00E908AF" w:rsidRPr="00E908AF">
        <w:rPr>
          <w:sz w:val="24"/>
          <w:szCs w:val="24"/>
        </w:rPr>
        <w:t>Hp</w:t>
      </w:r>
      <w:r w:rsidR="00E908AF">
        <w:rPr>
          <w:sz w:val="24"/>
          <w:szCs w:val="24"/>
        </w:rPr>
        <w:t>/</w:t>
      </w:r>
      <w:r w:rsidR="00E908AF" w:rsidRPr="00E908AF">
        <w:rPr>
          <w:sz w:val="24"/>
          <w:szCs w:val="24"/>
        </w:rPr>
        <w:t>OneDrive</w:t>
      </w:r>
      <w:r w:rsidR="00E908AF">
        <w:rPr>
          <w:sz w:val="24"/>
          <w:szCs w:val="24"/>
        </w:rPr>
        <w:t>/</w:t>
      </w:r>
      <w:r w:rsidR="00E908AF" w:rsidRPr="00E908AF">
        <w:rPr>
          <w:sz w:val="24"/>
          <w:szCs w:val="24"/>
        </w:rPr>
        <w:t>Desktop</w:t>
      </w:r>
      <w:r w:rsidR="00E908AF">
        <w:rPr>
          <w:sz w:val="24"/>
          <w:szCs w:val="24"/>
        </w:rPr>
        <w:t>/</w:t>
      </w:r>
      <w:r w:rsidR="00E908AF" w:rsidRPr="00E908AF">
        <w:rPr>
          <w:sz w:val="24"/>
          <w:szCs w:val="24"/>
        </w:rPr>
        <w:t>python</w:t>
      </w:r>
      <w:r w:rsidR="00E908AF">
        <w:rPr>
          <w:sz w:val="24"/>
          <w:szCs w:val="24"/>
        </w:rPr>
        <w:t>/</w:t>
      </w:r>
      <w:r w:rsidR="00E908AF" w:rsidRPr="00E908AF">
        <w:rPr>
          <w:sz w:val="24"/>
          <w:szCs w:val="24"/>
        </w:rPr>
        <w:t>IBMHRANALYTICS</w:t>
      </w:r>
      <w:r w:rsidR="00E908AF">
        <w:rPr>
          <w:sz w:val="24"/>
          <w:szCs w:val="24"/>
        </w:rPr>
        <w:t>/</w:t>
      </w:r>
      <w:r w:rsidR="00E908AF" w:rsidRPr="00E908AF">
        <w:rPr>
          <w:sz w:val="24"/>
          <w:szCs w:val="24"/>
        </w:rPr>
        <w:t>WA_Fn-UseC_-HR-Employee-Attrition.csv</w:t>
      </w:r>
      <w:r w:rsidRPr="00E908AF">
        <w:rPr>
          <w:sz w:val="24"/>
          <w:szCs w:val="24"/>
        </w:rPr>
        <w:br/>
      </w:r>
      <w:r w:rsidRPr="00E908AF">
        <w:rPr>
          <w:b/>
          <w:bCs/>
          <w:sz w:val="24"/>
          <w:szCs w:val="24"/>
          <w:u w:val="single"/>
        </w:rPr>
        <w:t>GitHub Project:</w:t>
      </w:r>
      <w:r w:rsidRPr="00E908AF">
        <w:rPr>
          <w:sz w:val="24"/>
          <w:szCs w:val="24"/>
        </w:rPr>
        <w:t xml:space="preserve"> </w:t>
      </w:r>
      <w:r w:rsidR="00E908AF" w:rsidRPr="00E908AF">
        <w:rPr>
          <w:sz w:val="24"/>
          <w:szCs w:val="24"/>
        </w:rPr>
        <w:t>https://github.com/abhi-1009/IBM-HR-Analytics-Employee-Attrition-Performance</w:t>
      </w:r>
    </w:p>
    <w:sectPr w:rsidR="007955BC" w:rsidRPr="00E908AF"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9984B49"/>
    <w:multiLevelType w:val="hybridMultilevel"/>
    <w:tmpl w:val="E642F3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0D6E77FE"/>
    <w:multiLevelType w:val="hybridMultilevel"/>
    <w:tmpl w:val="3F6A1AC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6D10474"/>
    <w:multiLevelType w:val="hybridMultilevel"/>
    <w:tmpl w:val="22184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DB5547F"/>
    <w:multiLevelType w:val="hybridMultilevel"/>
    <w:tmpl w:val="CC5EB7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3B265CFB"/>
    <w:multiLevelType w:val="hybridMultilevel"/>
    <w:tmpl w:val="B37C200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D403F5"/>
    <w:multiLevelType w:val="hybridMultilevel"/>
    <w:tmpl w:val="156648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62D95839"/>
    <w:multiLevelType w:val="hybridMultilevel"/>
    <w:tmpl w:val="33C0D43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6EC37E50"/>
    <w:multiLevelType w:val="hybridMultilevel"/>
    <w:tmpl w:val="31224B7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508297448">
    <w:abstractNumId w:val="8"/>
  </w:num>
  <w:num w:numId="2" w16cid:durableId="1284533861">
    <w:abstractNumId w:val="6"/>
  </w:num>
  <w:num w:numId="3" w16cid:durableId="437221582">
    <w:abstractNumId w:val="5"/>
  </w:num>
  <w:num w:numId="4" w16cid:durableId="1029113247">
    <w:abstractNumId w:val="4"/>
  </w:num>
  <w:num w:numId="5" w16cid:durableId="1294680126">
    <w:abstractNumId w:val="7"/>
  </w:num>
  <w:num w:numId="6" w16cid:durableId="1589804081">
    <w:abstractNumId w:val="3"/>
  </w:num>
  <w:num w:numId="7" w16cid:durableId="1242834865">
    <w:abstractNumId w:val="2"/>
  </w:num>
  <w:num w:numId="8" w16cid:durableId="856237886">
    <w:abstractNumId w:val="1"/>
  </w:num>
  <w:num w:numId="9" w16cid:durableId="559244500">
    <w:abstractNumId w:val="0"/>
  </w:num>
  <w:num w:numId="10" w16cid:durableId="1431899393">
    <w:abstractNumId w:val="15"/>
  </w:num>
  <w:num w:numId="11" w16cid:durableId="2088846155">
    <w:abstractNumId w:val="12"/>
  </w:num>
  <w:num w:numId="12" w16cid:durableId="1136950349">
    <w:abstractNumId w:val="16"/>
  </w:num>
  <w:num w:numId="13" w16cid:durableId="1192039072">
    <w:abstractNumId w:val="13"/>
  </w:num>
  <w:num w:numId="14" w16cid:durableId="1328441544">
    <w:abstractNumId w:val="11"/>
  </w:num>
  <w:num w:numId="15" w16cid:durableId="1754693245">
    <w:abstractNumId w:val="14"/>
  </w:num>
  <w:num w:numId="16" w16cid:durableId="1388841774">
    <w:abstractNumId w:val="9"/>
  </w:num>
  <w:num w:numId="17" w16cid:durableId="12963627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33AE8"/>
    <w:rsid w:val="0015074B"/>
    <w:rsid w:val="0029639D"/>
    <w:rsid w:val="00326F90"/>
    <w:rsid w:val="00436C54"/>
    <w:rsid w:val="004F4CC0"/>
    <w:rsid w:val="00553B88"/>
    <w:rsid w:val="005569D7"/>
    <w:rsid w:val="005705B5"/>
    <w:rsid w:val="005750C3"/>
    <w:rsid w:val="006A79FF"/>
    <w:rsid w:val="00761E06"/>
    <w:rsid w:val="007955BC"/>
    <w:rsid w:val="007E06EB"/>
    <w:rsid w:val="009363A6"/>
    <w:rsid w:val="00A20395"/>
    <w:rsid w:val="00AA1D8D"/>
    <w:rsid w:val="00B22A8F"/>
    <w:rsid w:val="00B47730"/>
    <w:rsid w:val="00CB0664"/>
    <w:rsid w:val="00E908AF"/>
    <w:rsid w:val="00EF7BDD"/>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hi-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251E8D4"/>
  <w14:defaultImageDpi w14:val="300"/>
  <w15:docId w15:val="{F6558281-BCD4-4D2F-A522-4BD2530E65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10</Pages>
  <Words>532</Words>
  <Characters>3400</Characters>
  <Application>Microsoft Office Word</Application>
  <DocSecurity>0</DocSecurity>
  <Lines>178</Lines>
  <Paragraphs>131</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3801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1qh5y</cp:lastModifiedBy>
  <cp:revision>12</cp:revision>
  <dcterms:created xsi:type="dcterms:W3CDTF">2013-12-23T23:15:00Z</dcterms:created>
  <dcterms:modified xsi:type="dcterms:W3CDTF">2025-09-26T17:03:00Z</dcterms:modified>
  <cp:category/>
</cp:coreProperties>
</file>