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6FA27" w14:textId="2306BD9F" w:rsidR="0036676C" w:rsidRDefault="008723A7" w:rsidP="008723A7">
      <w:pPr>
        <w:jc w:val="center"/>
        <w:rPr>
          <w:b/>
          <w:bCs/>
          <w:sz w:val="28"/>
          <w:szCs w:val="28"/>
        </w:rPr>
      </w:pPr>
      <w:r w:rsidRPr="008723A7">
        <w:rPr>
          <w:b/>
          <w:bCs/>
          <w:sz w:val="28"/>
          <w:szCs w:val="28"/>
        </w:rPr>
        <w:t xml:space="preserve">Netflix </w:t>
      </w:r>
      <w:r>
        <w:rPr>
          <w:b/>
          <w:bCs/>
          <w:sz w:val="28"/>
          <w:szCs w:val="28"/>
        </w:rPr>
        <w:t>C</w:t>
      </w:r>
      <w:r w:rsidRPr="008723A7">
        <w:rPr>
          <w:b/>
          <w:bCs/>
          <w:sz w:val="28"/>
          <w:szCs w:val="28"/>
        </w:rPr>
        <w:t>ustomer churn prediction</w:t>
      </w:r>
    </w:p>
    <w:p w14:paraId="1C015B52" w14:textId="77777777" w:rsidR="008723A7" w:rsidRDefault="008723A7" w:rsidP="008723A7">
      <w:pPr>
        <w:rPr>
          <w:b/>
          <w:bCs/>
          <w:sz w:val="28"/>
          <w:szCs w:val="28"/>
        </w:rPr>
      </w:pPr>
    </w:p>
    <w:p w14:paraId="0C1211B4" w14:textId="77777777" w:rsidR="008723A7" w:rsidRDefault="008723A7" w:rsidP="008723A7">
      <w:pPr>
        <w:rPr>
          <w:b/>
          <w:bCs/>
          <w:sz w:val="28"/>
          <w:szCs w:val="28"/>
        </w:rPr>
      </w:pPr>
    </w:p>
    <w:p w14:paraId="0EB5FA7C" w14:textId="77777777" w:rsidR="008723A7" w:rsidRPr="008723A7" w:rsidRDefault="008723A7" w:rsidP="008723A7">
      <w:pPr>
        <w:rPr>
          <w:sz w:val="28"/>
          <w:szCs w:val="28"/>
        </w:rPr>
      </w:pPr>
      <w:r w:rsidRPr="008723A7">
        <w:rPr>
          <w:sz w:val="28"/>
          <w:szCs w:val="28"/>
        </w:rPr>
        <w:t>Here's a brief description of each column:</w:t>
      </w:r>
    </w:p>
    <w:p w14:paraId="7657296E" w14:textId="77777777" w:rsidR="008723A7" w:rsidRPr="008723A7" w:rsidRDefault="008723A7" w:rsidP="008723A7">
      <w:pPr>
        <w:numPr>
          <w:ilvl w:val="0"/>
          <w:numId w:val="1"/>
        </w:numPr>
        <w:rPr>
          <w:sz w:val="28"/>
          <w:szCs w:val="28"/>
        </w:rPr>
      </w:pPr>
      <w:r w:rsidRPr="008723A7">
        <w:rPr>
          <w:sz w:val="28"/>
          <w:szCs w:val="28"/>
        </w:rPr>
        <w:t>User ID: A unique identifier for each user or subscriber.</w:t>
      </w:r>
    </w:p>
    <w:p w14:paraId="08DD5E9F" w14:textId="77777777" w:rsidR="008723A7" w:rsidRPr="008723A7" w:rsidRDefault="008723A7" w:rsidP="008723A7">
      <w:pPr>
        <w:numPr>
          <w:ilvl w:val="0"/>
          <w:numId w:val="1"/>
        </w:numPr>
        <w:rPr>
          <w:sz w:val="28"/>
          <w:szCs w:val="28"/>
        </w:rPr>
      </w:pPr>
      <w:r w:rsidRPr="008723A7">
        <w:rPr>
          <w:sz w:val="28"/>
          <w:szCs w:val="28"/>
        </w:rPr>
        <w:t>Subscription Type: The type or level of subscription that the user has, such as Basic, Premium, etc.</w:t>
      </w:r>
    </w:p>
    <w:p w14:paraId="2F839E67" w14:textId="77777777" w:rsidR="008723A7" w:rsidRPr="008723A7" w:rsidRDefault="008723A7" w:rsidP="008723A7">
      <w:pPr>
        <w:numPr>
          <w:ilvl w:val="0"/>
          <w:numId w:val="1"/>
        </w:numPr>
        <w:rPr>
          <w:sz w:val="28"/>
          <w:szCs w:val="28"/>
        </w:rPr>
      </w:pPr>
      <w:r w:rsidRPr="008723A7">
        <w:rPr>
          <w:sz w:val="28"/>
          <w:szCs w:val="28"/>
        </w:rPr>
        <w:t xml:space="preserve">Monthly Revenue: The revenue generated from each user's subscription </w:t>
      </w:r>
      <w:proofErr w:type="gramStart"/>
      <w:r w:rsidRPr="008723A7">
        <w:rPr>
          <w:sz w:val="28"/>
          <w:szCs w:val="28"/>
        </w:rPr>
        <w:t>on a monthly basis</w:t>
      </w:r>
      <w:proofErr w:type="gramEnd"/>
      <w:r w:rsidRPr="008723A7">
        <w:rPr>
          <w:sz w:val="28"/>
          <w:szCs w:val="28"/>
        </w:rPr>
        <w:t>.</w:t>
      </w:r>
    </w:p>
    <w:p w14:paraId="6760A870" w14:textId="77777777" w:rsidR="008723A7" w:rsidRPr="008723A7" w:rsidRDefault="008723A7" w:rsidP="008723A7">
      <w:pPr>
        <w:numPr>
          <w:ilvl w:val="0"/>
          <w:numId w:val="1"/>
        </w:numPr>
        <w:rPr>
          <w:sz w:val="28"/>
          <w:szCs w:val="28"/>
        </w:rPr>
      </w:pPr>
      <w:r w:rsidRPr="008723A7">
        <w:rPr>
          <w:sz w:val="28"/>
          <w:szCs w:val="28"/>
        </w:rPr>
        <w:t>Join Date: The date when the user subscribed or joined the service.</w:t>
      </w:r>
    </w:p>
    <w:p w14:paraId="022AB46C" w14:textId="77777777" w:rsidR="008723A7" w:rsidRPr="008723A7" w:rsidRDefault="008723A7" w:rsidP="008723A7">
      <w:pPr>
        <w:numPr>
          <w:ilvl w:val="0"/>
          <w:numId w:val="1"/>
        </w:numPr>
        <w:rPr>
          <w:sz w:val="28"/>
          <w:szCs w:val="28"/>
        </w:rPr>
      </w:pPr>
      <w:r w:rsidRPr="008723A7">
        <w:rPr>
          <w:sz w:val="28"/>
          <w:szCs w:val="28"/>
        </w:rPr>
        <w:t>Last Payment Date: The date of the user's last payment for their subscription.</w:t>
      </w:r>
    </w:p>
    <w:p w14:paraId="3B583DA5" w14:textId="77777777" w:rsidR="008723A7" w:rsidRPr="008723A7" w:rsidRDefault="008723A7" w:rsidP="008723A7">
      <w:pPr>
        <w:numPr>
          <w:ilvl w:val="0"/>
          <w:numId w:val="1"/>
        </w:numPr>
        <w:rPr>
          <w:sz w:val="28"/>
          <w:szCs w:val="28"/>
        </w:rPr>
      </w:pPr>
      <w:r w:rsidRPr="008723A7">
        <w:rPr>
          <w:sz w:val="28"/>
          <w:szCs w:val="28"/>
        </w:rPr>
        <w:t>Country: The country where the user is located or subscribed from.</w:t>
      </w:r>
    </w:p>
    <w:p w14:paraId="4341B571" w14:textId="77777777" w:rsidR="008723A7" w:rsidRPr="008723A7" w:rsidRDefault="008723A7" w:rsidP="008723A7">
      <w:pPr>
        <w:numPr>
          <w:ilvl w:val="0"/>
          <w:numId w:val="1"/>
        </w:numPr>
        <w:rPr>
          <w:sz w:val="28"/>
          <w:szCs w:val="28"/>
        </w:rPr>
      </w:pPr>
      <w:r w:rsidRPr="008723A7">
        <w:rPr>
          <w:sz w:val="28"/>
          <w:szCs w:val="28"/>
        </w:rPr>
        <w:t>Age: The age of the user.</w:t>
      </w:r>
    </w:p>
    <w:p w14:paraId="4ADA7A01" w14:textId="77777777" w:rsidR="008723A7" w:rsidRPr="008723A7" w:rsidRDefault="008723A7" w:rsidP="008723A7">
      <w:pPr>
        <w:numPr>
          <w:ilvl w:val="0"/>
          <w:numId w:val="1"/>
        </w:numPr>
        <w:rPr>
          <w:sz w:val="28"/>
          <w:szCs w:val="28"/>
        </w:rPr>
      </w:pPr>
      <w:r w:rsidRPr="008723A7">
        <w:rPr>
          <w:sz w:val="28"/>
          <w:szCs w:val="28"/>
        </w:rPr>
        <w:t>Gender: The gender of the user.</w:t>
      </w:r>
    </w:p>
    <w:p w14:paraId="3A875CEB" w14:textId="77777777" w:rsidR="008723A7" w:rsidRPr="008723A7" w:rsidRDefault="008723A7" w:rsidP="008723A7">
      <w:pPr>
        <w:numPr>
          <w:ilvl w:val="0"/>
          <w:numId w:val="1"/>
        </w:numPr>
        <w:rPr>
          <w:sz w:val="28"/>
          <w:szCs w:val="28"/>
        </w:rPr>
      </w:pPr>
      <w:r w:rsidRPr="008723A7">
        <w:rPr>
          <w:sz w:val="28"/>
          <w:szCs w:val="28"/>
        </w:rPr>
        <w:t>Device: The type of device used by the user to access the service, such as mobile, desktop, etc.</w:t>
      </w:r>
    </w:p>
    <w:p w14:paraId="76047411" w14:textId="77777777" w:rsidR="008723A7" w:rsidRPr="008723A7" w:rsidRDefault="008723A7" w:rsidP="008723A7">
      <w:pPr>
        <w:numPr>
          <w:ilvl w:val="0"/>
          <w:numId w:val="1"/>
        </w:numPr>
        <w:rPr>
          <w:sz w:val="28"/>
          <w:szCs w:val="28"/>
        </w:rPr>
      </w:pPr>
      <w:r w:rsidRPr="008723A7">
        <w:rPr>
          <w:sz w:val="28"/>
          <w:szCs w:val="28"/>
        </w:rPr>
        <w:t>Plan Duration: The duration of the user's subscription plan, which could be in months or days.</w:t>
      </w:r>
    </w:p>
    <w:p w14:paraId="5E824CCC" w14:textId="77777777" w:rsidR="008723A7" w:rsidRDefault="008723A7" w:rsidP="008723A7">
      <w:pPr>
        <w:rPr>
          <w:sz w:val="28"/>
          <w:szCs w:val="28"/>
        </w:rPr>
      </w:pPr>
    </w:p>
    <w:p w14:paraId="12BABECB" w14:textId="77777777" w:rsidR="008723A7" w:rsidRDefault="008723A7" w:rsidP="008723A7">
      <w:pPr>
        <w:rPr>
          <w:sz w:val="28"/>
          <w:szCs w:val="28"/>
        </w:rPr>
      </w:pPr>
    </w:p>
    <w:p w14:paraId="7160F322" w14:textId="77777777" w:rsidR="008723A7" w:rsidRPr="008723A7" w:rsidRDefault="008723A7" w:rsidP="008723A7">
      <w:pPr>
        <w:rPr>
          <w:sz w:val="28"/>
          <w:szCs w:val="28"/>
        </w:rPr>
      </w:pPr>
      <w:r w:rsidRPr="008723A7">
        <w:rPr>
          <w:sz w:val="28"/>
          <w:szCs w:val="28"/>
        </w:rPr>
        <w:t>With the information provided in the dataset, there are several potential analyses and tasks that you can perform. Here are some common data analysis and machine learning tasks that can be done with this dataset:</w:t>
      </w:r>
    </w:p>
    <w:p w14:paraId="2F5C4388" w14:textId="77777777" w:rsidR="008723A7" w:rsidRPr="008723A7" w:rsidRDefault="008723A7" w:rsidP="008723A7">
      <w:pPr>
        <w:numPr>
          <w:ilvl w:val="0"/>
          <w:numId w:val="2"/>
        </w:numPr>
        <w:rPr>
          <w:sz w:val="28"/>
          <w:szCs w:val="28"/>
        </w:rPr>
      </w:pPr>
      <w:r w:rsidRPr="008723A7">
        <w:rPr>
          <w:b/>
          <w:bCs/>
          <w:sz w:val="28"/>
          <w:szCs w:val="28"/>
        </w:rPr>
        <w:t>Subscriber Segmentation</w:t>
      </w:r>
      <w:r w:rsidRPr="008723A7">
        <w:rPr>
          <w:sz w:val="28"/>
          <w:szCs w:val="28"/>
        </w:rPr>
        <w:t xml:space="preserve">: You can use clustering techniques to segment users based on their characteristics such as age, gender, country, subscription type, and monthly revenue. This can help you identify different user groups with similar </w:t>
      </w:r>
      <w:proofErr w:type="spellStart"/>
      <w:r w:rsidRPr="008723A7">
        <w:rPr>
          <w:sz w:val="28"/>
          <w:szCs w:val="28"/>
        </w:rPr>
        <w:t>behaviors</w:t>
      </w:r>
      <w:proofErr w:type="spellEnd"/>
      <w:r w:rsidRPr="008723A7">
        <w:rPr>
          <w:sz w:val="28"/>
          <w:szCs w:val="28"/>
        </w:rPr>
        <w:t xml:space="preserve"> and needs.</w:t>
      </w:r>
    </w:p>
    <w:p w14:paraId="01978CB4" w14:textId="77777777" w:rsidR="008723A7" w:rsidRPr="008723A7" w:rsidRDefault="008723A7" w:rsidP="008723A7">
      <w:pPr>
        <w:numPr>
          <w:ilvl w:val="0"/>
          <w:numId w:val="2"/>
        </w:numPr>
        <w:rPr>
          <w:sz w:val="28"/>
          <w:szCs w:val="28"/>
        </w:rPr>
      </w:pPr>
      <w:r w:rsidRPr="008723A7">
        <w:rPr>
          <w:b/>
          <w:bCs/>
          <w:sz w:val="28"/>
          <w:szCs w:val="28"/>
        </w:rPr>
        <w:t>Churn Prediction</w:t>
      </w:r>
      <w:r w:rsidRPr="008723A7">
        <w:rPr>
          <w:sz w:val="28"/>
          <w:szCs w:val="28"/>
        </w:rPr>
        <w:t xml:space="preserve">: Predicting customer churn is crucial for subscription-based services. You can use machine learning algorithms to predict </w:t>
      </w:r>
      <w:r w:rsidRPr="008723A7">
        <w:rPr>
          <w:sz w:val="28"/>
          <w:szCs w:val="28"/>
        </w:rPr>
        <w:lastRenderedPageBreak/>
        <w:t>which users are likely to churn based on factors like plan duration, last payment date, and monthly revenue.</w:t>
      </w:r>
    </w:p>
    <w:p w14:paraId="2DFD9621" w14:textId="77777777" w:rsidR="008723A7" w:rsidRPr="008723A7" w:rsidRDefault="008723A7" w:rsidP="008723A7">
      <w:pPr>
        <w:numPr>
          <w:ilvl w:val="0"/>
          <w:numId w:val="2"/>
        </w:numPr>
        <w:rPr>
          <w:sz w:val="28"/>
          <w:szCs w:val="28"/>
        </w:rPr>
      </w:pPr>
      <w:r w:rsidRPr="008723A7">
        <w:rPr>
          <w:b/>
          <w:bCs/>
          <w:sz w:val="28"/>
          <w:szCs w:val="28"/>
        </w:rPr>
        <w:t>Subscription Revenue Analysis</w:t>
      </w:r>
      <w:r w:rsidRPr="008723A7">
        <w:rPr>
          <w:sz w:val="28"/>
          <w:szCs w:val="28"/>
        </w:rPr>
        <w:t xml:space="preserve">: </w:t>
      </w:r>
      <w:proofErr w:type="spellStart"/>
      <w:r w:rsidRPr="008723A7">
        <w:rPr>
          <w:sz w:val="28"/>
          <w:szCs w:val="28"/>
        </w:rPr>
        <w:t>Analyze</w:t>
      </w:r>
      <w:proofErr w:type="spellEnd"/>
      <w:r w:rsidRPr="008723A7">
        <w:rPr>
          <w:sz w:val="28"/>
          <w:szCs w:val="28"/>
        </w:rPr>
        <w:t xml:space="preserve"> the monthly revenue generated from different subscription types and plans to identify which plans are most profitable and popular among users.</w:t>
      </w:r>
    </w:p>
    <w:p w14:paraId="7475476E" w14:textId="77777777" w:rsidR="008723A7" w:rsidRPr="008723A7" w:rsidRDefault="008723A7" w:rsidP="008723A7">
      <w:pPr>
        <w:numPr>
          <w:ilvl w:val="0"/>
          <w:numId w:val="2"/>
        </w:numPr>
        <w:rPr>
          <w:sz w:val="28"/>
          <w:szCs w:val="28"/>
        </w:rPr>
      </w:pPr>
      <w:r w:rsidRPr="008723A7">
        <w:rPr>
          <w:b/>
          <w:bCs/>
          <w:sz w:val="28"/>
          <w:szCs w:val="28"/>
        </w:rPr>
        <w:t xml:space="preserve">User </w:t>
      </w:r>
      <w:proofErr w:type="spellStart"/>
      <w:r w:rsidRPr="008723A7">
        <w:rPr>
          <w:b/>
          <w:bCs/>
          <w:sz w:val="28"/>
          <w:szCs w:val="28"/>
        </w:rPr>
        <w:t>Behavior</w:t>
      </w:r>
      <w:proofErr w:type="spellEnd"/>
      <w:r w:rsidRPr="008723A7">
        <w:rPr>
          <w:b/>
          <w:bCs/>
          <w:sz w:val="28"/>
          <w:szCs w:val="28"/>
        </w:rPr>
        <w:t xml:space="preserve"> Analysis</w:t>
      </w:r>
      <w:r w:rsidRPr="008723A7">
        <w:rPr>
          <w:sz w:val="28"/>
          <w:szCs w:val="28"/>
        </w:rPr>
        <w:t xml:space="preserve">: Explore how user </w:t>
      </w:r>
      <w:proofErr w:type="spellStart"/>
      <w:r w:rsidRPr="008723A7">
        <w:rPr>
          <w:sz w:val="28"/>
          <w:szCs w:val="28"/>
        </w:rPr>
        <w:t>behavior</w:t>
      </w:r>
      <w:proofErr w:type="spellEnd"/>
      <w:r w:rsidRPr="008723A7">
        <w:rPr>
          <w:sz w:val="28"/>
          <w:szCs w:val="28"/>
        </w:rPr>
        <w:t>, such as joining date, last payment date, and device usage, relates to their subscription type and plan duration.</w:t>
      </w:r>
    </w:p>
    <w:p w14:paraId="52422B54" w14:textId="77777777" w:rsidR="008723A7" w:rsidRPr="008723A7" w:rsidRDefault="008723A7" w:rsidP="008723A7">
      <w:pPr>
        <w:numPr>
          <w:ilvl w:val="0"/>
          <w:numId w:val="2"/>
        </w:numPr>
        <w:rPr>
          <w:sz w:val="28"/>
          <w:szCs w:val="28"/>
        </w:rPr>
      </w:pPr>
      <w:r w:rsidRPr="008723A7">
        <w:rPr>
          <w:b/>
          <w:bCs/>
          <w:sz w:val="28"/>
          <w:szCs w:val="28"/>
        </w:rPr>
        <w:t>Geographic Analysis</w:t>
      </w:r>
      <w:r w:rsidRPr="008723A7">
        <w:rPr>
          <w:sz w:val="28"/>
          <w:szCs w:val="28"/>
        </w:rPr>
        <w:t>: Investigate subscription patterns and revenue across different countries to understand regional variations and tailor marketing strategies accordingly.</w:t>
      </w:r>
    </w:p>
    <w:p w14:paraId="4F850803" w14:textId="77777777" w:rsidR="008723A7" w:rsidRPr="008723A7" w:rsidRDefault="008723A7" w:rsidP="008723A7">
      <w:pPr>
        <w:numPr>
          <w:ilvl w:val="0"/>
          <w:numId w:val="2"/>
        </w:numPr>
        <w:rPr>
          <w:sz w:val="28"/>
          <w:szCs w:val="28"/>
        </w:rPr>
      </w:pPr>
      <w:r w:rsidRPr="008723A7">
        <w:rPr>
          <w:b/>
          <w:bCs/>
          <w:sz w:val="28"/>
          <w:szCs w:val="28"/>
        </w:rPr>
        <w:t>Age and Gender Analysis</w:t>
      </w:r>
      <w:r w:rsidRPr="008723A7">
        <w:rPr>
          <w:sz w:val="28"/>
          <w:szCs w:val="28"/>
        </w:rPr>
        <w:t>: Examine how age and gender influence subscription choices and revenue generation.</w:t>
      </w:r>
    </w:p>
    <w:p w14:paraId="3D913468" w14:textId="77777777" w:rsidR="008723A7" w:rsidRPr="008723A7" w:rsidRDefault="008723A7" w:rsidP="008723A7">
      <w:pPr>
        <w:numPr>
          <w:ilvl w:val="0"/>
          <w:numId w:val="2"/>
        </w:numPr>
        <w:rPr>
          <w:sz w:val="28"/>
          <w:szCs w:val="28"/>
        </w:rPr>
      </w:pPr>
      <w:r w:rsidRPr="008723A7">
        <w:rPr>
          <w:b/>
          <w:bCs/>
          <w:sz w:val="28"/>
          <w:szCs w:val="28"/>
        </w:rPr>
        <w:t>Retention Analysis</w:t>
      </w:r>
      <w:r w:rsidRPr="008723A7">
        <w:rPr>
          <w:sz w:val="28"/>
          <w:szCs w:val="28"/>
        </w:rPr>
        <w:t>: Study the duration of user subscriptions (plan duration) and identify factors that contribute to longer subscription periods.</w:t>
      </w:r>
    </w:p>
    <w:p w14:paraId="0694410B" w14:textId="77777777" w:rsidR="008723A7" w:rsidRPr="008723A7" w:rsidRDefault="008723A7" w:rsidP="008723A7">
      <w:pPr>
        <w:numPr>
          <w:ilvl w:val="0"/>
          <w:numId w:val="2"/>
        </w:numPr>
        <w:rPr>
          <w:sz w:val="28"/>
          <w:szCs w:val="28"/>
        </w:rPr>
      </w:pPr>
      <w:r w:rsidRPr="008723A7">
        <w:rPr>
          <w:b/>
          <w:bCs/>
          <w:sz w:val="28"/>
          <w:szCs w:val="28"/>
        </w:rPr>
        <w:t>Customer Lifetime Value (CLV)</w:t>
      </w:r>
      <w:r w:rsidRPr="008723A7">
        <w:rPr>
          <w:sz w:val="28"/>
          <w:szCs w:val="28"/>
        </w:rPr>
        <w:t>: Calculate the CLV for different subscriber segments to understand the long-term value of each customer group.</w:t>
      </w:r>
    </w:p>
    <w:p w14:paraId="008FEC83" w14:textId="77777777" w:rsidR="008723A7" w:rsidRPr="008723A7" w:rsidRDefault="008723A7" w:rsidP="008723A7">
      <w:pPr>
        <w:numPr>
          <w:ilvl w:val="0"/>
          <w:numId w:val="2"/>
        </w:numPr>
        <w:rPr>
          <w:sz w:val="28"/>
          <w:szCs w:val="28"/>
        </w:rPr>
      </w:pPr>
      <w:r w:rsidRPr="008723A7">
        <w:rPr>
          <w:b/>
          <w:bCs/>
          <w:sz w:val="28"/>
          <w:szCs w:val="28"/>
        </w:rPr>
        <w:t>User Demographics</w:t>
      </w:r>
      <w:r w:rsidRPr="008723A7">
        <w:rPr>
          <w:sz w:val="28"/>
          <w:szCs w:val="28"/>
        </w:rPr>
        <w:t>: Explore the distribution of user age, gender, and other demographics to gain insights into the user base.</w:t>
      </w:r>
    </w:p>
    <w:p w14:paraId="2C7102D5" w14:textId="77777777" w:rsidR="008723A7" w:rsidRPr="008723A7" w:rsidRDefault="008723A7" w:rsidP="008723A7">
      <w:pPr>
        <w:numPr>
          <w:ilvl w:val="0"/>
          <w:numId w:val="2"/>
        </w:numPr>
        <w:rPr>
          <w:sz w:val="28"/>
          <w:szCs w:val="28"/>
        </w:rPr>
      </w:pPr>
      <w:r w:rsidRPr="008723A7">
        <w:rPr>
          <w:b/>
          <w:bCs/>
          <w:sz w:val="28"/>
          <w:szCs w:val="28"/>
        </w:rPr>
        <w:t>Join Date vs. Churn</w:t>
      </w:r>
      <w:r w:rsidRPr="008723A7">
        <w:rPr>
          <w:sz w:val="28"/>
          <w:szCs w:val="28"/>
        </w:rPr>
        <w:t xml:space="preserve">: Investigate whether there is any correlation between the join date and churn </w:t>
      </w:r>
      <w:proofErr w:type="spellStart"/>
      <w:r w:rsidRPr="008723A7">
        <w:rPr>
          <w:sz w:val="28"/>
          <w:szCs w:val="28"/>
        </w:rPr>
        <w:t>behavior</w:t>
      </w:r>
      <w:proofErr w:type="spellEnd"/>
      <w:r w:rsidRPr="008723A7">
        <w:rPr>
          <w:sz w:val="28"/>
          <w:szCs w:val="28"/>
        </w:rPr>
        <w:t>.</w:t>
      </w:r>
    </w:p>
    <w:p w14:paraId="34560EDC" w14:textId="77777777" w:rsidR="008723A7" w:rsidRDefault="008723A7" w:rsidP="008723A7">
      <w:pPr>
        <w:rPr>
          <w:sz w:val="28"/>
          <w:szCs w:val="28"/>
        </w:rPr>
      </w:pPr>
    </w:p>
    <w:p w14:paraId="4D206BD7" w14:textId="414BA1E4" w:rsidR="008723A7" w:rsidRDefault="008723A7" w:rsidP="008723A7">
      <w:pPr>
        <w:rPr>
          <w:sz w:val="28"/>
          <w:szCs w:val="28"/>
        </w:rPr>
      </w:pPr>
      <w:r w:rsidRPr="008723A7">
        <w:rPr>
          <w:sz w:val="28"/>
          <w:szCs w:val="28"/>
          <w:highlight w:val="yellow"/>
        </w:rPr>
        <w:t>Conclusion:</w:t>
      </w:r>
    </w:p>
    <w:p w14:paraId="2F30ED5F" w14:textId="78E809A7" w:rsidR="008723A7" w:rsidRPr="008723A7" w:rsidRDefault="008723A7" w:rsidP="008723A7">
      <w:pPr>
        <w:rPr>
          <w:sz w:val="28"/>
          <w:szCs w:val="28"/>
        </w:rPr>
      </w:pPr>
      <w:r>
        <w:rPr>
          <w:sz w:val="28"/>
          <w:szCs w:val="28"/>
        </w:rPr>
        <w:t>Make use of another column of churn behaviour of every customer</w:t>
      </w:r>
    </w:p>
    <w:sectPr w:rsidR="008723A7" w:rsidRPr="008723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36888"/>
    <w:multiLevelType w:val="multilevel"/>
    <w:tmpl w:val="EF846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BF2E65"/>
    <w:multiLevelType w:val="multilevel"/>
    <w:tmpl w:val="35849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2225542">
    <w:abstractNumId w:val="1"/>
  </w:num>
  <w:num w:numId="2" w16cid:durableId="18170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DDB"/>
    <w:rsid w:val="0036676C"/>
    <w:rsid w:val="00370DDB"/>
    <w:rsid w:val="008723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C10E0"/>
  <w15:chartTrackingRefBased/>
  <w15:docId w15:val="{3A8A83CE-F313-4471-AE5B-8D7AA55E9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860022">
      <w:bodyDiv w:val="1"/>
      <w:marLeft w:val="0"/>
      <w:marRight w:val="0"/>
      <w:marTop w:val="0"/>
      <w:marBottom w:val="0"/>
      <w:divBdr>
        <w:top w:val="none" w:sz="0" w:space="0" w:color="auto"/>
        <w:left w:val="none" w:sz="0" w:space="0" w:color="auto"/>
        <w:bottom w:val="none" w:sz="0" w:space="0" w:color="auto"/>
        <w:right w:val="none" w:sz="0" w:space="0" w:color="auto"/>
      </w:divBdr>
    </w:div>
    <w:div w:id="867136466">
      <w:bodyDiv w:val="1"/>
      <w:marLeft w:val="0"/>
      <w:marRight w:val="0"/>
      <w:marTop w:val="0"/>
      <w:marBottom w:val="0"/>
      <w:divBdr>
        <w:top w:val="none" w:sz="0" w:space="0" w:color="auto"/>
        <w:left w:val="none" w:sz="0" w:space="0" w:color="auto"/>
        <w:bottom w:val="none" w:sz="0" w:space="0" w:color="auto"/>
        <w:right w:val="none" w:sz="0" w:space="0" w:color="auto"/>
      </w:divBdr>
    </w:div>
    <w:div w:id="1398548185">
      <w:bodyDiv w:val="1"/>
      <w:marLeft w:val="0"/>
      <w:marRight w:val="0"/>
      <w:marTop w:val="0"/>
      <w:marBottom w:val="0"/>
      <w:divBdr>
        <w:top w:val="none" w:sz="0" w:space="0" w:color="auto"/>
        <w:left w:val="none" w:sz="0" w:space="0" w:color="auto"/>
        <w:bottom w:val="none" w:sz="0" w:space="0" w:color="auto"/>
        <w:right w:val="none" w:sz="0" w:space="0" w:color="auto"/>
      </w:divBdr>
    </w:div>
    <w:div w:id="1768646849">
      <w:bodyDiv w:val="1"/>
      <w:marLeft w:val="0"/>
      <w:marRight w:val="0"/>
      <w:marTop w:val="0"/>
      <w:marBottom w:val="0"/>
      <w:divBdr>
        <w:top w:val="none" w:sz="0" w:space="0" w:color="auto"/>
        <w:left w:val="none" w:sz="0" w:space="0" w:color="auto"/>
        <w:bottom w:val="none" w:sz="0" w:space="0" w:color="auto"/>
        <w:right w:val="none" w:sz="0" w:space="0" w:color="auto"/>
      </w:divBdr>
    </w:div>
    <w:div w:id="181614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R</dc:creator>
  <cp:keywords/>
  <dc:description/>
  <cp:lastModifiedBy>Aravind R</cp:lastModifiedBy>
  <cp:revision>2</cp:revision>
  <dcterms:created xsi:type="dcterms:W3CDTF">2023-08-02T16:23:00Z</dcterms:created>
  <dcterms:modified xsi:type="dcterms:W3CDTF">2023-08-02T16:26:00Z</dcterms:modified>
</cp:coreProperties>
</file>