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E2F1" w14:textId="68D33DF7" w:rsidR="00AC64EB" w:rsidRDefault="009A2E81">
      <w:pPr>
        <w:rPr>
          <w:sz w:val="40"/>
          <w:szCs w:val="40"/>
        </w:rPr>
      </w:pPr>
      <w:r>
        <w:rPr>
          <w:sz w:val="40"/>
          <w:szCs w:val="40"/>
        </w:rPr>
        <w:t>Objective:</w:t>
      </w:r>
    </w:p>
    <w:p w14:paraId="0AFD255F" w14:textId="52E0F91F" w:rsidR="009A2E81" w:rsidRDefault="009A2E81">
      <w:pPr>
        <w:rPr>
          <w:sz w:val="24"/>
          <w:szCs w:val="24"/>
        </w:rPr>
      </w:pPr>
      <w:r>
        <w:rPr>
          <w:sz w:val="24"/>
          <w:szCs w:val="24"/>
        </w:rPr>
        <w:t>Help an organization to improve employee performance and improve employee retention by creating a HR analytics dashboard.</w:t>
      </w:r>
    </w:p>
    <w:p w14:paraId="1BC20CC1" w14:textId="710027D0" w:rsidR="009A2E81" w:rsidRDefault="002C57DC">
      <w:pPr>
        <w:rPr>
          <w:sz w:val="40"/>
          <w:szCs w:val="40"/>
        </w:rPr>
      </w:pPr>
      <w:r w:rsidRPr="002C57DC">
        <w:rPr>
          <w:sz w:val="40"/>
          <w:szCs w:val="40"/>
        </w:rPr>
        <w:t xml:space="preserve">Data cleaning </w:t>
      </w:r>
      <w:r>
        <w:rPr>
          <w:sz w:val="40"/>
          <w:szCs w:val="40"/>
        </w:rPr>
        <w:t>procedures:</w:t>
      </w:r>
    </w:p>
    <w:p w14:paraId="2E043BCB" w14:textId="0EEC6822" w:rsidR="002C57DC" w:rsidRDefault="002C57DC" w:rsidP="002C57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duplicate data from the entire dataset.</w:t>
      </w:r>
    </w:p>
    <w:p w14:paraId="1E63A6DD" w14:textId="719B7CA7" w:rsidR="002C57DC" w:rsidRDefault="002C57DC" w:rsidP="002C57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Confirmed that there are no null values in any of the necessary columns.</w:t>
      </w:r>
    </w:p>
    <w:p w14:paraId="4019450A" w14:textId="1BD3DF73" w:rsidR="002C57DC" w:rsidRDefault="002C57DC" w:rsidP="002C57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Rectified typographical mistake in “</w:t>
      </w:r>
      <w:proofErr w:type="spellStart"/>
      <w:r>
        <w:rPr>
          <w:sz w:val="24"/>
          <w:szCs w:val="24"/>
        </w:rPr>
        <w:t>BusinessTravel</w:t>
      </w:r>
      <w:proofErr w:type="spellEnd"/>
      <w:r>
        <w:rPr>
          <w:sz w:val="24"/>
          <w:szCs w:val="24"/>
        </w:rPr>
        <w:t>” column, the error being, some of the values in the column contained the value “</w:t>
      </w:r>
      <w:proofErr w:type="spellStart"/>
      <w:r>
        <w:rPr>
          <w:sz w:val="24"/>
          <w:szCs w:val="24"/>
        </w:rPr>
        <w:t>TravelRarely</w:t>
      </w:r>
      <w:proofErr w:type="spellEnd"/>
      <w:r>
        <w:rPr>
          <w:sz w:val="24"/>
          <w:szCs w:val="24"/>
        </w:rPr>
        <w:t xml:space="preserve">” which </w:t>
      </w:r>
      <w:proofErr w:type="spellStart"/>
      <w:r>
        <w:rPr>
          <w:sz w:val="24"/>
          <w:szCs w:val="24"/>
        </w:rPr>
        <w:t>inturn</w:t>
      </w:r>
      <w:proofErr w:type="spellEnd"/>
      <w:r>
        <w:rPr>
          <w:sz w:val="24"/>
          <w:szCs w:val="24"/>
        </w:rPr>
        <w:t xml:space="preserve"> needed to be “</w:t>
      </w:r>
      <w:proofErr w:type="spellStart"/>
      <w:r>
        <w:rPr>
          <w:sz w:val="24"/>
          <w:szCs w:val="24"/>
        </w:rPr>
        <w:t>Travel</w:t>
      </w:r>
      <w:r>
        <w:rPr>
          <w:sz w:val="24"/>
          <w:szCs w:val="24"/>
        </w:rPr>
        <w:t>_</w:t>
      </w:r>
      <w:r>
        <w:rPr>
          <w:sz w:val="24"/>
          <w:szCs w:val="24"/>
        </w:rPr>
        <w:t>Rarely</w:t>
      </w:r>
      <w:proofErr w:type="spellEnd"/>
      <w:r>
        <w:rPr>
          <w:sz w:val="24"/>
          <w:szCs w:val="24"/>
        </w:rPr>
        <w:t>”, this error was rectified.</w:t>
      </w:r>
    </w:p>
    <w:p w14:paraId="2A3004D6" w14:textId="36DE01A5" w:rsidR="002C57DC" w:rsidRDefault="002C57DC" w:rsidP="002C57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Confirmed the data type of each column</w:t>
      </w:r>
      <w:r w:rsidR="00D631B0">
        <w:rPr>
          <w:sz w:val="24"/>
          <w:szCs w:val="24"/>
        </w:rPr>
        <w:t>.</w:t>
      </w:r>
    </w:p>
    <w:p w14:paraId="7DF1E038" w14:textId="6AF80259" w:rsidR="0074123C" w:rsidRDefault="0074123C" w:rsidP="0074123C">
      <w:pPr>
        <w:rPr>
          <w:sz w:val="40"/>
          <w:szCs w:val="40"/>
        </w:rPr>
      </w:pPr>
      <w:r>
        <w:rPr>
          <w:sz w:val="40"/>
          <w:szCs w:val="40"/>
        </w:rPr>
        <w:t>Project learnings:</w:t>
      </w:r>
    </w:p>
    <w:p w14:paraId="218443D7" w14:textId="02E1A799" w:rsidR="0074123C" w:rsidRDefault="0074123C" w:rsidP="007412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Identified key factors to reduce attrition.</w:t>
      </w:r>
    </w:p>
    <w:p w14:paraId="25E73907" w14:textId="4BD6C338" w:rsidR="0074123C" w:rsidRDefault="0074123C" w:rsidP="007412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Improved the hiring process</w:t>
      </w:r>
      <w:r w:rsidR="00330999">
        <w:rPr>
          <w:sz w:val="24"/>
          <w:szCs w:val="24"/>
        </w:rPr>
        <w:t>.</w:t>
      </w:r>
    </w:p>
    <w:p w14:paraId="7C2E5DAD" w14:textId="090C164F" w:rsidR="0074123C" w:rsidRDefault="0074123C" w:rsidP="007412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Improved employee</w:t>
      </w:r>
      <w:r w:rsidR="00330999">
        <w:rPr>
          <w:sz w:val="24"/>
          <w:szCs w:val="24"/>
        </w:rPr>
        <w:t xml:space="preserve"> experience.</w:t>
      </w:r>
    </w:p>
    <w:p w14:paraId="2FC09BCF" w14:textId="36859EBC" w:rsidR="00330999" w:rsidRDefault="00330999" w:rsidP="007412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the workforce more productive.</w:t>
      </w:r>
    </w:p>
    <w:p w14:paraId="7F26B93A" w14:textId="778EA610" w:rsidR="00330999" w:rsidRPr="0074123C" w:rsidRDefault="00330999" w:rsidP="007412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Gained employee trust.</w:t>
      </w:r>
    </w:p>
    <w:sectPr w:rsidR="00330999" w:rsidRPr="0074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632E"/>
    <w:multiLevelType w:val="hybridMultilevel"/>
    <w:tmpl w:val="6AC46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0757"/>
    <w:multiLevelType w:val="hybridMultilevel"/>
    <w:tmpl w:val="99362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86"/>
    <w:rsid w:val="002C57DC"/>
    <w:rsid w:val="00330999"/>
    <w:rsid w:val="0074123C"/>
    <w:rsid w:val="009A2E81"/>
    <w:rsid w:val="00AC64EB"/>
    <w:rsid w:val="00D631B0"/>
    <w:rsid w:val="00E6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8AE9"/>
  <w15:chartTrackingRefBased/>
  <w15:docId w15:val="{5CE466B2-819E-4B04-B525-38C43B49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</dc:creator>
  <cp:keywords/>
  <dc:description/>
  <cp:lastModifiedBy>Abhinesh A</cp:lastModifiedBy>
  <cp:revision>2</cp:revision>
  <dcterms:created xsi:type="dcterms:W3CDTF">2023-09-02T08:20:00Z</dcterms:created>
  <dcterms:modified xsi:type="dcterms:W3CDTF">2023-09-03T10:47:00Z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ea084626493e59a7a0c6ce58998c6068868122da6d492f33375646145c608554</vt:lpwstr>
  </property>
</Properties>
</file>