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36"/>
          <w:szCs w:val="36"/>
          <w:rtl w:val="0"/>
        </w:rPr>
        <w:t xml:space="preserve">Abhijit Behera</w:t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Flutter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Bengaluru, India  |  abhibehera1297@gmail.com  |  720-585-6225  |  LinkedIn  | 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6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8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Flutter Developer with 4+ years of experience architecting and delivering cross-platform mobile applications across e-commerce, AI, fintech, EdTech, and IoT domains. Shipped 8+ production apps on the Play Store and App Store, achieving a 40% increase in user engagement and a 25% reduction in crash rates. Expert in clean architecture, BLoC/Provider state management, and native platform integrations (Kotlin/Swift). Proven ability to lead cross-functional teams and deliver projects ahead of schedule with a 15% improvement in client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16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Dart, Kotlin, Swift, Python,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 &amp; SDKs: </w:t>
      </w:r>
      <w:r w:rsidDel="00000000" w:rsidR="00000000" w:rsidRPr="00000000">
        <w:rPr>
          <w:sz w:val="20"/>
          <w:szCs w:val="20"/>
          <w:rtl w:val="0"/>
        </w:rPr>
        <w:t xml:space="preserve">Flutter, React Native, Jetpack Compose, Swift UIKit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Management: </w:t>
      </w:r>
      <w:r w:rsidDel="00000000" w:rsidR="00000000" w:rsidRPr="00000000">
        <w:rPr>
          <w:sz w:val="20"/>
          <w:szCs w:val="20"/>
          <w:rtl w:val="0"/>
        </w:rPr>
        <w:t xml:space="preserve">BLoC, Provider, GetX, ChangeNotifier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&amp; APIs: </w:t>
      </w:r>
      <w:r w:rsidDel="00000000" w:rsidR="00000000" w:rsidRPr="00000000">
        <w:rPr>
          <w:sz w:val="20"/>
          <w:szCs w:val="20"/>
          <w:rtl w:val="0"/>
        </w:rPr>
        <w:t xml:space="preserve">REST API, Firebase, Firestore, MQTT, WebSocket, OAuth2, Push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 &amp; Storage: </w:t>
      </w:r>
      <w:r w:rsidDel="00000000" w:rsidR="00000000" w:rsidRPr="00000000">
        <w:rPr>
          <w:sz w:val="20"/>
          <w:szCs w:val="20"/>
          <w:rtl w:val="0"/>
        </w:rPr>
        <w:t xml:space="preserve">SQLite, SharedPreferences,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Architecture &amp; Patterns: </w:t>
      </w:r>
      <w:r w:rsidDel="00000000" w:rsidR="00000000" w:rsidRPr="00000000">
        <w:rPr>
          <w:sz w:val="20"/>
          <w:szCs w:val="20"/>
          <w:rtl w:val="0"/>
        </w:rPr>
        <w:t xml:space="preserve">Clean Architecture, MVVM, MVC, SDLC, 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DevOps &amp; Tools: </w:t>
      </w:r>
      <w:r w:rsidDel="00000000" w:rsidR="00000000" w:rsidRPr="00000000">
        <w:rPr>
          <w:sz w:val="20"/>
          <w:szCs w:val="20"/>
          <w:rtl w:val="0"/>
        </w:rPr>
        <w:t xml:space="preserve">Git, GitLab, Bitbucket, Android Studio, Xcode, VS Code, Postman, Swagger, Keycloak, Flutter DevTools,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Platforms: </w:t>
      </w:r>
      <w:r w:rsidDel="00000000" w:rsidR="00000000" w:rsidRPr="00000000">
        <w:rPr>
          <w:sz w:val="20"/>
          <w:szCs w:val="20"/>
          <w:rtl w:val="0"/>
        </w:rPr>
        <w:t xml:space="preserve">Android, iOS, Web, Windows, macOS, Linux – Play Store &amp; App Store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6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Nichi in Software Solution Pvt Ltd,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Bengaluru</w:t>
      </w:r>
      <w:r w:rsidDel="00000000" w:rsidR="00000000" w:rsidRPr="00000000">
        <w:rPr>
          <w:sz w:val="18"/>
          <w:szCs w:val="18"/>
          <w:rtl w:val="0"/>
        </w:rPr>
        <w:t xml:space="preserve">  |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Senior Software Engineer</w:t>
      </w: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  |  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Lead the architecture, development, and native optimisation of high-performance cross-platform Flutter applications in e-commerce personalisation and AI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Architected a cross-platform Flutter app using Clean Architecture and BLoC state management for seamless product personalisation and shopping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Designed a high-performance 3D rendering engine downloading OBJ/MTL assets in parallel, compositing custom user designs onto 3D UV textures using Dart Isolates to prevent UI jank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Integrated GMO Payment Gateway API with client-side RSA encryption (PointyCastle) for PCI-DSS compliance and implemented 3D Secure 2.0 authentication via WebView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Orchestrated multi-LLM integration (ChatGPT, Claude, Gemini) with real-time audio/video streaming via WebSockets and Flutter PCM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Built an offline wake-word detection engine using Sherpa-ONNX for hands-free "Hey TT" voice assistant activation from the background and killed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Engineered custom Dio HTTP interceptor managing proactive token validation and reactive OAuth2 token refresh for session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Neel Tech Pvt Ltd,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Bengaluru</w:t>
      </w:r>
      <w:r w:rsidDel="00000000" w:rsidR="00000000" w:rsidRPr="00000000">
        <w:rPr>
          <w:sz w:val="18"/>
          <w:szCs w:val="18"/>
          <w:rtl w:val="0"/>
        </w:rPr>
        <w:t xml:space="preserve">  |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Software Developer</w:t>
      </w: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  |  Nov 2024 –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Enhanced the iCent app's Learning Management System by implementing slide time tracking, webview zooming, and an audio player supporting TTS and MP3 playback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Redesigned the feeds section and implemented role-based badges/tags to improve client visibility and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Led full keyboard accessibility implementation across the web app, enabling blind and visually impaired students to use iCent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Contributed to an educational platform serving 100+ colleges with 100K+ downloads across Android, iOS, and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Apex Financial Technology Limited (Finvisage),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Bengaluru</w:t>
      </w:r>
      <w:r w:rsidDel="00000000" w:rsidR="00000000" w:rsidRPr="00000000">
        <w:rPr>
          <w:sz w:val="18"/>
          <w:szCs w:val="18"/>
          <w:rtl w:val="0"/>
        </w:rPr>
        <w:t xml:space="preserve">  |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Software Developer</w:t>
      </w: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  |  Jul 2024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Developed a Financial Risk Management (FRM) application used by financial institutions to optimise asset, liability, trade, and valuation management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Spearheaded API integration to extract and visualise critical financial data through interactive graphs and tables, enhancing decision-making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Built responsive data visualisation dashboards using Flutter, Provider, and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Asiczen Technologies,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Bhubaneswar</w:t>
      </w:r>
      <w:r w:rsidDel="00000000" w:rsidR="00000000" w:rsidRPr="00000000">
        <w:rPr>
          <w:sz w:val="18"/>
          <w:szCs w:val="18"/>
          <w:rtl w:val="0"/>
        </w:rPr>
        <w:t xml:space="preserve">  |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Software Engineer</w:t>
      </w:r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 xml:space="preserve">  |  Apr 2022 –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Engineered and maintained 25+ key features for the company's mobile application using Flutter, Dart, and Swift, resulting in a 40% increase in user engagement and a 25% reduction in crash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Designed and deployed 4 complex IoT-based applications: Student Tracking (Flutter + Firebase + MQTT), Cattle Tracking (Flutter + BLE + MQTT), BLE Smart Lock (iOS Swift UIKit + Firebase), and Vehicle Tracking (React 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Implemented geofencing, route replay, BLE device communication, and OTA firmware updates across multiple IoT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Led a cross-functional team to deliver a high-profile project ahead of schedule and within budget, achieving a 15% increase in client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Demonstrated proficiency in State Management (BLoC, Provider), MVC/MVVM architectures, and platform-specific native development (Swift UIKit, Kotlin)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16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40" w:before="8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Telenet 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Multi-LLM Integration: Orchestrated ChatGPT, Claude, and Gemini APIs for task execution; implemented real-time audio/video streaming via Gemini Live using WebSockets, Flutter PCM Sound, and hardware camera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Background Wake Word Engine: Integrated Sherpa-ONNX for offline "Hey TT" wake-word detection, enabling voice assistant launch from background and killed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Enterprise CRM &amp; Contacts Integration: Designed </w:t>
      </w: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voice-guided contact-saving flow querying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Sansan CRM API using phone number variants to fetch business card details and execute native saves upon voice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Device &amp; Media Automation: Engineered native intent integrations for Spotify (direct URI playback) and YouTube (native player with web-browser fallback), plus direct database insertions for Calendar events and Alarms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Secure Networking: Built custom Dio HTTP interceptor managing proactive token validation and reactive OAuth2 token refresh (401 handling) for session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40" w:before="8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Palette Plaza — E-Commerce &amp; 3D Personalisation App</w:t>
      </w:r>
      <w:r w:rsidDel="00000000" w:rsidR="00000000" w:rsidRPr="00000000">
        <w:rPr>
          <w:b w:val="0"/>
          <w:bCs w:val="0"/>
          <w:sz w:val="16"/>
          <w:szCs w:val="16"/>
          <w:rtl w:val="0"/>
        </w:rPr>
        <w:t xml:space="preserve">    Android |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Developed a cross-platform Flutter application using Clean Architecture and BLoC for seamless product personalisation and shopping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Designed a high-performance 3D rendering engine that downloads OBJ/MTL assets in parallel, composites custom user designs onto 3D UV textures using Dart Isolates, and streams via an in-app local HTTP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Integrated GMO Payment Gateway API with client-side RSA encryption (PointyCastle) for PCI-DSS compliance and 3D Secure 2.0 (3DS) authentication via WebView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6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Master of Computer Applications (MCA)</w:t>
      </w:r>
      <w:r w:rsidDel="00000000" w:rsidR="00000000" w:rsidRPr="00000000">
        <w:rPr>
          <w:sz w:val="20"/>
          <w:szCs w:val="20"/>
          <w:rtl w:val="0"/>
        </w:rPr>
        <w:t xml:space="preserve">  —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Indira Gandhi Institute of Technology, Sarang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CGPA: 8.68  |  2019 – 2022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first"/>
      <w:footerReference r:id="rId10" w:type="even"/>
      <w:pgSz w:h="15840" w:w="12240" w:orient="portrait"/>
      <w:pgMar w:bottom="863.9999999999999" w:top="576" w:left="863.9999999999999" w:right="863.9999999999999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MqALhOULz23Aupy2v2zYIxOYKw==">CgMxLjA4AHIhMXpJd0Roc1ZFZ09jdFItd1dlUzZtejNvakV2NkFGNVh2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