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49446" w14:textId="6C9D5873" w:rsidR="006C60E1" w:rsidRPr="006C60E1" w:rsidRDefault="006C60E1" w:rsidP="006C60E1">
      <w:pPr>
        <w:rPr>
          <w:b/>
          <w:bCs/>
        </w:rPr>
      </w:pPr>
      <w:r w:rsidRPr="006C60E1">
        <w:rPr>
          <w:b/>
          <w:bCs/>
        </w:rPr>
        <w:t xml:space="preserve"> What is a Tensor Product? | Maths of Quantum Mechanics"</w:t>
      </w:r>
    </w:p>
    <w:p w14:paraId="2CB913A1" w14:textId="77777777" w:rsidR="006C60E1" w:rsidRPr="006C60E1" w:rsidRDefault="006C60E1" w:rsidP="006C60E1">
      <w:pPr>
        <w:numPr>
          <w:ilvl w:val="0"/>
          <w:numId w:val="1"/>
        </w:numPr>
      </w:pPr>
      <w:r w:rsidRPr="006C60E1">
        <w:rPr>
          <w:b/>
          <w:bCs/>
        </w:rPr>
        <w:t>Tensor Product Spaces:</w:t>
      </w:r>
      <w:r w:rsidRPr="006C60E1">
        <w:t xml:space="preserve"> The video explains that tensor product spaces, denoted as V=V1</w:t>
      </w:r>
      <w:r w:rsidRPr="006C60E1">
        <w:rPr>
          <w:rFonts w:ascii="Arial" w:hAnsi="Arial" w:cs="Arial"/>
        </w:rPr>
        <w:t>​</w:t>
      </w:r>
      <w:r w:rsidRPr="006C60E1">
        <w:rPr>
          <w:rFonts w:ascii="Cambria Math" w:hAnsi="Cambria Math" w:cs="Cambria Math"/>
        </w:rPr>
        <w:t>⊗</w:t>
      </w:r>
      <w:r w:rsidRPr="006C60E1">
        <w:t>V2</w:t>
      </w:r>
      <w:r w:rsidRPr="006C60E1">
        <w:rPr>
          <w:rFonts w:ascii="Arial" w:hAnsi="Arial" w:cs="Arial"/>
        </w:rPr>
        <w:t>​</w:t>
      </w:r>
      <w:r w:rsidRPr="006C60E1">
        <w:t>, are used in quantum mechanics to describe more complex systems, such as those with multiple particles.</w:t>
      </w:r>
    </w:p>
    <w:p w14:paraId="5332C4EE" w14:textId="77777777" w:rsidR="006C60E1" w:rsidRPr="006C60E1" w:rsidRDefault="006C60E1" w:rsidP="006C60E1">
      <w:pPr>
        <w:numPr>
          <w:ilvl w:val="0"/>
          <w:numId w:val="1"/>
        </w:numPr>
      </w:pPr>
      <w:r w:rsidRPr="006C60E1">
        <w:rPr>
          <w:b/>
          <w:bCs/>
        </w:rPr>
        <w:t>Dimension:</w:t>
      </w:r>
      <w:r w:rsidRPr="006C60E1">
        <w:t xml:space="preserve"> The dimension of the combined space is the product of the dimensions of the individual spaces.</w:t>
      </w:r>
    </w:p>
    <w:p w14:paraId="5DB9B633" w14:textId="77777777" w:rsidR="006C60E1" w:rsidRPr="006C60E1" w:rsidRDefault="006C60E1" w:rsidP="006C60E1">
      <w:pPr>
        <w:numPr>
          <w:ilvl w:val="0"/>
          <w:numId w:val="1"/>
        </w:numPr>
      </w:pPr>
      <w:r w:rsidRPr="006C60E1">
        <w:rPr>
          <w:b/>
          <w:bCs/>
        </w:rPr>
        <w:t>Entangled States:</w:t>
      </w:r>
      <w:r w:rsidRPr="006C60E1">
        <w:t xml:space="preserve"> Not all states can be expressed as a simple tensor product; those that can't are called </w:t>
      </w:r>
      <w:r w:rsidRPr="006C60E1">
        <w:rPr>
          <w:b/>
          <w:bCs/>
        </w:rPr>
        <w:t>entangled states</w:t>
      </w:r>
      <w:r w:rsidRPr="006C60E1">
        <w:t>.</w:t>
      </w:r>
    </w:p>
    <w:p w14:paraId="388FB744" w14:textId="77777777" w:rsidR="006C60E1" w:rsidRPr="006C60E1" w:rsidRDefault="006C60E1" w:rsidP="006C60E1">
      <w:pPr>
        <w:numPr>
          <w:ilvl w:val="0"/>
          <w:numId w:val="1"/>
        </w:numPr>
      </w:pPr>
      <w:r w:rsidRPr="006C60E1">
        <w:rPr>
          <w:b/>
          <w:bCs/>
        </w:rPr>
        <w:t>Operators:</w:t>
      </w:r>
      <w:r w:rsidRPr="006C60E1">
        <w:t xml:space="preserve"> The video also covers how operators work in these spaces, showing that an operator acting on one subspace can be represented as a tensor product of that operator and the identity operator for the other subspace.</w:t>
      </w:r>
    </w:p>
    <w:p w14:paraId="7C768564" w14:textId="77777777" w:rsidR="006C60E1" w:rsidRPr="006C60E1" w:rsidRDefault="006C60E1" w:rsidP="006C60E1">
      <w:r w:rsidRPr="006C60E1">
        <w:pict w14:anchorId="487DD0B0">
          <v:rect id="_x0000_i1037" style="width:0;height:1.5pt" o:hralign="center" o:hrstd="t" o:hr="t" fillcolor="#a0a0a0" stroked="f"/>
        </w:pict>
      </w:r>
    </w:p>
    <w:p w14:paraId="69E8376D" w14:textId="28679E77" w:rsidR="006C60E1" w:rsidRPr="006C60E1" w:rsidRDefault="006C60E1" w:rsidP="006C60E1">
      <w:pPr>
        <w:rPr>
          <w:b/>
          <w:bCs/>
        </w:rPr>
      </w:pPr>
      <w:r w:rsidRPr="006C60E1">
        <w:rPr>
          <w:b/>
          <w:bCs/>
        </w:rPr>
        <w:t>2What is an inner product? | Maths of Quantum Mechanics"</w:t>
      </w:r>
    </w:p>
    <w:p w14:paraId="0CA3323C" w14:textId="77777777" w:rsidR="006C60E1" w:rsidRPr="006C60E1" w:rsidRDefault="006C60E1" w:rsidP="006C60E1">
      <w:pPr>
        <w:numPr>
          <w:ilvl w:val="0"/>
          <w:numId w:val="2"/>
        </w:numPr>
      </w:pPr>
      <w:r w:rsidRPr="006C60E1">
        <w:rPr>
          <w:b/>
          <w:bCs/>
        </w:rPr>
        <w:t>Inner Product as a Foundation:</w:t>
      </w:r>
      <w:r w:rsidRPr="006C60E1">
        <w:t xml:space="preserve"> This video defines the </w:t>
      </w:r>
      <w:r w:rsidRPr="006C60E1">
        <w:rPr>
          <w:b/>
          <w:bCs/>
        </w:rPr>
        <w:t>inner product</w:t>
      </w:r>
      <w:r w:rsidRPr="006C60E1">
        <w:t xml:space="preserve"> as a generalization of the dot product, used to find the length and orthogonality of vectors.</w:t>
      </w:r>
    </w:p>
    <w:p w14:paraId="6BCACEE8" w14:textId="77777777" w:rsidR="006C60E1" w:rsidRPr="006C60E1" w:rsidRDefault="006C60E1" w:rsidP="006C60E1">
      <w:pPr>
        <w:numPr>
          <w:ilvl w:val="0"/>
          <w:numId w:val="2"/>
        </w:numPr>
      </w:pPr>
      <w:r w:rsidRPr="006C60E1">
        <w:rPr>
          <w:b/>
          <w:bCs/>
        </w:rPr>
        <w:t>Rules:</w:t>
      </w:r>
      <w:r w:rsidRPr="006C60E1">
        <w:t xml:space="preserve"> The inner product is defined by a set of rules, including linearity, a complex conjugate condition, and positive definiteness.</w:t>
      </w:r>
    </w:p>
    <w:p w14:paraId="5E709370" w14:textId="77777777" w:rsidR="006C60E1" w:rsidRPr="006C60E1" w:rsidRDefault="006C60E1" w:rsidP="006C60E1">
      <w:pPr>
        <w:numPr>
          <w:ilvl w:val="0"/>
          <w:numId w:val="2"/>
        </w:numPr>
      </w:pPr>
      <w:r w:rsidRPr="006C60E1">
        <w:rPr>
          <w:b/>
          <w:bCs/>
        </w:rPr>
        <w:t>Applications:</w:t>
      </w:r>
      <w:r w:rsidRPr="006C60E1">
        <w:t xml:space="preserve"> It is used to define the magnitude of a "ket" (a state vector) and to determine if two vectors are orthogonal.</w:t>
      </w:r>
    </w:p>
    <w:p w14:paraId="1FD524F4" w14:textId="77777777" w:rsidR="006C60E1" w:rsidRPr="006C60E1" w:rsidRDefault="006C60E1" w:rsidP="006C60E1">
      <w:r w:rsidRPr="006C60E1">
        <w:pict w14:anchorId="1DBBD5C4">
          <v:rect id="_x0000_i1038" style="width:0;height:1.5pt" o:hralign="center" o:hrstd="t" o:hr="t" fillcolor="#a0a0a0" stroked="f"/>
        </w:pict>
      </w:r>
    </w:p>
    <w:p w14:paraId="4EF76262" w14:textId="5DA857BC" w:rsidR="006C60E1" w:rsidRPr="006C60E1" w:rsidRDefault="006C60E1" w:rsidP="006C60E1">
      <w:pPr>
        <w:rPr>
          <w:b/>
          <w:bCs/>
        </w:rPr>
      </w:pPr>
      <w:r w:rsidRPr="006C60E1">
        <w:rPr>
          <w:b/>
          <w:bCs/>
        </w:rPr>
        <w:t>3. What is a Unitary Operator? | Maths of Quantum Mechanics"</w:t>
      </w:r>
    </w:p>
    <w:p w14:paraId="038616DB" w14:textId="77777777" w:rsidR="006C60E1" w:rsidRPr="006C60E1" w:rsidRDefault="006C60E1" w:rsidP="006C60E1">
      <w:pPr>
        <w:numPr>
          <w:ilvl w:val="0"/>
          <w:numId w:val="3"/>
        </w:numPr>
      </w:pPr>
      <w:r w:rsidRPr="006C60E1">
        <w:rPr>
          <w:b/>
          <w:bCs/>
        </w:rPr>
        <w:t>Definition:</w:t>
      </w:r>
      <w:r w:rsidRPr="006C60E1">
        <w:t xml:space="preserve"> A </w:t>
      </w:r>
      <w:r w:rsidRPr="006C60E1">
        <w:rPr>
          <w:b/>
          <w:bCs/>
        </w:rPr>
        <w:t>unitary operator</w:t>
      </w:r>
      <w:r w:rsidRPr="006C60E1">
        <w:t xml:space="preserve"> is an operator that preserves the inner product of vectors.</w:t>
      </w:r>
    </w:p>
    <w:p w14:paraId="4A278D73" w14:textId="77777777" w:rsidR="006C60E1" w:rsidRPr="006C60E1" w:rsidRDefault="006C60E1" w:rsidP="006C60E1">
      <w:pPr>
        <w:numPr>
          <w:ilvl w:val="0"/>
          <w:numId w:val="3"/>
        </w:numPr>
      </w:pPr>
      <w:r w:rsidRPr="006C60E1">
        <w:rPr>
          <w:b/>
          <w:bCs/>
        </w:rPr>
        <w:t>Intuition:</w:t>
      </w:r>
      <w:r w:rsidRPr="006C60E1">
        <w:t xml:space="preserve"> You can think of unitary operators as "generalized rotations" because they move vectors around while preserving their lengths and the angles between them.</w:t>
      </w:r>
    </w:p>
    <w:p w14:paraId="6A6A4FF6" w14:textId="77777777" w:rsidR="006C60E1" w:rsidRPr="006C60E1" w:rsidRDefault="006C60E1" w:rsidP="006C60E1">
      <w:pPr>
        <w:numPr>
          <w:ilvl w:val="0"/>
          <w:numId w:val="3"/>
        </w:numPr>
      </w:pPr>
      <w:r w:rsidRPr="006C60E1">
        <w:rPr>
          <w:b/>
          <w:bCs/>
        </w:rPr>
        <w:t>Significance:</w:t>
      </w:r>
      <w:r w:rsidRPr="006C60E1">
        <w:t xml:space="preserve"> They are crucial in quantum mechanics because they ensure the conservation of probability. Therefore, important transformations like the time evolution operator must be unitary to ensure the total probability of a quantum state remains one.</w:t>
      </w:r>
    </w:p>
    <w:p w14:paraId="3ECC61DC" w14:textId="77777777" w:rsidR="006C60E1" w:rsidRDefault="006C60E1"/>
    <w:sectPr w:rsidR="006C6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A97452"/>
    <w:multiLevelType w:val="multilevel"/>
    <w:tmpl w:val="57A4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D17BE3"/>
    <w:multiLevelType w:val="multilevel"/>
    <w:tmpl w:val="0648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743ED6"/>
    <w:multiLevelType w:val="multilevel"/>
    <w:tmpl w:val="C80E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8901235">
    <w:abstractNumId w:val="1"/>
  </w:num>
  <w:num w:numId="2" w16cid:durableId="504981285">
    <w:abstractNumId w:val="2"/>
  </w:num>
  <w:num w:numId="3" w16cid:durableId="861822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E1"/>
    <w:rsid w:val="001269F2"/>
    <w:rsid w:val="006C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554C"/>
  <w15:chartTrackingRefBased/>
  <w15:docId w15:val="{F6AF6F2E-C49B-4645-B10B-23F67782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0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Bhavsar</dc:creator>
  <cp:keywords/>
  <dc:description/>
  <cp:lastModifiedBy>Abhishek Bhavsar</cp:lastModifiedBy>
  <cp:revision>1</cp:revision>
  <dcterms:created xsi:type="dcterms:W3CDTF">2025-09-07T17:35:00Z</dcterms:created>
  <dcterms:modified xsi:type="dcterms:W3CDTF">2025-09-07T17:36:00Z</dcterms:modified>
</cp:coreProperties>
</file>