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D626C" w14:textId="694BC88C" w:rsidR="00C14533" w:rsidRPr="00C14533" w:rsidRDefault="00C14533" w:rsidP="00C14533">
      <w:pPr>
        <w:rPr>
          <w:b/>
          <w:bCs/>
        </w:rPr>
      </w:pPr>
      <w:r w:rsidRPr="00C14533">
        <w:rPr>
          <w:b/>
          <w:bCs/>
        </w:rPr>
        <w:t>1: "The Bloch Sphere: From First Principles"</w:t>
      </w:r>
    </w:p>
    <w:p w14:paraId="388190E4" w14:textId="77777777" w:rsidR="00C14533" w:rsidRPr="00C14533" w:rsidRDefault="00C14533" w:rsidP="00C14533">
      <w:r w:rsidRPr="00C14533">
        <w:rPr>
          <w:b/>
          <w:bCs/>
        </w:rPr>
        <w:t>Key Learning:</w:t>
      </w:r>
      <w:r w:rsidRPr="00C14533">
        <w:t xml:space="preserve"> The state of a qubit can be represented as a point on the Bloch sphere, and its state formula, cos(θ/</w:t>
      </w:r>
      <w:proofErr w:type="gramStart"/>
      <w:r w:rsidRPr="00C14533">
        <w:t>2)</w:t>
      </w:r>
      <w:r w:rsidRPr="00C14533">
        <w:rPr>
          <w:rFonts w:ascii="Cambria Math" w:hAnsi="Cambria Math" w:cs="Cambria Math"/>
        </w:rPr>
        <w:t>∣</w:t>
      </w:r>
      <w:proofErr w:type="gramEnd"/>
      <w:r w:rsidRPr="00C14533">
        <w:t>0⟩+</w:t>
      </w:r>
      <w:proofErr w:type="spellStart"/>
      <w:r w:rsidRPr="00C14533">
        <w:t>eiϕsin</w:t>
      </w:r>
      <w:proofErr w:type="spellEnd"/>
      <w:r w:rsidRPr="00C14533">
        <w:t>(θ/</w:t>
      </w:r>
      <w:proofErr w:type="gramStart"/>
      <w:r w:rsidRPr="00C14533">
        <w:t>2)</w:t>
      </w:r>
      <w:r w:rsidRPr="00C14533">
        <w:rPr>
          <w:rFonts w:ascii="Cambria Math" w:hAnsi="Cambria Math" w:cs="Cambria Math"/>
        </w:rPr>
        <w:t>∣</w:t>
      </w:r>
      <w:proofErr w:type="gramEnd"/>
      <w:r w:rsidRPr="00C14533">
        <w:t>1⟩, can be derived from the principles of quantum mechanics, specifically spin angular momentum.</w:t>
      </w:r>
    </w:p>
    <w:p w14:paraId="5DA052A5" w14:textId="77777777" w:rsidR="00C14533" w:rsidRPr="00C14533" w:rsidRDefault="00C14533" w:rsidP="00C14533">
      <w:pPr>
        <w:numPr>
          <w:ilvl w:val="0"/>
          <w:numId w:val="1"/>
        </w:numPr>
      </w:pPr>
      <w:r w:rsidRPr="00C14533">
        <w:rPr>
          <w:b/>
          <w:bCs/>
        </w:rPr>
        <w:t>Summary:</w:t>
      </w:r>
      <w:r w:rsidRPr="00C14533">
        <w:t xml:space="preserve"> The video explains that a global phase has no effect on a quantum state. It then uses the Pauli matrices to represent spin angular momentum along the X, Y, and Z axes. By finding the eigenvectors for a measurement in an arbitrary direction, the video shows how the well-known Bloch sphere formula is derived. It also clarifies that opposite points on the sphere represent eigenstates for opposite spin measurements.</w:t>
      </w:r>
    </w:p>
    <w:p w14:paraId="6A8F5948" w14:textId="3B98A056" w:rsidR="00C14533" w:rsidRPr="00C14533" w:rsidRDefault="00C14533" w:rsidP="00C14533">
      <w:pPr>
        <w:rPr>
          <w:b/>
          <w:bCs/>
        </w:rPr>
      </w:pPr>
      <w:r w:rsidRPr="00C14533">
        <w:rPr>
          <w:b/>
          <w:bCs/>
        </w:rPr>
        <w:t>2: "What is a Qubit? Visualizing with a Bloch Sphere"</w:t>
      </w:r>
    </w:p>
    <w:p w14:paraId="60590577" w14:textId="77777777" w:rsidR="00C14533" w:rsidRPr="00C14533" w:rsidRDefault="00C14533" w:rsidP="00C14533">
      <w:r w:rsidRPr="00C14533">
        <w:rPr>
          <w:b/>
          <w:bCs/>
        </w:rPr>
        <w:t>Key Learning:</w:t>
      </w:r>
      <w:r w:rsidRPr="00C14533">
        <w:t xml:space="preserve"> The Bloch sphere is a visual tool for understanding qubit states and the probability of measurement.</w:t>
      </w:r>
    </w:p>
    <w:p w14:paraId="52338457" w14:textId="77777777" w:rsidR="00C14533" w:rsidRPr="00C14533" w:rsidRDefault="00C14533" w:rsidP="00C14533">
      <w:pPr>
        <w:numPr>
          <w:ilvl w:val="0"/>
          <w:numId w:val="2"/>
        </w:numPr>
      </w:pPr>
      <w:r w:rsidRPr="00C14533">
        <w:rPr>
          <w:b/>
          <w:bCs/>
        </w:rPr>
        <w:t>Summary:</w:t>
      </w:r>
      <w:r w:rsidRPr="00C14533">
        <w:t xml:space="preserve"> A qubit’s state can be visualized on a sphere, where the North Pole is the |0⟩ state and the South Pole is the |1⟩ state. The position of the qubit on the sphere indicates the probability of it being measured as either a 0 or a 1. A qubit on the equator has an equal chance of being measured as 0 or 1, while a qubit closer to the North or South Pole has a higher probability of being measured as that state. The video also introduces the concept of phase, which is a rotation around the sphere.</w:t>
      </w:r>
    </w:p>
    <w:p w14:paraId="1D68DCD7" w14:textId="114CD9EA" w:rsidR="00C14533" w:rsidRPr="00C14533" w:rsidRDefault="00C14533" w:rsidP="00C14533">
      <w:pPr>
        <w:rPr>
          <w:b/>
          <w:bCs/>
        </w:rPr>
      </w:pPr>
      <w:r w:rsidRPr="00C14533">
        <w:rPr>
          <w:b/>
          <w:bCs/>
        </w:rPr>
        <w:t>3: "Introduction to Quantum Computing: Qubits and Gates on the Bloch Sphere"</w:t>
      </w:r>
    </w:p>
    <w:p w14:paraId="5010A782" w14:textId="77777777" w:rsidR="00C14533" w:rsidRPr="00C14533" w:rsidRDefault="00C14533" w:rsidP="00C14533">
      <w:r w:rsidRPr="00C14533">
        <w:rPr>
          <w:b/>
          <w:bCs/>
        </w:rPr>
        <w:t>Key Learning:</w:t>
      </w:r>
      <w:r w:rsidRPr="00C14533">
        <w:t xml:space="preserve"> A qubit can exist in a superposition of both 0 and 1, and quantum logic gates are represented by matrices that perform rotations on the Bloch sphere.</w:t>
      </w:r>
    </w:p>
    <w:p w14:paraId="29F70F6D" w14:textId="77777777" w:rsidR="00C14533" w:rsidRPr="00C14533" w:rsidRDefault="00C14533" w:rsidP="00C14533">
      <w:pPr>
        <w:numPr>
          <w:ilvl w:val="0"/>
          <w:numId w:val="3"/>
        </w:numPr>
      </w:pPr>
      <w:r w:rsidRPr="00C14533">
        <w:rPr>
          <w:b/>
          <w:bCs/>
        </w:rPr>
        <w:t>Summary:</w:t>
      </w:r>
      <w:r w:rsidRPr="00C14533">
        <w:t xml:space="preserve"> Unlike classical bits (0 or 1), qubits can exist in a superposition of both states. This superposition is represented mathematically by a linear combination of |0⟩ and |1⟩. Quantum gates like the Pauli X and Hadamard gates are shown to be unitary matrices that act on the qubit vector. On the Bloch sphere, these gate operations correspond to specific rotations, such as a 180-degree rotation for the Pauli X gate or a rotation that creates a superposition state for the Hadamard gate. This video demonstrates that these gates are essentially operators that change the state of a qubit by rotating it on the sphere.</w:t>
      </w:r>
    </w:p>
    <w:p w14:paraId="78B2144E" w14:textId="77777777" w:rsidR="00F744B8" w:rsidRDefault="00F744B8"/>
    <w:sectPr w:rsidR="00F7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2AE1"/>
    <w:multiLevelType w:val="multilevel"/>
    <w:tmpl w:val="63D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A18F1"/>
    <w:multiLevelType w:val="multilevel"/>
    <w:tmpl w:val="06AE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3549C"/>
    <w:multiLevelType w:val="multilevel"/>
    <w:tmpl w:val="4B1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622510">
    <w:abstractNumId w:val="0"/>
  </w:num>
  <w:num w:numId="2" w16cid:durableId="1196499555">
    <w:abstractNumId w:val="1"/>
  </w:num>
  <w:num w:numId="3" w16cid:durableId="191581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B8"/>
    <w:rsid w:val="005510EA"/>
    <w:rsid w:val="00C14533"/>
    <w:rsid w:val="00F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F8FF"/>
  <w15:chartTrackingRefBased/>
  <w15:docId w15:val="{D738590F-558B-46DB-81D3-12B174BF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Bhavsar</dc:creator>
  <cp:keywords/>
  <dc:description/>
  <cp:lastModifiedBy>Abhishek Bhavsar</cp:lastModifiedBy>
  <cp:revision>2</cp:revision>
  <dcterms:created xsi:type="dcterms:W3CDTF">2025-09-09T14:11:00Z</dcterms:created>
  <dcterms:modified xsi:type="dcterms:W3CDTF">2025-09-09T14:12:00Z</dcterms:modified>
</cp:coreProperties>
</file>