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5897B" w14:textId="23F62AD5" w:rsidR="00BE256C" w:rsidRPr="00BE256C" w:rsidRDefault="00BE256C" w:rsidP="00BE256C">
      <w:pPr>
        <w:rPr>
          <w:b/>
          <w:bCs/>
        </w:rPr>
      </w:pPr>
      <w:r w:rsidRPr="00BE256C">
        <w:rPr>
          <w:b/>
          <w:bCs/>
        </w:rPr>
        <w:t>1: "Introduction to Quantum Computing: Qubits and Gates on the Bloch Sphere"</w:t>
      </w:r>
    </w:p>
    <w:p w14:paraId="6AE12F54" w14:textId="77777777" w:rsidR="00BE256C" w:rsidRPr="00BE256C" w:rsidRDefault="00BE256C" w:rsidP="00BE256C">
      <w:r w:rsidRPr="00BE256C">
        <w:rPr>
          <w:b/>
          <w:bCs/>
        </w:rPr>
        <w:t>Key Learning:</w:t>
      </w:r>
      <w:r w:rsidRPr="00BE256C">
        <w:t xml:space="preserve"> Unlike classical bits, a qubit can exist in a </w:t>
      </w:r>
      <w:r w:rsidRPr="00BE256C">
        <w:rPr>
          <w:b/>
          <w:bCs/>
        </w:rPr>
        <w:t>superposition</w:t>
      </w:r>
      <w:r w:rsidRPr="00BE256C">
        <w:t xml:space="preserve"> of both 0 and 1 states. Quantum gates are represented by </w:t>
      </w:r>
      <w:r w:rsidRPr="00BE256C">
        <w:rPr>
          <w:b/>
          <w:bCs/>
        </w:rPr>
        <w:t>unitary matrices</w:t>
      </w:r>
      <w:r w:rsidRPr="00BE256C">
        <w:t xml:space="preserve"> that correspond to rotations on the Bloch sphere, which serves as a visual tool for understanding qubit states and operations.</w:t>
      </w:r>
    </w:p>
    <w:p w14:paraId="5BE1A3A6" w14:textId="77777777" w:rsidR="00BE256C" w:rsidRPr="00BE256C" w:rsidRDefault="00BE256C" w:rsidP="00BE256C">
      <w:pPr>
        <w:numPr>
          <w:ilvl w:val="0"/>
          <w:numId w:val="1"/>
        </w:numPr>
      </w:pPr>
      <w:r w:rsidRPr="00BE256C">
        <w:rPr>
          <w:b/>
          <w:bCs/>
        </w:rPr>
        <w:t>Summary:</w:t>
      </w:r>
      <w:r w:rsidRPr="00BE256C">
        <w:t xml:space="preserve"> The video compares classical bits and logic gates to their quantum counterparts. It explains that a qubit can be in a superposition of |0⟩ and |1⟩ states. It shows that quantum logic gates are matrices that transform a qubit's state and that these operations can be visualized as rotations on the Bloch sphere. For instance, the Pauli X gate corresponds to a 180-degree rotation, while the Hadamard gate creates a superposition state.</w:t>
      </w:r>
    </w:p>
    <w:p w14:paraId="7A4FF423" w14:textId="77777777" w:rsidR="00BE256C" w:rsidRPr="00BE256C" w:rsidRDefault="00BE256C" w:rsidP="00BE256C">
      <w:r w:rsidRPr="00BE256C">
        <w:pict w14:anchorId="3024ED80">
          <v:rect id="_x0000_i1037" style="width:0;height:1.5pt" o:hralign="center" o:hrstd="t" o:hr="t" fillcolor="#a0a0a0" stroked="f"/>
        </w:pict>
      </w:r>
    </w:p>
    <w:p w14:paraId="6855E4F0" w14:textId="7AE91B42" w:rsidR="00BE256C" w:rsidRPr="00BE256C" w:rsidRDefault="00BE256C" w:rsidP="00BE256C">
      <w:pPr>
        <w:rPr>
          <w:b/>
          <w:bCs/>
        </w:rPr>
      </w:pPr>
      <w:r w:rsidRPr="00BE256C">
        <w:rPr>
          <w:b/>
          <w:bCs/>
        </w:rPr>
        <w:t>2: "Quantum Gates"</w:t>
      </w:r>
    </w:p>
    <w:p w14:paraId="2F93212D" w14:textId="77777777" w:rsidR="00BE256C" w:rsidRPr="00BE256C" w:rsidRDefault="00BE256C" w:rsidP="00BE256C">
      <w:r w:rsidRPr="00BE256C">
        <w:rPr>
          <w:b/>
          <w:bCs/>
        </w:rPr>
        <w:t>Key Learning:</w:t>
      </w:r>
      <w:r w:rsidRPr="00BE256C">
        <w:t xml:space="preserve"> Quantum gates must be </w:t>
      </w:r>
      <w:r w:rsidRPr="00BE256C">
        <w:rPr>
          <w:b/>
          <w:bCs/>
        </w:rPr>
        <w:t>unitary</w:t>
      </w:r>
      <w:r w:rsidRPr="00BE256C">
        <w:t xml:space="preserve">, which means they preserve the total probability of a qubit's state. Many gates are also </w:t>
      </w:r>
      <w:r w:rsidRPr="00BE256C">
        <w:rPr>
          <w:b/>
          <w:bCs/>
        </w:rPr>
        <w:t>Hermitian</w:t>
      </w:r>
      <w:r w:rsidRPr="00BE256C">
        <w:t xml:space="preserve"> (their own conjugate transpose), which means they are their own inverse.</w:t>
      </w:r>
    </w:p>
    <w:p w14:paraId="3A6C8B72" w14:textId="77777777" w:rsidR="00BE256C" w:rsidRPr="00BE256C" w:rsidRDefault="00BE256C" w:rsidP="00BE256C">
      <w:pPr>
        <w:numPr>
          <w:ilvl w:val="0"/>
          <w:numId w:val="2"/>
        </w:numPr>
      </w:pPr>
      <w:r w:rsidRPr="00BE256C">
        <w:rPr>
          <w:b/>
          <w:bCs/>
        </w:rPr>
        <w:t>Summary:</w:t>
      </w:r>
      <w:r w:rsidRPr="00BE256C">
        <w:t xml:space="preserve"> The video explains the mathematical properties of quantum gates, emphasizing the importance of unitarity and Hermiticity. It then explores common single-qubit gates like the </w:t>
      </w:r>
      <w:r w:rsidRPr="00BE256C">
        <w:rPr>
          <w:b/>
          <w:bCs/>
        </w:rPr>
        <w:t>Pauli-X, Y, and Z gates</w:t>
      </w:r>
      <w:r w:rsidRPr="00BE256C">
        <w:t xml:space="preserve">, and the </w:t>
      </w:r>
      <w:r w:rsidRPr="00BE256C">
        <w:rPr>
          <w:b/>
          <w:bCs/>
        </w:rPr>
        <w:t>Hadamard gate</w:t>
      </w:r>
      <w:r w:rsidRPr="00BE256C">
        <w:t xml:space="preserve">, describing their matrix representations and effects on a qubit. It also introduces two-qubit gates, such as the </w:t>
      </w:r>
      <w:r w:rsidRPr="00BE256C">
        <w:rPr>
          <w:b/>
          <w:bCs/>
        </w:rPr>
        <w:t>Controlled-NOT (CNOT)</w:t>
      </w:r>
      <w:r w:rsidRPr="00BE256C">
        <w:t xml:space="preserve"> gate and the </w:t>
      </w:r>
      <w:r w:rsidRPr="00BE256C">
        <w:rPr>
          <w:b/>
          <w:bCs/>
        </w:rPr>
        <w:t>SWAP gate</w:t>
      </w:r>
      <w:r w:rsidRPr="00BE256C">
        <w:t>, which are represented by 4x4 matrices and are crucial for multi-qubit operations.</w:t>
      </w:r>
    </w:p>
    <w:p w14:paraId="712E74EB" w14:textId="77777777" w:rsidR="00BE256C" w:rsidRPr="00BE256C" w:rsidRDefault="00BE256C" w:rsidP="00BE256C">
      <w:r w:rsidRPr="00BE256C">
        <w:pict w14:anchorId="13B81760">
          <v:rect id="_x0000_i1038" style="width:0;height:1.5pt" o:hralign="center" o:hrstd="t" o:hr="t" fillcolor="#a0a0a0" stroked="f"/>
        </w:pict>
      </w:r>
    </w:p>
    <w:p w14:paraId="1E4859C7" w14:textId="7C29F960" w:rsidR="00BE256C" w:rsidRPr="00BE256C" w:rsidRDefault="00BE256C" w:rsidP="00BE256C">
      <w:pPr>
        <w:rPr>
          <w:b/>
          <w:bCs/>
        </w:rPr>
      </w:pPr>
      <w:r w:rsidRPr="00BE256C">
        <w:rPr>
          <w:b/>
          <w:bCs/>
        </w:rPr>
        <w:t>3: "Introduction to Quantum Gates - Quantum Computing in 10 minutes"</w:t>
      </w:r>
    </w:p>
    <w:p w14:paraId="6355ECC9" w14:textId="77777777" w:rsidR="00BE256C" w:rsidRPr="00BE256C" w:rsidRDefault="00BE256C" w:rsidP="00BE256C">
      <w:r w:rsidRPr="00BE256C">
        <w:rPr>
          <w:b/>
          <w:bCs/>
        </w:rPr>
        <w:t>Key Learning:</w:t>
      </w:r>
      <w:r w:rsidRPr="00BE256C">
        <w:t xml:space="preserve"> Quantum gates manipulate the state of a qubit. Single-qubit gates are 2x2 matrices, while two-qubit gates are 4x4 matrices.</w:t>
      </w:r>
    </w:p>
    <w:p w14:paraId="7269C27E" w14:textId="77777777" w:rsidR="00BE256C" w:rsidRPr="00BE256C" w:rsidRDefault="00BE256C" w:rsidP="00BE256C">
      <w:pPr>
        <w:numPr>
          <w:ilvl w:val="0"/>
          <w:numId w:val="3"/>
        </w:numPr>
      </w:pPr>
      <w:r w:rsidRPr="00BE256C">
        <w:rPr>
          <w:b/>
          <w:bCs/>
        </w:rPr>
        <w:t>Summary:</w:t>
      </w:r>
      <w:r w:rsidRPr="00BE256C">
        <w:t xml:space="preserve"> The video provides a quick rundown of common quantum gates. For single-qubit gates, it covers the </w:t>
      </w:r>
      <w:r w:rsidRPr="00BE256C">
        <w:rPr>
          <w:b/>
          <w:bCs/>
        </w:rPr>
        <w:t>Pauli-X (NOT)</w:t>
      </w:r>
      <w:r w:rsidRPr="00BE256C">
        <w:t xml:space="preserve">, </w:t>
      </w:r>
      <w:r w:rsidRPr="00BE256C">
        <w:rPr>
          <w:b/>
          <w:bCs/>
        </w:rPr>
        <w:t>Pauli-Y</w:t>
      </w:r>
      <w:r w:rsidRPr="00BE256C">
        <w:t xml:space="preserve">, </w:t>
      </w:r>
      <w:r w:rsidRPr="00BE256C">
        <w:rPr>
          <w:b/>
          <w:bCs/>
        </w:rPr>
        <w:t>Pauli-Z</w:t>
      </w:r>
      <w:r w:rsidRPr="00BE256C">
        <w:t xml:space="preserve">, and </w:t>
      </w:r>
      <w:r w:rsidRPr="00BE256C">
        <w:rPr>
          <w:b/>
          <w:bCs/>
        </w:rPr>
        <w:t>Hadamard gates</w:t>
      </w:r>
      <w:r w:rsidRPr="00BE256C">
        <w:t xml:space="preserve">, briefly mentioning their matrix forms and effects. For two-qubit gates, it introduces the </w:t>
      </w:r>
      <w:r w:rsidRPr="00BE256C">
        <w:rPr>
          <w:b/>
          <w:bCs/>
        </w:rPr>
        <w:t>Controlled-NOT (CNOT)</w:t>
      </w:r>
      <w:r w:rsidRPr="00BE256C">
        <w:t xml:space="preserve">, </w:t>
      </w:r>
      <w:r w:rsidRPr="00BE256C">
        <w:rPr>
          <w:b/>
          <w:bCs/>
        </w:rPr>
        <w:t>Controlled-Z (C-Z)</w:t>
      </w:r>
      <w:r w:rsidRPr="00BE256C">
        <w:t xml:space="preserve">, and </w:t>
      </w:r>
      <w:r w:rsidRPr="00BE256C">
        <w:rPr>
          <w:b/>
          <w:bCs/>
        </w:rPr>
        <w:t>Swap gates</w:t>
      </w:r>
      <w:r w:rsidRPr="00BE256C">
        <w:t>, explaining their roles in a multi-qubit system. The video highlights how gates like the CNOT are conditional, applying an operation to one qubit based on the state of another.</w:t>
      </w:r>
    </w:p>
    <w:p w14:paraId="44F038CB" w14:textId="77777777" w:rsidR="005022B5" w:rsidRDefault="005022B5"/>
    <w:sectPr w:rsidR="00502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01E10"/>
    <w:multiLevelType w:val="multilevel"/>
    <w:tmpl w:val="F5A0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1172AB"/>
    <w:multiLevelType w:val="multilevel"/>
    <w:tmpl w:val="C3D4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6145E7"/>
    <w:multiLevelType w:val="multilevel"/>
    <w:tmpl w:val="F24C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6684291">
    <w:abstractNumId w:val="2"/>
  </w:num>
  <w:num w:numId="2" w16cid:durableId="678582204">
    <w:abstractNumId w:val="1"/>
  </w:num>
  <w:num w:numId="3" w16cid:durableId="899289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B5"/>
    <w:rsid w:val="000F4D5B"/>
    <w:rsid w:val="005022B5"/>
    <w:rsid w:val="00BE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3B3B"/>
  <w15:chartTrackingRefBased/>
  <w15:docId w15:val="{C7D249A2-9BA8-479C-B029-A0918915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2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2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2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2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2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2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2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2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2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2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2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2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2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2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2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2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Bhavsar</dc:creator>
  <cp:keywords/>
  <dc:description/>
  <cp:lastModifiedBy>Abhishek Bhavsar</cp:lastModifiedBy>
  <cp:revision>2</cp:revision>
  <dcterms:created xsi:type="dcterms:W3CDTF">2025-09-09T14:12:00Z</dcterms:created>
  <dcterms:modified xsi:type="dcterms:W3CDTF">2025-09-09T14:13:00Z</dcterms:modified>
</cp:coreProperties>
</file>