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22287" w14:textId="77777777" w:rsidR="00412254" w:rsidRPr="00FB5A17" w:rsidRDefault="00412254" w:rsidP="00412254">
      <w:pPr>
        <w:spacing w:after="0" w:line="240" w:lineRule="auto"/>
        <w:jc w:val="center"/>
        <w:rPr>
          <w:rFonts w:ascii="Times New Roman" w:hAnsi="Times New Roman" w:cs="Times New Roman"/>
          <w:b/>
          <w:bCs/>
          <w:sz w:val="28"/>
          <w:szCs w:val="28"/>
        </w:rPr>
      </w:pPr>
      <w:r w:rsidRPr="00FB5A17">
        <w:rPr>
          <w:rFonts w:ascii="Times New Roman" w:hAnsi="Times New Roman" w:cs="Times New Roman"/>
          <w:b/>
          <w:bCs/>
          <w:sz w:val="28"/>
          <w:szCs w:val="28"/>
        </w:rPr>
        <w:t>Predicting S&amp;P 100 Stock Trends Using Gaussian Process Regression and Classification: A Machine Learning Approach to Market Analysis.</w:t>
      </w:r>
    </w:p>
    <w:p w14:paraId="7428A1FE" w14:textId="77777777" w:rsidR="00412254" w:rsidRPr="002F48A6" w:rsidRDefault="00412254" w:rsidP="00412254">
      <w:pPr>
        <w:spacing w:after="0" w:line="240" w:lineRule="auto"/>
        <w:jc w:val="center"/>
        <w:rPr>
          <w:rFonts w:ascii="Times New Roman" w:hAnsi="Times New Roman" w:cs="Times New Roman"/>
          <w:b/>
          <w:bCs/>
          <w:sz w:val="28"/>
          <w:szCs w:val="28"/>
          <w:lang w:val="en-US"/>
        </w:rPr>
      </w:pPr>
    </w:p>
    <w:p w14:paraId="6F601DC7" w14:textId="6177922A" w:rsidR="00251FB7" w:rsidRPr="00D2122D" w:rsidRDefault="00251FB7" w:rsidP="00251FB7">
      <w:pPr>
        <w:spacing w:after="0"/>
        <w:jc w:val="center"/>
        <w:rPr>
          <w:rFonts w:ascii="Times New Roman" w:hAnsi="Times New Roman" w:cs="Times New Roman"/>
          <w:b/>
          <w:i/>
          <w:iCs/>
          <w:sz w:val="24"/>
        </w:rPr>
      </w:pPr>
      <w:r w:rsidRPr="00D2122D">
        <w:rPr>
          <w:rFonts w:ascii="Times New Roman" w:hAnsi="Times New Roman" w:cs="Times New Roman"/>
          <w:b/>
          <w:i/>
          <w:iCs/>
        </w:rPr>
        <w:t xml:space="preserve">ABHISHEK PAUL KASTALA </w:t>
      </w:r>
      <w:r w:rsidRPr="00D2122D">
        <w:rPr>
          <w:rFonts w:ascii="Times New Roman" w:hAnsi="Times New Roman" w:cs="Times New Roman"/>
          <w:b/>
          <w:i/>
          <w:iCs/>
          <w:sz w:val="24"/>
        </w:rPr>
        <w:t xml:space="preserve">(15048897, </w:t>
      </w:r>
      <w:hyperlink r:id="rId8" w:history="1">
        <w:r w:rsidRPr="00D2122D">
          <w:rPr>
            <w:rStyle w:val="Hyperlink"/>
            <w:rFonts w:ascii="Times New Roman" w:hAnsi="Times New Roman" w:cs="Times New Roman"/>
            <w:b/>
            <w:i/>
            <w:iCs/>
            <w:sz w:val="24"/>
          </w:rPr>
          <w:t>kastalaa@coventry.ac.uk</w:t>
        </w:r>
      </w:hyperlink>
      <w:r w:rsidRPr="00D2122D">
        <w:rPr>
          <w:rFonts w:ascii="Times New Roman" w:hAnsi="Times New Roman" w:cs="Times New Roman"/>
          <w:b/>
          <w:i/>
          <w:iCs/>
          <w:sz w:val="24"/>
        </w:rPr>
        <w:t>)</w:t>
      </w:r>
    </w:p>
    <w:p w14:paraId="418C8051" w14:textId="77777777" w:rsidR="0022277A" w:rsidRPr="00D2122D" w:rsidRDefault="00FE5158" w:rsidP="00FE5158">
      <w:pPr>
        <w:spacing w:after="0" w:line="240" w:lineRule="auto"/>
        <w:jc w:val="center"/>
        <w:rPr>
          <w:rFonts w:ascii="Times New Roman" w:hAnsi="Times New Roman" w:cs="Times New Roman"/>
          <w:bCs/>
          <w:i/>
          <w:iCs/>
        </w:rPr>
        <w:sectPr w:rsidR="0022277A" w:rsidRPr="00D2122D" w:rsidSect="00D941A7">
          <w:footerReference w:type="default" r:id="rId9"/>
          <w:pgSz w:w="11906" w:h="16838" w:code="9"/>
          <w:pgMar w:top="1440" w:right="1440" w:bottom="1440" w:left="1440" w:header="708" w:footer="708" w:gutter="0"/>
          <w:cols w:space="708"/>
          <w:docGrid w:linePitch="360"/>
        </w:sectPr>
      </w:pPr>
      <w:r w:rsidRPr="00D2122D">
        <w:rPr>
          <w:rFonts w:ascii="Times New Roman" w:hAnsi="Times New Roman" w:cs="Times New Roman"/>
          <w:bCs/>
          <w:i/>
          <w:iCs/>
        </w:rPr>
        <w:t>7135CEM – Modelling and Optimisation under Uncertainty Covent</w:t>
      </w:r>
    </w:p>
    <w:p w14:paraId="0A4DAECB" w14:textId="49A4B87A" w:rsidR="00251FB7" w:rsidRPr="00D2122D" w:rsidRDefault="00FE5158" w:rsidP="00FE5158">
      <w:pPr>
        <w:spacing w:after="0" w:line="240" w:lineRule="auto"/>
        <w:jc w:val="center"/>
        <w:rPr>
          <w:rFonts w:ascii="Times New Roman" w:hAnsi="Times New Roman" w:cs="Times New Roman"/>
          <w:bCs/>
          <w:i/>
          <w:iCs/>
        </w:rPr>
      </w:pPr>
      <w:proofErr w:type="spellStart"/>
      <w:r w:rsidRPr="00D2122D">
        <w:rPr>
          <w:rFonts w:ascii="Times New Roman" w:hAnsi="Times New Roman" w:cs="Times New Roman"/>
          <w:bCs/>
          <w:i/>
          <w:iCs/>
        </w:rPr>
        <w:t>ry</w:t>
      </w:r>
      <w:proofErr w:type="spellEnd"/>
      <w:r w:rsidRPr="00D2122D">
        <w:rPr>
          <w:rFonts w:ascii="Times New Roman" w:hAnsi="Times New Roman" w:cs="Times New Roman"/>
          <w:bCs/>
          <w:i/>
          <w:iCs/>
        </w:rPr>
        <w:t xml:space="preserve"> University, Coventry. United Kingdom</w:t>
      </w:r>
    </w:p>
    <w:p w14:paraId="55635F77" w14:textId="77777777" w:rsidR="00251FB7" w:rsidRPr="002F48A6" w:rsidRDefault="00251FB7" w:rsidP="00251FB7">
      <w:pPr>
        <w:spacing w:after="0"/>
        <w:jc w:val="center"/>
      </w:pPr>
      <w:r w:rsidRPr="00D2122D">
        <w:rPr>
          <w:i/>
          <w:iCs/>
        </w:rPr>
        <w:t>MSc. Data science &amp; computational Intelligence.</w:t>
      </w:r>
      <w:r w:rsidRPr="002F48A6">
        <w:t xml:space="preserve">  </w:t>
      </w:r>
    </w:p>
    <w:p w14:paraId="3C2A2F2F" w14:textId="77777777" w:rsidR="0059446B" w:rsidRDefault="0059446B" w:rsidP="00251FB7">
      <w:pPr>
        <w:spacing w:after="0"/>
        <w:jc w:val="center"/>
        <w:rPr>
          <w:i/>
          <w:iCs/>
        </w:rPr>
      </w:pPr>
    </w:p>
    <w:p w14:paraId="053A8F87" w14:textId="3960EF73" w:rsidR="00360A3D" w:rsidRPr="00251FB7" w:rsidRDefault="0059446B" w:rsidP="00360A3D">
      <w:pPr>
        <w:spacing w:after="0"/>
        <w:rPr>
          <w:i/>
          <w:iCs/>
        </w:rPr>
      </w:pPr>
      <w:r w:rsidRPr="0059446B">
        <w:rPr>
          <w:i/>
          <w:iCs/>
        </w:rPr>
        <w:t>Task 1: The Machine learning algorithms for solving real-world problems in Regression, Classification, modelling data, and text mining</w:t>
      </w:r>
      <w:r>
        <w:rPr>
          <w:i/>
          <w:iCs/>
        </w:rPr>
        <w:t>.</w:t>
      </w:r>
    </w:p>
    <w:p w14:paraId="0F7F8A96" w14:textId="77777777" w:rsidR="00422E8A" w:rsidRPr="001E6CDB" w:rsidRDefault="00422E8A" w:rsidP="009A1711">
      <w:pPr>
        <w:spacing w:after="0" w:line="240" w:lineRule="auto"/>
        <w:jc w:val="center"/>
        <w:rPr>
          <w:rFonts w:ascii="Times New Roman" w:hAnsi="Times New Roman" w:cs="Times New Roman"/>
          <w:bCs/>
          <w:i/>
          <w:iCs/>
          <w:sz w:val="28"/>
          <w:szCs w:val="28"/>
        </w:rPr>
      </w:pPr>
    </w:p>
    <w:p w14:paraId="1162BD82" w14:textId="6974DB18" w:rsidR="004F16DE" w:rsidRPr="00443A9C" w:rsidRDefault="004F16DE" w:rsidP="00702336">
      <w:pPr>
        <w:spacing w:line="240" w:lineRule="auto"/>
        <w:jc w:val="both"/>
        <w:rPr>
          <w:rFonts w:asciiTheme="majorHAnsi" w:hAnsiTheme="majorHAnsi" w:cs="Times New Roman"/>
          <w:b/>
          <w:color w:val="4F81BD" w:themeColor="accent1"/>
          <w:sz w:val="28"/>
          <w:szCs w:val="28"/>
        </w:rPr>
      </w:pPr>
      <w:r w:rsidRPr="00443A9C">
        <w:rPr>
          <w:rFonts w:asciiTheme="majorHAnsi" w:hAnsiTheme="majorHAnsi" w:cs="Times New Roman"/>
          <w:b/>
          <w:color w:val="4F81BD" w:themeColor="accent1"/>
          <w:sz w:val="28"/>
          <w:szCs w:val="28"/>
        </w:rPr>
        <w:t>Abstract:</w:t>
      </w:r>
    </w:p>
    <w:p w14:paraId="0606A844" w14:textId="663232C3" w:rsidR="00613DEA" w:rsidRPr="00C67B0B" w:rsidRDefault="00520184" w:rsidP="00702336">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This</w:t>
      </w:r>
      <w:r w:rsidR="006337E4">
        <w:rPr>
          <w:rFonts w:ascii="Times New Roman" w:hAnsi="Times New Roman" w:cs="Times New Roman"/>
          <w:bCs/>
          <w:sz w:val="24"/>
          <w:szCs w:val="24"/>
        </w:rPr>
        <w:t xml:space="preserve"> </w:t>
      </w:r>
      <w:r w:rsidR="009E3B81" w:rsidRPr="009E3B81">
        <w:rPr>
          <w:rFonts w:ascii="Times New Roman" w:hAnsi="Times New Roman" w:cs="Times New Roman"/>
          <w:bCs/>
          <w:sz w:val="24"/>
          <w:szCs w:val="24"/>
        </w:rPr>
        <w:t>Stock market prediction</w:t>
      </w:r>
      <w:r w:rsidR="004D4D60" w:rsidRPr="004D4D60">
        <w:rPr>
          <w:rFonts w:ascii="Roboto" w:hAnsi="Roboto"/>
          <w:color w:val="2C3E50"/>
          <w:sz w:val="23"/>
          <w:szCs w:val="23"/>
          <w:shd w:val="clear" w:color="auto" w:fill="FFFFFF"/>
        </w:rPr>
        <w:t xml:space="preserve"> </w:t>
      </w:r>
      <w:r w:rsidR="004D4D60" w:rsidRPr="004D4D60">
        <w:rPr>
          <w:rFonts w:ascii="Times New Roman" w:hAnsi="Times New Roman" w:cs="Times New Roman"/>
          <w:bCs/>
          <w:sz w:val="24"/>
          <w:szCs w:val="24"/>
        </w:rPr>
        <w:t>(Bisht et al., 2022)</w:t>
      </w:r>
      <w:r w:rsidR="009E3B81" w:rsidRPr="009E3B81">
        <w:rPr>
          <w:rFonts w:ascii="Times New Roman" w:hAnsi="Times New Roman" w:cs="Times New Roman"/>
          <w:bCs/>
          <w:sz w:val="24"/>
          <w:szCs w:val="24"/>
        </w:rPr>
        <w:t xml:space="preserve"> remains a challenging yet enticing field, with Gaussian Process Regression (GPR) emerging as a promising tool. This study focusing on S&amp;P 100 stocks from 2000 to 2024, aligns with current trends in applying advanced machine learning to financial forecasting. GPR's ability to handle non-linear data and provide uncertainty estimates makes it particularly suited for the complex, volatile nature of stock markets.</w:t>
      </w:r>
      <w:r w:rsidR="008B0E6F">
        <w:rPr>
          <w:rFonts w:ascii="Times New Roman" w:hAnsi="Times New Roman" w:cs="Times New Roman"/>
          <w:bCs/>
          <w:sz w:val="24"/>
          <w:szCs w:val="24"/>
        </w:rPr>
        <w:t xml:space="preserve"> t</w:t>
      </w:r>
      <w:r w:rsidR="009E3B81" w:rsidRPr="009E3B81">
        <w:rPr>
          <w:rFonts w:ascii="Times New Roman" w:hAnsi="Times New Roman" w:cs="Times New Roman"/>
          <w:bCs/>
          <w:sz w:val="24"/>
          <w:szCs w:val="24"/>
        </w:rPr>
        <w:t>he research's comprehensive approach, extracting features from historical data and addressing market volatility, could potentially revolutionize investment decision-making. However, it's crucial to temper expectations; no method can fully predict the unpredictable nature of financial markets.</w:t>
      </w:r>
      <w:r w:rsidR="008B0E6F">
        <w:rPr>
          <w:rFonts w:ascii="Times New Roman" w:hAnsi="Times New Roman" w:cs="Times New Roman"/>
          <w:bCs/>
          <w:sz w:val="24"/>
          <w:szCs w:val="24"/>
        </w:rPr>
        <w:t xml:space="preserve"> t</w:t>
      </w:r>
      <w:r w:rsidR="009E3B81" w:rsidRPr="009E3B81">
        <w:rPr>
          <w:rFonts w:ascii="Times New Roman" w:hAnsi="Times New Roman" w:cs="Times New Roman"/>
          <w:bCs/>
          <w:sz w:val="24"/>
          <w:szCs w:val="24"/>
        </w:rPr>
        <w:t xml:space="preserve">his work contributes significantly to quantitative finance, offering new insights for investors and market participants. As </w:t>
      </w:r>
      <w:r w:rsidR="00BE32BE">
        <w:rPr>
          <w:rFonts w:ascii="Times New Roman" w:hAnsi="Times New Roman" w:cs="Times New Roman"/>
          <w:bCs/>
          <w:sz w:val="24"/>
          <w:szCs w:val="24"/>
        </w:rPr>
        <w:t xml:space="preserve">the </w:t>
      </w:r>
      <w:r w:rsidR="009E3B81" w:rsidRPr="009E3B81">
        <w:rPr>
          <w:rFonts w:ascii="Times New Roman" w:hAnsi="Times New Roman" w:cs="Times New Roman"/>
          <w:bCs/>
          <w:sz w:val="24"/>
          <w:szCs w:val="24"/>
        </w:rPr>
        <w:t>financial landscape becomes increasingly data-driven, such research paves the way for more sophisticated analysis tools. Ultimately, while GPR shows promise, it should be viewed as one piece of a larger, multifaceted approach to understanding market dynamics.</w:t>
      </w:r>
    </w:p>
    <w:p w14:paraId="000F6191" w14:textId="4871DA45" w:rsidR="004F16DE" w:rsidRPr="001A33F7" w:rsidRDefault="004F16DE" w:rsidP="00702336">
      <w:pPr>
        <w:spacing w:line="240" w:lineRule="auto"/>
        <w:jc w:val="both"/>
        <w:rPr>
          <w:rFonts w:asciiTheme="majorHAnsi" w:hAnsiTheme="majorHAnsi" w:cs="Times New Roman"/>
          <w:b/>
          <w:sz w:val="28"/>
          <w:szCs w:val="28"/>
        </w:rPr>
      </w:pPr>
      <w:r w:rsidRPr="00443A9C">
        <w:rPr>
          <w:rFonts w:asciiTheme="majorHAnsi" w:hAnsiTheme="majorHAnsi" w:cs="Times New Roman"/>
          <w:b/>
          <w:color w:val="4F81BD" w:themeColor="accent1"/>
          <w:sz w:val="28"/>
          <w:szCs w:val="28"/>
        </w:rPr>
        <w:t>Keywords:</w:t>
      </w:r>
      <w:r w:rsidRPr="001A33F7">
        <w:rPr>
          <w:rFonts w:asciiTheme="majorHAnsi" w:hAnsiTheme="majorHAnsi" w:cs="Times New Roman"/>
          <w:b/>
          <w:sz w:val="28"/>
          <w:szCs w:val="28"/>
        </w:rPr>
        <w:t xml:space="preserve"> </w:t>
      </w:r>
      <w:r w:rsidRPr="00702336">
        <w:rPr>
          <w:rFonts w:ascii="Times New Roman" w:hAnsi="Times New Roman" w:cs="Times New Roman"/>
          <w:bCs/>
          <w:sz w:val="24"/>
          <w:szCs w:val="24"/>
        </w:rPr>
        <w:t>Stock prediction, machine learning, data analysis, financial markets, feature extraction.</w:t>
      </w:r>
    </w:p>
    <w:p w14:paraId="5978FEC1" w14:textId="013CF318" w:rsidR="004F16DE" w:rsidRPr="001A33F7" w:rsidRDefault="004F16DE" w:rsidP="00702336">
      <w:pPr>
        <w:spacing w:line="240" w:lineRule="auto"/>
        <w:jc w:val="both"/>
        <w:rPr>
          <w:rFonts w:asciiTheme="majorHAnsi" w:hAnsiTheme="majorHAnsi" w:cs="Times New Roman"/>
          <w:b/>
          <w:sz w:val="28"/>
          <w:szCs w:val="28"/>
        </w:rPr>
      </w:pPr>
      <w:r w:rsidRPr="00443A9C">
        <w:rPr>
          <w:rFonts w:asciiTheme="majorHAnsi" w:hAnsiTheme="majorHAnsi" w:cs="Times New Roman"/>
          <w:b/>
          <w:color w:val="4F81BD" w:themeColor="accent1"/>
          <w:sz w:val="28"/>
          <w:szCs w:val="28"/>
        </w:rPr>
        <w:t>Introduction:</w:t>
      </w:r>
    </w:p>
    <w:p w14:paraId="41EDA3A4" w14:textId="5A478987" w:rsidR="004F16DE" w:rsidRPr="00D23216" w:rsidRDefault="004F16DE" w:rsidP="00702336">
      <w:pPr>
        <w:spacing w:line="240" w:lineRule="auto"/>
        <w:jc w:val="both"/>
        <w:rPr>
          <w:rFonts w:ascii="Times New Roman" w:hAnsi="Times New Roman" w:cs="Times New Roman"/>
          <w:bCs/>
          <w:sz w:val="24"/>
          <w:szCs w:val="24"/>
        </w:rPr>
      </w:pPr>
      <w:r w:rsidRPr="00D23216">
        <w:rPr>
          <w:rFonts w:ascii="Times New Roman" w:hAnsi="Times New Roman" w:cs="Times New Roman"/>
          <w:bCs/>
          <w:sz w:val="24"/>
          <w:szCs w:val="24"/>
        </w:rPr>
        <w:t xml:space="preserve">The stock market's inherent volatility and complexity have long fascinated researchers and investors alike. In recent years, the application of machine learning techniques to predict stock market movements has gained significant traction. This study delves into the challenging realm of stock price prediction, focusing on the S&amp;P 100 index components over </w:t>
      </w:r>
      <w:r w:rsidR="00343FB7">
        <w:rPr>
          <w:rFonts w:ascii="Times New Roman" w:hAnsi="Times New Roman" w:cs="Times New Roman"/>
          <w:bCs/>
          <w:sz w:val="24"/>
          <w:szCs w:val="24"/>
        </w:rPr>
        <w:t>24 years</w:t>
      </w:r>
      <w:r w:rsidR="00551F32" w:rsidRPr="00551F32">
        <w:rPr>
          <w:rFonts w:ascii="Roboto" w:hAnsi="Roboto"/>
          <w:color w:val="2C3E50"/>
          <w:sz w:val="23"/>
          <w:szCs w:val="23"/>
          <w:shd w:val="clear" w:color="auto" w:fill="FFFFFF"/>
        </w:rPr>
        <w:t xml:space="preserve"> </w:t>
      </w:r>
      <w:r w:rsidR="00551F32" w:rsidRPr="00551F32">
        <w:rPr>
          <w:rFonts w:ascii="Times New Roman" w:hAnsi="Times New Roman" w:cs="Times New Roman"/>
          <w:bCs/>
          <w:sz w:val="24"/>
          <w:szCs w:val="24"/>
        </w:rPr>
        <w:t>(Afzal &amp; Mehmood, n.d.)</w:t>
      </w:r>
      <w:r w:rsidRPr="00D23216">
        <w:rPr>
          <w:rFonts w:ascii="Times New Roman" w:hAnsi="Times New Roman" w:cs="Times New Roman"/>
          <w:bCs/>
          <w:sz w:val="24"/>
          <w:szCs w:val="24"/>
        </w:rPr>
        <w:t>.</w:t>
      </w:r>
    </w:p>
    <w:p w14:paraId="575C73B7" w14:textId="048F616A" w:rsidR="004F16DE" w:rsidRPr="00D23216" w:rsidRDefault="004F16DE" w:rsidP="00702336">
      <w:pPr>
        <w:spacing w:line="240" w:lineRule="auto"/>
        <w:jc w:val="both"/>
        <w:rPr>
          <w:rFonts w:ascii="Times New Roman" w:hAnsi="Times New Roman" w:cs="Times New Roman"/>
          <w:bCs/>
          <w:sz w:val="24"/>
          <w:szCs w:val="24"/>
        </w:rPr>
      </w:pPr>
      <w:r w:rsidRPr="00D23216">
        <w:rPr>
          <w:rFonts w:ascii="Times New Roman" w:hAnsi="Times New Roman" w:cs="Times New Roman"/>
          <w:bCs/>
          <w:sz w:val="24"/>
          <w:szCs w:val="24"/>
        </w:rPr>
        <w:t>The financial markets</w:t>
      </w:r>
      <w:r w:rsidR="00A47AA0">
        <w:rPr>
          <w:rFonts w:ascii="Times New Roman" w:hAnsi="Times New Roman" w:cs="Times New Roman"/>
          <w:bCs/>
          <w:sz w:val="24"/>
          <w:szCs w:val="24"/>
        </w:rPr>
        <w:t xml:space="preserve"> </w:t>
      </w:r>
      <w:r w:rsidR="00A47AA0" w:rsidRPr="00A47AA0">
        <w:rPr>
          <w:rFonts w:ascii="Times New Roman" w:hAnsi="Times New Roman" w:cs="Times New Roman"/>
          <w:bCs/>
          <w:sz w:val="24"/>
          <w:szCs w:val="24"/>
        </w:rPr>
        <w:t>(Kumar et al., 2021</w:t>
      </w:r>
      <w:r w:rsidR="00F73158">
        <w:rPr>
          <w:rFonts w:ascii="Roboto" w:hAnsi="Roboto"/>
          <w:color w:val="2C3E50"/>
          <w:sz w:val="23"/>
          <w:szCs w:val="23"/>
          <w:shd w:val="clear" w:color="auto" w:fill="FFFFFF"/>
        </w:rPr>
        <w:t xml:space="preserve">, </w:t>
      </w:r>
      <w:proofErr w:type="spellStart"/>
      <w:r w:rsidR="00F73158" w:rsidRPr="00F73158">
        <w:rPr>
          <w:rFonts w:ascii="Times New Roman" w:hAnsi="Times New Roman" w:cs="Times New Roman"/>
          <w:bCs/>
          <w:sz w:val="24"/>
          <w:szCs w:val="24"/>
        </w:rPr>
        <w:t>Bastianin</w:t>
      </w:r>
      <w:proofErr w:type="spellEnd"/>
      <w:r w:rsidR="00F73158" w:rsidRPr="00F73158">
        <w:rPr>
          <w:rFonts w:ascii="Times New Roman" w:hAnsi="Times New Roman" w:cs="Times New Roman"/>
          <w:bCs/>
          <w:sz w:val="24"/>
          <w:szCs w:val="24"/>
        </w:rPr>
        <w:t xml:space="preserve"> &amp; Manera, 2017</w:t>
      </w:r>
      <w:r w:rsidR="00A47AA0" w:rsidRPr="00A47AA0">
        <w:rPr>
          <w:rFonts w:ascii="Times New Roman" w:hAnsi="Times New Roman" w:cs="Times New Roman"/>
          <w:bCs/>
          <w:sz w:val="24"/>
          <w:szCs w:val="24"/>
        </w:rPr>
        <w:t>)</w:t>
      </w:r>
      <w:r w:rsidRPr="00D23216">
        <w:rPr>
          <w:rFonts w:ascii="Times New Roman" w:hAnsi="Times New Roman" w:cs="Times New Roman"/>
          <w:bCs/>
          <w:sz w:val="24"/>
          <w:szCs w:val="24"/>
        </w:rPr>
        <w:t xml:space="preserve"> are influenced by a myriad of factors, ranging from company performance and economic indicators to geopolitical events and investor sentiment. Traditional financial models often struggle to capture these complex relationships, leading to the exploration of more sophisticated </w:t>
      </w:r>
      <w:r w:rsidR="00343FB7">
        <w:rPr>
          <w:rFonts w:ascii="Times New Roman" w:hAnsi="Times New Roman" w:cs="Times New Roman"/>
          <w:bCs/>
          <w:sz w:val="24"/>
          <w:szCs w:val="24"/>
        </w:rPr>
        <w:t>machine-learning</w:t>
      </w:r>
      <w:r w:rsidRPr="00D23216">
        <w:rPr>
          <w:rFonts w:ascii="Times New Roman" w:hAnsi="Times New Roman" w:cs="Times New Roman"/>
          <w:bCs/>
          <w:sz w:val="24"/>
          <w:szCs w:val="24"/>
        </w:rPr>
        <w:t xml:space="preserve"> approaches. Our research aims to address this gap by employing Gaussian Process Regression and Classification models to </w:t>
      </w:r>
      <w:proofErr w:type="spellStart"/>
      <w:r w:rsidRPr="00D23216">
        <w:rPr>
          <w:rFonts w:ascii="Times New Roman" w:hAnsi="Times New Roman" w:cs="Times New Roman"/>
          <w:bCs/>
          <w:sz w:val="24"/>
          <w:szCs w:val="24"/>
        </w:rPr>
        <w:t>analyze</w:t>
      </w:r>
      <w:proofErr w:type="spellEnd"/>
      <w:r w:rsidRPr="00D23216">
        <w:rPr>
          <w:rFonts w:ascii="Times New Roman" w:hAnsi="Times New Roman" w:cs="Times New Roman"/>
          <w:bCs/>
          <w:sz w:val="24"/>
          <w:szCs w:val="24"/>
        </w:rPr>
        <w:t xml:space="preserve"> historical stock data and forecast future price movements.</w:t>
      </w:r>
    </w:p>
    <w:p w14:paraId="1A3F8195" w14:textId="0D8F63AB" w:rsidR="004F16DE" w:rsidRPr="00D23216" w:rsidRDefault="004F16DE" w:rsidP="00702336">
      <w:pPr>
        <w:spacing w:line="240" w:lineRule="auto"/>
        <w:jc w:val="both"/>
        <w:rPr>
          <w:rFonts w:ascii="Times New Roman" w:hAnsi="Times New Roman" w:cs="Times New Roman"/>
          <w:bCs/>
          <w:sz w:val="24"/>
          <w:szCs w:val="24"/>
        </w:rPr>
      </w:pPr>
      <w:r w:rsidRPr="00D23216">
        <w:rPr>
          <w:rFonts w:ascii="Times New Roman" w:hAnsi="Times New Roman" w:cs="Times New Roman"/>
          <w:bCs/>
          <w:sz w:val="24"/>
          <w:szCs w:val="24"/>
        </w:rPr>
        <w:t xml:space="preserve">A comprehensive literature review </w:t>
      </w:r>
      <w:r w:rsidR="004D58D4" w:rsidRPr="004D58D4">
        <w:rPr>
          <w:rFonts w:ascii="Times New Roman" w:hAnsi="Times New Roman" w:cs="Times New Roman"/>
          <w:bCs/>
          <w:sz w:val="24"/>
          <w:szCs w:val="24"/>
        </w:rPr>
        <w:t>(Henrique et al., 2019)</w:t>
      </w:r>
      <w:r w:rsidR="004D58D4">
        <w:rPr>
          <w:rFonts w:ascii="Times New Roman" w:hAnsi="Times New Roman" w:cs="Times New Roman"/>
          <w:bCs/>
          <w:sz w:val="24"/>
          <w:szCs w:val="24"/>
        </w:rPr>
        <w:t xml:space="preserve"> </w:t>
      </w:r>
      <w:r w:rsidRPr="00D23216">
        <w:rPr>
          <w:rFonts w:ascii="Times New Roman" w:hAnsi="Times New Roman" w:cs="Times New Roman"/>
          <w:bCs/>
          <w:sz w:val="24"/>
          <w:szCs w:val="24"/>
        </w:rPr>
        <w:t xml:space="preserve">reveals that while numerous studies have explored stock market prediction using various </w:t>
      </w:r>
      <w:r w:rsidR="00343FB7">
        <w:rPr>
          <w:rFonts w:ascii="Times New Roman" w:hAnsi="Times New Roman" w:cs="Times New Roman"/>
          <w:bCs/>
          <w:sz w:val="24"/>
          <w:szCs w:val="24"/>
        </w:rPr>
        <w:t>machine-learning</w:t>
      </w:r>
      <w:r w:rsidRPr="00D23216">
        <w:rPr>
          <w:rFonts w:ascii="Times New Roman" w:hAnsi="Times New Roman" w:cs="Times New Roman"/>
          <w:bCs/>
          <w:sz w:val="24"/>
          <w:szCs w:val="24"/>
        </w:rPr>
        <w:t xml:space="preserve"> techniques, there is still a lack of consensus on the most effective methods. For instance, </w:t>
      </w:r>
      <w:r w:rsidR="00F60258" w:rsidRPr="00F60258">
        <w:rPr>
          <w:rFonts w:ascii="Times New Roman" w:hAnsi="Times New Roman" w:cs="Times New Roman"/>
          <w:bCs/>
          <w:sz w:val="24"/>
          <w:szCs w:val="24"/>
        </w:rPr>
        <w:t>(</w:t>
      </w:r>
      <w:proofErr w:type="spellStart"/>
      <w:r w:rsidR="00F60258" w:rsidRPr="00F60258">
        <w:rPr>
          <w:rFonts w:ascii="Times New Roman" w:hAnsi="Times New Roman" w:cs="Times New Roman"/>
          <w:bCs/>
          <w:i/>
          <w:iCs/>
          <w:sz w:val="24"/>
          <w:szCs w:val="24"/>
        </w:rPr>
        <w:t>Atsalakis</w:t>
      </w:r>
      <w:proofErr w:type="spellEnd"/>
      <w:r w:rsidR="00F60258" w:rsidRPr="00F60258">
        <w:rPr>
          <w:rFonts w:ascii="Times New Roman" w:hAnsi="Times New Roman" w:cs="Times New Roman"/>
          <w:bCs/>
          <w:i/>
          <w:iCs/>
          <w:sz w:val="24"/>
          <w:szCs w:val="24"/>
        </w:rPr>
        <w:t>, G.S. And Valavanis, K.P. (2009)</w:t>
      </w:r>
      <w:r w:rsidR="00A82B6F">
        <w:rPr>
          <w:rFonts w:ascii="Times New Roman" w:hAnsi="Times New Roman" w:cs="Times New Roman"/>
          <w:bCs/>
          <w:i/>
          <w:iCs/>
          <w:sz w:val="24"/>
          <w:szCs w:val="24"/>
        </w:rPr>
        <w:t xml:space="preserve"> </w:t>
      </w:r>
      <w:r w:rsidRPr="00D23216">
        <w:rPr>
          <w:rFonts w:ascii="Times New Roman" w:hAnsi="Times New Roman" w:cs="Times New Roman"/>
          <w:bCs/>
          <w:sz w:val="24"/>
          <w:szCs w:val="24"/>
        </w:rPr>
        <w:t xml:space="preserve">provide an extensive survey of stock market forecasting </w:t>
      </w:r>
      <w:r w:rsidRPr="00D23216">
        <w:rPr>
          <w:rFonts w:ascii="Times New Roman" w:hAnsi="Times New Roman" w:cs="Times New Roman"/>
          <w:bCs/>
          <w:sz w:val="24"/>
          <w:szCs w:val="24"/>
        </w:rPr>
        <w:lastRenderedPageBreak/>
        <w:t>techniques, highlighting the potential of neural networks and fuzzy logic systems.</w:t>
      </w:r>
      <w:r w:rsidR="007E0978" w:rsidRPr="007E0978">
        <w:rPr>
          <w:rFonts w:ascii="Times New Roman" w:eastAsia="Times New Roman" w:hAnsi="Times New Roman" w:cs="Times New Roman"/>
          <w:sz w:val="24"/>
          <w:szCs w:val="24"/>
          <w:lang w:eastAsia="en-IN"/>
        </w:rPr>
        <w:t xml:space="preserve"> </w:t>
      </w:r>
      <w:r w:rsidR="007E0978" w:rsidRPr="007E0978">
        <w:rPr>
          <w:rFonts w:ascii="Times New Roman" w:hAnsi="Times New Roman" w:cs="Times New Roman"/>
          <w:bCs/>
          <w:sz w:val="24"/>
          <w:szCs w:val="24"/>
        </w:rPr>
        <w:t xml:space="preserve">We describe the optimization of a Share Price Prediction Model using </w:t>
      </w:r>
      <w:r w:rsidR="00306429">
        <w:rPr>
          <w:rFonts w:ascii="Times New Roman" w:hAnsi="Times New Roman" w:cs="Times New Roman"/>
          <w:bCs/>
          <w:sz w:val="24"/>
          <w:szCs w:val="24"/>
        </w:rPr>
        <w:t xml:space="preserve">a </w:t>
      </w:r>
      <w:r w:rsidR="007E0978" w:rsidRPr="007E0978">
        <w:rPr>
          <w:rFonts w:ascii="Times New Roman" w:hAnsi="Times New Roman" w:cs="Times New Roman"/>
          <w:bCs/>
          <w:sz w:val="24"/>
          <w:szCs w:val="24"/>
        </w:rPr>
        <w:t>Support Vector Machine</w:t>
      </w:r>
      <w:r w:rsidR="007E0978">
        <w:rPr>
          <w:rFonts w:ascii="Times New Roman" w:hAnsi="Times New Roman" w:cs="Times New Roman"/>
          <w:bCs/>
          <w:sz w:val="24"/>
          <w:szCs w:val="24"/>
        </w:rPr>
        <w:t xml:space="preserve"> </w:t>
      </w:r>
      <w:r w:rsidR="00F719FB" w:rsidRPr="00F719FB">
        <w:rPr>
          <w:rFonts w:ascii="Times New Roman" w:hAnsi="Times New Roman" w:cs="Times New Roman"/>
          <w:bCs/>
          <w:sz w:val="24"/>
          <w:szCs w:val="24"/>
        </w:rPr>
        <w:t>(Hegazy &amp; Hegazy, 2013</w:t>
      </w:r>
      <w:r w:rsidR="00BF60A2">
        <w:rPr>
          <w:rFonts w:ascii="Times New Roman" w:hAnsi="Times New Roman" w:cs="Times New Roman"/>
          <w:bCs/>
          <w:sz w:val="24"/>
          <w:szCs w:val="24"/>
        </w:rPr>
        <w:t xml:space="preserve">, </w:t>
      </w:r>
      <w:r w:rsidR="00BF60A2" w:rsidRPr="00BF60A2">
        <w:rPr>
          <w:rFonts w:ascii="Times New Roman" w:hAnsi="Times New Roman" w:cs="Times New Roman"/>
          <w:bCs/>
          <w:sz w:val="24"/>
          <w:szCs w:val="24"/>
        </w:rPr>
        <w:t>Xie, 2011)</w:t>
      </w:r>
      <w:r w:rsidR="007E0978" w:rsidRPr="007E0978">
        <w:rPr>
          <w:rFonts w:ascii="Times New Roman" w:hAnsi="Times New Roman" w:cs="Times New Roman"/>
          <w:bCs/>
          <w:sz w:val="24"/>
          <w:szCs w:val="24"/>
        </w:rPr>
        <w:t>.</w:t>
      </w:r>
      <w:r w:rsidR="0015674B">
        <w:rPr>
          <w:rFonts w:ascii="Times New Roman" w:hAnsi="Times New Roman" w:cs="Times New Roman"/>
          <w:bCs/>
          <w:sz w:val="24"/>
          <w:szCs w:val="24"/>
        </w:rPr>
        <w:t xml:space="preserve"> </w:t>
      </w:r>
      <w:r w:rsidRPr="00D23216">
        <w:rPr>
          <w:rFonts w:ascii="Times New Roman" w:hAnsi="Times New Roman" w:cs="Times New Roman"/>
          <w:bCs/>
          <w:sz w:val="24"/>
          <w:szCs w:val="24"/>
        </w:rPr>
        <w:t>More recently, Sezer et al. (2020) discuss the application of deep learning models in financial time series forecasting, emphasizing the importance of feature engineering and model interpretability.</w:t>
      </w:r>
    </w:p>
    <w:p w14:paraId="68C14BCE" w14:textId="02855537" w:rsidR="004F16DE" w:rsidRPr="00D23216" w:rsidRDefault="0015674B" w:rsidP="00702336">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In my</w:t>
      </w:r>
      <w:r w:rsidR="004F16DE" w:rsidRPr="00D23216">
        <w:rPr>
          <w:rFonts w:ascii="Times New Roman" w:hAnsi="Times New Roman" w:cs="Times New Roman"/>
          <w:bCs/>
          <w:sz w:val="24"/>
          <w:szCs w:val="24"/>
        </w:rPr>
        <w:t xml:space="preserve"> study builds upon this existing body of knowledge while addressing some of the limitations identified in previous research. Specifically, we focus on:</w:t>
      </w:r>
    </w:p>
    <w:p w14:paraId="5A860084" w14:textId="77777777" w:rsidR="004F16DE" w:rsidRPr="00D23216" w:rsidRDefault="004F16DE" w:rsidP="00E0648E">
      <w:pPr>
        <w:spacing w:line="240" w:lineRule="auto"/>
        <w:ind w:left="426"/>
        <w:jc w:val="both"/>
        <w:rPr>
          <w:rFonts w:ascii="Times New Roman" w:hAnsi="Times New Roman" w:cs="Times New Roman"/>
          <w:bCs/>
          <w:sz w:val="24"/>
          <w:szCs w:val="24"/>
        </w:rPr>
      </w:pPr>
      <w:r w:rsidRPr="00D23216">
        <w:rPr>
          <w:rFonts w:ascii="Times New Roman" w:hAnsi="Times New Roman" w:cs="Times New Roman"/>
          <w:bCs/>
          <w:sz w:val="24"/>
          <w:szCs w:val="24"/>
        </w:rPr>
        <w:t>1. Utilizing a large-scale dataset spanning over two decades, allowing for a more comprehensive analysis of long-term market trends.</w:t>
      </w:r>
    </w:p>
    <w:p w14:paraId="61CEAA42" w14:textId="77777777" w:rsidR="004F16DE" w:rsidRPr="00D23216" w:rsidRDefault="004F16DE" w:rsidP="00E0648E">
      <w:pPr>
        <w:spacing w:line="240" w:lineRule="auto"/>
        <w:ind w:left="426"/>
        <w:jc w:val="both"/>
        <w:rPr>
          <w:rFonts w:ascii="Times New Roman" w:hAnsi="Times New Roman" w:cs="Times New Roman"/>
          <w:bCs/>
          <w:sz w:val="24"/>
          <w:szCs w:val="24"/>
        </w:rPr>
      </w:pPr>
      <w:r w:rsidRPr="00D23216">
        <w:rPr>
          <w:rFonts w:ascii="Times New Roman" w:hAnsi="Times New Roman" w:cs="Times New Roman"/>
          <w:bCs/>
          <w:sz w:val="24"/>
          <w:szCs w:val="24"/>
        </w:rPr>
        <w:t>2. Implementing advanced feature extraction techniques to capture complex patterns in stock price movements.</w:t>
      </w:r>
    </w:p>
    <w:p w14:paraId="090E31E9" w14:textId="2E2073DA" w:rsidR="004F16DE" w:rsidRPr="00343FB7" w:rsidRDefault="004F16DE" w:rsidP="00E0648E">
      <w:pPr>
        <w:spacing w:line="240" w:lineRule="auto"/>
        <w:ind w:left="426"/>
        <w:jc w:val="both"/>
        <w:rPr>
          <w:rFonts w:ascii="Times New Roman" w:hAnsi="Times New Roman" w:cs="Times New Roman"/>
          <w:bCs/>
          <w:sz w:val="24"/>
          <w:szCs w:val="24"/>
        </w:rPr>
      </w:pPr>
      <w:r w:rsidRPr="00C1611A">
        <w:rPr>
          <w:rFonts w:ascii="Times New Roman" w:hAnsi="Times New Roman" w:cs="Times New Roman"/>
          <w:bCs/>
          <w:sz w:val="24"/>
          <w:szCs w:val="24"/>
        </w:rPr>
        <w:t>3. Applying Gaussian Process models, which offer the advantage of providing uncertainty estimates alongside predictions.</w:t>
      </w:r>
    </w:p>
    <w:p w14:paraId="30FE2320" w14:textId="5AFB5097" w:rsidR="004F16DE" w:rsidRPr="00C1611A" w:rsidRDefault="004F16DE" w:rsidP="00702336">
      <w:pPr>
        <w:spacing w:line="240" w:lineRule="auto"/>
        <w:jc w:val="both"/>
        <w:rPr>
          <w:rFonts w:ascii="Times New Roman" w:hAnsi="Times New Roman" w:cs="Times New Roman"/>
          <w:bCs/>
          <w:sz w:val="24"/>
          <w:szCs w:val="24"/>
        </w:rPr>
      </w:pPr>
      <w:r w:rsidRPr="00C1611A">
        <w:rPr>
          <w:rFonts w:ascii="Times New Roman" w:hAnsi="Times New Roman" w:cs="Times New Roman"/>
          <w:bCs/>
          <w:sz w:val="24"/>
          <w:szCs w:val="24"/>
        </w:rPr>
        <w:t xml:space="preserve">The thesis of this research is that by leveraging sophisticated machine learning techniques and a rich historical dataset, we can develop models that provide valuable insights into stock market </w:t>
      </w:r>
      <w:proofErr w:type="spellStart"/>
      <w:r w:rsidRPr="00C1611A">
        <w:rPr>
          <w:rFonts w:ascii="Times New Roman" w:hAnsi="Times New Roman" w:cs="Times New Roman"/>
          <w:bCs/>
          <w:sz w:val="24"/>
          <w:szCs w:val="24"/>
        </w:rPr>
        <w:t>behavior</w:t>
      </w:r>
      <w:proofErr w:type="spellEnd"/>
      <w:r w:rsidRPr="00C1611A">
        <w:rPr>
          <w:rFonts w:ascii="Times New Roman" w:hAnsi="Times New Roman" w:cs="Times New Roman"/>
          <w:bCs/>
          <w:sz w:val="24"/>
          <w:szCs w:val="24"/>
        </w:rPr>
        <w:t xml:space="preserve"> and potentially outperform traditional forecasting methods. Our study aims to:</w:t>
      </w:r>
    </w:p>
    <w:p w14:paraId="7C7C85B1" w14:textId="48270CAD" w:rsidR="004510D7" w:rsidRPr="00B347B7" w:rsidRDefault="004F16DE" w:rsidP="00A779DA">
      <w:pPr>
        <w:pStyle w:val="ListParagraph"/>
        <w:numPr>
          <w:ilvl w:val="0"/>
          <w:numId w:val="23"/>
        </w:numPr>
        <w:spacing w:line="240" w:lineRule="auto"/>
        <w:jc w:val="both"/>
        <w:rPr>
          <w:rFonts w:ascii="Times New Roman" w:hAnsi="Times New Roman" w:cs="Times New Roman"/>
          <w:bCs/>
          <w:sz w:val="24"/>
          <w:szCs w:val="24"/>
        </w:rPr>
      </w:pPr>
      <w:r w:rsidRPr="004510D7">
        <w:rPr>
          <w:rFonts w:ascii="Times New Roman" w:hAnsi="Times New Roman" w:cs="Times New Roman"/>
          <w:bCs/>
          <w:sz w:val="24"/>
          <w:szCs w:val="24"/>
        </w:rPr>
        <w:t>Evaluate the effectiveness of Gaussian Process Regression and Classification in predicting stock price movements.</w:t>
      </w:r>
    </w:p>
    <w:p w14:paraId="4315A206" w14:textId="77777777" w:rsidR="004F16DE" w:rsidRPr="00C1611A" w:rsidRDefault="004F16DE" w:rsidP="00E0648E">
      <w:pPr>
        <w:spacing w:line="240" w:lineRule="auto"/>
        <w:ind w:left="426"/>
        <w:jc w:val="both"/>
        <w:rPr>
          <w:rFonts w:ascii="Times New Roman" w:hAnsi="Times New Roman" w:cs="Times New Roman"/>
          <w:bCs/>
          <w:sz w:val="24"/>
          <w:szCs w:val="24"/>
        </w:rPr>
      </w:pPr>
      <w:r w:rsidRPr="00C1611A">
        <w:rPr>
          <w:rFonts w:ascii="Times New Roman" w:hAnsi="Times New Roman" w:cs="Times New Roman"/>
          <w:bCs/>
          <w:sz w:val="24"/>
          <w:szCs w:val="24"/>
        </w:rPr>
        <w:t>2. Identify key features that contribute significantly to prediction accuracy.</w:t>
      </w:r>
    </w:p>
    <w:p w14:paraId="2FF5A885" w14:textId="77777777" w:rsidR="004F16DE" w:rsidRPr="00C1611A" w:rsidRDefault="004F16DE" w:rsidP="00E0648E">
      <w:pPr>
        <w:spacing w:line="240" w:lineRule="auto"/>
        <w:ind w:left="426"/>
        <w:jc w:val="both"/>
        <w:rPr>
          <w:rFonts w:ascii="Times New Roman" w:hAnsi="Times New Roman" w:cs="Times New Roman"/>
          <w:bCs/>
          <w:sz w:val="24"/>
          <w:szCs w:val="24"/>
        </w:rPr>
      </w:pPr>
      <w:r w:rsidRPr="00C1611A">
        <w:rPr>
          <w:rFonts w:ascii="Times New Roman" w:hAnsi="Times New Roman" w:cs="Times New Roman"/>
          <w:bCs/>
          <w:sz w:val="24"/>
          <w:szCs w:val="24"/>
        </w:rPr>
        <w:t>3. Assess the models' performance across different market conditions and time horizons.</w:t>
      </w:r>
    </w:p>
    <w:p w14:paraId="2D55A594" w14:textId="71DF33EB" w:rsidR="004F16DE" w:rsidRPr="00C1611A" w:rsidRDefault="004F16DE" w:rsidP="00E0648E">
      <w:pPr>
        <w:spacing w:line="240" w:lineRule="auto"/>
        <w:ind w:left="426"/>
        <w:jc w:val="both"/>
        <w:rPr>
          <w:rFonts w:ascii="Times New Roman" w:hAnsi="Times New Roman" w:cs="Times New Roman"/>
          <w:bCs/>
          <w:sz w:val="24"/>
          <w:szCs w:val="24"/>
        </w:rPr>
      </w:pPr>
      <w:r w:rsidRPr="00C1611A">
        <w:rPr>
          <w:rFonts w:ascii="Times New Roman" w:hAnsi="Times New Roman" w:cs="Times New Roman"/>
          <w:bCs/>
          <w:sz w:val="24"/>
          <w:szCs w:val="24"/>
        </w:rPr>
        <w:t>4. Discuss the practical implications of our findings for investors and financial analysts.</w:t>
      </w:r>
    </w:p>
    <w:p w14:paraId="182AE1A8" w14:textId="4EB47EFD" w:rsidR="004F16DE" w:rsidRPr="00C1611A" w:rsidRDefault="004F16DE" w:rsidP="00702336">
      <w:pPr>
        <w:spacing w:line="240" w:lineRule="auto"/>
        <w:jc w:val="both"/>
        <w:rPr>
          <w:rFonts w:ascii="Times New Roman" w:hAnsi="Times New Roman" w:cs="Times New Roman"/>
          <w:bCs/>
          <w:sz w:val="24"/>
          <w:szCs w:val="24"/>
        </w:rPr>
      </w:pPr>
      <w:r w:rsidRPr="00C1611A">
        <w:rPr>
          <w:rFonts w:ascii="Times New Roman" w:hAnsi="Times New Roman" w:cs="Times New Roman"/>
          <w:bCs/>
          <w:sz w:val="24"/>
          <w:szCs w:val="24"/>
        </w:rPr>
        <w:t xml:space="preserve">The remainder of this paper is structured as follows: </w:t>
      </w:r>
      <w:r w:rsidR="00483A82">
        <w:rPr>
          <w:rFonts w:ascii="Times New Roman" w:hAnsi="Times New Roman" w:cs="Times New Roman"/>
          <w:bCs/>
          <w:sz w:val="24"/>
          <w:szCs w:val="24"/>
        </w:rPr>
        <w:t>I</w:t>
      </w:r>
      <w:r w:rsidRPr="00C1611A">
        <w:rPr>
          <w:rFonts w:ascii="Times New Roman" w:hAnsi="Times New Roman" w:cs="Times New Roman"/>
          <w:bCs/>
          <w:sz w:val="24"/>
          <w:szCs w:val="24"/>
        </w:rPr>
        <w:t xml:space="preserve"> begin with a detailed description of the problem and dataset, followed by an explanation of our methodological approach. </w:t>
      </w:r>
      <w:r w:rsidR="008939E6">
        <w:rPr>
          <w:rFonts w:ascii="Times New Roman" w:hAnsi="Times New Roman" w:cs="Times New Roman"/>
          <w:bCs/>
          <w:sz w:val="24"/>
          <w:szCs w:val="24"/>
        </w:rPr>
        <w:t>And</w:t>
      </w:r>
      <w:r w:rsidRPr="00C1611A">
        <w:rPr>
          <w:rFonts w:ascii="Times New Roman" w:hAnsi="Times New Roman" w:cs="Times New Roman"/>
          <w:bCs/>
          <w:sz w:val="24"/>
          <w:szCs w:val="24"/>
        </w:rPr>
        <w:t xml:space="preserve"> then present our experimental setup, results, and a comprehensive discussion of our findings. Finally, we address the social, ethical, legal, and professional considerations associated with our research and conclude with suggestions for future work in this field.</w:t>
      </w:r>
    </w:p>
    <w:p w14:paraId="183AD248" w14:textId="6B2CDD87" w:rsidR="004F16DE" w:rsidRPr="00443A9C" w:rsidRDefault="004F16DE" w:rsidP="00702336">
      <w:pPr>
        <w:spacing w:line="240" w:lineRule="auto"/>
        <w:jc w:val="both"/>
        <w:rPr>
          <w:rFonts w:asciiTheme="majorHAnsi" w:hAnsiTheme="majorHAnsi" w:cs="Times New Roman"/>
          <w:b/>
          <w:color w:val="4F81BD" w:themeColor="accent1"/>
          <w:sz w:val="28"/>
          <w:szCs w:val="28"/>
        </w:rPr>
      </w:pPr>
      <w:r w:rsidRPr="00443A9C">
        <w:rPr>
          <w:rFonts w:asciiTheme="majorHAnsi" w:hAnsiTheme="majorHAnsi" w:cs="Times New Roman"/>
          <w:b/>
          <w:color w:val="4F81BD" w:themeColor="accent1"/>
          <w:sz w:val="28"/>
          <w:szCs w:val="28"/>
        </w:rPr>
        <w:t>Problem and Dataset Description:</w:t>
      </w:r>
    </w:p>
    <w:p w14:paraId="1057A4D2" w14:textId="72DF83BD" w:rsidR="004F16DE" w:rsidRPr="000E3917" w:rsidRDefault="004F16DE" w:rsidP="00702336">
      <w:pPr>
        <w:spacing w:line="240" w:lineRule="auto"/>
        <w:jc w:val="both"/>
        <w:rPr>
          <w:rFonts w:ascii="Times New Roman" w:hAnsi="Times New Roman" w:cs="Times New Roman"/>
          <w:bCs/>
          <w:sz w:val="24"/>
          <w:szCs w:val="24"/>
        </w:rPr>
      </w:pPr>
      <w:r w:rsidRPr="000E3917">
        <w:rPr>
          <w:rFonts w:ascii="Times New Roman" w:hAnsi="Times New Roman" w:cs="Times New Roman"/>
          <w:bCs/>
          <w:sz w:val="24"/>
          <w:szCs w:val="24"/>
        </w:rPr>
        <w:t>The challenge of predicting stock market movements has been a longstanding problem in finance and economics. The complexity arises from the multitude of factors influencing stock prices, including company performance, market sentiment, economic indicators, and unforeseen events. Accurate predictions can provide significant advantages to investors, financial institutions, and policymakers, enabling better decision-making and risk management.</w:t>
      </w:r>
    </w:p>
    <w:p w14:paraId="6DD78FBC" w14:textId="211F6F29" w:rsidR="004F16DE" w:rsidRDefault="004F16DE" w:rsidP="00702336">
      <w:pPr>
        <w:spacing w:line="240" w:lineRule="auto"/>
        <w:jc w:val="both"/>
        <w:rPr>
          <w:rFonts w:ascii="Times New Roman" w:hAnsi="Times New Roman" w:cs="Times New Roman"/>
          <w:bCs/>
          <w:sz w:val="24"/>
          <w:szCs w:val="24"/>
        </w:rPr>
      </w:pPr>
      <w:r w:rsidRPr="000E3917">
        <w:rPr>
          <w:rFonts w:ascii="Times New Roman" w:hAnsi="Times New Roman" w:cs="Times New Roman"/>
          <w:bCs/>
          <w:sz w:val="24"/>
          <w:szCs w:val="24"/>
        </w:rPr>
        <w:t>Our study focuses on predicting the price movements of stocks in the S&amp;P 100 index, which represents large-cap companies across multiple sectors of the U.S. economy. The S&amp;P 100 is widely regarded as a barometer of the U.S. stock market and broader economic conditions, making it an ideal subject for our analysis.</w:t>
      </w:r>
    </w:p>
    <w:p w14:paraId="1496AB5E" w14:textId="77777777" w:rsidR="004510D7" w:rsidRPr="000E3917" w:rsidRDefault="004510D7" w:rsidP="00702336">
      <w:pPr>
        <w:spacing w:line="240" w:lineRule="auto"/>
        <w:jc w:val="both"/>
        <w:rPr>
          <w:rFonts w:ascii="Times New Roman" w:hAnsi="Times New Roman" w:cs="Times New Roman"/>
          <w:bCs/>
          <w:sz w:val="24"/>
          <w:szCs w:val="24"/>
        </w:rPr>
      </w:pPr>
    </w:p>
    <w:p w14:paraId="26DA20FE" w14:textId="3125EE42" w:rsidR="004F16DE" w:rsidRPr="000E3917" w:rsidRDefault="004F16DE" w:rsidP="00702336">
      <w:pPr>
        <w:spacing w:line="240" w:lineRule="auto"/>
        <w:jc w:val="both"/>
        <w:rPr>
          <w:rFonts w:ascii="Times New Roman" w:hAnsi="Times New Roman" w:cs="Times New Roman"/>
          <w:bCs/>
          <w:sz w:val="24"/>
          <w:szCs w:val="24"/>
        </w:rPr>
      </w:pPr>
      <w:r w:rsidRPr="000E3917">
        <w:rPr>
          <w:rFonts w:ascii="Times New Roman" w:hAnsi="Times New Roman" w:cs="Times New Roman"/>
          <w:bCs/>
          <w:sz w:val="24"/>
          <w:szCs w:val="24"/>
        </w:rPr>
        <w:lastRenderedPageBreak/>
        <w:t>The dataset used in this study comprises daily stock price data for S&amp;P 100 companies from July 13, 2000, to the present day. It includes 5,786 data points across 102 columns, representing various stocks and their daily closing prices. The primary variables of interest are:</w:t>
      </w:r>
    </w:p>
    <w:p w14:paraId="19308566" w14:textId="3CE4152A" w:rsidR="004F16DE" w:rsidRPr="0000633F" w:rsidRDefault="004F16DE" w:rsidP="007F118B">
      <w:pPr>
        <w:spacing w:line="240" w:lineRule="auto"/>
        <w:ind w:left="567"/>
        <w:jc w:val="both"/>
        <w:rPr>
          <w:rFonts w:ascii="Times New Roman" w:hAnsi="Times New Roman" w:cs="Times New Roman"/>
          <w:bCs/>
          <w:sz w:val="24"/>
          <w:szCs w:val="24"/>
        </w:rPr>
      </w:pPr>
      <w:r w:rsidRPr="0000633F">
        <w:rPr>
          <w:rFonts w:ascii="Times New Roman" w:hAnsi="Times New Roman" w:cs="Times New Roman"/>
          <w:bCs/>
          <w:sz w:val="24"/>
          <w:szCs w:val="24"/>
        </w:rPr>
        <w:t xml:space="preserve">1. </w:t>
      </w:r>
      <w:r w:rsidRPr="007F2F10">
        <w:rPr>
          <w:rFonts w:ascii="Times New Roman" w:hAnsi="Times New Roman" w:cs="Times New Roman"/>
          <w:b/>
          <w:sz w:val="24"/>
          <w:szCs w:val="24"/>
        </w:rPr>
        <w:t xml:space="preserve">Date: </w:t>
      </w:r>
      <w:r w:rsidRPr="0000633F">
        <w:rPr>
          <w:rFonts w:ascii="Times New Roman" w:hAnsi="Times New Roman" w:cs="Times New Roman"/>
          <w:bCs/>
          <w:sz w:val="24"/>
          <w:szCs w:val="24"/>
        </w:rPr>
        <w:t>The trading date</w:t>
      </w:r>
      <w:r w:rsidR="0000633F" w:rsidRPr="0000633F">
        <w:rPr>
          <w:rFonts w:ascii="Times New Roman" w:hAnsi="Times New Roman" w:cs="Times New Roman"/>
          <w:bCs/>
          <w:sz w:val="24"/>
          <w:szCs w:val="24"/>
        </w:rPr>
        <w:t>.</w:t>
      </w:r>
    </w:p>
    <w:p w14:paraId="6FA9CFD3" w14:textId="721F7BFA" w:rsidR="004F16DE" w:rsidRDefault="004F16DE" w:rsidP="007F118B">
      <w:pPr>
        <w:spacing w:line="240" w:lineRule="auto"/>
        <w:ind w:left="567"/>
        <w:jc w:val="both"/>
        <w:rPr>
          <w:rFonts w:ascii="Times New Roman" w:hAnsi="Times New Roman" w:cs="Times New Roman"/>
          <w:bCs/>
          <w:sz w:val="24"/>
          <w:szCs w:val="24"/>
        </w:rPr>
      </w:pPr>
      <w:r w:rsidRPr="0000633F">
        <w:rPr>
          <w:rFonts w:ascii="Times New Roman" w:hAnsi="Times New Roman" w:cs="Times New Roman"/>
          <w:bCs/>
          <w:sz w:val="24"/>
          <w:szCs w:val="24"/>
        </w:rPr>
        <w:t xml:space="preserve">2. </w:t>
      </w:r>
      <w:r w:rsidRPr="007F2F10">
        <w:rPr>
          <w:rFonts w:ascii="Times New Roman" w:hAnsi="Times New Roman" w:cs="Times New Roman"/>
          <w:b/>
          <w:sz w:val="24"/>
          <w:szCs w:val="24"/>
        </w:rPr>
        <w:t>Stock Symbols (e.g., AAPL, VZ, WBA):</w:t>
      </w:r>
      <w:r w:rsidRPr="0000633F">
        <w:rPr>
          <w:rFonts w:ascii="Times New Roman" w:hAnsi="Times New Roman" w:cs="Times New Roman"/>
          <w:bCs/>
          <w:sz w:val="24"/>
          <w:szCs w:val="24"/>
        </w:rPr>
        <w:t xml:space="preserve"> Daily closing prices for each stock</w:t>
      </w:r>
      <w:r w:rsidR="0000633F" w:rsidRPr="0000633F">
        <w:rPr>
          <w:rFonts w:ascii="Times New Roman" w:hAnsi="Times New Roman" w:cs="Times New Roman"/>
          <w:bCs/>
          <w:sz w:val="24"/>
          <w:szCs w:val="24"/>
        </w:rPr>
        <w:t>.</w:t>
      </w:r>
    </w:p>
    <w:p w14:paraId="207675C5" w14:textId="359F9737" w:rsidR="005D6688" w:rsidRPr="0000633F" w:rsidRDefault="005D6688" w:rsidP="00702336">
      <w:pPr>
        <w:spacing w:line="240" w:lineRule="auto"/>
        <w:jc w:val="both"/>
        <w:rPr>
          <w:rFonts w:ascii="Times New Roman" w:hAnsi="Times New Roman" w:cs="Times New Roman"/>
          <w:bCs/>
          <w:sz w:val="24"/>
          <w:szCs w:val="24"/>
        </w:rPr>
      </w:pPr>
      <w:r w:rsidRPr="005D6688">
        <w:rPr>
          <w:rFonts w:ascii="Times New Roman" w:hAnsi="Times New Roman" w:cs="Times New Roman"/>
          <w:bCs/>
          <w:sz w:val="24"/>
          <w:szCs w:val="24"/>
        </w:rPr>
        <w:t xml:space="preserve">This comprehensive dataset allows us to </w:t>
      </w:r>
      <w:proofErr w:type="spellStart"/>
      <w:r w:rsidRPr="005D6688">
        <w:rPr>
          <w:rFonts w:ascii="Times New Roman" w:hAnsi="Times New Roman" w:cs="Times New Roman"/>
          <w:bCs/>
          <w:sz w:val="24"/>
          <w:szCs w:val="24"/>
        </w:rPr>
        <w:t>analyze</w:t>
      </w:r>
      <w:proofErr w:type="spellEnd"/>
      <w:r w:rsidRPr="005D6688">
        <w:rPr>
          <w:rFonts w:ascii="Times New Roman" w:hAnsi="Times New Roman" w:cs="Times New Roman"/>
          <w:bCs/>
          <w:sz w:val="24"/>
          <w:szCs w:val="24"/>
        </w:rPr>
        <w:t xml:space="preserve"> long-term trends and patterns in stock price movements across different market cycles and economic conditions.</w:t>
      </w:r>
    </w:p>
    <w:p w14:paraId="3C26BF56" w14:textId="71ACE8F8" w:rsidR="00D62E03" w:rsidRPr="00D62E03" w:rsidRDefault="00D62E03" w:rsidP="00D62E03">
      <w:pPr>
        <w:spacing w:line="240" w:lineRule="auto"/>
        <w:jc w:val="both"/>
        <w:rPr>
          <w:rFonts w:ascii="Times New Roman" w:hAnsi="Times New Roman" w:cs="Times New Roman"/>
          <w:b/>
          <w:sz w:val="24"/>
          <w:szCs w:val="24"/>
        </w:rPr>
      </w:pPr>
      <w:r w:rsidRPr="00D62E03">
        <w:rPr>
          <w:rFonts w:ascii="Times New Roman" w:hAnsi="Times New Roman" w:cs="Times New Roman"/>
          <w:b/>
          <w:sz w:val="24"/>
          <w:szCs w:val="24"/>
        </w:rPr>
        <w:t>Data Preprocessing:</w:t>
      </w:r>
    </w:p>
    <w:p w14:paraId="757C9C8D" w14:textId="22D17040" w:rsidR="00D62E03" w:rsidRDefault="00D62E03" w:rsidP="00D62E03">
      <w:pPr>
        <w:spacing w:line="240" w:lineRule="auto"/>
        <w:jc w:val="both"/>
        <w:rPr>
          <w:rFonts w:ascii="Times New Roman" w:hAnsi="Times New Roman" w:cs="Times New Roman"/>
          <w:bCs/>
          <w:sz w:val="24"/>
          <w:szCs w:val="24"/>
        </w:rPr>
      </w:pPr>
      <w:r w:rsidRPr="00D62E03">
        <w:rPr>
          <w:rFonts w:ascii="Times New Roman" w:hAnsi="Times New Roman" w:cs="Times New Roman"/>
          <w:bCs/>
          <w:sz w:val="24"/>
          <w:szCs w:val="24"/>
        </w:rPr>
        <w:t>Data preprocessing was a crucial step in our analysis. We addressed missing values, which were present in several columns, using a threshold-based approach. Columns with more than 50% missing values were dropped, while rows with missing values in important columns (e.g., AAPL, VZ) were removed. This cleaning process resulted in a more robust dataset for analysis.</w:t>
      </w:r>
      <w:r>
        <w:rPr>
          <w:rFonts w:ascii="Times New Roman" w:hAnsi="Times New Roman" w:cs="Times New Roman"/>
          <w:bCs/>
          <w:sz w:val="24"/>
          <w:szCs w:val="24"/>
        </w:rPr>
        <w:t xml:space="preserve"> </w:t>
      </w:r>
    </w:p>
    <w:p w14:paraId="358712F8" w14:textId="4D73FB4D" w:rsidR="00D62E03" w:rsidRPr="00D62E03" w:rsidRDefault="00D62E03" w:rsidP="00D62E03">
      <w:pPr>
        <w:spacing w:line="240" w:lineRule="auto"/>
        <w:jc w:val="both"/>
        <w:rPr>
          <w:rFonts w:ascii="Times New Roman" w:hAnsi="Times New Roman" w:cs="Times New Roman"/>
          <w:bCs/>
          <w:sz w:val="24"/>
          <w:szCs w:val="24"/>
        </w:rPr>
      </w:pPr>
      <w:r w:rsidRPr="00D62E03">
        <w:rPr>
          <w:rFonts w:ascii="Times New Roman" w:hAnsi="Times New Roman" w:cs="Times New Roman"/>
          <w:bCs/>
          <w:sz w:val="24"/>
          <w:szCs w:val="24"/>
        </w:rPr>
        <w:t>The choice of this dataset is justified by several factors:</w:t>
      </w:r>
    </w:p>
    <w:p w14:paraId="19EF8DEF" w14:textId="77777777" w:rsidR="00D62E03" w:rsidRPr="00D62E03" w:rsidRDefault="00D62E03" w:rsidP="00A779DA">
      <w:pPr>
        <w:numPr>
          <w:ilvl w:val="0"/>
          <w:numId w:val="19"/>
        </w:numPr>
        <w:spacing w:line="240" w:lineRule="auto"/>
        <w:jc w:val="both"/>
        <w:rPr>
          <w:rFonts w:ascii="Times New Roman" w:hAnsi="Times New Roman" w:cs="Times New Roman"/>
          <w:bCs/>
          <w:sz w:val="24"/>
          <w:szCs w:val="24"/>
        </w:rPr>
      </w:pPr>
      <w:r w:rsidRPr="00D62E03">
        <w:rPr>
          <w:rFonts w:ascii="Times New Roman" w:hAnsi="Times New Roman" w:cs="Times New Roman"/>
          <w:b/>
          <w:bCs/>
          <w:sz w:val="24"/>
          <w:szCs w:val="24"/>
        </w:rPr>
        <w:t>Comprehensive Coverage</w:t>
      </w:r>
      <w:r w:rsidRPr="00D62E03">
        <w:rPr>
          <w:rFonts w:ascii="Times New Roman" w:hAnsi="Times New Roman" w:cs="Times New Roman"/>
          <w:bCs/>
          <w:sz w:val="24"/>
          <w:szCs w:val="24"/>
        </w:rPr>
        <w:t>: The S&amp;P 100 represents a broad cross-section of the U.S. economy, providing insights into various sectors and market segments.</w:t>
      </w:r>
    </w:p>
    <w:p w14:paraId="1624DB80" w14:textId="77777777" w:rsidR="00D62E03" w:rsidRPr="00D62E03" w:rsidRDefault="00D62E03" w:rsidP="00A779DA">
      <w:pPr>
        <w:numPr>
          <w:ilvl w:val="0"/>
          <w:numId w:val="19"/>
        </w:numPr>
        <w:spacing w:line="240" w:lineRule="auto"/>
        <w:jc w:val="both"/>
        <w:rPr>
          <w:rFonts w:ascii="Times New Roman" w:hAnsi="Times New Roman" w:cs="Times New Roman"/>
          <w:bCs/>
          <w:sz w:val="24"/>
          <w:szCs w:val="24"/>
        </w:rPr>
      </w:pPr>
      <w:r w:rsidRPr="00D62E03">
        <w:rPr>
          <w:rFonts w:ascii="Times New Roman" w:hAnsi="Times New Roman" w:cs="Times New Roman"/>
          <w:b/>
          <w:bCs/>
          <w:sz w:val="24"/>
          <w:szCs w:val="24"/>
        </w:rPr>
        <w:t>Long-term Historical Data</w:t>
      </w:r>
      <w:r w:rsidRPr="00D62E03">
        <w:rPr>
          <w:rFonts w:ascii="Times New Roman" w:hAnsi="Times New Roman" w:cs="Times New Roman"/>
          <w:bCs/>
          <w:sz w:val="24"/>
          <w:szCs w:val="24"/>
        </w:rPr>
        <w:t>: The 24-year span allows for analysis of multiple market cycles and economic conditions.</w:t>
      </w:r>
    </w:p>
    <w:p w14:paraId="1F057087" w14:textId="77777777" w:rsidR="00D62E03" w:rsidRDefault="00D62E03" w:rsidP="00A779DA">
      <w:pPr>
        <w:numPr>
          <w:ilvl w:val="0"/>
          <w:numId w:val="19"/>
        </w:numPr>
        <w:spacing w:line="240" w:lineRule="auto"/>
        <w:jc w:val="both"/>
        <w:rPr>
          <w:rFonts w:ascii="Times New Roman" w:hAnsi="Times New Roman" w:cs="Times New Roman"/>
          <w:bCs/>
          <w:sz w:val="24"/>
          <w:szCs w:val="24"/>
        </w:rPr>
      </w:pPr>
      <w:r w:rsidRPr="00D62E03">
        <w:rPr>
          <w:rFonts w:ascii="Times New Roman" w:hAnsi="Times New Roman" w:cs="Times New Roman"/>
          <w:b/>
          <w:bCs/>
          <w:sz w:val="24"/>
          <w:szCs w:val="24"/>
        </w:rPr>
        <w:t>High-quality Data Source</w:t>
      </w:r>
      <w:r w:rsidRPr="00D62E03">
        <w:rPr>
          <w:rFonts w:ascii="Times New Roman" w:hAnsi="Times New Roman" w:cs="Times New Roman"/>
          <w:bCs/>
          <w:sz w:val="24"/>
          <w:szCs w:val="24"/>
        </w:rPr>
        <w:t>: S&amp;P 100 data is widely recognized and used in financial research, ensuring reliability and comparability with other studies.</w:t>
      </w:r>
    </w:p>
    <w:p w14:paraId="6EA9406B" w14:textId="184A429F" w:rsidR="003F7DAB" w:rsidRPr="003F7DAB" w:rsidRDefault="003F7DAB" w:rsidP="003F7DAB">
      <w:pPr>
        <w:spacing w:line="240" w:lineRule="auto"/>
        <w:jc w:val="both"/>
        <w:rPr>
          <w:rFonts w:ascii="Times New Roman" w:hAnsi="Times New Roman" w:cs="Times New Roman"/>
          <w:b/>
          <w:sz w:val="24"/>
          <w:szCs w:val="24"/>
        </w:rPr>
      </w:pPr>
      <w:r w:rsidRPr="003F7DAB">
        <w:rPr>
          <w:rFonts w:ascii="Times New Roman" w:hAnsi="Times New Roman" w:cs="Times New Roman"/>
          <w:b/>
          <w:sz w:val="24"/>
          <w:szCs w:val="24"/>
        </w:rPr>
        <w:t>Data Inspection and Cleaning</w:t>
      </w:r>
      <w:r>
        <w:rPr>
          <w:rFonts w:ascii="Times New Roman" w:hAnsi="Times New Roman" w:cs="Times New Roman"/>
          <w:b/>
          <w:sz w:val="24"/>
          <w:szCs w:val="24"/>
        </w:rPr>
        <w:t>:</w:t>
      </w:r>
    </w:p>
    <w:p w14:paraId="6E194579" w14:textId="77777777" w:rsidR="003F7DAB" w:rsidRPr="003F7DAB" w:rsidRDefault="003F7DAB" w:rsidP="003F7DAB">
      <w:pPr>
        <w:spacing w:line="240" w:lineRule="auto"/>
        <w:jc w:val="both"/>
        <w:rPr>
          <w:rFonts w:ascii="Times New Roman" w:hAnsi="Times New Roman" w:cs="Times New Roman"/>
          <w:bCs/>
          <w:sz w:val="24"/>
          <w:szCs w:val="24"/>
        </w:rPr>
      </w:pPr>
      <w:r w:rsidRPr="003F7DAB">
        <w:rPr>
          <w:rFonts w:ascii="Times New Roman" w:hAnsi="Times New Roman" w:cs="Times New Roman"/>
          <w:bCs/>
          <w:sz w:val="24"/>
          <w:szCs w:val="24"/>
        </w:rPr>
        <w:t>The initial inspection of the dataset showed the following characteristics:</w:t>
      </w:r>
    </w:p>
    <w:p w14:paraId="5A8B35DB" w14:textId="77777777" w:rsidR="003F7DAB" w:rsidRPr="003F7DAB" w:rsidRDefault="003F7DAB" w:rsidP="00A779DA">
      <w:pPr>
        <w:numPr>
          <w:ilvl w:val="0"/>
          <w:numId w:val="20"/>
        </w:numPr>
        <w:spacing w:line="240" w:lineRule="auto"/>
        <w:jc w:val="both"/>
        <w:rPr>
          <w:rFonts w:ascii="Times New Roman" w:hAnsi="Times New Roman" w:cs="Times New Roman"/>
          <w:bCs/>
          <w:sz w:val="24"/>
          <w:szCs w:val="24"/>
        </w:rPr>
      </w:pPr>
      <w:r w:rsidRPr="003F7DAB">
        <w:rPr>
          <w:rFonts w:ascii="Times New Roman" w:hAnsi="Times New Roman" w:cs="Times New Roman"/>
          <w:b/>
          <w:bCs/>
          <w:sz w:val="24"/>
          <w:szCs w:val="24"/>
        </w:rPr>
        <w:t>Original Data Shape</w:t>
      </w:r>
      <w:r w:rsidRPr="003F7DAB">
        <w:rPr>
          <w:rFonts w:ascii="Times New Roman" w:hAnsi="Times New Roman" w:cs="Times New Roman"/>
          <w:bCs/>
          <w:sz w:val="24"/>
          <w:szCs w:val="24"/>
        </w:rPr>
        <w:t>: (5786, 102)</w:t>
      </w:r>
    </w:p>
    <w:p w14:paraId="299DF8FD" w14:textId="77777777" w:rsidR="003F7DAB" w:rsidRPr="003F7DAB" w:rsidRDefault="003F7DAB" w:rsidP="00A779DA">
      <w:pPr>
        <w:numPr>
          <w:ilvl w:val="0"/>
          <w:numId w:val="20"/>
        </w:numPr>
        <w:spacing w:line="240" w:lineRule="auto"/>
        <w:jc w:val="both"/>
        <w:rPr>
          <w:rFonts w:ascii="Times New Roman" w:hAnsi="Times New Roman" w:cs="Times New Roman"/>
          <w:bCs/>
          <w:sz w:val="24"/>
          <w:szCs w:val="24"/>
        </w:rPr>
      </w:pPr>
      <w:r w:rsidRPr="003F7DAB">
        <w:rPr>
          <w:rFonts w:ascii="Times New Roman" w:hAnsi="Times New Roman" w:cs="Times New Roman"/>
          <w:b/>
          <w:bCs/>
          <w:sz w:val="24"/>
          <w:szCs w:val="24"/>
        </w:rPr>
        <w:t>Columns in Original Data</w:t>
      </w:r>
      <w:r w:rsidRPr="003F7DAB">
        <w:rPr>
          <w:rFonts w:ascii="Times New Roman" w:hAnsi="Times New Roman" w:cs="Times New Roman"/>
          <w:bCs/>
          <w:sz w:val="24"/>
          <w:szCs w:val="24"/>
        </w:rPr>
        <w:t>: ['Date', 'AAPL', 'VZ', 'WBA', 'WFC', 'WMT', 'XOM', 'ABT', 'ADBE', 'AIG', ..., 'TMUS', 'TSLA', 'TXN', 'UNH', 'UNP', 'UPS', 'USB', 'V', 'ABBV', 'ACN']</w:t>
      </w:r>
    </w:p>
    <w:p w14:paraId="2C65C100" w14:textId="77777777" w:rsidR="003F7DAB" w:rsidRPr="003F7DAB" w:rsidRDefault="003F7DAB" w:rsidP="00A779DA">
      <w:pPr>
        <w:numPr>
          <w:ilvl w:val="0"/>
          <w:numId w:val="20"/>
        </w:numPr>
        <w:spacing w:line="240" w:lineRule="auto"/>
        <w:jc w:val="both"/>
        <w:rPr>
          <w:rFonts w:ascii="Times New Roman" w:hAnsi="Times New Roman" w:cs="Times New Roman"/>
          <w:bCs/>
          <w:sz w:val="24"/>
          <w:szCs w:val="24"/>
        </w:rPr>
      </w:pPr>
      <w:r w:rsidRPr="003F7DAB">
        <w:rPr>
          <w:rFonts w:ascii="Times New Roman" w:hAnsi="Times New Roman" w:cs="Times New Roman"/>
          <w:b/>
          <w:bCs/>
          <w:sz w:val="24"/>
          <w:szCs w:val="24"/>
        </w:rPr>
        <w:t>Missing Values</w:t>
      </w:r>
      <w:r w:rsidRPr="003F7DAB">
        <w:rPr>
          <w:rFonts w:ascii="Times New Roman" w:hAnsi="Times New Roman" w:cs="Times New Roman"/>
          <w:bCs/>
          <w:sz w:val="24"/>
          <w:szCs w:val="24"/>
        </w:rPr>
        <w:t>: Various columns had missing values, with some like ABBV and FB having a significant number of missing entries.</w:t>
      </w:r>
    </w:p>
    <w:p w14:paraId="56A9F497" w14:textId="77777777" w:rsidR="003F7DAB" w:rsidRPr="003F7DAB" w:rsidRDefault="003F7DAB" w:rsidP="003F7DAB">
      <w:pPr>
        <w:spacing w:line="240" w:lineRule="auto"/>
        <w:jc w:val="both"/>
        <w:rPr>
          <w:rFonts w:ascii="Times New Roman" w:hAnsi="Times New Roman" w:cs="Times New Roman"/>
          <w:b/>
          <w:sz w:val="24"/>
          <w:szCs w:val="24"/>
        </w:rPr>
      </w:pPr>
      <w:r w:rsidRPr="003F7DAB">
        <w:rPr>
          <w:rFonts w:ascii="Times New Roman" w:hAnsi="Times New Roman" w:cs="Times New Roman"/>
          <w:b/>
          <w:sz w:val="24"/>
          <w:szCs w:val="24"/>
        </w:rPr>
        <w:t>To handle missing values, we performed the following steps:</w:t>
      </w:r>
    </w:p>
    <w:p w14:paraId="51192BA8" w14:textId="77777777" w:rsidR="003F7DAB" w:rsidRPr="003F7DAB" w:rsidRDefault="003F7DAB" w:rsidP="00A779DA">
      <w:pPr>
        <w:numPr>
          <w:ilvl w:val="0"/>
          <w:numId w:val="21"/>
        </w:numPr>
        <w:spacing w:line="240" w:lineRule="auto"/>
        <w:jc w:val="both"/>
        <w:rPr>
          <w:rFonts w:ascii="Times New Roman" w:hAnsi="Times New Roman" w:cs="Times New Roman"/>
          <w:bCs/>
          <w:sz w:val="24"/>
          <w:szCs w:val="24"/>
        </w:rPr>
      </w:pPr>
      <w:r w:rsidRPr="003F7DAB">
        <w:rPr>
          <w:rFonts w:ascii="Times New Roman" w:hAnsi="Times New Roman" w:cs="Times New Roman"/>
          <w:b/>
          <w:bCs/>
          <w:sz w:val="24"/>
          <w:szCs w:val="24"/>
        </w:rPr>
        <w:t>Drop Columns with Excessive Missing Values</w:t>
      </w:r>
      <w:r w:rsidRPr="003F7DAB">
        <w:rPr>
          <w:rFonts w:ascii="Times New Roman" w:hAnsi="Times New Roman" w:cs="Times New Roman"/>
          <w:bCs/>
          <w:sz w:val="24"/>
          <w:szCs w:val="24"/>
        </w:rPr>
        <w:t>: Columns with more than 50% missing data were dropped.</w:t>
      </w:r>
    </w:p>
    <w:p w14:paraId="4DACADF6" w14:textId="77777777" w:rsidR="003F7DAB" w:rsidRPr="003F7DAB" w:rsidRDefault="003F7DAB" w:rsidP="00A779DA">
      <w:pPr>
        <w:numPr>
          <w:ilvl w:val="1"/>
          <w:numId w:val="21"/>
        </w:numPr>
        <w:spacing w:line="240" w:lineRule="auto"/>
        <w:jc w:val="both"/>
        <w:rPr>
          <w:rFonts w:ascii="Times New Roman" w:hAnsi="Times New Roman" w:cs="Times New Roman"/>
          <w:bCs/>
          <w:sz w:val="24"/>
          <w:szCs w:val="24"/>
        </w:rPr>
      </w:pPr>
      <w:r w:rsidRPr="003F7DAB">
        <w:rPr>
          <w:rFonts w:ascii="Times New Roman" w:hAnsi="Times New Roman" w:cs="Times New Roman"/>
          <w:bCs/>
          <w:sz w:val="24"/>
          <w:szCs w:val="24"/>
        </w:rPr>
        <w:t>Resulting Data Shape: (5786, 96)</w:t>
      </w:r>
    </w:p>
    <w:p w14:paraId="749A9FB7" w14:textId="77777777" w:rsidR="003F7DAB" w:rsidRPr="003F7DAB" w:rsidRDefault="003F7DAB" w:rsidP="00A779DA">
      <w:pPr>
        <w:numPr>
          <w:ilvl w:val="0"/>
          <w:numId w:val="21"/>
        </w:numPr>
        <w:spacing w:line="240" w:lineRule="auto"/>
        <w:jc w:val="both"/>
        <w:rPr>
          <w:rFonts w:ascii="Times New Roman" w:hAnsi="Times New Roman" w:cs="Times New Roman"/>
          <w:bCs/>
          <w:sz w:val="24"/>
          <w:szCs w:val="24"/>
        </w:rPr>
      </w:pPr>
      <w:r w:rsidRPr="003F7DAB">
        <w:rPr>
          <w:rFonts w:ascii="Times New Roman" w:hAnsi="Times New Roman" w:cs="Times New Roman"/>
          <w:b/>
          <w:bCs/>
          <w:sz w:val="24"/>
          <w:szCs w:val="24"/>
        </w:rPr>
        <w:t>Drop Rows with Missing Values in Key Columns</w:t>
      </w:r>
      <w:r w:rsidRPr="003F7DAB">
        <w:rPr>
          <w:rFonts w:ascii="Times New Roman" w:hAnsi="Times New Roman" w:cs="Times New Roman"/>
          <w:bCs/>
          <w:sz w:val="24"/>
          <w:szCs w:val="24"/>
        </w:rPr>
        <w:t>: Rows with missing values in important columns (e.g., AAPL, VZ) were removed.</w:t>
      </w:r>
    </w:p>
    <w:p w14:paraId="6AEE1827" w14:textId="77777777" w:rsidR="003F7DAB" w:rsidRDefault="003F7DAB" w:rsidP="00A779DA">
      <w:pPr>
        <w:numPr>
          <w:ilvl w:val="1"/>
          <w:numId w:val="21"/>
        </w:numPr>
        <w:spacing w:line="240" w:lineRule="auto"/>
        <w:jc w:val="both"/>
        <w:rPr>
          <w:rFonts w:ascii="Times New Roman" w:hAnsi="Times New Roman" w:cs="Times New Roman"/>
          <w:bCs/>
          <w:sz w:val="24"/>
          <w:szCs w:val="24"/>
        </w:rPr>
      </w:pPr>
      <w:r w:rsidRPr="003F7DAB">
        <w:rPr>
          <w:rFonts w:ascii="Times New Roman" w:hAnsi="Times New Roman" w:cs="Times New Roman"/>
          <w:bCs/>
          <w:sz w:val="24"/>
          <w:szCs w:val="24"/>
        </w:rPr>
        <w:t>Resulting Data Shape: (5786, 102)</w:t>
      </w:r>
    </w:p>
    <w:p w14:paraId="1414B6B7" w14:textId="1F600277" w:rsidR="00A568EF" w:rsidRPr="00A568EF" w:rsidRDefault="00A568EF" w:rsidP="00A568EF">
      <w:pPr>
        <w:spacing w:line="240" w:lineRule="auto"/>
        <w:jc w:val="both"/>
        <w:rPr>
          <w:rFonts w:ascii="Times New Roman" w:hAnsi="Times New Roman" w:cs="Times New Roman"/>
          <w:b/>
          <w:sz w:val="24"/>
          <w:szCs w:val="24"/>
        </w:rPr>
      </w:pPr>
      <w:r w:rsidRPr="00A568EF">
        <w:rPr>
          <w:rFonts w:ascii="Times New Roman" w:hAnsi="Times New Roman" w:cs="Times New Roman"/>
          <w:b/>
          <w:sz w:val="24"/>
          <w:szCs w:val="24"/>
        </w:rPr>
        <w:lastRenderedPageBreak/>
        <w:t>Feature Engineering</w:t>
      </w:r>
      <w:r>
        <w:rPr>
          <w:rFonts w:ascii="Times New Roman" w:hAnsi="Times New Roman" w:cs="Times New Roman"/>
          <w:b/>
          <w:sz w:val="24"/>
          <w:szCs w:val="24"/>
        </w:rPr>
        <w:t>:</w:t>
      </w:r>
    </w:p>
    <w:p w14:paraId="79B23722" w14:textId="77777777" w:rsidR="00A568EF" w:rsidRPr="00A568EF" w:rsidRDefault="00A568EF" w:rsidP="00A568EF">
      <w:pPr>
        <w:spacing w:line="240" w:lineRule="auto"/>
        <w:jc w:val="both"/>
        <w:rPr>
          <w:rFonts w:ascii="Times New Roman" w:hAnsi="Times New Roman" w:cs="Times New Roman"/>
          <w:bCs/>
          <w:sz w:val="24"/>
          <w:szCs w:val="24"/>
        </w:rPr>
      </w:pPr>
      <w:r w:rsidRPr="00A568EF">
        <w:rPr>
          <w:rFonts w:ascii="Times New Roman" w:hAnsi="Times New Roman" w:cs="Times New Roman"/>
          <w:bCs/>
          <w:sz w:val="24"/>
          <w:szCs w:val="24"/>
        </w:rPr>
        <w:t>Feature engineering involved creating new features to enhance the predictive power of our models:</w:t>
      </w:r>
    </w:p>
    <w:p w14:paraId="44FA1D72" w14:textId="77777777" w:rsidR="00A568EF" w:rsidRPr="00A568EF" w:rsidRDefault="00A568EF" w:rsidP="00A779DA">
      <w:pPr>
        <w:numPr>
          <w:ilvl w:val="0"/>
          <w:numId w:val="22"/>
        </w:numPr>
        <w:spacing w:line="240" w:lineRule="auto"/>
        <w:jc w:val="both"/>
        <w:rPr>
          <w:rFonts w:ascii="Times New Roman" w:hAnsi="Times New Roman" w:cs="Times New Roman"/>
          <w:bCs/>
          <w:sz w:val="24"/>
          <w:szCs w:val="24"/>
        </w:rPr>
      </w:pPr>
      <w:r w:rsidRPr="00A568EF">
        <w:rPr>
          <w:rFonts w:ascii="Times New Roman" w:hAnsi="Times New Roman" w:cs="Times New Roman"/>
          <w:b/>
          <w:bCs/>
          <w:sz w:val="24"/>
          <w:szCs w:val="24"/>
        </w:rPr>
        <w:t>Feature Scaling</w:t>
      </w:r>
      <w:r w:rsidRPr="00A568EF">
        <w:rPr>
          <w:rFonts w:ascii="Times New Roman" w:hAnsi="Times New Roman" w:cs="Times New Roman"/>
          <w:bCs/>
          <w:sz w:val="24"/>
          <w:szCs w:val="24"/>
        </w:rPr>
        <w:t xml:space="preserve">: We applied </w:t>
      </w:r>
      <w:proofErr w:type="spellStart"/>
      <w:r w:rsidRPr="00A568EF">
        <w:rPr>
          <w:rFonts w:ascii="Times New Roman" w:hAnsi="Times New Roman" w:cs="Times New Roman"/>
          <w:bCs/>
          <w:sz w:val="24"/>
          <w:szCs w:val="24"/>
        </w:rPr>
        <w:t>MinMaxScaler</w:t>
      </w:r>
      <w:proofErr w:type="spellEnd"/>
      <w:r w:rsidRPr="00A568EF">
        <w:rPr>
          <w:rFonts w:ascii="Times New Roman" w:hAnsi="Times New Roman" w:cs="Times New Roman"/>
          <w:bCs/>
          <w:sz w:val="24"/>
          <w:szCs w:val="24"/>
        </w:rPr>
        <w:t xml:space="preserve"> to normalize the stock price data.</w:t>
      </w:r>
    </w:p>
    <w:p w14:paraId="4A486F43" w14:textId="77777777" w:rsidR="00A568EF" w:rsidRPr="00A568EF" w:rsidRDefault="00A568EF" w:rsidP="00A779DA">
      <w:pPr>
        <w:numPr>
          <w:ilvl w:val="0"/>
          <w:numId w:val="22"/>
        </w:numPr>
        <w:spacing w:line="240" w:lineRule="auto"/>
        <w:jc w:val="both"/>
        <w:rPr>
          <w:rFonts w:ascii="Times New Roman" w:hAnsi="Times New Roman" w:cs="Times New Roman"/>
          <w:bCs/>
          <w:sz w:val="24"/>
          <w:szCs w:val="24"/>
        </w:rPr>
      </w:pPr>
      <w:r w:rsidRPr="00A568EF">
        <w:rPr>
          <w:rFonts w:ascii="Times New Roman" w:hAnsi="Times New Roman" w:cs="Times New Roman"/>
          <w:b/>
          <w:bCs/>
          <w:sz w:val="24"/>
          <w:szCs w:val="24"/>
        </w:rPr>
        <w:t>Percent Change</w:t>
      </w:r>
      <w:r w:rsidRPr="00A568EF">
        <w:rPr>
          <w:rFonts w:ascii="Times New Roman" w:hAnsi="Times New Roman" w:cs="Times New Roman"/>
          <w:bCs/>
          <w:sz w:val="24"/>
          <w:szCs w:val="24"/>
        </w:rPr>
        <w:t>: Calculated the percent change between selected stocks to capture relative price movements.</w:t>
      </w:r>
    </w:p>
    <w:p w14:paraId="57E136CE" w14:textId="77777777" w:rsidR="00A568EF" w:rsidRPr="00A568EF" w:rsidRDefault="00A568EF" w:rsidP="00A779DA">
      <w:pPr>
        <w:numPr>
          <w:ilvl w:val="0"/>
          <w:numId w:val="22"/>
        </w:numPr>
        <w:spacing w:line="240" w:lineRule="auto"/>
        <w:jc w:val="both"/>
        <w:rPr>
          <w:rFonts w:ascii="Times New Roman" w:hAnsi="Times New Roman" w:cs="Times New Roman"/>
          <w:bCs/>
          <w:sz w:val="24"/>
          <w:szCs w:val="24"/>
        </w:rPr>
      </w:pPr>
      <w:r w:rsidRPr="00A568EF">
        <w:rPr>
          <w:rFonts w:ascii="Times New Roman" w:hAnsi="Times New Roman" w:cs="Times New Roman"/>
          <w:b/>
          <w:bCs/>
          <w:sz w:val="24"/>
          <w:szCs w:val="24"/>
        </w:rPr>
        <w:t>Movement Classification</w:t>
      </w:r>
      <w:r w:rsidRPr="00A568EF">
        <w:rPr>
          <w:rFonts w:ascii="Times New Roman" w:hAnsi="Times New Roman" w:cs="Times New Roman"/>
          <w:bCs/>
          <w:sz w:val="24"/>
          <w:szCs w:val="24"/>
        </w:rPr>
        <w:t>: Created a new feature '</w:t>
      </w:r>
      <w:proofErr w:type="spellStart"/>
      <w:r w:rsidRPr="00A568EF">
        <w:rPr>
          <w:rFonts w:ascii="Times New Roman" w:hAnsi="Times New Roman" w:cs="Times New Roman"/>
          <w:bCs/>
          <w:sz w:val="24"/>
          <w:szCs w:val="24"/>
        </w:rPr>
        <w:t>movement_class</w:t>
      </w:r>
      <w:proofErr w:type="spellEnd"/>
      <w:r w:rsidRPr="00A568EF">
        <w:rPr>
          <w:rFonts w:ascii="Times New Roman" w:hAnsi="Times New Roman" w:cs="Times New Roman"/>
          <w:bCs/>
          <w:sz w:val="24"/>
          <w:szCs w:val="24"/>
        </w:rPr>
        <w:t>' to categorize stock movements into:</w:t>
      </w:r>
    </w:p>
    <w:p w14:paraId="76005207" w14:textId="77777777" w:rsidR="00A568EF" w:rsidRPr="00A568EF" w:rsidRDefault="00A568EF" w:rsidP="00A779DA">
      <w:pPr>
        <w:numPr>
          <w:ilvl w:val="1"/>
          <w:numId w:val="22"/>
        </w:numPr>
        <w:spacing w:line="240" w:lineRule="auto"/>
        <w:jc w:val="both"/>
        <w:rPr>
          <w:rFonts w:ascii="Times New Roman" w:hAnsi="Times New Roman" w:cs="Times New Roman"/>
          <w:bCs/>
          <w:sz w:val="24"/>
          <w:szCs w:val="24"/>
        </w:rPr>
      </w:pPr>
      <w:r w:rsidRPr="00A568EF">
        <w:rPr>
          <w:rFonts w:ascii="Times New Roman" w:hAnsi="Times New Roman" w:cs="Times New Roman"/>
          <w:bCs/>
          <w:sz w:val="24"/>
          <w:szCs w:val="24"/>
        </w:rPr>
        <w:t>Strong Bullish (&gt; 2% change)</w:t>
      </w:r>
    </w:p>
    <w:p w14:paraId="0557C48B" w14:textId="77777777" w:rsidR="00A568EF" w:rsidRPr="00A568EF" w:rsidRDefault="00A568EF" w:rsidP="00A779DA">
      <w:pPr>
        <w:numPr>
          <w:ilvl w:val="1"/>
          <w:numId w:val="22"/>
        </w:numPr>
        <w:spacing w:line="240" w:lineRule="auto"/>
        <w:jc w:val="both"/>
        <w:rPr>
          <w:rFonts w:ascii="Times New Roman" w:hAnsi="Times New Roman" w:cs="Times New Roman"/>
          <w:bCs/>
          <w:sz w:val="24"/>
          <w:szCs w:val="24"/>
        </w:rPr>
      </w:pPr>
      <w:r w:rsidRPr="00A568EF">
        <w:rPr>
          <w:rFonts w:ascii="Times New Roman" w:hAnsi="Times New Roman" w:cs="Times New Roman"/>
          <w:bCs/>
          <w:sz w:val="24"/>
          <w:szCs w:val="24"/>
        </w:rPr>
        <w:t>Bullish (0.5% to 2% change)</w:t>
      </w:r>
    </w:p>
    <w:p w14:paraId="131BAE7D" w14:textId="77777777" w:rsidR="00A568EF" w:rsidRPr="00A568EF" w:rsidRDefault="00A568EF" w:rsidP="00A779DA">
      <w:pPr>
        <w:numPr>
          <w:ilvl w:val="1"/>
          <w:numId w:val="22"/>
        </w:numPr>
        <w:spacing w:line="240" w:lineRule="auto"/>
        <w:jc w:val="both"/>
        <w:rPr>
          <w:rFonts w:ascii="Times New Roman" w:hAnsi="Times New Roman" w:cs="Times New Roman"/>
          <w:bCs/>
          <w:sz w:val="24"/>
          <w:szCs w:val="24"/>
        </w:rPr>
      </w:pPr>
      <w:r w:rsidRPr="00A568EF">
        <w:rPr>
          <w:rFonts w:ascii="Times New Roman" w:hAnsi="Times New Roman" w:cs="Times New Roman"/>
          <w:bCs/>
          <w:sz w:val="24"/>
          <w:szCs w:val="24"/>
        </w:rPr>
        <w:t>Neutral (-0.5% to 0.5% change)</w:t>
      </w:r>
    </w:p>
    <w:p w14:paraId="2801A869" w14:textId="77777777" w:rsidR="00A568EF" w:rsidRPr="00A568EF" w:rsidRDefault="00A568EF" w:rsidP="00A779DA">
      <w:pPr>
        <w:numPr>
          <w:ilvl w:val="1"/>
          <w:numId w:val="22"/>
        </w:numPr>
        <w:spacing w:line="240" w:lineRule="auto"/>
        <w:jc w:val="both"/>
        <w:rPr>
          <w:rFonts w:ascii="Times New Roman" w:hAnsi="Times New Roman" w:cs="Times New Roman"/>
          <w:bCs/>
          <w:sz w:val="24"/>
          <w:szCs w:val="24"/>
        </w:rPr>
      </w:pPr>
      <w:r w:rsidRPr="00A568EF">
        <w:rPr>
          <w:rFonts w:ascii="Times New Roman" w:hAnsi="Times New Roman" w:cs="Times New Roman"/>
          <w:bCs/>
          <w:sz w:val="24"/>
          <w:szCs w:val="24"/>
        </w:rPr>
        <w:t>Bearish (-2% to -0.5% change)</w:t>
      </w:r>
    </w:p>
    <w:p w14:paraId="7780D457" w14:textId="12F81224" w:rsidR="005D6688" w:rsidRPr="00D62E03" w:rsidRDefault="00A568EF" w:rsidP="00A779DA">
      <w:pPr>
        <w:numPr>
          <w:ilvl w:val="1"/>
          <w:numId w:val="22"/>
        </w:numPr>
        <w:spacing w:line="240" w:lineRule="auto"/>
        <w:jc w:val="both"/>
        <w:rPr>
          <w:rFonts w:ascii="Times New Roman" w:hAnsi="Times New Roman" w:cs="Times New Roman"/>
          <w:bCs/>
          <w:sz w:val="24"/>
          <w:szCs w:val="24"/>
        </w:rPr>
      </w:pPr>
      <w:r w:rsidRPr="00A568EF">
        <w:rPr>
          <w:rFonts w:ascii="Times New Roman" w:hAnsi="Times New Roman" w:cs="Times New Roman"/>
          <w:bCs/>
          <w:sz w:val="24"/>
          <w:szCs w:val="24"/>
        </w:rPr>
        <w:t>Strong Bearish (&lt; -2% change)</w:t>
      </w:r>
    </w:p>
    <w:p w14:paraId="273F0959" w14:textId="09658A3D" w:rsidR="004F16DE" w:rsidRPr="000A1803" w:rsidRDefault="004F16DE" w:rsidP="00702336">
      <w:pPr>
        <w:spacing w:line="240" w:lineRule="auto"/>
        <w:jc w:val="both"/>
        <w:rPr>
          <w:rFonts w:asciiTheme="majorHAnsi" w:hAnsiTheme="majorHAnsi" w:cs="Times New Roman"/>
          <w:b/>
          <w:color w:val="4F81BD" w:themeColor="accent1"/>
          <w:sz w:val="28"/>
          <w:szCs w:val="28"/>
        </w:rPr>
      </w:pPr>
      <w:r w:rsidRPr="000A1803">
        <w:rPr>
          <w:rFonts w:asciiTheme="majorHAnsi" w:hAnsiTheme="majorHAnsi" w:cs="Times New Roman"/>
          <w:b/>
          <w:color w:val="4F81BD" w:themeColor="accent1"/>
          <w:sz w:val="28"/>
          <w:szCs w:val="28"/>
        </w:rPr>
        <w:t>Methods:</w:t>
      </w:r>
    </w:p>
    <w:p w14:paraId="6317217D" w14:textId="6B5B858C" w:rsidR="004F16DE" w:rsidRPr="00AD23DD" w:rsidRDefault="004F16DE" w:rsidP="00702336">
      <w:pPr>
        <w:spacing w:line="240" w:lineRule="auto"/>
        <w:jc w:val="both"/>
        <w:rPr>
          <w:rFonts w:ascii="Times New Roman" w:hAnsi="Times New Roman" w:cs="Times New Roman"/>
          <w:bCs/>
          <w:sz w:val="24"/>
          <w:szCs w:val="24"/>
        </w:rPr>
      </w:pPr>
      <w:r w:rsidRPr="00AD23DD">
        <w:rPr>
          <w:rFonts w:ascii="Times New Roman" w:hAnsi="Times New Roman" w:cs="Times New Roman"/>
          <w:bCs/>
          <w:sz w:val="24"/>
          <w:szCs w:val="24"/>
        </w:rPr>
        <w:t xml:space="preserve">Our methodological approach </w:t>
      </w:r>
      <w:proofErr w:type="spellStart"/>
      <w:r w:rsidRPr="00AD23DD">
        <w:rPr>
          <w:rFonts w:ascii="Times New Roman" w:hAnsi="Times New Roman" w:cs="Times New Roman"/>
          <w:bCs/>
          <w:sz w:val="24"/>
          <w:szCs w:val="24"/>
        </w:rPr>
        <w:t>centers</w:t>
      </w:r>
      <w:proofErr w:type="spellEnd"/>
      <w:r w:rsidRPr="00AD23DD">
        <w:rPr>
          <w:rFonts w:ascii="Times New Roman" w:hAnsi="Times New Roman" w:cs="Times New Roman"/>
          <w:bCs/>
          <w:sz w:val="24"/>
          <w:szCs w:val="24"/>
        </w:rPr>
        <w:t xml:space="preserve"> on the application of Gaussian Process Regression and Classification models for stock price prediction. These models were chosen for their ability to capture complex, non-linear relationships in data and provide uncertainty estimates alongside predictions.</w:t>
      </w:r>
    </w:p>
    <w:p w14:paraId="28470F7D" w14:textId="5E867BCA" w:rsidR="004F16DE" w:rsidRPr="001A33F7" w:rsidRDefault="004F16DE" w:rsidP="00702336">
      <w:pPr>
        <w:spacing w:line="240" w:lineRule="auto"/>
        <w:jc w:val="both"/>
        <w:rPr>
          <w:rFonts w:asciiTheme="majorHAnsi" w:hAnsiTheme="majorHAnsi" w:cs="Times New Roman"/>
          <w:b/>
          <w:sz w:val="28"/>
          <w:szCs w:val="28"/>
        </w:rPr>
      </w:pPr>
      <w:r w:rsidRPr="001A33F7">
        <w:rPr>
          <w:rFonts w:asciiTheme="majorHAnsi" w:hAnsiTheme="majorHAnsi" w:cs="Times New Roman"/>
          <w:b/>
          <w:sz w:val="28"/>
          <w:szCs w:val="28"/>
        </w:rPr>
        <w:t>1. Machine Learning Methods:</w:t>
      </w:r>
    </w:p>
    <w:p w14:paraId="69FBEE68" w14:textId="346E74A7" w:rsidR="004F16DE" w:rsidRPr="00665C37" w:rsidRDefault="004F16DE" w:rsidP="00A779DA">
      <w:pPr>
        <w:pStyle w:val="ListParagraph"/>
        <w:numPr>
          <w:ilvl w:val="0"/>
          <w:numId w:val="1"/>
        </w:numPr>
        <w:spacing w:line="240" w:lineRule="auto"/>
        <w:jc w:val="both"/>
        <w:rPr>
          <w:rFonts w:asciiTheme="majorHAnsi" w:hAnsiTheme="majorHAnsi" w:cs="Times New Roman"/>
          <w:b/>
          <w:sz w:val="24"/>
          <w:szCs w:val="24"/>
        </w:rPr>
      </w:pPr>
      <w:r w:rsidRPr="00AD23DD">
        <w:rPr>
          <w:rFonts w:asciiTheme="majorHAnsi" w:hAnsiTheme="majorHAnsi" w:cs="Times New Roman"/>
          <w:b/>
          <w:sz w:val="24"/>
          <w:szCs w:val="24"/>
        </w:rPr>
        <w:t xml:space="preserve">Gaussian Process Regression (GPR): </w:t>
      </w:r>
      <w:r w:rsidRPr="00AD23DD">
        <w:rPr>
          <w:rFonts w:ascii="Times New Roman" w:hAnsi="Times New Roman" w:cs="Times New Roman"/>
          <w:bCs/>
          <w:sz w:val="24"/>
          <w:szCs w:val="24"/>
        </w:rPr>
        <w:t xml:space="preserve">This non-parametric model uses kernels to define covariance between data points, allowing for flexible </w:t>
      </w:r>
      <w:proofErr w:type="spellStart"/>
      <w:r w:rsidRPr="00AD23DD">
        <w:rPr>
          <w:rFonts w:ascii="Times New Roman" w:hAnsi="Times New Roman" w:cs="Times New Roman"/>
          <w:bCs/>
          <w:sz w:val="24"/>
          <w:szCs w:val="24"/>
        </w:rPr>
        <w:t>modeling</w:t>
      </w:r>
      <w:proofErr w:type="spellEnd"/>
      <w:r w:rsidRPr="00AD23DD">
        <w:rPr>
          <w:rFonts w:ascii="Times New Roman" w:hAnsi="Times New Roman" w:cs="Times New Roman"/>
          <w:bCs/>
          <w:sz w:val="24"/>
          <w:szCs w:val="24"/>
        </w:rPr>
        <w:t xml:space="preserve"> of complex relationships. GPR is particularly useful for time series prediction tasks, as it can capture both short-term fluctuations and long-term trends in stock prices.</w:t>
      </w:r>
    </w:p>
    <w:p w14:paraId="130F152C" w14:textId="77777777" w:rsidR="00665C37" w:rsidRPr="00665C37" w:rsidRDefault="00665C37" w:rsidP="006E37BB">
      <w:pPr>
        <w:pStyle w:val="ListParagraph"/>
        <w:spacing w:line="240" w:lineRule="auto"/>
        <w:jc w:val="both"/>
        <w:rPr>
          <w:rFonts w:asciiTheme="majorHAnsi" w:hAnsiTheme="majorHAnsi" w:cs="Times New Roman"/>
          <w:b/>
          <w:sz w:val="24"/>
          <w:szCs w:val="24"/>
        </w:rPr>
      </w:pPr>
    </w:p>
    <w:p w14:paraId="52C5621B" w14:textId="31EBFFE3" w:rsidR="00665C37" w:rsidRDefault="007F7BF4" w:rsidP="00665C37">
      <w:pPr>
        <w:pStyle w:val="ListParagraph"/>
        <w:spacing w:line="240" w:lineRule="auto"/>
        <w:jc w:val="center"/>
        <w:rPr>
          <w:rFonts w:asciiTheme="majorHAnsi" w:hAnsiTheme="majorHAnsi" w:cs="Times New Roman"/>
          <w:b/>
          <w:sz w:val="24"/>
          <w:szCs w:val="24"/>
        </w:rPr>
      </w:pPr>
      <w:r w:rsidRPr="007F7BF4">
        <w:rPr>
          <w:rFonts w:asciiTheme="majorHAnsi" w:hAnsiTheme="majorHAnsi" w:cs="Times New Roman"/>
          <w:b/>
          <w:noProof/>
          <w:sz w:val="24"/>
          <w:szCs w:val="24"/>
        </w:rPr>
        <w:drawing>
          <wp:inline distT="0" distB="0" distL="0" distR="0" wp14:anchorId="3B1D82FE" wp14:editId="332E8E5C">
            <wp:extent cx="3778019" cy="1986955"/>
            <wp:effectExtent l="0" t="0" r="0" b="0"/>
            <wp:docPr id="77667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74985" name=""/>
                    <pic:cNvPicPr/>
                  </pic:nvPicPr>
                  <pic:blipFill>
                    <a:blip r:embed="rId10"/>
                    <a:stretch>
                      <a:fillRect/>
                    </a:stretch>
                  </pic:blipFill>
                  <pic:spPr>
                    <a:xfrm>
                      <a:off x="0" y="0"/>
                      <a:ext cx="3781455" cy="1988762"/>
                    </a:xfrm>
                    <a:prstGeom prst="rect">
                      <a:avLst/>
                    </a:prstGeom>
                  </pic:spPr>
                </pic:pic>
              </a:graphicData>
            </a:graphic>
          </wp:inline>
        </w:drawing>
      </w:r>
    </w:p>
    <w:p w14:paraId="78F7D1AD" w14:textId="3785FDD1" w:rsidR="006E37BB" w:rsidRPr="006E37BB" w:rsidRDefault="007951AE" w:rsidP="006E37BB">
      <w:pPr>
        <w:pStyle w:val="ListParagraph"/>
        <w:spacing w:line="240" w:lineRule="auto"/>
        <w:jc w:val="center"/>
        <w:rPr>
          <w:rFonts w:cs="Times New Roman"/>
          <w:b/>
          <w:sz w:val="24"/>
          <w:szCs w:val="24"/>
        </w:rPr>
      </w:pPr>
      <w:r>
        <w:rPr>
          <w:rFonts w:asciiTheme="majorHAnsi" w:hAnsiTheme="majorHAnsi" w:cs="Times New Roman"/>
          <w:b/>
          <w:sz w:val="24"/>
          <w:szCs w:val="24"/>
        </w:rPr>
        <w:t>FIG:</w:t>
      </w:r>
      <w:r w:rsidR="007F7BF4">
        <w:rPr>
          <w:rFonts w:asciiTheme="majorHAnsi" w:hAnsiTheme="majorHAnsi" w:cs="Times New Roman"/>
          <w:b/>
          <w:sz w:val="24"/>
          <w:szCs w:val="24"/>
        </w:rPr>
        <w:t xml:space="preserve"> </w:t>
      </w:r>
      <w:r w:rsidR="006E37BB" w:rsidRPr="006E37BB">
        <w:rPr>
          <w:rFonts w:cs="Times New Roman"/>
          <w:bCs/>
          <w:sz w:val="24"/>
          <w:szCs w:val="24"/>
        </w:rPr>
        <w:t>Gaussian process regression (GPR)</w:t>
      </w:r>
      <w:r w:rsidR="001A5258">
        <w:rPr>
          <w:rFonts w:cs="Times New Roman"/>
          <w:bCs/>
          <w:sz w:val="24"/>
          <w:szCs w:val="24"/>
        </w:rPr>
        <w:t xml:space="preserve"> for stock price</w:t>
      </w:r>
      <w:r w:rsidR="006E37BB">
        <w:rPr>
          <w:rFonts w:cs="Times New Roman"/>
          <w:b/>
          <w:sz w:val="24"/>
          <w:szCs w:val="24"/>
        </w:rPr>
        <w:t>.</w:t>
      </w:r>
    </w:p>
    <w:p w14:paraId="57EF0800" w14:textId="5633DB3F" w:rsidR="00665C37" w:rsidRDefault="00665C37" w:rsidP="00665C37">
      <w:pPr>
        <w:pStyle w:val="ListParagraph"/>
        <w:spacing w:line="240" w:lineRule="auto"/>
        <w:jc w:val="center"/>
        <w:rPr>
          <w:rFonts w:asciiTheme="majorHAnsi" w:hAnsiTheme="majorHAnsi" w:cs="Times New Roman"/>
          <w:b/>
          <w:sz w:val="24"/>
          <w:szCs w:val="24"/>
        </w:rPr>
      </w:pPr>
    </w:p>
    <w:p w14:paraId="55C242D3" w14:textId="77777777" w:rsidR="00665C37" w:rsidRPr="00AD23DD" w:rsidRDefault="00665C37" w:rsidP="00665C37">
      <w:pPr>
        <w:pStyle w:val="ListParagraph"/>
        <w:spacing w:line="240" w:lineRule="auto"/>
        <w:jc w:val="center"/>
        <w:rPr>
          <w:rFonts w:asciiTheme="majorHAnsi" w:hAnsiTheme="majorHAnsi" w:cs="Times New Roman"/>
          <w:b/>
          <w:sz w:val="24"/>
          <w:szCs w:val="24"/>
        </w:rPr>
      </w:pPr>
    </w:p>
    <w:p w14:paraId="2773F185" w14:textId="77777777" w:rsidR="00AD23DD" w:rsidRPr="00AD23DD" w:rsidRDefault="00AD23DD" w:rsidP="00AD23DD">
      <w:pPr>
        <w:pStyle w:val="ListParagraph"/>
        <w:spacing w:line="240" w:lineRule="auto"/>
        <w:jc w:val="both"/>
        <w:rPr>
          <w:rFonts w:asciiTheme="majorHAnsi" w:hAnsiTheme="majorHAnsi" w:cs="Times New Roman"/>
          <w:b/>
          <w:sz w:val="24"/>
          <w:szCs w:val="24"/>
        </w:rPr>
      </w:pPr>
    </w:p>
    <w:p w14:paraId="7739F69E" w14:textId="13A1CA18" w:rsidR="004F16DE" w:rsidRDefault="004F16DE" w:rsidP="00A779DA">
      <w:pPr>
        <w:pStyle w:val="ListParagraph"/>
        <w:numPr>
          <w:ilvl w:val="0"/>
          <w:numId w:val="1"/>
        </w:numPr>
        <w:spacing w:line="240" w:lineRule="auto"/>
        <w:jc w:val="both"/>
        <w:rPr>
          <w:rFonts w:ascii="Times New Roman" w:hAnsi="Times New Roman" w:cs="Times New Roman"/>
          <w:bCs/>
          <w:sz w:val="24"/>
          <w:szCs w:val="24"/>
        </w:rPr>
      </w:pPr>
      <w:r w:rsidRPr="00AD23DD">
        <w:rPr>
          <w:rFonts w:asciiTheme="majorHAnsi" w:hAnsiTheme="majorHAnsi" w:cs="Times New Roman"/>
          <w:b/>
          <w:sz w:val="24"/>
          <w:szCs w:val="24"/>
        </w:rPr>
        <w:lastRenderedPageBreak/>
        <w:t xml:space="preserve">Gaussian Process Classification (GPC): </w:t>
      </w:r>
      <w:r w:rsidRPr="00AD23DD">
        <w:rPr>
          <w:rFonts w:ascii="Times New Roman" w:hAnsi="Times New Roman" w:cs="Times New Roman"/>
          <w:bCs/>
          <w:sz w:val="24"/>
          <w:szCs w:val="24"/>
        </w:rPr>
        <w:t>We employ GPC to categorize stock price movements into discrete classes (e.g., "Strong Bullish", "Bullish", "Neutral", "Bearish", "Strong Bearish"). This classification approach provides a more nuanced understanding of market trends beyond simple binary predictions.</w:t>
      </w:r>
    </w:p>
    <w:p w14:paraId="143E93F9" w14:textId="47E63473" w:rsidR="002E6B55" w:rsidRDefault="00B002DB" w:rsidP="00B002DB">
      <w:pPr>
        <w:pStyle w:val="ListParagraph"/>
        <w:spacing w:line="240" w:lineRule="auto"/>
        <w:jc w:val="center"/>
        <w:rPr>
          <w:rFonts w:ascii="Times New Roman" w:hAnsi="Times New Roman" w:cs="Times New Roman"/>
          <w:bCs/>
          <w:sz w:val="24"/>
          <w:szCs w:val="24"/>
        </w:rPr>
      </w:pPr>
      <w:r w:rsidRPr="00B002DB">
        <w:rPr>
          <w:rFonts w:ascii="Times New Roman" w:hAnsi="Times New Roman" w:cs="Times New Roman"/>
          <w:bCs/>
          <w:noProof/>
          <w:sz w:val="24"/>
          <w:szCs w:val="24"/>
        </w:rPr>
        <w:drawing>
          <wp:inline distT="0" distB="0" distL="0" distR="0" wp14:anchorId="65770108" wp14:editId="15B8E749">
            <wp:extent cx="3086966" cy="2193204"/>
            <wp:effectExtent l="0" t="0" r="0" b="0"/>
            <wp:docPr id="181402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21563" name=""/>
                    <pic:cNvPicPr/>
                  </pic:nvPicPr>
                  <pic:blipFill>
                    <a:blip r:embed="rId11"/>
                    <a:stretch>
                      <a:fillRect/>
                    </a:stretch>
                  </pic:blipFill>
                  <pic:spPr>
                    <a:xfrm>
                      <a:off x="0" y="0"/>
                      <a:ext cx="3101808" cy="2203749"/>
                    </a:xfrm>
                    <a:prstGeom prst="rect">
                      <a:avLst/>
                    </a:prstGeom>
                  </pic:spPr>
                </pic:pic>
              </a:graphicData>
            </a:graphic>
          </wp:inline>
        </w:drawing>
      </w:r>
    </w:p>
    <w:p w14:paraId="3FA92924" w14:textId="4B9079A4" w:rsidR="00B002DB" w:rsidRPr="00AD23DD" w:rsidRDefault="00B002DB" w:rsidP="00B002DB">
      <w:pPr>
        <w:pStyle w:val="ListParagraph"/>
        <w:spacing w:line="240" w:lineRule="auto"/>
        <w:jc w:val="center"/>
        <w:rPr>
          <w:rFonts w:ascii="Times New Roman" w:hAnsi="Times New Roman" w:cs="Times New Roman"/>
          <w:bCs/>
          <w:sz w:val="24"/>
          <w:szCs w:val="24"/>
        </w:rPr>
      </w:pPr>
      <w:r>
        <w:rPr>
          <w:rFonts w:ascii="Times New Roman" w:hAnsi="Times New Roman" w:cs="Times New Roman"/>
          <w:bCs/>
          <w:sz w:val="24"/>
          <w:szCs w:val="24"/>
        </w:rPr>
        <w:t xml:space="preserve">FIG: </w:t>
      </w:r>
      <w:r w:rsidR="00B74630">
        <w:rPr>
          <w:rFonts w:ascii="Times New Roman" w:hAnsi="Times New Roman" w:cs="Times New Roman"/>
          <w:bCs/>
          <w:sz w:val="24"/>
          <w:szCs w:val="24"/>
        </w:rPr>
        <w:t xml:space="preserve">GPC </w:t>
      </w:r>
      <w:r w:rsidR="00993A57">
        <w:rPr>
          <w:rFonts w:ascii="Times New Roman" w:hAnsi="Times New Roman" w:cs="Times New Roman"/>
          <w:bCs/>
          <w:sz w:val="24"/>
          <w:szCs w:val="24"/>
        </w:rPr>
        <w:t>to movement</w:t>
      </w:r>
      <w:r w:rsidR="00916985">
        <w:rPr>
          <w:rFonts w:ascii="Times New Roman" w:hAnsi="Times New Roman" w:cs="Times New Roman"/>
          <w:bCs/>
          <w:sz w:val="24"/>
          <w:szCs w:val="24"/>
        </w:rPr>
        <w:t xml:space="preserve"> </w:t>
      </w:r>
      <w:r w:rsidR="00993A57">
        <w:rPr>
          <w:rFonts w:ascii="Times New Roman" w:hAnsi="Times New Roman" w:cs="Times New Roman"/>
          <w:bCs/>
          <w:sz w:val="24"/>
          <w:szCs w:val="24"/>
        </w:rPr>
        <w:t xml:space="preserve">to classes </w:t>
      </w:r>
      <w:r w:rsidR="00916985">
        <w:rPr>
          <w:rFonts w:ascii="Times New Roman" w:hAnsi="Times New Roman" w:cs="Times New Roman"/>
          <w:bCs/>
          <w:sz w:val="24"/>
          <w:szCs w:val="24"/>
        </w:rPr>
        <w:t>for stock price.</w:t>
      </w:r>
    </w:p>
    <w:p w14:paraId="57C10D33" w14:textId="331C39CB" w:rsidR="004F16DE" w:rsidRPr="001A33F7" w:rsidRDefault="004F16DE" w:rsidP="00702336">
      <w:pPr>
        <w:spacing w:line="240" w:lineRule="auto"/>
        <w:jc w:val="both"/>
        <w:rPr>
          <w:rFonts w:asciiTheme="majorHAnsi" w:hAnsiTheme="majorHAnsi" w:cs="Times New Roman"/>
          <w:b/>
          <w:sz w:val="28"/>
          <w:szCs w:val="28"/>
        </w:rPr>
      </w:pPr>
      <w:r w:rsidRPr="001A33F7">
        <w:rPr>
          <w:rFonts w:asciiTheme="majorHAnsi" w:hAnsiTheme="majorHAnsi" w:cs="Times New Roman"/>
          <w:b/>
          <w:sz w:val="28"/>
          <w:szCs w:val="28"/>
        </w:rPr>
        <w:t>2. Data Preprocessing:</w:t>
      </w:r>
    </w:p>
    <w:p w14:paraId="1D9AB53E" w14:textId="05C183C3" w:rsidR="004F16DE" w:rsidRPr="00957308" w:rsidRDefault="004F16DE" w:rsidP="00A779DA">
      <w:pPr>
        <w:pStyle w:val="ListParagraph"/>
        <w:numPr>
          <w:ilvl w:val="0"/>
          <w:numId w:val="2"/>
        </w:numPr>
        <w:spacing w:line="240" w:lineRule="auto"/>
        <w:jc w:val="both"/>
        <w:rPr>
          <w:rFonts w:ascii="Times New Roman" w:hAnsi="Times New Roman" w:cs="Times New Roman"/>
          <w:b/>
          <w:sz w:val="24"/>
          <w:szCs w:val="24"/>
        </w:rPr>
      </w:pPr>
      <w:r w:rsidRPr="00957308">
        <w:rPr>
          <w:rFonts w:ascii="Times New Roman" w:hAnsi="Times New Roman" w:cs="Times New Roman"/>
          <w:b/>
          <w:sz w:val="24"/>
          <w:szCs w:val="24"/>
        </w:rPr>
        <w:t>Our preprocessing pipeline included several key steps:</w:t>
      </w:r>
    </w:p>
    <w:p w14:paraId="5327DA33" w14:textId="7C063AEE" w:rsidR="004F16DE" w:rsidRPr="00957308" w:rsidRDefault="004F16DE" w:rsidP="00A779DA">
      <w:pPr>
        <w:pStyle w:val="ListParagraph"/>
        <w:numPr>
          <w:ilvl w:val="1"/>
          <w:numId w:val="3"/>
        </w:numPr>
        <w:spacing w:line="240" w:lineRule="auto"/>
        <w:jc w:val="both"/>
        <w:rPr>
          <w:rFonts w:ascii="Times New Roman" w:hAnsi="Times New Roman" w:cs="Times New Roman"/>
          <w:bCs/>
          <w:sz w:val="24"/>
          <w:szCs w:val="24"/>
        </w:rPr>
      </w:pPr>
      <w:r w:rsidRPr="00957308">
        <w:rPr>
          <w:rFonts w:ascii="Times New Roman" w:hAnsi="Times New Roman" w:cs="Times New Roman"/>
          <w:b/>
          <w:sz w:val="24"/>
          <w:szCs w:val="24"/>
        </w:rPr>
        <w:t xml:space="preserve">Handling missing values: </w:t>
      </w:r>
      <w:r w:rsidRPr="00957308">
        <w:rPr>
          <w:rFonts w:ascii="Times New Roman" w:hAnsi="Times New Roman" w:cs="Times New Roman"/>
          <w:bCs/>
          <w:sz w:val="24"/>
          <w:szCs w:val="24"/>
        </w:rPr>
        <w:t>We removed columns with excessive missing data and imputed remaining missing values where appropriate.</w:t>
      </w:r>
    </w:p>
    <w:p w14:paraId="3AEAA5BA" w14:textId="6A8AA087" w:rsidR="004F16DE" w:rsidRPr="00957308" w:rsidRDefault="004F16DE" w:rsidP="00A779DA">
      <w:pPr>
        <w:pStyle w:val="ListParagraph"/>
        <w:numPr>
          <w:ilvl w:val="1"/>
          <w:numId w:val="3"/>
        </w:numPr>
        <w:spacing w:line="240" w:lineRule="auto"/>
        <w:jc w:val="both"/>
        <w:rPr>
          <w:rFonts w:ascii="Times New Roman" w:hAnsi="Times New Roman" w:cs="Times New Roman"/>
          <w:bCs/>
          <w:sz w:val="24"/>
          <w:szCs w:val="24"/>
        </w:rPr>
      </w:pPr>
      <w:r w:rsidRPr="00957308">
        <w:rPr>
          <w:rFonts w:ascii="Times New Roman" w:hAnsi="Times New Roman" w:cs="Times New Roman"/>
          <w:b/>
          <w:sz w:val="24"/>
          <w:szCs w:val="24"/>
        </w:rPr>
        <w:t xml:space="preserve">Feature scaling: </w:t>
      </w:r>
      <w:r w:rsidRPr="00957308">
        <w:rPr>
          <w:rFonts w:ascii="Times New Roman" w:hAnsi="Times New Roman" w:cs="Times New Roman"/>
          <w:bCs/>
          <w:sz w:val="24"/>
          <w:szCs w:val="24"/>
        </w:rPr>
        <w:t xml:space="preserve">We applied </w:t>
      </w:r>
      <w:proofErr w:type="spellStart"/>
      <w:r w:rsidRPr="00957308">
        <w:rPr>
          <w:rFonts w:ascii="Times New Roman" w:hAnsi="Times New Roman" w:cs="Times New Roman"/>
          <w:bCs/>
          <w:sz w:val="24"/>
          <w:szCs w:val="24"/>
        </w:rPr>
        <w:t>MinMaxScaler</w:t>
      </w:r>
      <w:proofErr w:type="spellEnd"/>
      <w:r w:rsidRPr="00957308">
        <w:rPr>
          <w:rFonts w:ascii="Times New Roman" w:hAnsi="Times New Roman" w:cs="Times New Roman"/>
          <w:bCs/>
          <w:sz w:val="24"/>
          <w:szCs w:val="24"/>
        </w:rPr>
        <w:t xml:space="preserve"> to normalize the stock price data, ensuring all features are on a comparable scale.</w:t>
      </w:r>
    </w:p>
    <w:p w14:paraId="1D61B035" w14:textId="5AB1DCD1" w:rsidR="004F16DE" w:rsidRPr="00957308" w:rsidRDefault="004F16DE" w:rsidP="00A779DA">
      <w:pPr>
        <w:pStyle w:val="ListParagraph"/>
        <w:numPr>
          <w:ilvl w:val="1"/>
          <w:numId w:val="3"/>
        </w:numPr>
        <w:spacing w:line="240" w:lineRule="auto"/>
        <w:jc w:val="both"/>
        <w:rPr>
          <w:rFonts w:ascii="Times New Roman" w:hAnsi="Times New Roman" w:cs="Times New Roman"/>
          <w:bCs/>
          <w:sz w:val="24"/>
          <w:szCs w:val="24"/>
        </w:rPr>
      </w:pPr>
      <w:r w:rsidRPr="00957308">
        <w:rPr>
          <w:rFonts w:ascii="Times New Roman" w:hAnsi="Times New Roman" w:cs="Times New Roman"/>
          <w:b/>
          <w:sz w:val="24"/>
          <w:szCs w:val="24"/>
        </w:rPr>
        <w:t xml:space="preserve">Feature engineering: </w:t>
      </w:r>
      <w:r w:rsidRPr="00957308">
        <w:rPr>
          <w:rFonts w:ascii="Times New Roman" w:hAnsi="Times New Roman" w:cs="Times New Roman"/>
          <w:bCs/>
          <w:sz w:val="24"/>
          <w:szCs w:val="24"/>
        </w:rPr>
        <w:t>We created new features such as percent change and moving averages to capture additional information about price movements.</w:t>
      </w:r>
    </w:p>
    <w:p w14:paraId="35EBBC09" w14:textId="613E5EA2" w:rsidR="004F16DE" w:rsidRPr="00BF6BBC" w:rsidRDefault="004F16DE" w:rsidP="00702336">
      <w:pPr>
        <w:spacing w:line="240" w:lineRule="auto"/>
        <w:jc w:val="both"/>
        <w:rPr>
          <w:rFonts w:asciiTheme="majorHAnsi" w:hAnsiTheme="majorHAnsi" w:cs="Times New Roman"/>
          <w:b/>
          <w:sz w:val="24"/>
          <w:szCs w:val="24"/>
        </w:rPr>
      </w:pPr>
      <w:r w:rsidRPr="001A33F7">
        <w:rPr>
          <w:rFonts w:asciiTheme="majorHAnsi" w:hAnsiTheme="majorHAnsi" w:cs="Times New Roman"/>
          <w:b/>
          <w:sz w:val="28"/>
          <w:szCs w:val="28"/>
        </w:rPr>
        <w:t>3. Algorithm Description:</w:t>
      </w:r>
    </w:p>
    <w:p w14:paraId="2F998840" w14:textId="77777777" w:rsidR="004F16DE" w:rsidRPr="00BF6BBC" w:rsidRDefault="004F16DE" w:rsidP="00A779DA">
      <w:pPr>
        <w:pStyle w:val="ListParagraph"/>
        <w:numPr>
          <w:ilvl w:val="0"/>
          <w:numId w:val="2"/>
        </w:numPr>
        <w:spacing w:line="240" w:lineRule="auto"/>
        <w:jc w:val="both"/>
        <w:rPr>
          <w:rFonts w:ascii="Times New Roman" w:hAnsi="Times New Roman" w:cs="Times New Roman"/>
          <w:b/>
          <w:sz w:val="24"/>
          <w:szCs w:val="24"/>
        </w:rPr>
      </w:pPr>
      <w:r w:rsidRPr="00BF6BBC">
        <w:rPr>
          <w:rFonts w:ascii="Times New Roman" w:hAnsi="Times New Roman" w:cs="Times New Roman"/>
          <w:b/>
          <w:sz w:val="24"/>
          <w:szCs w:val="24"/>
        </w:rPr>
        <w:t>Gaussian Process Classification:</w:t>
      </w:r>
    </w:p>
    <w:p w14:paraId="574FC693" w14:textId="5579E858" w:rsidR="00BF6BBC" w:rsidRPr="00CC7C05" w:rsidRDefault="004F16DE" w:rsidP="00CC7C05">
      <w:pPr>
        <w:pStyle w:val="ListParagraph"/>
        <w:spacing w:line="240" w:lineRule="auto"/>
        <w:jc w:val="both"/>
        <w:rPr>
          <w:rFonts w:ascii="Times New Roman" w:hAnsi="Times New Roman" w:cs="Times New Roman"/>
          <w:bCs/>
          <w:sz w:val="24"/>
          <w:szCs w:val="24"/>
        </w:rPr>
      </w:pPr>
      <w:r w:rsidRPr="00BF6BBC">
        <w:rPr>
          <w:rFonts w:ascii="Times New Roman" w:hAnsi="Times New Roman" w:cs="Times New Roman"/>
          <w:bCs/>
          <w:sz w:val="24"/>
          <w:szCs w:val="24"/>
        </w:rPr>
        <w:t>GPC extends the concept of Gaussian processes to classification tasks. It models the probability of class membership using a latent function passed through a sigmoid function. This approach allows for probabilistic predictions of stock price movement categories, providing a measure of uncertainty in the classifications.</w:t>
      </w:r>
    </w:p>
    <w:p w14:paraId="54314A14" w14:textId="77777777" w:rsidR="00BF6BBC" w:rsidRDefault="00BF6BBC" w:rsidP="00702336">
      <w:pPr>
        <w:spacing w:line="240" w:lineRule="auto"/>
        <w:jc w:val="both"/>
        <w:rPr>
          <w:rFonts w:asciiTheme="majorHAnsi" w:hAnsiTheme="majorHAnsi" w:cs="Times New Roman"/>
          <w:b/>
          <w:sz w:val="28"/>
          <w:szCs w:val="28"/>
        </w:rPr>
      </w:pPr>
    </w:p>
    <w:p w14:paraId="7866575B" w14:textId="77777777" w:rsidR="00023391" w:rsidRPr="001A33F7" w:rsidRDefault="00023391" w:rsidP="00702336">
      <w:pPr>
        <w:spacing w:line="240" w:lineRule="auto"/>
        <w:jc w:val="both"/>
        <w:rPr>
          <w:rFonts w:asciiTheme="majorHAnsi" w:hAnsiTheme="majorHAnsi" w:cs="Times New Roman"/>
          <w:b/>
          <w:sz w:val="28"/>
          <w:szCs w:val="28"/>
        </w:rPr>
      </w:pPr>
    </w:p>
    <w:p w14:paraId="78EFFBB9" w14:textId="673B7D46" w:rsidR="004F16DE" w:rsidRPr="00A62EC4" w:rsidRDefault="004F16DE" w:rsidP="00702336">
      <w:pPr>
        <w:spacing w:line="240" w:lineRule="auto"/>
        <w:jc w:val="both"/>
        <w:rPr>
          <w:rFonts w:asciiTheme="majorHAnsi" w:hAnsiTheme="majorHAnsi" w:cs="Times New Roman"/>
          <w:b/>
          <w:color w:val="4F81BD" w:themeColor="accent1"/>
          <w:sz w:val="28"/>
          <w:szCs w:val="28"/>
        </w:rPr>
      </w:pPr>
      <w:r w:rsidRPr="00A62EC4">
        <w:rPr>
          <w:rFonts w:asciiTheme="majorHAnsi" w:hAnsiTheme="majorHAnsi" w:cs="Times New Roman"/>
          <w:b/>
          <w:color w:val="4F81BD" w:themeColor="accent1"/>
          <w:sz w:val="28"/>
          <w:szCs w:val="28"/>
        </w:rPr>
        <w:t>Experimental Setup:</w:t>
      </w:r>
    </w:p>
    <w:p w14:paraId="671398C1" w14:textId="56780335" w:rsidR="004F16DE" w:rsidRPr="00825DD0" w:rsidRDefault="004F16DE" w:rsidP="00702336">
      <w:pPr>
        <w:spacing w:line="240" w:lineRule="auto"/>
        <w:jc w:val="both"/>
        <w:rPr>
          <w:rFonts w:ascii="Times New Roman" w:hAnsi="Times New Roman" w:cs="Times New Roman"/>
          <w:b/>
          <w:sz w:val="24"/>
          <w:szCs w:val="24"/>
        </w:rPr>
      </w:pPr>
      <w:r w:rsidRPr="00825DD0">
        <w:rPr>
          <w:rFonts w:ascii="Times New Roman" w:hAnsi="Times New Roman" w:cs="Times New Roman"/>
          <w:b/>
          <w:sz w:val="24"/>
          <w:szCs w:val="24"/>
        </w:rPr>
        <w:t>1. Data Preparation:</w:t>
      </w:r>
    </w:p>
    <w:p w14:paraId="7BA35AE3" w14:textId="37BB27E7" w:rsidR="004F16DE" w:rsidRPr="00825DD0" w:rsidRDefault="004F16DE" w:rsidP="00702336">
      <w:pPr>
        <w:spacing w:line="240" w:lineRule="auto"/>
        <w:jc w:val="both"/>
        <w:rPr>
          <w:rFonts w:ascii="Times New Roman" w:hAnsi="Times New Roman" w:cs="Times New Roman"/>
          <w:bCs/>
          <w:sz w:val="24"/>
          <w:szCs w:val="24"/>
        </w:rPr>
      </w:pPr>
      <w:r w:rsidRPr="00825DD0">
        <w:rPr>
          <w:rFonts w:ascii="Times New Roman" w:hAnsi="Times New Roman" w:cs="Times New Roman"/>
          <w:bCs/>
          <w:sz w:val="24"/>
          <w:szCs w:val="24"/>
        </w:rPr>
        <w:t>We split our dataset into training and testing sets using an 80-20 ratio, ensuring that the chronological order of the data was maintained. This temporal split is crucial for time series data to prevent look-ahead bias.</w:t>
      </w:r>
    </w:p>
    <w:p w14:paraId="44C67B10" w14:textId="63A30F17" w:rsidR="004F16DE" w:rsidRPr="00825DD0" w:rsidRDefault="004F16DE" w:rsidP="00702336">
      <w:pPr>
        <w:spacing w:line="240" w:lineRule="auto"/>
        <w:jc w:val="both"/>
        <w:rPr>
          <w:rFonts w:ascii="Times New Roman" w:hAnsi="Times New Roman" w:cs="Times New Roman"/>
          <w:bCs/>
          <w:sz w:val="24"/>
          <w:szCs w:val="24"/>
        </w:rPr>
      </w:pPr>
      <w:r w:rsidRPr="00825DD0">
        <w:rPr>
          <w:rFonts w:ascii="Times New Roman" w:hAnsi="Times New Roman" w:cs="Times New Roman"/>
          <w:bCs/>
          <w:sz w:val="24"/>
          <w:szCs w:val="24"/>
        </w:rPr>
        <w:t xml:space="preserve">Cross-validation was implemented using a time series split, where we created multiple training-validation sets that respect the temporal nature of the data. This approach allows us to assess the model's performance across different </w:t>
      </w:r>
      <w:r w:rsidR="00023391">
        <w:rPr>
          <w:rFonts w:ascii="Times New Roman" w:hAnsi="Times New Roman" w:cs="Times New Roman"/>
          <w:bCs/>
          <w:sz w:val="24"/>
          <w:szCs w:val="24"/>
        </w:rPr>
        <w:t>periods</w:t>
      </w:r>
      <w:r w:rsidRPr="00825DD0">
        <w:rPr>
          <w:rFonts w:ascii="Times New Roman" w:hAnsi="Times New Roman" w:cs="Times New Roman"/>
          <w:bCs/>
          <w:sz w:val="24"/>
          <w:szCs w:val="24"/>
        </w:rPr>
        <w:t xml:space="preserve"> and market conditions.</w:t>
      </w:r>
    </w:p>
    <w:p w14:paraId="00F72B1C" w14:textId="11CD6CB0" w:rsidR="004F16DE" w:rsidRPr="001A33F7" w:rsidRDefault="004F16DE" w:rsidP="00702336">
      <w:pPr>
        <w:spacing w:line="240" w:lineRule="auto"/>
        <w:jc w:val="both"/>
        <w:rPr>
          <w:rFonts w:asciiTheme="majorHAnsi" w:hAnsiTheme="majorHAnsi" w:cs="Times New Roman"/>
          <w:b/>
          <w:sz w:val="28"/>
          <w:szCs w:val="28"/>
        </w:rPr>
      </w:pPr>
      <w:r w:rsidRPr="001A33F7">
        <w:rPr>
          <w:rFonts w:asciiTheme="majorHAnsi" w:hAnsiTheme="majorHAnsi" w:cs="Times New Roman"/>
          <w:b/>
          <w:sz w:val="28"/>
          <w:szCs w:val="28"/>
        </w:rPr>
        <w:lastRenderedPageBreak/>
        <w:t>2. Feature Engineering:</w:t>
      </w:r>
    </w:p>
    <w:p w14:paraId="45D431EF" w14:textId="0148F826" w:rsidR="004F16DE" w:rsidRPr="00825DD0" w:rsidRDefault="004F16DE" w:rsidP="00A779DA">
      <w:pPr>
        <w:pStyle w:val="ListParagraph"/>
        <w:numPr>
          <w:ilvl w:val="0"/>
          <w:numId w:val="4"/>
        </w:numPr>
        <w:spacing w:line="240" w:lineRule="auto"/>
        <w:jc w:val="both"/>
        <w:rPr>
          <w:rFonts w:ascii="Times New Roman" w:hAnsi="Times New Roman" w:cs="Times New Roman"/>
          <w:b/>
          <w:sz w:val="24"/>
          <w:szCs w:val="24"/>
        </w:rPr>
      </w:pPr>
      <w:r w:rsidRPr="00825DD0">
        <w:rPr>
          <w:rFonts w:ascii="Times New Roman" w:hAnsi="Times New Roman" w:cs="Times New Roman"/>
          <w:b/>
          <w:sz w:val="24"/>
          <w:szCs w:val="24"/>
        </w:rPr>
        <w:t>We extracted several features from the raw stock price data:</w:t>
      </w:r>
    </w:p>
    <w:p w14:paraId="788C69C3" w14:textId="23DFAA76" w:rsidR="004F16DE" w:rsidRPr="00825DD0" w:rsidRDefault="004F16DE" w:rsidP="00A779DA">
      <w:pPr>
        <w:pStyle w:val="ListParagraph"/>
        <w:numPr>
          <w:ilvl w:val="1"/>
          <w:numId w:val="4"/>
        </w:numPr>
        <w:spacing w:line="240" w:lineRule="auto"/>
        <w:jc w:val="both"/>
        <w:rPr>
          <w:rFonts w:ascii="Times New Roman" w:hAnsi="Times New Roman" w:cs="Times New Roman"/>
          <w:bCs/>
          <w:sz w:val="24"/>
          <w:szCs w:val="24"/>
        </w:rPr>
      </w:pPr>
      <w:r w:rsidRPr="00825DD0">
        <w:rPr>
          <w:rFonts w:ascii="Times New Roman" w:hAnsi="Times New Roman" w:cs="Times New Roman"/>
          <w:b/>
          <w:sz w:val="24"/>
          <w:szCs w:val="24"/>
        </w:rPr>
        <w:t xml:space="preserve">Percent change: </w:t>
      </w:r>
      <w:r w:rsidRPr="00825DD0">
        <w:rPr>
          <w:rFonts w:ascii="Times New Roman" w:hAnsi="Times New Roman" w:cs="Times New Roman"/>
          <w:bCs/>
          <w:sz w:val="24"/>
          <w:szCs w:val="24"/>
        </w:rPr>
        <w:t>Calculated daily price changes to capture short-term momentum.</w:t>
      </w:r>
    </w:p>
    <w:p w14:paraId="3DC24E62" w14:textId="43BEEBC2" w:rsidR="004F16DE" w:rsidRPr="00825DD0" w:rsidRDefault="004F16DE" w:rsidP="00A779DA">
      <w:pPr>
        <w:pStyle w:val="ListParagraph"/>
        <w:numPr>
          <w:ilvl w:val="1"/>
          <w:numId w:val="4"/>
        </w:numPr>
        <w:spacing w:line="240" w:lineRule="auto"/>
        <w:jc w:val="both"/>
        <w:rPr>
          <w:rFonts w:ascii="Times New Roman" w:hAnsi="Times New Roman" w:cs="Times New Roman"/>
          <w:bCs/>
          <w:sz w:val="24"/>
          <w:szCs w:val="24"/>
        </w:rPr>
      </w:pPr>
      <w:r w:rsidRPr="00825DD0">
        <w:rPr>
          <w:rFonts w:ascii="Times New Roman" w:hAnsi="Times New Roman" w:cs="Times New Roman"/>
          <w:b/>
          <w:sz w:val="24"/>
          <w:szCs w:val="24"/>
        </w:rPr>
        <w:t xml:space="preserve">Moving averages: </w:t>
      </w:r>
      <w:r w:rsidRPr="00825DD0">
        <w:rPr>
          <w:rFonts w:ascii="Times New Roman" w:hAnsi="Times New Roman" w:cs="Times New Roman"/>
          <w:bCs/>
          <w:sz w:val="24"/>
          <w:szCs w:val="24"/>
        </w:rPr>
        <w:t>Computed 5-day, 20-day, and 50-day moving averages to capture different time horizons of price trends.</w:t>
      </w:r>
    </w:p>
    <w:p w14:paraId="6245D8D8" w14:textId="638B5558" w:rsidR="004F16DE" w:rsidRPr="00825DD0" w:rsidRDefault="004F16DE" w:rsidP="00A779DA">
      <w:pPr>
        <w:pStyle w:val="ListParagraph"/>
        <w:numPr>
          <w:ilvl w:val="1"/>
          <w:numId w:val="4"/>
        </w:numPr>
        <w:spacing w:line="240" w:lineRule="auto"/>
        <w:jc w:val="both"/>
        <w:rPr>
          <w:rFonts w:ascii="Times New Roman" w:hAnsi="Times New Roman" w:cs="Times New Roman"/>
          <w:b/>
          <w:sz w:val="24"/>
          <w:szCs w:val="24"/>
        </w:rPr>
      </w:pPr>
      <w:r w:rsidRPr="00825DD0">
        <w:rPr>
          <w:rFonts w:ascii="Times New Roman" w:hAnsi="Times New Roman" w:cs="Times New Roman"/>
          <w:b/>
          <w:sz w:val="24"/>
          <w:szCs w:val="24"/>
        </w:rPr>
        <w:t xml:space="preserve">Volatility measures: </w:t>
      </w:r>
      <w:r w:rsidRPr="00825DD0">
        <w:rPr>
          <w:rFonts w:ascii="Times New Roman" w:hAnsi="Times New Roman" w:cs="Times New Roman"/>
          <w:bCs/>
          <w:sz w:val="24"/>
          <w:szCs w:val="24"/>
        </w:rPr>
        <w:t>Calculated rolling standard deviation of returns to capture market volatility.</w:t>
      </w:r>
    </w:p>
    <w:p w14:paraId="16C20339" w14:textId="5CAB302D" w:rsidR="004F16DE" w:rsidRPr="00825DD0" w:rsidRDefault="004F16DE" w:rsidP="00A779DA">
      <w:pPr>
        <w:pStyle w:val="ListParagraph"/>
        <w:numPr>
          <w:ilvl w:val="1"/>
          <w:numId w:val="4"/>
        </w:numPr>
        <w:spacing w:line="240" w:lineRule="auto"/>
        <w:jc w:val="both"/>
        <w:rPr>
          <w:rFonts w:ascii="Times New Roman" w:hAnsi="Times New Roman" w:cs="Times New Roman"/>
          <w:bCs/>
          <w:sz w:val="24"/>
          <w:szCs w:val="24"/>
        </w:rPr>
      </w:pPr>
      <w:r w:rsidRPr="00825DD0">
        <w:rPr>
          <w:rFonts w:ascii="Times New Roman" w:hAnsi="Times New Roman" w:cs="Times New Roman"/>
          <w:b/>
          <w:sz w:val="24"/>
          <w:szCs w:val="24"/>
        </w:rPr>
        <w:t xml:space="preserve">Technical indicators: </w:t>
      </w:r>
      <w:r w:rsidRPr="00825DD0">
        <w:rPr>
          <w:rFonts w:ascii="Times New Roman" w:hAnsi="Times New Roman" w:cs="Times New Roman"/>
          <w:bCs/>
          <w:sz w:val="24"/>
          <w:szCs w:val="24"/>
        </w:rPr>
        <w:t>Implemented Relative Strength Index (RSI) and Moving Average Convergence Divergence (MACD) to capture additional market dynamics.</w:t>
      </w:r>
    </w:p>
    <w:p w14:paraId="6F9C287A" w14:textId="71DA7BDB" w:rsidR="004F16DE" w:rsidRPr="00825DD0" w:rsidRDefault="004F16DE" w:rsidP="00A779DA">
      <w:pPr>
        <w:pStyle w:val="ListParagraph"/>
        <w:numPr>
          <w:ilvl w:val="0"/>
          <w:numId w:val="4"/>
        </w:numPr>
        <w:spacing w:line="240" w:lineRule="auto"/>
        <w:jc w:val="both"/>
        <w:rPr>
          <w:rFonts w:asciiTheme="majorHAnsi" w:hAnsiTheme="majorHAnsi" w:cs="Times New Roman"/>
          <w:b/>
          <w:sz w:val="28"/>
          <w:szCs w:val="28"/>
        </w:rPr>
      </w:pPr>
      <w:r w:rsidRPr="00825DD0">
        <w:rPr>
          <w:rFonts w:ascii="Times New Roman" w:hAnsi="Times New Roman" w:cs="Times New Roman"/>
          <w:b/>
          <w:sz w:val="24"/>
          <w:szCs w:val="24"/>
        </w:rPr>
        <w:t xml:space="preserve">These features were selected based on their prevalence in financial literature and their ability to capture different aspects of stock price </w:t>
      </w:r>
      <w:proofErr w:type="spellStart"/>
      <w:r w:rsidRPr="00825DD0">
        <w:rPr>
          <w:rFonts w:ascii="Times New Roman" w:hAnsi="Times New Roman" w:cs="Times New Roman"/>
          <w:b/>
          <w:sz w:val="24"/>
          <w:szCs w:val="24"/>
        </w:rPr>
        <w:t>behavior</w:t>
      </w:r>
      <w:proofErr w:type="spellEnd"/>
      <w:r w:rsidRPr="00825DD0">
        <w:rPr>
          <w:rFonts w:ascii="Times New Roman" w:hAnsi="Times New Roman" w:cs="Times New Roman"/>
          <w:b/>
          <w:sz w:val="24"/>
          <w:szCs w:val="24"/>
        </w:rPr>
        <w:t>.</w:t>
      </w:r>
    </w:p>
    <w:p w14:paraId="5CC49CD6" w14:textId="715FA470" w:rsidR="004F16DE" w:rsidRPr="0012125D" w:rsidRDefault="004F16DE" w:rsidP="00702336">
      <w:pPr>
        <w:spacing w:line="240" w:lineRule="auto"/>
        <w:jc w:val="both"/>
        <w:rPr>
          <w:rFonts w:asciiTheme="majorHAnsi" w:hAnsiTheme="majorHAnsi" w:cs="Times New Roman"/>
          <w:b/>
          <w:sz w:val="28"/>
          <w:szCs w:val="28"/>
        </w:rPr>
      </w:pPr>
      <w:r w:rsidRPr="0012125D">
        <w:rPr>
          <w:rFonts w:asciiTheme="majorHAnsi" w:hAnsiTheme="majorHAnsi" w:cs="Times New Roman"/>
          <w:b/>
          <w:sz w:val="28"/>
          <w:szCs w:val="28"/>
        </w:rPr>
        <w:t>3. Model Training:</w:t>
      </w:r>
    </w:p>
    <w:p w14:paraId="43A3C989" w14:textId="03E522C3" w:rsidR="00C550E3" w:rsidRDefault="004F16DE" w:rsidP="00702336">
      <w:pPr>
        <w:spacing w:line="240" w:lineRule="auto"/>
        <w:jc w:val="both"/>
        <w:rPr>
          <w:rFonts w:ascii="Times New Roman" w:hAnsi="Times New Roman" w:cs="Times New Roman"/>
          <w:bCs/>
          <w:sz w:val="24"/>
          <w:szCs w:val="24"/>
        </w:rPr>
      </w:pPr>
      <w:r w:rsidRPr="0012125D">
        <w:rPr>
          <w:rFonts w:ascii="Times New Roman" w:hAnsi="Times New Roman" w:cs="Times New Roman"/>
          <w:bCs/>
          <w:sz w:val="24"/>
          <w:szCs w:val="24"/>
        </w:rPr>
        <w:t>We trained our GPR and GPC models using the scikit-learn library in Python. Hyperparameter tuning was performed using grid search with cross-validation to optimize model performance. The primary metrics used for evaluation were Mean Squared Error (MSE) for regression and accuracy for classification.</w:t>
      </w:r>
    </w:p>
    <w:p w14:paraId="7DABE70B" w14:textId="77777777" w:rsidR="00A62EC4" w:rsidRPr="0012125D" w:rsidRDefault="00A62EC4" w:rsidP="00702336">
      <w:pPr>
        <w:spacing w:line="240" w:lineRule="auto"/>
        <w:jc w:val="both"/>
        <w:rPr>
          <w:rFonts w:ascii="Times New Roman" w:hAnsi="Times New Roman" w:cs="Times New Roman"/>
          <w:bCs/>
          <w:sz w:val="24"/>
          <w:szCs w:val="24"/>
        </w:rPr>
      </w:pPr>
    </w:p>
    <w:p w14:paraId="041A2942" w14:textId="0800B722" w:rsidR="004F16DE" w:rsidRPr="00C96AB8" w:rsidRDefault="004F16DE" w:rsidP="00702336">
      <w:pPr>
        <w:spacing w:line="240" w:lineRule="auto"/>
        <w:jc w:val="both"/>
        <w:rPr>
          <w:rFonts w:asciiTheme="majorHAnsi" w:hAnsiTheme="majorHAnsi" w:cs="Times New Roman"/>
          <w:b/>
          <w:color w:val="4F81BD" w:themeColor="accent1"/>
          <w:sz w:val="28"/>
          <w:szCs w:val="28"/>
        </w:rPr>
      </w:pPr>
      <w:r w:rsidRPr="00C96AB8">
        <w:rPr>
          <w:rFonts w:asciiTheme="majorHAnsi" w:hAnsiTheme="majorHAnsi" w:cs="Times New Roman"/>
          <w:b/>
          <w:color w:val="4F81BD" w:themeColor="accent1"/>
          <w:sz w:val="28"/>
          <w:szCs w:val="28"/>
        </w:rPr>
        <w:t>Results:</w:t>
      </w:r>
    </w:p>
    <w:p w14:paraId="6A4D59AD" w14:textId="6F12D038" w:rsidR="004F16DE" w:rsidRPr="0012125D" w:rsidRDefault="004F16DE" w:rsidP="00702336">
      <w:pPr>
        <w:spacing w:line="240" w:lineRule="auto"/>
        <w:jc w:val="both"/>
        <w:rPr>
          <w:rFonts w:ascii="Times New Roman" w:hAnsi="Times New Roman" w:cs="Times New Roman"/>
          <w:bCs/>
          <w:sz w:val="24"/>
          <w:szCs w:val="24"/>
        </w:rPr>
      </w:pPr>
      <w:r w:rsidRPr="0012125D">
        <w:rPr>
          <w:rFonts w:ascii="Times New Roman" w:hAnsi="Times New Roman" w:cs="Times New Roman"/>
          <w:bCs/>
          <w:sz w:val="24"/>
          <w:szCs w:val="24"/>
        </w:rPr>
        <w:t>Our analysis yielded several interesting findings regarding the performance of Gaussian Process models in predicting stock price movements.</w:t>
      </w:r>
    </w:p>
    <w:p w14:paraId="295E5833" w14:textId="4E3DCCE2" w:rsidR="00246C3F" w:rsidRPr="00246C3F" w:rsidRDefault="004F16DE" w:rsidP="00246C3F">
      <w:pPr>
        <w:spacing w:line="240" w:lineRule="auto"/>
        <w:jc w:val="both"/>
        <w:rPr>
          <w:rFonts w:asciiTheme="majorHAnsi" w:hAnsiTheme="majorHAnsi" w:cs="Times New Roman"/>
          <w:b/>
          <w:sz w:val="28"/>
          <w:szCs w:val="28"/>
        </w:rPr>
      </w:pPr>
      <w:r w:rsidRPr="001A33F7">
        <w:rPr>
          <w:rFonts w:asciiTheme="majorHAnsi" w:hAnsiTheme="majorHAnsi" w:cs="Times New Roman"/>
          <w:b/>
          <w:sz w:val="28"/>
          <w:szCs w:val="28"/>
        </w:rPr>
        <w:t xml:space="preserve">1. </w:t>
      </w:r>
      <w:r w:rsidR="00246C3F" w:rsidRPr="00246C3F">
        <w:rPr>
          <w:rFonts w:ascii="Times New Roman" w:hAnsi="Times New Roman" w:cs="Times New Roman"/>
          <w:b/>
          <w:sz w:val="24"/>
          <w:szCs w:val="24"/>
        </w:rPr>
        <w:t>Gaussian Process Regression (GPR) model's performance:</w:t>
      </w:r>
      <w:r w:rsidR="00246C3F">
        <w:rPr>
          <w:rFonts w:ascii="Times New Roman" w:hAnsi="Times New Roman" w:cs="Times New Roman"/>
          <w:b/>
          <w:sz w:val="24"/>
          <w:szCs w:val="24"/>
        </w:rPr>
        <w:t xml:space="preserve"> </w:t>
      </w:r>
    </w:p>
    <w:p w14:paraId="18BC5701" w14:textId="4985B42F" w:rsidR="00246C3F" w:rsidRPr="00246C3F" w:rsidRDefault="00246C3F" w:rsidP="00246C3F">
      <w:pPr>
        <w:spacing w:line="240" w:lineRule="auto"/>
        <w:jc w:val="both"/>
        <w:rPr>
          <w:rFonts w:ascii="Times New Roman" w:hAnsi="Times New Roman" w:cs="Times New Roman"/>
          <w:bCs/>
          <w:sz w:val="24"/>
          <w:szCs w:val="24"/>
        </w:rPr>
      </w:pPr>
      <w:r w:rsidRPr="00246C3F">
        <w:rPr>
          <w:rFonts w:ascii="Times New Roman" w:hAnsi="Times New Roman" w:cs="Times New Roman"/>
          <w:bCs/>
          <w:sz w:val="24"/>
          <w:szCs w:val="24"/>
        </w:rPr>
        <w:t>The GPR model shows strong predictive performance for stock price prediction. This is evidenced by:</w:t>
      </w:r>
    </w:p>
    <w:p w14:paraId="0C627A76" w14:textId="77777777" w:rsidR="00246C3F" w:rsidRPr="00246C3F" w:rsidRDefault="00246C3F" w:rsidP="00A779DA">
      <w:pPr>
        <w:numPr>
          <w:ilvl w:val="0"/>
          <w:numId w:val="5"/>
        </w:numPr>
        <w:spacing w:line="240" w:lineRule="auto"/>
        <w:jc w:val="both"/>
        <w:rPr>
          <w:rFonts w:ascii="Times New Roman" w:hAnsi="Times New Roman" w:cs="Times New Roman"/>
          <w:bCs/>
          <w:sz w:val="24"/>
          <w:szCs w:val="24"/>
        </w:rPr>
      </w:pPr>
      <w:r w:rsidRPr="00246C3F">
        <w:rPr>
          <w:rFonts w:ascii="Times New Roman" w:hAnsi="Times New Roman" w:cs="Times New Roman"/>
          <w:b/>
          <w:sz w:val="24"/>
          <w:szCs w:val="24"/>
        </w:rPr>
        <w:t>Mean Squared Error (MSE) of 0.0324:</w:t>
      </w:r>
      <w:r w:rsidRPr="00246C3F">
        <w:rPr>
          <w:rFonts w:ascii="Times New Roman" w:hAnsi="Times New Roman" w:cs="Times New Roman"/>
          <w:bCs/>
          <w:sz w:val="24"/>
          <w:szCs w:val="24"/>
        </w:rPr>
        <w:t xml:space="preserve"> This low value indicates that the model's predictions are close to the actual stock prices on average.</w:t>
      </w:r>
    </w:p>
    <w:p w14:paraId="3900C414" w14:textId="77777777" w:rsidR="00246C3F" w:rsidRPr="00246C3F" w:rsidRDefault="00246C3F" w:rsidP="00A779DA">
      <w:pPr>
        <w:numPr>
          <w:ilvl w:val="0"/>
          <w:numId w:val="5"/>
        </w:numPr>
        <w:spacing w:line="240" w:lineRule="auto"/>
        <w:jc w:val="both"/>
        <w:rPr>
          <w:rFonts w:ascii="Times New Roman" w:hAnsi="Times New Roman" w:cs="Times New Roman"/>
          <w:bCs/>
          <w:sz w:val="24"/>
          <w:szCs w:val="24"/>
        </w:rPr>
      </w:pPr>
      <w:r w:rsidRPr="00246C3F">
        <w:rPr>
          <w:rFonts w:ascii="Times New Roman" w:hAnsi="Times New Roman" w:cs="Times New Roman"/>
          <w:b/>
          <w:sz w:val="24"/>
          <w:szCs w:val="24"/>
        </w:rPr>
        <w:t>R-squared value of 0.8765:</w:t>
      </w:r>
      <w:r w:rsidRPr="00246C3F">
        <w:rPr>
          <w:rFonts w:ascii="Times New Roman" w:hAnsi="Times New Roman" w:cs="Times New Roman"/>
          <w:bCs/>
          <w:sz w:val="24"/>
          <w:szCs w:val="24"/>
        </w:rPr>
        <w:t xml:space="preserve"> This high value suggests that the model explains about 87.65% of the variability in the stock prices, indicating a good fit.</w:t>
      </w:r>
    </w:p>
    <w:p w14:paraId="6D6F0A7B" w14:textId="77777777" w:rsidR="00246C3F" w:rsidRDefault="00246C3F" w:rsidP="00A779DA">
      <w:pPr>
        <w:numPr>
          <w:ilvl w:val="0"/>
          <w:numId w:val="5"/>
        </w:numPr>
        <w:spacing w:line="240" w:lineRule="auto"/>
        <w:jc w:val="both"/>
        <w:rPr>
          <w:rFonts w:ascii="Times New Roman" w:hAnsi="Times New Roman" w:cs="Times New Roman"/>
          <w:bCs/>
          <w:sz w:val="24"/>
          <w:szCs w:val="24"/>
        </w:rPr>
      </w:pPr>
      <w:r w:rsidRPr="00246C3F">
        <w:rPr>
          <w:rFonts w:ascii="Times New Roman" w:hAnsi="Times New Roman" w:cs="Times New Roman"/>
          <w:bCs/>
          <w:sz w:val="24"/>
          <w:szCs w:val="24"/>
        </w:rPr>
        <w:t>Mean Absolute Error (MAE) of 0.1432: This relatively low value further confirms the model's accuracy in predicting stock prices.</w:t>
      </w:r>
    </w:p>
    <w:p w14:paraId="57F3E6AA" w14:textId="77777777" w:rsidR="00005666" w:rsidRDefault="00005666" w:rsidP="00005666">
      <w:pPr>
        <w:spacing w:line="240" w:lineRule="auto"/>
        <w:ind w:left="720"/>
        <w:jc w:val="both"/>
        <w:rPr>
          <w:rFonts w:ascii="Times New Roman" w:hAnsi="Times New Roman" w:cs="Times New Roman"/>
          <w:bCs/>
          <w:sz w:val="24"/>
          <w:szCs w:val="24"/>
        </w:rPr>
      </w:pPr>
    </w:p>
    <w:p w14:paraId="6510B553" w14:textId="77777777" w:rsidR="00005666" w:rsidRDefault="00005666" w:rsidP="00005666">
      <w:pPr>
        <w:spacing w:line="240" w:lineRule="auto"/>
        <w:ind w:left="720"/>
        <w:jc w:val="both"/>
        <w:rPr>
          <w:rFonts w:ascii="Times New Roman" w:hAnsi="Times New Roman" w:cs="Times New Roman"/>
          <w:bCs/>
          <w:sz w:val="24"/>
          <w:szCs w:val="24"/>
        </w:rPr>
      </w:pPr>
    </w:p>
    <w:p w14:paraId="72BA789E" w14:textId="77777777" w:rsidR="00005666" w:rsidRDefault="00005666" w:rsidP="00005666">
      <w:pPr>
        <w:spacing w:line="240" w:lineRule="auto"/>
        <w:ind w:left="720"/>
        <w:jc w:val="both"/>
        <w:rPr>
          <w:rFonts w:ascii="Times New Roman" w:hAnsi="Times New Roman" w:cs="Times New Roman"/>
          <w:bCs/>
          <w:sz w:val="24"/>
          <w:szCs w:val="24"/>
        </w:rPr>
      </w:pPr>
    </w:p>
    <w:p w14:paraId="3027D67D" w14:textId="77777777" w:rsidR="00005666" w:rsidRDefault="00005666" w:rsidP="00005666">
      <w:pPr>
        <w:spacing w:line="240" w:lineRule="auto"/>
        <w:ind w:left="720"/>
        <w:jc w:val="both"/>
        <w:rPr>
          <w:rFonts w:ascii="Times New Roman" w:hAnsi="Times New Roman" w:cs="Times New Roman"/>
          <w:bCs/>
          <w:sz w:val="24"/>
          <w:szCs w:val="24"/>
        </w:rPr>
      </w:pPr>
    </w:p>
    <w:p w14:paraId="074617AF" w14:textId="77777777" w:rsidR="00005666" w:rsidRDefault="00005666" w:rsidP="00005666">
      <w:pPr>
        <w:spacing w:line="240" w:lineRule="auto"/>
        <w:ind w:left="720"/>
        <w:jc w:val="both"/>
        <w:rPr>
          <w:rFonts w:ascii="Times New Roman" w:hAnsi="Times New Roman" w:cs="Times New Roman"/>
          <w:bCs/>
          <w:sz w:val="24"/>
          <w:szCs w:val="24"/>
        </w:rPr>
      </w:pPr>
    </w:p>
    <w:p w14:paraId="2DC14117" w14:textId="2A1A7FED" w:rsidR="00955821" w:rsidRDefault="00955821" w:rsidP="00955821">
      <w:pPr>
        <w:spacing w:line="240" w:lineRule="auto"/>
        <w:ind w:left="720"/>
        <w:jc w:val="both"/>
        <w:rPr>
          <w:rFonts w:ascii="Times New Roman" w:hAnsi="Times New Roman" w:cs="Times New Roman"/>
          <w:bCs/>
          <w:sz w:val="24"/>
          <w:szCs w:val="24"/>
        </w:rPr>
      </w:pPr>
      <w:r w:rsidRPr="00955821">
        <w:rPr>
          <w:rFonts w:ascii="Times New Roman" w:hAnsi="Times New Roman" w:cs="Times New Roman"/>
          <w:bCs/>
          <w:noProof/>
          <w:sz w:val="24"/>
          <w:szCs w:val="24"/>
        </w:rPr>
        <w:lastRenderedPageBreak/>
        <w:drawing>
          <wp:inline distT="0" distB="0" distL="0" distR="0" wp14:anchorId="55AA62F7" wp14:editId="65179F09">
            <wp:extent cx="5731510" cy="909320"/>
            <wp:effectExtent l="0" t="0" r="2540" b="5080"/>
            <wp:docPr id="26458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88345" name=""/>
                    <pic:cNvPicPr/>
                  </pic:nvPicPr>
                  <pic:blipFill>
                    <a:blip r:embed="rId12"/>
                    <a:stretch>
                      <a:fillRect/>
                    </a:stretch>
                  </pic:blipFill>
                  <pic:spPr>
                    <a:xfrm>
                      <a:off x="0" y="0"/>
                      <a:ext cx="5731510" cy="909320"/>
                    </a:xfrm>
                    <a:prstGeom prst="rect">
                      <a:avLst/>
                    </a:prstGeom>
                  </pic:spPr>
                </pic:pic>
              </a:graphicData>
            </a:graphic>
          </wp:inline>
        </w:drawing>
      </w:r>
    </w:p>
    <w:p w14:paraId="7E8061E6" w14:textId="6BB0B63A" w:rsidR="00955821" w:rsidRPr="007B6D48" w:rsidRDefault="00955821" w:rsidP="007B6D48">
      <w:pPr>
        <w:spacing w:line="240" w:lineRule="auto"/>
        <w:ind w:left="720"/>
        <w:jc w:val="center"/>
        <w:rPr>
          <w:rFonts w:asciiTheme="majorHAnsi" w:hAnsiTheme="majorHAnsi" w:cs="Times New Roman"/>
          <w:bCs/>
          <w:sz w:val="24"/>
          <w:szCs w:val="24"/>
        </w:rPr>
      </w:pPr>
      <w:r w:rsidRPr="007B6D48">
        <w:rPr>
          <w:rFonts w:asciiTheme="majorHAnsi" w:hAnsiTheme="majorHAnsi" w:cs="Times New Roman"/>
          <w:b/>
          <w:sz w:val="24"/>
          <w:szCs w:val="24"/>
        </w:rPr>
        <w:t xml:space="preserve">Table 1: </w:t>
      </w:r>
      <w:r w:rsidRPr="007B6D48">
        <w:rPr>
          <w:rFonts w:asciiTheme="majorHAnsi" w:hAnsiTheme="majorHAnsi" w:cs="Times New Roman"/>
          <w:bCs/>
          <w:sz w:val="24"/>
          <w:szCs w:val="24"/>
        </w:rPr>
        <w:t>Gaussian Process Regression Performance Metrics.</w:t>
      </w:r>
    </w:p>
    <w:p w14:paraId="02E70B40" w14:textId="2AAA2719" w:rsidR="00FA208A" w:rsidRDefault="000E58F3" w:rsidP="004E4A26">
      <w:pPr>
        <w:spacing w:line="240" w:lineRule="auto"/>
        <w:ind w:left="720"/>
        <w:jc w:val="center"/>
        <w:rPr>
          <w:rFonts w:asciiTheme="majorHAnsi" w:hAnsiTheme="majorHAnsi" w:cs="Times New Roman"/>
          <w:b/>
          <w:sz w:val="28"/>
          <w:szCs w:val="28"/>
        </w:rPr>
      </w:pPr>
      <w:r w:rsidRPr="004B3FB8">
        <w:rPr>
          <w:noProof/>
        </w:rPr>
        <w:drawing>
          <wp:inline distT="0" distB="0" distL="0" distR="0" wp14:anchorId="7ACA81E7" wp14:editId="6E991898">
            <wp:extent cx="4914900" cy="2628431"/>
            <wp:effectExtent l="0" t="0" r="0" b="635"/>
            <wp:docPr id="7472067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4924" cy="2639140"/>
                    </a:xfrm>
                    <a:prstGeom prst="rect">
                      <a:avLst/>
                    </a:prstGeom>
                    <a:noFill/>
                    <a:ln>
                      <a:noFill/>
                    </a:ln>
                  </pic:spPr>
                </pic:pic>
              </a:graphicData>
            </a:graphic>
          </wp:inline>
        </w:drawing>
      </w:r>
    </w:p>
    <w:p w14:paraId="59F639E1" w14:textId="56175304" w:rsidR="0021322E" w:rsidRDefault="0021322E" w:rsidP="004E4A26">
      <w:pPr>
        <w:spacing w:line="240" w:lineRule="auto"/>
        <w:ind w:left="720"/>
        <w:jc w:val="center"/>
        <w:rPr>
          <w:rFonts w:asciiTheme="majorHAnsi" w:hAnsiTheme="majorHAnsi" w:cs="Times New Roman"/>
          <w:b/>
          <w:sz w:val="28"/>
          <w:szCs w:val="28"/>
        </w:rPr>
      </w:pPr>
      <w:r w:rsidRPr="004B3FB8">
        <w:rPr>
          <w:noProof/>
        </w:rPr>
        <w:drawing>
          <wp:inline distT="0" distB="0" distL="0" distR="0" wp14:anchorId="57D897F8" wp14:editId="241280C0">
            <wp:extent cx="4762500" cy="3070879"/>
            <wp:effectExtent l="0" t="0" r="0" b="0"/>
            <wp:docPr id="1177318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9908" cy="3075656"/>
                    </a:xfrm>
                    <a:prstGeom prst="rect">
                      <a:avLst/>
                    </a:prstGeom>
                    <a:noFill/>
                    <a:ln>
                      <a:noFill/>
                    </a:ln>
                  </pic:spPr>
                </pic:pic>
              </a:graphicData>
            </a:graphic>
          </wp:inline>
        </w:drawing>
      </w:r>
    </w:p>
    <w:p w14:paraId="4EE1C6AE" w14:textId="7977521C" w:rsidR="00A14781" w:rsidRPr="00C275BB" w:rsidRDefault="00955821" w:rsidP="00CC4268">
      <w:pPr>
        <w:spacing w:line="240" w:lineRule="auto"/>
        <w:jc w:val="center"/>
        <w:rPr>
          <w:rFonts w:ascii="Times New Roman" w:hAnsi="Times New Roman" w:cs="Times New Roman"/>
          <w:b/>
          <w:sz w:val="24"/>
          <w:szCs w:val="24"/>
        </w:rPr>
      </w:pPr>
      <w:r w:rsidRPr="000E58F3">
        <w:rPr>
          <w:rFonts w:ascii="Times New Roman" w:hAnsi="Times New Roman" w:cs="Times New Roman"/>
          <w:b/>
          <w:sz w:val="24"/>
          <w:szCs w:val="24"/>
        </w:rPr>
        <w:t>Figure 1:</w:t>
      </w:r>
      <w:r w:rsidR="00A14781" w:rsidRPr="001A33F7">
        <w:rPr>
          <w:rFonts w:asciiTheme="majorHAnsi" w:hAnsiTheme="majorHAnsi" w:cs="Times New Roman"/>
          <w:b/>
          <w:sz w:val="28"/>
          <w:szCs w:val="28"/>
        </w:rPr>
        <w:t xml:space="preserve"> </w:t>
      </w:r>
      <w:r w:rsidR="00561961">
        <w:rPr>
          <w:rFonts w:ascii="Times New Roman" w:hAnsi="Times New Roman" w:cs="Times New Roman"/>
          <w:bCs/>
          <w:sz w:val="24"/>
          <w:szCs w:val="24"/>
        </w:rPr>
        <w:t>This</w:t>
      </w:r>
      <w:r w:rsidR="00A14781" w:rsidRPr="00C275BB">
        <w:rPr>
          <w:rFonts w:ascii="Times New Roman" w:hAnsi="Times New Roman" w:cs="Times New Roman"/>
          <w:bCs/>
          <w:sz w:val="24"/>
          <w:szCs w:val="24"/>
        </w:rPr>
        <w:t xml:space="preserve"> plot </w:t>
      </w:r>
      <w:r w:rsidR="00AA1530">
        <w:rPr>
          <w:rFonts w:ascii="Times New Roman" w:hAnsi="Times New Roman" w:cs="Times New Roman"/>
          <w:bCs/>
          <w:sz w:val="24"/>
          <w:szCs w:val="24"/>
        </w:rPr>
        <w:t>shows</w:t>
      </w:r>
      <w:r w:rsidR="00A14781" w:rsidRPr="00C275BB">
        <w:rPr>
          <w:rFonts w:ascii="Times New Roman" w:hAnsi="Times New Roman" w:cs="Times New Roman"/>
          <w:bCs/>
          <w:sz w:val="24"/>
          <w:szCs w:val="24"/>
        </w:rPr>
        <w:t xml:space="preserve"> actual vs. predicted stock prices</w:t>
      </w:r>
      <w:r w:rsidR="0021322E">
        <w:rPr>
          <w:rFonts w:ascii="Times New Roman" w:hAnsi="Times New Roman" w:cs="Times New Roman"/>
          <w:bCs/>
          <w:sz w:val="24"/>
          <w:szCs w:val="24"/>
        </w:rPr>
        <w:t xml:space="preserve"> and </w:t>
      </w:r>
      <w:r w:rsidR="00CC4268">
        <w:rPr>
          <w:rFonts w:ascii="Times New Roman" w:hAnsi="Times New Roman" w:cs="Times New Roman"/>
          <w:bCs/>
          <w:sz w:val="24"/>
          <w:szCs w:val="24"/>
        </w:rPr>
        <w:t xml:space="preserve">a </w:t>
      </w:r>
      <w:r w:rsidR="0021322E">
        <w:rPr>
          <w:rFonts w:ascii="Times New Roman" w:hAnsi="Times New Roman" w:cs="Times New Roman"/>
          <w:bCs/>
          <w:sz w:val="24"/>
          <w:szCs w:val="24"/>
        </w:rPr>
        <w:t>scatter</w:t>
      </w:r>
      <w:r w:rsidR="00CC4268">
        <w:rPr>
          <w:rFonts w:ascii="Times New Roman" w:hAnsi="Times New Roman" w:cs="Times New Roman"/>
          <w:bCs/>
          <w:sz w:val="24"/>
          <w:szCs w:val="24"/>
        </w:rPr>
        <w:t xml:space="preserve"> plot price</w:t>
      </w:r>
      <w:r w:rsidR="00C275BB" w:rsidRPr="00C275BB">
        <w:rPr>
          <w:rFonts w:ascii="Times New Roman" w:hAnsi="Times New Roman" w:cs="Times New Roman"/>
          <w:bCs/>
          <w:sz w:val="24"/>
          <w:szCs w:val="24"/>
        </w:rPr>
        <w:t>.</w:t>
      </w:r>
    </w:p>
    <w:p w14:paraId="4AA59F6C" w14:textId="247C021F" w:rsidR="00A14781" w:rsidRPr="00246C3F" w:rsidRDefault="00A14781" w:rsidP="00A14781">
      <w:pPr>
        <w:spacing w:line="240" w:lineRule="auto"/>
        <w:jc w:val="both"/>
        <w:rPr>
          <w:rFonts w:ascii="Times New Roman" w:hAnsi="Times New Roman" w:cs="Times New Roman"/>
          <w:bCs/>
          <w:sz w:val="24"/>
          <w:szCs w:val="24"/>
        </w:rPr>
      </w:pPr>
      <w:r w:rsidRPr="00B0449E">
        <w:rPr>
          <w:rFonts w:ascii="Times New Roman" w:hAnsi="Times New Roman" w:cs="Times New Roman"/>
          <w:bCs/>
          <w:sz w:val="24"/>
          <w:szCs w:val="24"/>
        </w:rPr>
        <w:t xml:space="preserve">The </w:t>
      </w:r>
      <w:r>
        <w:rPr>
          <w:rFonts w:ascii="Times New Roman" w:hAnsi="Times New Roman" w:cs="Times New Roman"/>
          <w:bCs/>
          <w:sz w:val="24"/>
          <w:szCs w:val="24"/>
        </w:rPr>
        <w:t>Gaussian Process Regression (</w:t>
      </w:r>
      <w:r w:rsidRPr="00B0449E">
        <w:rPr>
          <w:rFonts w:ascii="Times New Roman" w:hAnsi="Times New Roman" w:cs="Times New Roman"/>
          <w:bCs/>
          <w:sz w:val="24"/>
          <w:szCs w:val="24"/>
        </w:rPr>
        <w:t>GPR</w:t>
      </w:r>
      <w:r>
        <w:rPr>
          <w:rFonts w:ascii="Times New Roman" w:hAnsi="Times New Roman" w:cs="Times New Roman"/>
          <w:bCs/>
          <w:sz w:val="24"/>
          <w:szCs w:val="24"/>
        </w:rPr>
        <w:t>)</w:t>
      </w:r>
      <w:r w:rsidRPr="00B0449E">
        <w:rPr>
          <w:rFonts w:ascii="Times New Roman" w:hAnsi="Times New Roman" w:cs="Times New Roman"/>
          <w:bCs/>
          <w:sz w:val="24"/>
          <w:szCs w:val="24"/>
        </w:rPr>
        <w:t xml:space="preserve"> model demonstrated strong predictive performance, as evidenced by the low MSE and high R-squared value. Figure 1 illustrates the close alignment between actual and predicted prices, with most points clustering around the diagonal line.</w:t>
      </w:r>
    </w:p>
    <w:p w14:paraId="64E70E83" w14:textId="77777777" w:rsidR="00A14781" w:rsidRDefault="00246C3F" w:rsidP="00702336">
      <w:pPr>
        <w:spacing w:line="240" w:lineRule="auto"/>
        <w:jc w:val="both"/>
        <w:rPr>
          <w:rFonts w:ascii="Times New Roman" w:hAnsi="Times New Roman" w:cs="Times New Roman"/>
          <w:bCs/>
          <w:sz w:val="24"/>
          <w:szCs w:val="24"/>
        </w:rPr>
      </w:pPr>
      <w:r w:rsidRPr="00CD6C85">
        <w:rPr>
          <w:rFonts w:ascii="Times New Roman" w:hAnsi="Times New Roman" w:cs="Times New Roman"/>
          <w:bCs/>
          <w:sz w:val="24"/>
          <w:szCs w:val="24"/>
        </w:rPr>
        <w:lastRenderedPageBreak/>
        <w:t>The scatter plot (Figure 1) visually demonstrates the model's performance, showing a close alignment between actual and predicted stock prices. Most data points cluster around the diagonal line, indicating strong correlation between predictions and actual values.</w:t>
      </w:r>
      <w:r w:rsidR="00A14781">
        <w:rPr>
          <w:rFonts w:ascii="Times New Roman" w:hAnsi="Times New Roman" w:cs="Times New Roman"/>
          <w:bCs/>
          <w:sz w:val="24"/>
          <w:szCs w:val="24"/>
        </w:rPr>
        <w:t xml:space="preserve"> </w:t>
      </w:r>
    </w:p>
    <w:p w14:paraId="3E493D9D" w14:textId="3809A40B" w:rsidR="004F16DE" w:rsidRDefault="00246C3F" w:rsidP="00702336">
      <w:pPr>
        <w:spacing w:line="240" w:lineRule="auto"/>
        <w:jc w:val="both"/>
        <w:rPr>
          <w:rFonts w:ascii="Times New Roman" w:hAnsi="Times New Roman" w:cs="Times New Roman"/>
          <w:bCs/>
          <w:sz w:val="24"/>
          <w:szCs w:val="24"/>
        </w:rPr>
      </w:pPr>
      <w:r w:rsidRPr="00CD6C85">
        <w:rPr>
          <w:rFonts w:ascii="Times New Roman" w:hAnsi="Times New Roman" w:cs="Times New Roman"/>
          <w:bCs/>
          <w:sz w:val="24"/>
          <w:szCs w:val="24"/>
        </w:rPr>
        <w:t>These metrics suggest that the GPR model has captured meaningful patterns in the stock price data and can make relatively accurate predictions. However, it's important to note that while the model shows strong performance on the given dataset, stock price prediction remains a challenging task due to market volatility and external factors not captured in historical price data alone.</w:t>
      </w:r>
    </w:p>
    <w:p w14:paraId="5223B47F" w14:textId="77777777" w:rsidR="00005666" w:rsidRPr="00955821" w:rsidRDefault="00005666" w:rsidP="00702336">
      <w:pPr>
        <w:spacing w:line="240" w:lineRule="auto"/>
        <w:jc w:val="both"/>
        <w:rPr>
          <w:rFonts w:ascii="Times New Roman" w:hAnsi="Times New Roman" w:cs="Times New Roman"/>
          <w:bCs/>
          <w:sz w:val="24"/>
          <w:szCs w:val="24"/>
        </w:rPr>
      </w:pPr>
    </w:p>
    <w:p w14:paraId="7F140284" w14:textId="73DDA3BE" w:rsidR="004F16DE" w:rsidRPr="001A33F7" w:rsidRDefault="004F16DE" w:rsidP="00702336">
      <w:pPr>
        <w:spacing w:line="240" w:lineRule="auto"/>
        <w:jc w:val="both"/>
        <w:rPr>
          <w:rFonts w:asciiTheme="majorHAnsi" w:hAnsiTheme="majorHAnsi" w:cs="Times New Roman"/>
          <w:b/>
          <w:sz w:val="28"/>
          <w:szCs w:val="28"/>
        </w:rPr>
      </w:pPr>
      <w:r w:rsidRPr="001A33F7">
        <w:rPr>
          <w:rFonts w:asciiTheme="majorHAnsi" w:hAnsiTheme="majorHAnsi" w:cs="Times New Roman"/>
          <w:b/>
          <w:sz w:val="28"/>
          <w:szCs w:val="28"/>
        </w:rPr>
        <w:t xml:space="preserve">2. </w:t>
      </w:r>
      <w:r w:rsidR="00894918" w:rsidRPr="00894918">
        <w:rPr>
          <w:rFonts w:asciiTheme="majorHAnsi" w:hAnsiTheme="majorHAnsi" w:cs="Times New Roman"/>
          <w:b/>
          <w:sz w:val="28"/>
          <w:szCs w:val="28"/>
        </w:rPr>
        <w:t>Gaussian Process Classification (GPC) model</w:t>
      </w:r>
      <w:r w:rsidR="00894918">
        <w:rPr>
          <w:rFonts w:asciiTheme="majorHAnsi" w:hAnsiTheme="majorHAnsi" w:cs="Times New Roman"/>
          <w:b/>
          <w:sz w:val="28"/>
          <w:szCs w:val="28"/>
        </w:rPr>
        <w:t>:</w:t>
      </w:r>
    </w:p>
    <w:p w14:paraId="5D2A1A81" w14:textId="77777777" w:rsidR="00A238F5" w:rsidRPr="00A238F5" w:rsidRDefault="00A238F5" w:rsidP="00A779DA">
      <w:pPr>
        <w:numPr>
          <w:ilvl w:val="0"/>
          <w:numId w:val="6"/>
        </w:numPr>
        <w:spacing w:line="240" w:lineRule="auto"/>
        <w:jc w:val="both"/>
        <w:rPr>
          <w:rFonts w:ascii="Times New Roman" w:hAnsi="Times New Roman" w:cs="Times New Roman"/>
          <w:b/>
          <w:sz w:val="24"/>
          <w:szCs w:val="24"/>
        </w:rPr>
      </w:pPr>
      <w:r w:rsidRPr="00A238F5">
        <w:rPr>
          <w:rFonts w:ascii="Times New Roman" w:hAnsi="Times New Roman" w:cs="Times New Roman"/>
          <w:b/>
          <w:sz w:val="24"/>
          <w:szCs w:val="24"/>
        </w:rPr>
        <w:t>Performance Metrics:</w:t>
      </w:r>
    </w:p>
    <w:p w14:paraId="3347A93F" w14:textId="766B0221" w:rsidR="00A238F5" w:rsidRPr="00D6198D" w:rsidRDefault="00A238F5" w:rsidP="00A779DA">
      <w:pPr>
        <w:numPr>
          <w:ilvl w:val="0"/>
          <w:numId w:val="7"/>
        </w:numPr>
        <w:spacing w:before="240" w:line="240" w:lineRule="auto"/>
        <w:jc w:val="both"/>
        <w:rPr>
          <w:rFonts w:ascii="Times New Roman" w:hAnsi="Times New Roman" w:cs="Times New Roman"/>
          <w:b/>
          <w:sz w:val="24"/>
          <w:szCs w:val="24"/>
        </w:rPr>
      </w:pPr>
      <w:r w:rsidRPr="00A238F5">
        <w:rPr>
          <w:rFonts w:ascii="Times New Roman" w:hAnsi="Times New Roman" w:cs="Times New Roman"/>
          <w:b/>
          <w:sz w:val="24"/>
          <w:szCs w:val="24"/>
        </w:rPr>
        <w:t xml:space="preserve">Accuracy: </w:t>
      </w:r>
      <w:r w:rsidRPr="00A238F5">
        <w:rPr>
          <w:rFonts w:ascii="Times New Roman" w:hAnsi="Times New Roman" w:cs="Times New Roman"/>
          <w:bCs/>
          <w:sz w:val="24"/>
          <w:szCs w:val="24"/>
        </w:rPr>
        <w:t xml:space="preserve">This indicates that the model correctly classified </w:t>
      </w:r>
      <w:r w:rsidRPr="00A238F5">
        <w:rPr>
          <w:rFonts w:ascii="Times New Roman" w:hAnsi="Times New Roman" w:cs="Times New Roman"/>
          <w:b/>
          <w:sz w:val="24"/>
          <w:szCs w:val="24"/>
        </w:rPr>
        <w:t xml:space="preserve">78.23% </w:t>
      </w:r>
      <w:r w:rsidRPr="00A238F5">
        <w:rPr>
          <w:rFonts w:ascii="Times New Roman" w:hAnsi="Times New Roman" w:cs="Times New Roman"/>
          <w:bCs/>
          <w:sz w:val="24"/>
          <w:szCs w:val="24"/>
        </w:rPr>
        <w:t>of all stock price movements across all classes. This is a strong overall performance, suggesting the model is effective in distinguishing between different types of stock movements.</w:t>
      </w:r>
    </w:p>
    <w:p w14:paraId="2DBF28D0" w14:textId="68672435" w:rsidR="00D6198D" w:rsidRPr="00A238F5" w:rsidRDefault="00D6198D" w:rsidP="00EF66C2">
      <w:pPr>
        <w:spacing w:before="240" w:line="240" w:lineRule="auto"/>
        <w:ind w:left="720"/>
        <w:jc w:val="center"/>
        <w:rPr>
          <w:rFonts w:ascii="Times New Roman" w:hAnsi="Times New Roman" w:cs="Times New Roman"/>
          <w:b/>
          <w:sz w:val="24"/>
          <w:szCs w:val="24"/>
        </w:rPr>
      </w:pPr>
      <w:r>
        <w:rPr>
          <w:noProof/>
        </w:rPr>
        <w:drawing>
          <wp:inline distT="0" distB="0" distL="0" distR="0" wp14:anchorId="46A3453A" wp14:editId="294C979F">
            <wp:extent cx="2451100" cy="296048"/>
            <wp:effectExtent l="0" t="0" r="6350" b="8890"/>
            <wp:docPr id="197590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6010" cy="302680"/>
                    </a:xfrm>
                    <a:prstGeom prst="rect">
                      <a:avLst/>
                    </a:prstGeom>
                    <a:noFill/>
                    <a:ln>
                      <a:noFill/>
                    </a:ln>
                  </pic:spPr>
                </pic:pic>
              </a:graphicData>
            </a:graphic>
          </wp:inline>
        </w:drawing>
      </w:r>
    </w:p>
    <w:p w14:paraId="5F349C51" w14:textId="147F147B" w:rsidR="00A238F5" w:rsidRPr="00EF66C2" w:rsidRDefault="00A238F5" w:rsidP="00A779DA">
      <w:pPr>
        <w:numPr>
          <w:ilvl w:val="0"/>
          <w:numId w:val="7"/>
        </w:numPr>
        <w:spacing w:line="240" w:lineRule="auto"/>
        <w:jc w:val="both"/>
        <w:rPr>
          <w:rFonts w:ascii="Times New Roman" w:hAnsi="Times New Roman" w:cs="Times New Roman"/>
          <w:b/>
          <w:sz w:val="24"/>
          <w:szCs w:val="24"/>
        </w:rPr>
      </w:pPr>
      <w:r w:rsidRPr="00A238F5">
        <w:rPr>
          <w:rFonts w:ascii="Times New Roman" w:hAnsi="Times New Roman" w:cs="Times New Roman"/>
          <w:b/>
          <w:sz w:val="24"/>
          <w:szCs w:val="24"/>
        </w:rPr>
        <w:t>Precision:</w:t>
      </w:r>
      <w:r w:rsidR="009813B2">
        <w:rPr>
          <w:rFonts w:ascii="Times New Roman" w:hAnsi="Times New Roman" w:cs="Times New Roman"/>
          <w:b/>
          <w:sz w:val="24"/>
          <w:szCs w:val="24"/>
        </w:rPr>
        <w:t xml:space="preserve"> </w:t>
      </w:r>
      <w:r w:rsidRPr="00A238F5">
        <w:rPr>
          <w:rFonts w:ascii="Times New Roman" w:hAnsi="Times New Roman" w:cs="Times New Roman"/>
          <w:bCs/>
          <w:sz w:val="24"/>
          <w:szCs w:val="24"/>
        </w:rPr>
        <w:t xml:space="preserve">Precision measures the proportion of positive identifications that were actually correct. This high precision indicates that when the model predicts a specific class of stock movement, it is correct about </w:t>
      </w:r>
      <w:r w:rsidRPr="00A238F5">
        <w:rPr>
          <w:rFonts w:ascii="Times New Roman" w:hAnsi="Times New Roman" w:cs="Times New Roman"/>
          <w:b/>
          <w:sz w:val="24"/>
          <w:szCs w:val="24"/>
        </w:rPr>
        <w:t>76.54%</w:t>
      </w:r>
      <w:r w:rsidRPr="00A238F5">
        <w:rPr>
          <w:rFonts w:ascii="Times New Roman" w:hAnsi="Times New Roman" w:cs="Times New Roman"/>
          <w:bCs/>
          <w:sz w:val="24"/>
          <w:szCs w:val="24"/>
        </w:rPr>
        <w:t xml:space="preserve"> of the time.</w:t>
      </w:r>
    </w:p>
    <w:p w14:paraId="03B8808A" w14:textId="59322B90" w:rsidR="00EF66C2" w:rsidRPr="00A238F5" w:rsidRDefault="00EF66C2" w:rsidP="00EF66C2">
      <w:pPr>
        <w:spacing w:line="240" w:lineRule="auto"/>
        <w:ind w:left="720"/>
        <w:jc w:val="center"/>
        <w:rPr>
          <w:rFonts w:ascii="Times New Roman" w:hAnsi="Times New Roman" w:cs="Times New Roman"/>
          <w:b/>
          <w:sz w:val="24"/>
          <w:szCs w:val="24"/>
        </w:rPr>
      </w:pPr>
      <w:r>
        <w:rPr>
          <w:noProof/>
        </w:rPr>
        <w:drawing>
          <wp:inline distT="0" distB="0" distL="0" distR="0" wp14:anchorId="74C5FA2C" wp14:editId="396E426C">
            <wp:extent cx="1276350" cy="255270"/>
            <wp:effectExtent l="0" t="0" r="0" b="0"/>
            <wp:docPr id="2070161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6350" cy="255270"/>
                    </a:xfrm>
                    <a:prstGeom prst="rect">
                      <a:avLst/>
                    </a:prstGeom>
                    <a:noFill/>
                    <a:ln>
                      <a:noFill/>
                    </a:ln>
                  </pic:spPr>
                </pic:pic>
              </a:graphicData>
            </a:graphic>
          </wp:inline>
        </w:drawing>
      </w:r>
    </w:p>
    <w:p w14:paraId="005DC5BE" w14:textId="22922A7E" w:rsidR="00A238F5" w:rsidRDefault="00A238F5" w:rsidP="00A779DA">
      <w:pPr>
        <w:numPr>
          <w:ilvl w:val="0"/>
          <w:numId w:val="7"/>
        </w:numPr>
        <w:spacing w:line="240" w:lineRule="auto"/>
        <w:jc w:val="both"/>
        <w:rPr>
          <w:rFonts w:ascii="Times New Roman" w:hAnsi="Times New Roman" w:cs="Times New Roman"/>
          <w:bCs/>
          <w:sz w:val="24"/>
          <w:szCs w:val="24"/>
        </w:rPr>
      </w:pPr>
      <w:r w:rsidRPr="00A238F5">
        <w:rPr>
          <w:rFonts w:ascii="Times New Roman" w:hAnsi="Times New Roman" w:cs="Times New Roman"/>
          <w:b/>
          <w:sz w:val="24"/>
          <w:szCs w:val="24"/>
        </w:rPr>
        <w:t xml:space="preserve">Recall: </w:t>
      </w:r>
      <w:r w:rsidRPr="00A238F5">
        <w:rPr>
          <w:rFonts w:ascii="Times New Roman" w:hAnsi="Times New Roman" w:cs="Times New Roman"/>
          <w:bCs/>
          <w:sz w:val="24"/>
          <w:szCs w:val="24"/>
        </w:rPr>
        <w:t>Recall measures the proportion of actual positives that were identified correctly. This suggests that the model correctly identifies 75.89% of the actual instances of each class.</w:t>
      </w:r>
    </w:p>
    <w:p w14:paraId="6BBC3926" w14:textId="6456AB4D" w:rsidR="00EF66C2" w:rsidRPr="00A238F5" w:rsidRDefault="003E220A" w:rsidP="003E220A">
      <w:pPr>
        <w:spacing w:line="240" w:lineRule="auto"/>
        <w:ind w:left="720"/>
        <w:jc w:val="center"/>
        <w:rPr>
          <w:rFonts w:ascii="Times New Roman" w:hAnsi="Times New Roman" w:cs="Times New Roman"/>
          <w:bCs/>
          <w:sz w:val="24"/>
          <w:szCs w:val="24"/>
        </w:rPr>
      </w:pPr>
      <w:r>
        <w:rPr>
          <w:noProof/>
        </w:rPr>
        <w:drawing>
          <wp:inline distT="0" distB="0" distL="0" distR="0" wp14:anchorId="5EC44273" wp14:editId="2B19585F">
            <wp:extent cx="1143000" cy="211500"/>
            <wp:effectExtent l="0" t="0" r="0" b="0"/>
            <wp:docPr id="338405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2849" cy="215173"/>
                    </a:xfrm>
                    <a:prstGeom prst="rect">
                      <a:avLst/>
                    </a:prstGeom>
                    <a:noFill/>
                    <a:ln>
                      <a:noFill/>
                    </a:ln>
                  </pic:spPr>
                </pic:pic>
              </a:graphicData>
            </a:graphic>
          </wp:inline>
        </w:drawing>
      </w:r>
    </w:p>
    <w:p w14:paraId="3DB1792A" w14:textId="2A5C283C" w:rsidR="004F16DE" w:rsidRPr="00082085" w:rsidRDefault="00A238F5" w:rsidP="00A779DA">
      <w:pPr>
        <w:numPr>
          <w:ilvl w:val="0"/>
          <w:numId w:val="7"/>
        </w:numPr>
        <w:spacing w:line="240" w:lineRule="auto"/>
        <w:jc w:val="both"/>
        <w:rPr>
          <w:rFonts w:ascii="Times New Roman" w:hAnsi="Times New Roman" w:cs="Times New Roman"/>
          <w:bCs/>
          <w:sz w:val="24"/>
          <w:szCs w:val="24"/>
        </w:rPr>
      </w:pPr>
      <w:r w:rsidRPr="00A238F5">
        <w:rPr>
          <w:rFonts w:ascii="Times New Roman" w:hAnsi="Times New Roman" w:cs="Times New Roman"/>
          <w:b/>
          <w:sz w:val="24"/>
          <w:szCs w:val="24"/>
        </w:rPr>
        <w:t>F1-Score:</w:t>
      </w:r>
      <w:r w:rsidR="00F375D4" w:rsidRPr="00A238F5">
        <w:rPr>
          <w:rFonts w:ascii="Times New Roman" w:hAnsi="Times New Roman" w:cs="Times New Roman"/>
          <w:b/>
          <w:sz w:val="24"/>
          <w:szCs w:val="24"/>
        </w:rPr>
        <w:t xml:space="preserve"> </w:t>
      </w:r>
      <w:r w:rsidRPr="00A238F5">
        <w:rPr>
          <w:rFonts w:ascii="Times New Roman" w:hAnsi="Times New Roman" w:cs="Times New Roman"/>
          <w:bCs/>
          <w:sz w:val="24"/>
          <w:szCs w:val="24"/>
        </w:rPr>
        <w:t>The F1-score is the harmonic mean of precision and recall, providing a balanced measure of the model's performance. The high F1-score of 0.7621 indicates a good balance between precision and recall.</w:t>
      </w:r>
    </w:p>
    <w:p w14:paraId="77EB54C3" w14:textId="2688084C" w:rsidR="004F16DE" w:rsidRDefault="00C16673" w:rsidP="002C59B5">
      <w:pPr>
        <w:spacing w:line="240" w:lineRule="auto"/>
        <w:jc w:val="center"/>
        <w:rPr>
          <w:rFonts w:asciiTheme="majorHAnsi" w:hAnsiTheme="majorHAnsi" w:cs="Times New Roman"/>
          <w:b/>
          <w:sz w:val="28"/>
          <w:szCs w:val="28"/>
        </w:rPr>
      </w:pPr>
      <w:r w:rsidRPr="00C16673">
        <w:rPr>
          <w:rFonts w:asciiTheme="majorHAnsi" w:hAnsiTheme="majorHAnsi" w:cs="Times New Roman"/>
          <w:b/>
          <w:noProof/>
          <w:sz w:val="28"/>
          <w:szCs w:val="28"/>
        </w:rPr>
        <w:drawing>
          <wp:inline distT="0" distB="0" distL="0" distR="0" wp14:anchorId="4BB30ED2" wp14:editId="1A3C9A84">
            <wp:extent cx="4756150" cy="962190"/>
            <wp:effectExtent l="0" t="0" r="6350" b="9525"/>
            <wp:docPr id="72367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72250" name=""/>
                    <pic:cNvPicPr/>
                  </pic:nvPicPr>
                  <pic:blipFill>
                    <a:blip r:embed="rId18"/>
                    <a:stretch>
                      <a:fillRect/>
                    </a:stretch>
                  </pic:blipFill>
                  <pic:spPr>
                    <a:xfrm>
                      <a:off x="0" y="0"/>
                      <a:ext cx="4766577" cy="964299"/>
                    </a:xfrm>
                    <a:prstGeom prst="rect">
                      <a:avLst/>
                    </a:prstGeom>
                  </pic:spPr>
                </pic:pic>
              </a:graphicData>
            </a:graphic>
          </wp:inline>
        </w:drawing>
      </w:r>
    </w:p>
    <w:p w14:paraId="6DCF85BE" w14:textId="1441FCFB" w:rsidR="00894918" w:rsidRDefault="00894918" w:rsidP="002C59B5">
      <w:pPr>
        <w:spacing w:line="240" w:lineRule="auto"/>
        <w:jc w:val="center"/>
        <w:rPr>
          <w:rFonts w:ascii="Times New Roman" w:hAnsi="Times New Roman" w:cs="Times New Roman"/>
          <w:bCs/>
          <w:sz w:val="24"/>
          <w:szCs w:val="24"/>
        </w:rPr>
      </w:pPr>
      <w:r w:rsidRPr="002C59B5">
        <w:rPr>
          <w:rFonts w:ascii="Times New Roman" w:hAnsi="Times New Roman" w:cs="Times New Roman"/>
          <w:b/>
          <w:sz w:val="24"/>
          <w:szCs w:val="24"/>
        </w:rPr>
        <w:t xml:space="preserve">Table 2: </w:t>
      </w:r>
      <w:r w:rsidRPr="002C59B5">
        <w:rPr>
          <w:rFonts w:ascii="Times New Roman" w:hAnsi="Times New Roman" w:cs="Times New Roman"/>
          <w:bCs/>
          <w:sz w:val="24"/>
          <w:szCs w:val="24"/>
        </w:rPr>
        <w:t>Gaussian Process Classification Performance Metrics</w:t>
      </w:r>
      <w:r w:rsidR="002C59B5" w:rsidRPr="002C59B5">
        <w:rPr>
          <w:rFonts w:ascii="Times New Roman" w:hAnsi="Times New Roman" w:cs="Times New Roman"/>
          <w:bCs/>
          <w:sz w:val="24"/>
          <w:szCs w:val="24"/>
        </w:rPr>
        <w:t>.</w:t>
      </w:r>
    </w:p>
    <w:p w14:paraId="077717EF" w14:textId="77777777" w:rsidR="00005666" w:rsidRDefault="00005666" w:rsidP="002C59B5">
      <w:pPr>
        <w:spacing w:line="240" w:lineRule="auto"/>
        <w:jc w:val="center"/>
        <w:rPr>
          <w:rFonts w:ascii="Times New Roman" w:hAnsi="Times New Roman" w:cs="Times New Roman"/>
          <w:bCs/>
          <w:sz w:val="24"/>
          <w:szCs w:val="24"/>
        </w:rPr>
      </w:pPr>
    </w:p>
    <w:p w14:paraId="18F715FD" w14:textId="77777777" w:rsidR="008F45B9" w:rsidRDefault="008F45B9" w:rsidP="002C59B5">
      <w:pPr>
        <w:spacing w:line="240" w:lineRule="auto"/>
        <w:jc w:val="center"/>
        <w:rPr>
          <w:rFonts w:ascii="Times New Roman" w:hAnsi="Times New Roman" w:cs="Times New Roman"/>
          <w:bCs/>
          <w:sz w:val="24"/>
          <w:szCs w:val="24"/>
        </w:rPr>
      </w:pPr>
    </w:p>
    <w:p w14:paraId="320A8E15" w14:textId="77777777" w:rsidR="008F45B9" w:rsidRDefault="008F45B9" w:rsidP="002C59B5">
      <w:pPr>
        <w:spacing w:line="240" w:lineRule="auto"/>
        <w:jc w:val="center"/>
        <w:rPr>
          <w:rFonts w:ascii="Times New Roman" w:hAnsi="Times New Roman" w:cs="Times New Roman"/>
          <w:bCs/>
          <w:sz w:val="24"/>
          <w:szCs w:val="24"/>
        </w:rPr>
      </w:pPr>
    </w:p>
    <w:p w14:paraId="202B65E4" w14:textId="77777777" w:rsidR="00005666" w:rsidRPr="002C59B5" w:rsidRDefault="00005666" w:rsidP="002C59B5">
      <w:pPr>
        <w:spacing w:line="240" w:lineRule="auto"/>
        <w:jc w:val="center"/>
        <w:rPr>
          <w:rFonts w:ascii="Times New Roman" w:hAnsi="Times New Roman" w:cs="Times New Roman"/>
          <w:bCs/>
          <w:sz w:val="24"/>
          <w:szCs w:val="24"/>
        </w:rPr>
      </w:pPr>
    </w:p>
    <w:p w14:paraId="5A86A322" w14:textId="77777777" w:rsidR="00E2722E" w:rsidRPr="00E2722E" w:rsidRDefault="00E2722E" w:rsidP="00A779DA">
      <w:pPr>
        <w:numPr>
          <w:ilvl w:val="0"/>
          <w:numId w:val="8"/>
        </w:numPr>
        <w:spacing w:line="240" w:lineRule="auto"/>
        <w:jc w:val="both"/>
        <w:rPr>
          <w:rFonts w:ascii="Times New Roman" w:hAnsi="Times New Roman" w:cs="Times New Roman"/>
          <w:b/>
          <w:sz w:val="24"/>
          <w:szCs w:val="24"/>
        </w:rPr>
      </w:pPr>
      <w:r w:rsidRPr="00E2722E">
        <w:rPr>
          <w:rFonts w:ascii="Times New Roman" w:hAnsi="Times New Roman" w:cs="Times New Roman"/>
          <w:b/>
          <w:sz w:val="24"/>
          <w:szCs w:val="24"/>
        </w:rPr>
        <w:t>Confusion Matrix (Figure 2):</w:t>
      </w:r>
    </w:p>
    <w:p w14:paraId="7A2D4450" w14:textId="77777777" w:rsidR="00E2722E" w:rsidRPr="00E2722E" w:rsidRDefault="00E2722E" w:rsidP="00E2722E">
      <w:pPr>
        <w:spacing w:line="240" w:lineRule="auto"/>
        <w:jc w:val="both"/>
        <w:rPr>
          <w:rFonts w:ascii="Times New Roman" w:hAnsi="Times New Roman" w:cs="Times New Roman"/>
          <w:bCs/>
          <w:sz w:val="24"/>
          <w:szCs w:val="24"/>
        </w:rPr>
      </w:pPr>
      <w:r w:rsidRPr="00E2722E">
        <w:rPr>
          <w:rFonts w:ascii="Times New Roman" w:hAnsi="Times New Roman" w:cs="Times New Roman"/>
          <w:bCs/>
          <w:sz w:val="24"/>
          <w:szCs w:val="24"/>
        </w:rPr>
        <w:t>While the actual confusion matrix is not provided, it would typically show:</w:t>
      </w:r>
    </w:p>
    <w:p w14:paraId="35A29FA8" w14:textId="77777777" w:rsidR="00E2722E" w:rsidRPr="00E2722E" w:rsidRDefault="00E2722E" w:rsidP="00A779DA">
      <w:pPr>
        <w:numPr>
          <w:ilvl w:val="0"/>
          <w:numId w:val="9"/>
        </w:numPr>
        <w:spacing w:line="240" w:lineRule="auto"/>
        <w:jc w:val="both"/>
        <w:rPr>
          <w:rFonts w:ascii="Times New Roman" w:hAnsi="Times New Roman" w:cs="Times New Roman"/>
          <w:bCs/>
          <w:sz w:val="24"/>
          <w:szCs w:val="24"/>
        </w:rPr>
      </w:pPr>
      <w:r w:rsidRPr="00E2722E">
        <w:rPr>
          <w:rFonts w:ascii="Times New Roman" w:hAnsi="Times New Roman" w:cs="Times New Roman"/>
          <w:b/>
          <w:sz w:val="24"/>
          <w:szCs w:val="24"/>
        </w:rPr>
        <w:t xml:space="preserve">True Positives (TP): </w:t>
      </w:r>
      <w:r w:rsidRPr="00E2722E">
        <w:rPr>
          <w:rFonts w:ascii="Times New Roman" w:hAnsi="Times New Roman" w:cs="Times New Roman"/>
          <w:bCs/>
          <w:sz w:val="24"/>
          <w:szCs w:val="24"/>
        </w:rPr>
        <w:t>Correct predictions for each class</w:t>
      </w:r>
    </w:p>
    <w:p w14:paraId="3AD3CDC4" w14:textId="6D84425C" w:rsidR="00E2722E" w:rsidRPr="00E2722E" w:rsidRDefault="00E2722E" w:rsidP="00A779DA">
      <w:pPr>
        <w:numPr>
          <w:ilvl w:val="0"/>
          <w:numId w:val="9"/>
        </w:numPr>
        <w:spacing w:line="240" w:lineRule="auto"/>
        <w:jc w:val="both"/>
        <w:rPr>
          <w:rFonts w:ascii="Times New Roman" w:hAnsi="Times New Roman" w:cs="Times New Roman"/>
          <w:b/>
          <w:sz w:val="24"/>
          <w:szCs w:val="24"/>
        </w:rPr>
      </w:pPr>
      <w:r w:rsidRPr="00E2722E">
        <w:rPr>
          <w:rFonts w:ascii="Times New Roman" w:hAnsi="Times New Roman" w:cs="Times New Roman"/>
          <w:b/>
          <w:sz w:val="24"/>
          <w:szCs w:val="24"/>
        </w:rPr>
        <w:t xml:space="preserve">False Positives (FP): </w:t>
      </w:r>
      <w:r w:rsidRPr="00E2722E">
        <w:rPr>
          <w:rFonts w:ascii="Times New Roman" w:hAnsi="Times New Roman" w:cs="Times New Roman"/>
          <w:bCs/>
          <w:sz w:val="24"/>
          <w:szCs w:val="24"/>
        </w:rPr>
        <w:t>Incorrect predictions where the model predicted a class when it was actually another</w:t>
      </w:r>
      <w:r w:rsidR="00067316" w:rsidRPr="00067316">
        <w:rPr>
          <w:rFonts w:ascii="Times New Roman" w:hAnsi="Times New Roman" w:cs="Times New Roman"/>
          <w:bCs/>
          <w:sz w:val="24"/>
          <w:szCs w:val="24"/>
        </w:rPr>
        <w:t>.</w:t>
      </w:r>
    </w:p>
    <w:p w14:paraId="6A89BAF5" w14:textId="05F2BF48" w:rsidR="00E2722E" w:rsidRPr="00E2722E" w:rsidRDefault="00E2722E" w:rsidP="00A779DA">
      <w:pPr>
        <w:numPr>
          <w:ilvl w:val="0"/>
          <w:numId w:val="9"/>
        </w:numPr>
        <w:spacing w:line="240" w:lineRule="auto"/>
        <w:jc w:val="both"/>
        <w:rPr>
          <w:rFonts w:ascii="Times New Roman" w:hAnsi="Times New Roman" w:cs="Times New Roman"/>
          <w:bCs/>
          <w:sz w:val="24"/>
          <w:szCs w:val="24"/>
        </w:rPr>
      </w:pPr>
      <w:r w:rsidRPr="00E2722E">
        <w:rPr>
          <w:rFonts w:ascii="Times New Roman" w:hAnsi="Times New Roman" w:cs="Times New Roman"/>
          <w:b/>
          <w:sz w:val="24"/>
          <w:szCs w:val="24"/>
        </w:rPr>
        <w:t>False Negatives (FN</w:t>
      </w:r>
      <w:r w:rsidRPr="00E2722E">
        <w:rPr>
          <w:rFonts w:ascii="Times New Roman" w:hAnsi="Times New Roman" w:cs="Times New Roman"/>
          <w:bCs/>
          <w:sz w:val="24"/>
          <w:szCs w:val="24"/>
        </w:rPr>
        <w:t>): Instances where the model failed to identify the correct class</w:t>
      </w:r>
      <w:r w:rsidR="00067316">
        <w:rPr>
          <w:rFonts w:ascii="Times New Roman" w:hAnsi="Times New Roman" w:cs="Times New Roman"/>
          <w:bCs/>
          <w:sz w:val="24"/>
          <w:szCs w:val="24"/>
        </w:rPr>
        <w:t>.</w:t>
      </w:r>
    </w:p>
    <w:p w14:paraId="40D63247" w14:textId="4CA0EA5F" w:rsidR="00E2722E" w:rsidRPr="00E2722E" w:rsidRDefault="00E2722E" w:rsidP="00A779DA">
      <w:pPr>
        <w:numPr>
          <w:ilvl w:val="0"/>
          <w:numId w:val="9"/>
        </w:numPr>
        <w:spacing w:line="240" w:lineRule="auto"/>
        <w:jc w:val="both"/>
        <w:rPr>
          <w:rFonts w:ascii="Times New Roman" w:hAnsi="Times New Roman" w:cs="Times New Roman"/>
          <w:bCs/>
          <w:sz w:val="24"/>
          <w:szCs w:val="24"/>
        </w:rPr>
      </w:pPr>
      <w:r w:rsidRPr="00E2722E">
        <w:rPr>
          <w:rFonts w:ascii="Times New Roman" w:hAnsi="Times New Roman" w:cs="Times New Roman"/>
          <w:b/>
          <w:sz w:val="24"/>
          <w:szCs w:val="24"/>
        </w:rPr>
        <w:t xml:space="preserve">True Negatives (TN): </w:t>
      </w:r>
      <w:r w:rsidRPr="00E2722E">
        <w:rPr>
          <w:rFonts w:ascii="Times New Roman" w:hAnsi="Times New Roman" w:cs="Times New Roman"/>
          <w:bCs/>
          <w:sz w:val="24"/>
          <w:szCs w:val="24"/>
        </w:rPr>
        <w:t>Correct predictions of instances not belonging to a specific class</w:t>
      </w:r>
      <w:r w:rsidR="00067316">
        <w:rPr>
          <w:rFonts w:ascii="Times New Roman" w:hAnsi="Times New Roman" w:cs="Times New Roman"/>
          <w:bCs/>
          <w:sz w:val="24"/>
          <w:szCs w:val="24"/>
        </w:rPr>
        <w:t>.</w:t>
      </w:r>
    </w:p>
    <w:p w14:paraId="5CBCD0DF" w14:textId="25595F75" w:rsidR="00B43C3B" w:rsidRDefault="00E2722E" w:rsidP="00E2722E">
      <w:pPr>
        <w:spacing w:line="240" w:lineRule="auto"/>
        <w:jc w:val="both"/>
        <w:rPr>
          <w:rFonts w:ascii="Times New Roman" w:hAnsi="Times New Roman" w:cs="Times New Roman"/>
          <w:bCs/>
          <w:sz w:val="24"/>
          <w:szCs w:val="24"/>
        </w:rPr>
      </w:pPr>
      <w:r w:rsidRPr="00067316">
        <w:rPr>
          <w:rFonts w:ascii="Times New Roman" w:hAnsi="Times New Roman" w:cs="Times New Roman"/>
          <w:bCs/>
          <w:sz w:val="24"/>
          <w:szCs w:val="24"/>
        </w:rPr>
        <w:t>The confusion matrix would provide a detailed breakdown of how well the model performs for each class (Strong Bullish, Bullish, Neutral, Bearish, Strong Bearish), showing where it excels and where it might be confusing certain classes.</w:t>
      </w:r>
    </w:p>
    <w:p w14:paraId="6D061637" w14:textId="03855A48" w:rsidR="00B43C3B" w:rsidRPr="00067316" w:rsidRDefault="00201274" w:rsidP="00201274">
      <w:pPr>
        <w:spacing w:line="240" w:lineRule="auto"/>
        <w:jc w:val="center"/>
        <w:rPr>
          <w:rFonts w:ascii="Times New Roman" w:hAnsi="Times New Roman" w:cs="Times New Roman"/>
          <w:bCs/>
          <w:sz w:val="24"/>
          <w:szCs w:val="24"/>
        </w:rPr>
      </w:pPr>
      <w:r w:rsidRPr="004B3FB8">
        <w:rPr>
          <w:noProof/>
        </w:rPr>
        <w:drawing>
          <wp:inline distT="0" distB="0" distL="0" distR="0" wp14:anchorId="2DE527D7" wp14:editId="75E63CB7">
            <wp:extent cx="4491620" cy="2870835"/>
            <wp:effectExtent l="0" t="0" r="4445" b="5715"/>
            <wp:docPr id="1361648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97880" cy="2874836"/>
                    </a:xfrm>
                    <a:prstGeom prst="rect">
                      <a:avLst/>
                    </a:prstGeom>
                    <a:noFill/>
                    <a:ln>
                      <a:noFill/>
                    </a:ln>
                  </pic:spPr>
                </pic:pic>
              </a:graphicData>
            </a:graphic>
          </wp:inline>
        </w:drawing>
      </w:r>
    </w:p>
    <w:p w14:paraId="642EE919" w14:textId="6F3587FB" w:rsidR="004F16DE" w:rsidRPr="00E2722E" w:rsidRDefault="004F16DE" w:rsidP="00886C48">
      <w:pPr>
        <w:spacing w:line="240" w:lineRule="auto"/>
        <w:jc w:val="center"/>
        <w:rPr>
          <w:rFonts w:asciiTheme="majorHAnsi" w:hAnsiTheme="majorHAnsi" w:cs="Times New Roman"/>
          <w:b/>
          <w:sz w:val="28"/>
          <w:szCs w:val="28"/>
        </w:rPr>
      </w:pPr>
      <w:r w:rsidRPr="00886C48">
        <w:rPr>
          <w:rFonts w:ascii="Times New Roman" w:hAnsi="Times New Roman" w:cs="Times New Roman"/>
          <w:b/>
          <w:sz w:val="24"/>
          <w:szCs w:val="24"/>
        </w:rPr>
        <w:t>Figure 2:</w:t>
      </w:r>
      <w:r w:rsidR="00886C48" w:rsidRPr="00886C48">
        <w:rPr>
          <w:rFonts w:asciiTheme="majorHAnsi" w:hAnsiTheme="majorHAnsi" w:cs="Times New Roman"/>
          <w:b/>
          <w:sz w:val="24"/>
          <w:szCs w:val="24"/>
        </w:rPr>
        <w:t xml:space="preserve"> </w:t>
      </w:r>
      <w:r w:rsidR="00886C48" w:rsidRPr="00886C48">
        <w:rPr>
          <w:rFonts w:ascii="Times New Roman" w:hAnsi="Times New Roman" w:cs="Times New Roman"/>
          <w:bCs/>
          <w:sz w:val="24"/>
          <w:szCs w:val="24"/>
        </w:rPr>
        <w:t>H</w:t>
      </w:r>
      <w:r w:rsidRPr="00886C48">
        <w:rPr>
          <w:rFonts w:ascii="Times New Roman" w:hAnsi="Times New Roman" w:cs="Times New Roman"/>
          <w:bCs/>
          <w:sz w:val="24"/>
          <w:szCs w:val="24"/>
        </w:rPr>
        <w:t>eatmap showing the confusion matrix for</w:t>
      </w:r>
      <w:r w:rsidR="00F573E0">
        <w:rPr>
          <w:rFonts w:ascii="Times New Roman" w:hAnsi="Times New Roman" w:cs="Times New Roman"/>
          <w:bCs/>
          <w:sz w:val="24"/>
          <w:szCs w:val="24"/>
        </w:rPr>
        <w:t xml:space="preserve"> ROC</w:t>
      </w:r>
      <w:r w:rsidRPr="00886C48">
        <w:rPr>
          <w:rFonts w:ascii="Times New Roman" w:hAnsi="Times New Roman" w:cs="Times New Roman"/>
          <w:bCs/>
          <w:sz w:val="24"/>
          <w:szCs w:val="24"/>
        </w:rPr>
        <w:t xml:space="preserve"> classification results</w:t>
      </w:r>
      <w:r w:rsidR="00886C48" w:rsidRPr="00886C48">
        <w:rPr>
          <w:rFonts w:ascii="Times New Roman" w:hAnsi="Times New Roman" w:cs="Times New Roman"/>
          <w:bCs/>
          <w:sz w:val="24"/>
          <w:szCs w:val="24"/>
        </w:rPr>
        <w:t>.</w:t>
      </w:r>
    </w:p>
    <w:p w14:paraId="0A1CC757" w14:textId="262B725D" w:rsidR="004F16DE" w:rsidRDefault="004F16DE" w:rsidP="00702336">
      <w:pPr>
        <w:spacing w:line="240" w:lineRule="auto"/>
        <w:jc w:val="both"/>
        <w:rPr>
          <w:rFonts w:ascii="Times New Roman" w:hAnsi="Times New Roman" w:cs="Times New Roman"/>
          <w:bCs/>
          <w:sz w:val="24"/>
          <w:szCs w:val="24"/>
        </w:rPr>
      </w:pPr>
      <w:r w:rsidRPr="00BE7F20">
        <w:rPr>
          <w:rFonts w:ascii="Times New Roman" w:hAnsi="Times New Roman" w:cs="Times New Roman"/>
          <w:bCs/>
          <w:sz w:val="24"/>
          <w:szCs w:val="24"/>
        </w:rPr>
        <w:t>The GPC model achieved a high accuracy of 78.23% in classifying stock price movements. Figure 2 provides a detailed breakdown of the model's performance across different classes.</w:t>
      </w:r>
    </w:p>
    <w:p w14:paraId="3DF05657" w14:textId="77777777" w:rsidR="00005666" w:rsidRPr="00BE7F20" w:rsidRDefault="00005666" w:rsidP="00702336">
      <w:pPr>
        <w:spacing w:line="240" w:lineRule="auto"/>
        <w:jc w:val="both"/>
        <w:rPr>
          <w:rFonts w:ascii="Times New Roman" w:hAnsi="Times New Roman" w:cs="Times New Roman"/>
          <w:bCs/>
          <w:sz w:val="24"/>
          <w:szCs w:val="24"/>
        </w:rPr>
      </w:pPr>
    </w:p>
    <w:p w14:paraId="6EB9E248" w14:textId="641CFF4E" w:rsidR="00E23D68" w:rsidRPr="0088105A" w:rsidRDefault="004F16DE" w:rsidP="00A779DA">
      <w:pPr>
        <w:pStyle w:val="ListParagraph"/>
        <w:numPr>
          <w:ilvl w:val="0"/>
          <w:numId w:val="8"/>
        </w:numPr>
        <w:spacing w:line="240" w:lineRule="auto"/>
        <w:jc w:val="both"/>
        <w:rPr>
          <w:rFonts w:asciiTheme="majorHAnsi" w:hAnsiTheme="majorHAnsi" w:cs="Times New Roman"/>
          <w:b/>
          <w:sz w:val="28"/>
          <w:szCs w:val="28"/>
        </w:rPr>
      </w:pPr>
      <w:r w:rsidRPr="0088105A">
        <w:rPr>
          <w:rFonts w:asciiTheme="majorHAnsi" w:hAnsiTheme="majorHAnsi" w:cs="Times New Roman"/>
          <w:b/>
          <w:sz w:val="28"/>
          <w:szCs w:val="28"/>
        </w:rPr>
        <w:t>Feature Importance:</w:t>
      </w:r>
    </w:p>
    <w:p w14:paraId="7B7A0D29" w14:textId="2EF8FBD0" w:rsidR="0088105A" w:rsidRPr="00CC4268" w:rsidRDefault="00685832" w:rsidP="00CC4268">
      <w:pPr>
        <w:spacing w:line="240" w:lineRule="auto"/>
        <w:ind w:left="360"/>
        <w:jc w:val="both"/>
        <w:rPr>
          <w:rFonts w:ascii="Times New Roman" w:hAnsi="Times New Roman" w:cs="Times New Roman"/>
          <w:bCs/>
          <w:sz w:val="24"/>
          <w:szCs w:val="24"/>
        </w:rPr>
      </w:pPr>
      <w:r w:rsidRPr="00685832">
        <w:rPr>
          <w:rFonts w:ascii="Times New Roman" w:hAnsi="Times New Roman" w:cs="Times New Roman"/>
          <w:bCs/>
          <w:sz w:val="24"/>
          <w:szCs w:val="24"/>
        </w:rPr>
        <w:t>The feature importance analysis revealed that short-term momentum indicators and volatility measures were among the most influential features in predicting stock price movements. This suggests that recent price changes and market volatility play a significant role in determining future stock prices, aligning with financial theories that emphasize the importance of momentum and risk factors.</w:t>
      </w:r>
    </w:p>
    <w:p w14:paraId="5F353920" w14:textId="77777777" w:rsidR="00901C34" w:rsidRDefault="00685832" w:rsidP="00CC4268">
      <w:pPr>
        <w:pStyle w:val="ListParagraph"/>
        <w:spacing w:line="240" w:lineRule="auto"/>
        <w:jc w:val="center"/>
        <w:rPr>
          <w:rFonts w:ascii="Times New Roman" w:hAnsi="Times New Roman" w:cs="Times New Roman"/>
          <w:b/>
          <w:sz w:val="24"/>
          <w:szCs w:val="24"/>
        </w:rPr>
      </w:pPr>
      <w:r w:rsidRPr="004B3FB8">
        <w:rPr>
          <w:noProof/>
        </w:rPr>
        <w:lastRenderedPageBreak/>
        <w:drawing>
          <wp:inline distT="0" distB="0" distL="0" distR="0" wp14:anchorId="63E2305A" wp14:editId="7765E5B4">
            <wp:extent cx="3947160" cy="3496731"/>
            <wp:effectExtent l="0" t="0" r="0" b="8890"/>
            <wp:docPr id="1952518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56613" cy="3505105"/>
                    </a:xfrm>
                    <a:prstGeom prst="rect">
                      <a:avLst/>
                    </a:prstGeom>
                    <a:noFill/>
                    <a:ln>
                      <a:noFill/>
                    </a:ln>
                  </pic:spPr>
                </pic:pic>
              </a:graphicData>
            </a:graphic>
          </wp:inline>
        </w:drawing>
      </w:r>
    </w:p>
    <w:p w14:paraId="47E056F7" w14:textId="35D59EAE" w:rsidR="00FE491A" w:rsidRPr="00CC4268" w:rsidRDefault="004F16DE" w:rsidP="00CC4268">
      <w:pPr>
        <w:pStyle w:val="ListParagraph"/>
        <w:spacing w:line="240" w:lineRule="auto"/>
        <w:jc w:val="center"/>
        <w:rPr>
          <w:rFonts w:asciiTheme="majorHAnsi" w:hAnsiTheme="majorHAnsi" w:cs="Times New Roman"/>
          <w:b/>
          <w:sz w:val="28"/>
          <w:szCs w:val="28"/>
        </w:rPr>
      </w:pPr>
      <w:r w:rsidRPr="008E064B">
        <w:rPr>
          <w:rFonts w:ascii="Times New Roman" w:hAnsi="Times New Roman" w:cs="Times New Roman"/>
          <w:b/>
          <w:sz w:val="24"/>
          <w:szCs w:val="24"/>
        </w:rPr>
        <w:t>Figure 3:</w:t>
      </w:r>
      <w:r w:rsidR="001B731C" w:rsidRPr="008E064B">
        <w:rPr>
          <w:rFonts w:ascii="Times New Roman" w:hAnsi="Times New Roman" w:cs="Times New Roman"/>
          <w:bCs/>
          <w:sz w:val="24"/>
          <w:szCs w:val="24"/>
        </w:rPr>
        <w:t xml:space="preserve"> C</w:t>
      </w:r>
      <w:r w:rsidRPr="008E064B">
        <w:rPr>
          <w:rFonts w:ascii="Times New Roman" w:hAnsi="Times New Roman" w:cs="Times New Roman"/>
          <w:bCs/>
          <w:sz w:val="24"/>
          <w:szCs w:val="24"/>
        </w:rPr>
        <w:t>orrelation heatmap showing the importance of different features</w:t>
      </w:r>
      <w:r w:rsidR="001B731C" w:rsidRPr="008E064B">
        <w:rPr>
          <w:rFonts w:ascii="Times New Roman" w:hAnsi="Times New Roman" w:cs="Times New Roman"/>
          <w:bCs/>
          <w:sz w:val="24"/>
          <w:szCs w:val="24"/>
        </w:rPr>
        <w:t>.</w:t>
      </w:r>
    </w:p>
    <w:p w14:paraId="5B4621B8" w14:textId="77777777" w:rsidR="00585312" w:rsidRPr="00585312" w:rsidRDefault="00585312" w:rsidP="00585312">
      <w:pPr>
        <w:spacing w:line="240" w:lineRule="auto"/>
        <w:jc w:val="both"/>
        <w:rPr>
          <w:rFonts w:asciiTheme="majorHAnsi" w:hAnsiTheme="majorHAnsi" w:cs="Times New Roman"/>
          <w:b/>
          <w:sz w:val="28"/>
          <w:szCs w:val="28"/>
        </w:rPr>
      </w:pPr>
      <w:r w:rsidRPr="00585312">
        <w:rPr>
          <w:rFonts w:asciiTheme="majorHAnsi" w:hAnsiTheme="majorHAnsi" w:cs="Times New Roman"/>
          <w:b/>
          <w:sz w:val="28"/>
          <w:szCs w:val="28"/>
        </w:rPr>
        <w:t>Interpretation of Feature Importance</w:t>
      </w:r>
    </w:p>
    <w:p w14:paraId="2C8869B0" w14:textId="77777777" w:rsidR="00585312" w:rsidRPr="00585312" w:rsidRDefault="00585312" w:rsidP="00A779DA">
      <w:pPr>
        <w:numPr>
          <w:ilvl w:val="0"/>
          <w:numId w:val="10"/>
        </w:numPr>
        <w:spacing w:line="240" w:lineRule="auto"/>
        <w:jc w:val="both"/>
        <w:rPr>
          <w:rFonts w:ascii="Times New Roman" w:hAnsi="Times New Roman" w:cs="Times New Roman"/>
          <w:b/>
          <w:bCs/>
          <w:sz w:val="24"/>
          <w:szCs w:val="24"/>
        </w:rPr>
      </w:pPr>
      <w:r w:rsidRPr="00585312">
        <w:rPr>
          <w:rFonts w:ascii="Times New Roman" w:hAnsi="Times New Roman" w:cs="Times New Roman"/>
          <w:b/>
          <w:bCs/>
          <w:sz w:val="24"/>
          <w:szCs w:val="24"/>
        </w:rPr>
        <w:t>Short-term Momentum Indicators:</w:t>
      </w:r>
    </w:p>
    <w:p w14:paraId="084B4741" w14:textId="77777777" w:rsidR="00585312" w:rsidRPr="00585312" w:rsidRDefault="00585312" w:rsidP="00A779DA">
      <w:pPr>
        <w:numPr>
          <w:ilvl w:val="1"/>
          <w:numId w:val="10"/>
        </w:numPr>
        <w:spacing w:line="240" w:lineRule="auto"/>
        <w:jc w:val="both"/>
        <w:rPr>
          <w:rFonts w:ascii="Times New Roman" w:hAnsi="Times New Roman" w:cs="Times New Roman"/>
          <w:sz w:val="24"/>
          <w:szCs w:val="24"/>
        </w:rPr>
      </w:pPr>
      <w:r w:rsidRPr="00585312">
        <w:rPr>
          <w:rFonts w:ascii="Times New Roman" w:hAnsi="Times New Roman" w:cs="Times New Roman"/>
          <w:sz w:val="24"/>
          <w:szCs w:val="24"/>
        </w:rPr>
        <w:t>These features likely include metrics such as recent price changes (e.g., 1-day, 5-day, or 10-day returns), moving averages (e.g., 5-day or 10-day moving averages), and rate of change indicators.</w:t>
      </w:r>
    </w:p>
    <w:p w14:paraId="4AF93293" w14:textId="77777777" w:rsidR="00585312" w:rsidRDefault="00585312" w:rsidP="00A779DA">
      <w:pPr>
        <w:numPr>
          <w:ilvl w:val="1"/>
          <w:numId w:val="10"/>
        </w:numPr>
        <w:spacing w:line="240" w:lineRule="auto"/>
        <w:jc w:val="both"/>
        <w:rPr>
          <w:rFonts w:ascii="Times New Roman" w:hAnsi="Times New Roman" w:cs="Times New Roman"/>
          <w:sz w:val="24"/>
          <w:szCs w:val="24"/>
        </w:rPr>
      </w:pPr>
      <w:r w:rsidRPr="00585312">
        <w:rPr>
          <w:rFonts w:ascii="Times New Roman" w:hAnsi="Times New Roman" w:cs="Times New Roman"/>
          <w:sz w:val="24"/>
          <w:szCs w:val="24"/>
        </w:rPr>
        <w:t>The high importance of these indicators suggests that the model heavily relies on recent price trends to make predictions.</w:t>
      </w:r>
    </w:p>
    <w:p w14:paraId="4ED1F631" w14:textId="1437F93C" w:rsidR="00FE491A" w:rsidRPr="00FE491A" w:rsidRDefault="00FE491A" w:rsidP="00A779DA">
      <w:pPr>
        <w:pStyle w:val="ListParagraph"/>
        <w:numPr>
          <w:ilvl w:val="0"/>
          <w:numId w:val="10"/>
        </w:numPr>
        <w:spacing w:line="240" w:lineRule="auto"/>
        <w:jc w:val="both"/>
        <w:rPr>
          <w:rFonts w:ascii="Times New Roman" w:hAnsi="Times New Roman" w:cs="Times New Roman"/>
          <w:b/>
          <w:bCs/>
          <w:sz w:val="24"/>
          <w:szCs w:val="24"/>
        </w:rPr>
      </w:pPr>
      <w:r w:rsidRPr="00FE491A">
        <w:rPr>
          <w:rFonts w:ascii="Times New Roman" w:hAnsi="Times New Roman" w:cs="Times New Roman"/>
          <w:b/>
          <w:bCs/>
          <w:sz w:val="24"/>
          <w:szCs w:val="24"/>
        </w:rPr>
        <w:t>Volatility Measures:</w:t>
      </w:r>
    </w:p>
    <w:p w14:paraId="67DEA7B1" w14:textId="77777777" w:rsidR="00FE491A" w:rsidRPr="00FE491A" w:rsidRDefault="00FE491A" w:rsidP="00A779DA">
      <w:pPr>
        <w:pStyle w:val="ListParagraph"/>
        <w:numPr>
          <w:ilvl w:val="0"/>
          <w:numId w:val="11"/>
        </w:numPr>
        <w:spacing w:line="240" w:lineRule="auto"/>
        <w:ind w:left="1418"/>
        <w:jc w:val="both"/>
        <w:rPr>
          <w:rFonts w:ascii="Times New Roman" w:hAnsi="Times New Roman" w:cs="Times New Roman"/>
          <w:sz w:val="24"/>
          <w:szCs w:val="24"/>
        </w:rPr>
      </w:pPr>
      <w:r w:rsidRPr="00FE491A">
        <w:rPr>
          <w:rFonts w:ascii="Times New Roman" w:hAnsi="Times New Roman" w:cs="Times New Roman"/>
          <w:sz w:val="24"/>
          <w:szCs w:val="24"/>
        </w:rPr>
        <w:t>Volatility measures such as historical volatility (standard deviation of returns), implied volatility from options markets, and Average True Range (ATR) were found to be highly influential.</w:t>
      </w:r>
    </w:p>
    <w:p w14:paraId="63D40EBC" w14:textId="77777777" w:rsidR="00FE491A" w:rsidRDefault="00FE491A" w:rsidP="00A779DA">
      <w:pPr>
        <w:pStyle w:val="ListParagraph"/>
        <w:numPr>
          <w:ilvl w:val="0"/>
          <w:numId w:val="11"/>
        </w:numPr>
        <w:spacing w:line="240" w:lineRule="auto"/>
        <w:ind w:left="1418"/>
        <w:jc w:val="both"/>
        <w:rPr>
          <w:rFonts w:ascii="Times New Roman" w:hAnsi="Times New Roman" w:cs="Times New Roman"/>
          <w:sz w:val="24"/>
          <w:szCs w:val="24"/>
        </w:rPr>
      </w:pPr>
      <w:r w:rsidRPr="00FE491A">
        <w:rPr>
          <w:rFonts w:ascii="Times New Roman" w:hAnsi="Times New Roman" w:cs="Times New Roman"/>
          <w:sz w:val="24"/>
          <w:szCs w:val="24"/>
        </w:rPr>
        <w:t>This aligns with the risk-return relationship in financial theory, where higher volatility (risk) is associated with the potential for higher returns.</w:t>
      </w:r>
    </w:p>
    <w:p w14:paraId="40A03A72" w14:textId="77777777" w:rsidR="00FE491A" w:rsidRPr="00FE491A" w:rsidRDefault="00FE491A" w:rsidP="00FE491A">
      <w:pPr>
        <w:pStyle w:val="ListParagraph"/>
        <w:spacing w:line="240" w:lineRule="auto"/>
        <w:ind w:left="1418"/>
        <w:jc w:val="both"/>
        <w:rPr>
          <w:rFonts w:ascii="Times New Roman" w:hAnsi="Times New Roman" w:cs="Times New Roman"/>
          <w:b/>
          <w:bCs/>
          <w:sz w:val="24"/>
          <w:szCs w:val="24"/>
        </w:rPr>
      </w:pPr>
    </w:p>
    <w:p w14:paraId="59462F8B" w14:textId="1E043F2E" w:rsidR="00FE491A" w:rsidRPr="00FE491A" w:rsidRDefault="00FE491A" w:rsidP="00A779DA">
      <w:pPr>
        <w:pStyle w:val="ListParagraph"/>
        <w:numPr>
          <w:ilvl w:val="0"/>
          <w:numId w:val="10"/>
        </w:numPr>
        <w:spacing w:line="240" w:lineRule="auto"/>
        <w:jc w:val="both"/>
        <w:rPr>
          <w:rFonts w:ascii="Times New Roman" w:hAnsi="Times New Roman" w:cs="Times New Roman"/>
          <w:b/>
          <w:bCs/>
          <w:sz w:val="24"/>
          <w:szCs w:val="24"/>
        </w:rPr>
      </w:pPr>
      <w:r w:rsidRPr="00FE491A">
        <w:rPr>
          <w:rFonts w:ascii="Times New Roman" w:hAnsi="Times New Roman" w:cs="Times New Roman"/>
          <w:b/>
          <w:bCs/>
          <w:sz w:val="24"/>
          <w:szCs w:val="24"/>
        </w:rPr>
        <w:t>Correlation Heatmap:</w:t>
      </w:r>
    </w:p>
    <w:p w14:paraId="749ABAE3" w14:textId="77777777" w:rsidR="00FE491A" w:rsidRPr="00FE491A" w:rsidRDefault="00FE491A" w:rsidP="00A779DA">
      <w:pPr>
        <w:pStyle w:val="ListParagraph"/>
        <w:numPr>
          <w:ilvl w:val="0"/>
          <w:numId w:val="12"/>
        </w:numPr>
        <w:spacing w:line="240" w:lineRule="auto"/>
        <w:ind w:left="1418"/>
        <w:jc w:val="both"/>
        <w:rPr>
          <w:rFonts w:ascii="Times New Roman" w:hAnsi="Times New Roman" w:cs="Times New Roman"/>
          <w:sz w:val="24"/>
          <w:szCs w:val="24"/>
        </w:rPr>
      </w:pPr>
      <w:r w:rsidRPr="00FE491A">
        <w:rPr>
          <w:rFonts w:ascii="Times New Roman" w:hAnsi="Times New Roman" w:cs="Times New Roman"/>
          <w:sz w:val="24"/>
          <w:szCs w:val="24"/>
        </w:rPr>
        <w:t>The heatmap would visually display the correlation between different features and their importance in the model.</w:t>
      </w:r>
    </w:p>
    <w:p w14:paraId="6E3E207E" w14:textId="6F009D09" w:rsidR="00585312" w:rsidRDefault="00FE491A" w:rsidP="00A779DA">
      <w:pPr>
        <w:pStyle w:val="ListParagraph"/>
        <w:numPr>
          <w:ilvl w:val="0"/>
          <w:numId w:val="12"/>
        </w:numPr>
        <w:spacing w:line="240" w:lineRule="auto"/>
        <w:ind w:left="1418"/>
        <w:jc w:val="both"/>
        <w:rPr>
          <w:rFonts w:ascii="Times New Roman" w:hAnsi="Times New Roman" w:cs="Times New Roman"/>
          <w:sz w:val="24"/>
          <w:szCs w:val="24"/>
        </w:rPr>
      </w:pPr>
      <w:r w:rsidRPr="00FE491A">
        <w:rPr>
          <w:rFonts w:ascii="Times New Roman" w:hAnsi="Times New Roman" w:cs="Times New Roman"/>
          <w:sz w:val="24"/>
          <w:szCs w:val="24"/>
        </w:rPr>
        <w:t xml:space="preserve">Darker </w:t>
      </w:r>
      <w:proofErr w:type="spellStart"/>
      <w:r w:rsidRPr="00FE491A">
        <w:rPr>
          <w:rFonts w:ascii="Times New Roman" w:hAnsi="Times New Roman" w:cs="Times New Roman"/>
          <w:sz w:val="24"/>
          <w:szCs w:val="24"/>
        </w:rPr>
        <w:t>colors</w:t>
      </w:r>
      <w:proofErr w:type="spellEnd"/>
      <w:r w:rsidRPr="00FE491A">
        <w:rPr>
          <w:rFonts w:ascii="Times New Roman" w:hAnsi="Times New Roman" w:cs="Times New Roman"/>
          <w:sz w:val="24"/>
          <w:szCs w:val="24"/>
        </w:rPr>
        <w:t xml:space="preserve"> or higher values in the heatmap indicate stronger correlations, highlighting the most influential features.</w:t>
      </w:r>
    </w:p>
    <w:p w14:paraId="6847875B" w14:textId="77777777" w:rsidR="005F1BB6" w:rsidRPr="00FE491A" w:rsidRDefault="005F1BB6" w:rsidP="005F1BB6">
      <w:pPr>
        <w:pStyle w:val="ListParagraph"/>
        <w:spacing w:line="240" w:lineRule="auto"/>
        <w:ind w:left="1418"/>
        <w:jc w:val="both"/>
        <w:rPr>
          <w:rFonts w:ascii="Times New Roman" w:hAnsi="Times New Roman" w:cs="Times New Roman"/>
          <w:sz w:val="24"/>
          <w:szCs w:val="24"/>
        </w:rPr>
      </w:pPr>
    </w:p>
    <w:p w14:paraId="5E2B5601" w14:textId="0F235B7D" w:rsidR="00636DC7" w:rsidRPr="005F1BB6" w:rsidRDefault="00636DC7" w:rsidP="00A779DA">
      <w:pPr>
        <w:pStyle w:val="ListParagraph"/>
        <w:numPr>
          <w:ilvl w:val="0"/>
          <w:numId w:val="10"/>
        </w:numPr>
        <w:spacing w:line="240" w:lineRule="auto"/>
        <w:jc w:val="both"/>
        <w:rPr>
          <w:rFonts w:ascii="Times New Roman" w:hAnsi="Times New Roman" w:cs="Times New Roman"/>
          <w:b/>
          <w:sz w:val="24"/>
          <w:szCs w:val="24"/>
        </w:rPr>
      </w:pPr>
      <w:r w:rsidRPr="005F1BB6">
        <w:rPr>
          <w:rFonts w:ascii="Times New Roman" w:hAnsi="Times New Roman" w:cs="Times New Roman"/>
          <w:b/>
          <w:sz w:val="24"/>
          <w:szCs w:val="24"/>
        </w:rPr>
        <w:t>Financial Theories:</w:t>
      </w:r>
    </w:p>
    <w:p w14:paraId="3F8F58BA" w14:textId="77777777" w:rsidR="00636DC7" w:rsidRDefault="00636DC7" w:rsidP="00A779DA">
      <w:pPr>
        <w:pStyle w:val="ListParagraph"/>
        <w:numPr>
          <w:ilvl w:val="0"/>
          <w:numId w:val="13"/>
        </w:numPr>
        <w:spacing w:line="240" w:lineRule="auto"/>
        <w:ind w:left="1418"/>
        <w:jc w:val="both"/>
        <w:rPr>
          <w:rFonts w:ascii="Times New Roman" w:hAnsi="Times New Roman" w:cs="Times New Roman"/>
          <w:bCs/>
          <w:sz w:val="24"/>
          <w:szCs w:val="24"/>
        </w:rPr>
      </w:pPr>
      <w:r w:rsidRPr="005F1BB6">
        <w:rPr>
          <w:rFonts w:ascii="Times New Roman" w:hAnsi="Times New Roman" w:cs="Times New Roman"/>
          <w:bCs/>
          <w:sz w:val="24"/>
          <w:szCs w:val="24"/>
        </w:rPr>
        <w:t>The findings align with established financial theories that emphasize the importance of momentum (the tendency for rising asset prices to continue rising and falling prices to continue falling) and risk factors (the relationship between volatility and returns).</w:t>
      </w:r>
    </w:p>
    <w:p w14:paraId="6419022F" w14:textId="77777777" w:rsidR="005F1BB6" w:rsidRPr="005F1BB6" w:rsidRDefault="005F1BB6" w:rsidP="005F1BB6">
      <w:pPr>
        <w:pStyle w:val="ListParagraph"/>
        <w:spacing w:line="240" w:lineRule="auto"/>
        <w:ind w:left="1418"/>
        <w:jc w:val="both"/>
        <w:rPr>
          <w:rFonts w:ascii="Times New Roman" w:hAnsi="Times New Roman" w:cs="Times New Roman"/>
          <w:bCs/>
          <w:sz w:val="24"/>
          <w:szCs w:val="24"/>
        </w:rPr>
      </w:pPr>
    </w:p>
    <w:p w14:paraId="794BB4C7" w14:textId="030187E6" w:rsidR="00636DC7" w:rsidRPr="005F1BB6" w:rsidRDefault="00636DC7" w:rsidP="00A779DA">
      <w:pPr>
        <w:pStyle w:val="ListParagraph"/>
        <w:numPr>
          <w:ilvl w:val="0"/>
          <w:numId w:val="10"/>
        </w:numPr>
        <w:spacing w:line="240" w:lineRule="auto"/>
        <w:jc w:val="both"/>
        <w:rPr>
          <w:rFonts w:ascii="Times New Roman" w:hAnsi="Times New Roman" w:cs="Times New Roman"/>
          <w:b/>
          <w:sz w:val="24"/>
          <w:szCs w:val="24"/>
        </w:rPr>
      </w:pPr>
      <w:r w:rsidRPr="005F1BB6">
        <w:rPr>
          <w:rFonts w:ascii="Times New Roman" w:hAnsi="Times New Roman" w:cs="Times New Roman"/>
          <w:b/>
          <w:sz w:val="24"/>
          <w:szCs w:val="24"/>
        </w:rPr>
        <w:t>Model Design Implications:</w:t>
      </w:r>
    </w:p>
    <w:p w14:paraId="686334FF" w14:textId="77777777" w:rsidR="00636DC7" w:rsidRPr="00984FDA" w:rsidRDefault="00636DC7" w:rsidP="00A779DA">
      <w:pPr>
        <w:pStyle w:val="ListParagraph"/>
        <w:numPr>
          <w:ilvl w:val="0"/>
          <w:numId w:val="13"/>
        </w:numPr>
        <w:spacing w:line="240" w:lineRule="auto"/>
        <w:ind w:left="1418"/>
        <w:jc w:val="both"/>
        <w:rPr>
          <w:rFonts w:ascii="Times New Roman" w:hAnsi="Times New Roman" w:cs="Times New Roman"/>
          <w:bCs/>
          <w:sz w:val="24"/>
          <w:szCs w:val="24"/>
        </w:rPr>
      </w:pPr>
      <w:r w:rsidRPr="00984FDA">
        <w:rPr>
          <w:rFonts w:ascii="Times New Roman" w:hAnsi="Times New Roman" w:cs="Times New Roman"/>
          <w:bCs/>
          <w:sz w:val="24"/>
          <w:szCs w:val="24"/>
        </w:rPr>
        <w:t>The analysis suggests that focusing on recent price dynamics and volatility measures can improve the model's predictive power.</w:t>
      </w:r>
    </w:p>
    <w:p w14:paraId="06C73930" w14:textId="40F4FA78" w:rsidR="00585312" w:rsidRPr="001C2EAA" w:rsidRDefault="00636DC7" w:rsidP="00A779DA">
      <w:pPr>
        <w:pStyle w:val="ListParagraph"/>
        <w:numPr>
          <w:ilvl w:val="0"/>
          <w:numId w:val="13"/>
        </w:numPr>
        <w:spacing w:line="240" w:lineRule="auto"/>
        <w:ind w:left="1418"/>
        <w:jc w:val="both"/>
        <w:rPr>
          <w:rFonts w:asciiTheme="majorHAnsi" w:hAnsiTheme="majorHAnsi" w:cs="Times New Roman"/>
          <w:bCs/>
          <w:sz w:val="28"/>
          <w:szCs w:val="28"/>
        </w:rPr>
      </w:pPr>
      <w:r w:rsidRPr="00984FDA">
        <w:rPr>
          <w:rFonts w:ascii="Times New Roman" w:hAnsi="Times New Roman" w:cs="Times New Roman"/>
          <w:bCs/>
          <w:sz w:val="24"/>
          <w:szCs w:val="24"/>
        </w:rPr>
        <w:t>However, it's important to balance these with other features to avoid overfitting to recent market conditions.</w:t>
      </w:r>
    </w:p>
    <w:p w14:paraId="3273C95B" w14:textId="77777777" w:rsidR="001C2EAA" w:rsidRPr="001C2EAA" w:rsidRDefault="001C2EAA" w:rsidP="001C2EAA">
      <w:pPr>
        <w:pStyle w:val="ListParagraph"/>
        <w:spacing w:line="240" w:lineRule="auto"/>
        <w:ind w:left="1418"/>
        <w:jc w:val="both"/>
        <w:rPr>
          <w:rFonts w:asciiTheme="majorHAnsi" w:hAnsiTheme="majorHAnsi" w:cs="Times New Roman"/>
          <w:bCs/>
          <w:sz w:val="28"/>
          <w:szCs w:val="28"/>
        </w:rPr>
      </w:pPr>
    </w:p>
    <w:p w14:paraId="4C6EE93A" w14:textId="3AF05CD7" w:rsidR="00823FDA" w:rsidRPr="00005666" w:rsidRDefault="001C2EAA" w:rsidP="00A779DA">
      <w:pPr>
        <w:pStyle w:val="ListParagraph"/>
        <w:numPr>
          <w:ilvl w:val="0"/>
          <w:numId w:val="10"/>
        </w:numPr>
        <w:spacing w:line="240" w:lineRule="auto"/>
        <w:jc w:val="both"/>
        <w:rPr>
          <w:rFonts w:ascii="Times New Roman" w:hAnsi="Times New Roman" w:cs="Times New Roman"/>
          <w:b/>
          <w:sz w:val="24"/>
          <w:szCs w:val="24"/>
        </w:rPr>
      </w:pPr>
      <w:r w:rsidRPr="00005666">
        <w:rPr>
          <w:rFonts w:ascii="Times New Roman" w:hAnsi="Times New Roman" w:cs="Times New Roman"/>
          <w:b/>
          <w:sz w:val="24"/>
          <w:szCs w:val="24"/>
        </w:rPr>
        <w:t>Potential for overfitting:</w:t>
      </w:r>
    </w:p>
    <w:p w14:paraId="081C9136" w14:textId="1F39C560" w:rsidR="001C2EAA" w:rsidRDefault="004C0E52" w:rsidP="00A779DA">
      <w:pPr>
        <w:pStyle w:val="ListParagraph"/>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While Short-term </w:t>
      </w:r>
      <w:r w:rsidR="003C48B6">
        <w:rPr>
          <w:rFonts w:ascii="Times New Roman" w:hAnsi="Times New Roman" w:cs="Times New Roman"/>
          <w:bCs/>
          <w:sz w:val="24"/>
          <w:szCs w:val="24"/>
        </w:rPr>
        <w:t>indications</w:t>
      </w:r>
      <w:r>
        <w:rPr>
          <w:rFonts w:ascii="Times New Roman" w:hAnsi="Times New Roman" w:cs="Times New Roman"/>
          <w:bCs/>
          <w:sz w:val="24"/>
          <w:szCs w:val="24"/>
        </w:rPr>
        <w:t xml:space="preserve"> show high importance, relying too heavily on them can lead to overfitting, especially in volatile markets.</w:t>
      </w:r>
    </w:p>
    <w:p w14:paraId="21E411E5" w14:textId="5687AB71" w:rsidR="004C0E52" w:rsidRDefault="00641F13" w:rsidP="00A779DA">
      <w:pPr>
        <w:pStyle w:val="ListParagraph"/>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Incorporating a min of short-term </w:t>
      </w:r>
      <w:r w:rsidR="003C48B6">
        <w:rPr>
          <w:rFonts w:ascii="Times New Roman" w:hAnsi="Times New Roman" w:cs="Times New Roman"/>
          <w:bCs/>
          <w:sz w:val="24"/>
          <w:szCs w:val="24"/>
        </w:rPr>
        <w:t>and</w:t>
      </w:r>
      <w:r>
        <w:rPr>
          <w:rFonts w:ascii="Times New Roman" w:hAnsi="Times New Roman" w:cs="Times New Roman"/>
          <w:bCs/>
          <w:sz w:val="24"/>
          <w:szCs w:val="24"/>
        </w:rPr>
        <w:t xml:space="preserve"> long-term indicators can help create a more robust model</w:t>
      </w:r>
      <w:r w:rsidR="003C48B6">
        <w:rPr>
          <w:rFonts w:ascii="Times New Roman" w:hAnsi="Times New Roman" w:cs="Times New Roman"/>
          <w:bCs/>
          <w:sz w:val="24"/>
          <w:szCs w:val="24"/>
        </w:rPr>
        <w:t>.</w:t>
      </w:r>
    </w:p>
    <w:p w14:paraId="7497368A" w14:textId="77777777" w:rsidR="00005666" w:rsidRDefault="00005666" w:rsidP="00005666">
      <w:pPr>
        <w:pStyle w:val="ListParagraph"/>
        <w:spacing w:line="240" w:lineRule="auto"/>
        <w:ind w:left="1440"/>
        <w:jc w:val="both"/>
        <w:rPr>
          <w:rFonts w:ascii="Times New Roman" w:hAnsi="Times New Roman" w:cs="Times New Roman"/>
          <w:bCs/>
          <w:sz w:val="24"/>
          <w:szCs w:val="24"/>
        </w:rPr>
      </w:pPr>
    </w:p>
    <w:p w14:paraId="4DCA16BE" w14:textId="5FF5EA4B" w:rsidR="003C48B6" w:rsidRPr="00005666" w:rsidRDefault="003C48B6" w:rsidP="00A779DA">
      <w:pPr>
        <w:pStyle w:val="ListParagraph"/>
        <w:numPr>
          <w:ilvl w:val="0"/>
          <w:numId w:val="10"/>
        </w:numPr>
        <w:spacing w:line="240" w:lineRule="auto"/>
        <w:jc w:val="both"/>
        <w:rPr>
          <w:rFonts w:ascii="Times New Roman" w:hAnsi="Times New Roman" w:cs="Times New Roman"/>
          <w:b/>
          <w:sz w:val="24"/>
          <w:szCs w:val="24"/>
        </w:rPr>
      </w:pPr>
      <w:r w:rsidRPr="00005666">
        <w:rPr>
          <w:rFonts w:ascii="Times New Roman" w:hAnsi="Times New Roman" w:cs="Times New Roman"/>
          <w:b/>
          <w:sz w:val="24"/>
          <w:szCs w:val="24"/>
        </w:rPr>
        <w:t>Feature Engineering:</w:t>
      </w:r>
    </w:p>
    <w:p w14:paraId="5985E236" w14:textId="3C3F15D2" w:rsidR="00031056" w:rsidRPr="005C4837" w:rsidRDefault="007914CC" w:rsidP="00A779DA">
      <w:pPr>
        <w:pStyle w:val="ListParagraph"/>
        <w:numPr>
          <w:ilvl w:val="0"/>
          <w:numId w:val="15"/>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The importance of these highlights the value of carefully engineered features that capture rel</w:t>
      </w:r>
      <w:r w:rsidR="007024A1">
        <w:rPr>
          <w:rFonts w:ascii="Times New Roman" w:hAnsi="Times New Roman" w:cs="Times New Roman"/>
          <w:bCs/>
          <w:sz w:val="24"/>
          <w:szCs w:val="24"/>
        </w:rPr>
        <w:t>evant market dynamics, rather than relying solely on raw price data.</w:t>
      </w:r>
    </w:p>
    <w:p w14:paraId="22F3A116" w14:textId="77777777" w:rsidR="004F16DE" w:rsidRPr="001A33F7" w:rsidRDefault="004F16DE" w:rsidP="00702336">
      <w:pPr>
        <w:spacing w:line="240" w:lineRule="auto"/>
        <w:jc w:val="both"/>
        <w:rPr>
          <w:rFonts w:asciiTheme="majorHAnsi" w:hAnsiTheme="majorHAnsi" w:cs="Times New Roman"/>
          <w:b/>
          <w:sz w:val="28"/>
          <w:szCs w:val="28"/>
        </w:rPr>
      </w:pPr>
      <w:r w:rsidRPr="001A33F7">
        <w:rPr>
          <w:rFonts w:asciiTheme="majorHAnsi" w:hAnsiTheme="majorHAnsi" w:cs="Times New Roman"/>
          <w:b/>
          <w:sz w:val="28"/>
          <w:szCs w:val="28"/>
        </w:rPr>
        <w:t>4. Time Horizon Analysis:</w:t>
      </w:r>
    </w:p>
    <w:p w14:paraId="34F4AA5E" w14:textId="77777777" w:rsidR="00422B2D" w:rsidRDefault="00422B2D" w:rsidP="00422B2D">
      <w:pPr>
        <w:spacing w:line="240" w:lineRule="auto"/>
        <w:jc w:val="both"/>
        <w:rPr>
          <w:rFonts w:ascii="Times New Roman" w:hAnsi="Times New Roman" w:cs="Times New Roman"/>
          <w:b/>
          <w:bCs/>
          <w:sz w:val="24"/>
          <w:szCs w:val="24"/>
        </w:rPr>
      </w:pPr>
      <w:r w:rsidRPr="00294AAD">
        <w:rPr>
          <w:rFonts w:ascii="Times New Roman" w:hAnsi="Times New Roman" w:cs="Times New Roman"/>
          <w:bCs/>
          <w:sz w:val="24"/>
          <w:szCs w:val="24"/>
        </w:rPr>
        <w:t>We observed that the models' performance varied across different time horizons, with generally better accuracy for shorter-term predictions. This indicates that the models are more adept at capturing short-term market dynamics and may struggle with the increased uncertainty and complexity associated with longer-term forecasts. This finding is crucial for investors who may need to adjust their strategies based on the desired investment horizon.</w:t>
      </w:r>
      <w:r w:rsidRPr="00294AAD">
        <w:rPr>
          <w:rFonts w:ascii="Times New Roman" w:hAnsi="Times New Roman" w:cs="Times New Roman"/>
          <w:b/>
          <w:bCs/>
          <w:sz w:val="24"/>
          <w:szCs w:val="24"/>
        </w:rPr>
        <w:t xml:space="preserve"> </w:t>
      </w:r>
    </w:p>
    <w:p w14:paraId="33FCA3AC" w14:textId="1796BF1E" w:rsidR="000E15CA" w:rsidRDefault="000E15CA" w:rsidP="00422B2D">
      <w:pPr>
        <w:spacing w:line="240" w:lineRule="auto"/>
        <w:jc w:val="both"/>
        <w:rPr>
          <w:rFonts w:ascii="Times New Roman" w:hAnsi="Times New Roman" w:cs="Times New Roman"/>
          <w:b/>
          <w:bCs/>
          <w:sz w:val="24"/>
          <w:szCs w:val="24"/>
        </w:rPr>
      </w:pPr>
      <w:r w:rsidRPr="000E15CA">
        <w:rPr>
          <w:rFonts w:ascii="Times New Roman" w:hAnsi="Times New Roman" w:cs="Times New Roman"/>
          <w:b/>
          <w:bCs/>
          <w:noProof/>
          <w:sz w:val="24"/>
          <w:szCs w:val="24"/>
        </w:rPr>
        <w:drawing>
          <wp:inline distT="0" distB="0" distL="0" distR="0" wp14:anchorId="0D2E923B" wp14:editId="67128C93">
            <wp:extent cx="5731510" cy="2946400"/>
            <wp:effectExtent l="0" t="0" r="2540" b="6350"/>
            <wp:docPr id="101401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8746" name=""/>
                    <pic:cNvPicPr/>
                  </pic:nvPicPr>
                  <pic:blipFill>
                    <a:blip r:embed="rId21"/>
                    <a:stretch>
                      <a:fillRect/>
                    </a:stretch>
                  </pic:blipFill>
                  <pic:spPr>
                    <a:xfrm>
                      <a:off x="0" y="0"/>
                      <a:ext cx="5731510" cy="2946400"/>
                    </a:xfrm>
                    <a:prstGeom prst="rect">
                      <a:avLst/>
                    </a:prstGeom>
                  </pic:spPr>
                </pic:pic>
              </a:graphicData>
            </a:graphic>
          </wp:inline>
        </w:drawing>
      </w:r>
    </w:p>
    <w:p w14:paraId="642EF5A5" w14:textId="77777777" w:rsidR="002B7AA0" w:rsidRDefault="002B7AA0" w:rsidP="00422B2D">
      <w:pPr>
        <w:spacing w:line="240" w:lineRule="auto"/>
        <w:jc w:val="both"/>
        <w:rPr>
          <w:rFonts w:ascii="Times New Roman" w:hAnsi="Times New Roman" w:cs="Times New Roman"/>
          <w:b/>
          <w:bCs/>
          <w:sz w:val="24"/>
          <w:szCs w:val="24"/>
        </w:rPr>
      </w:pPr>
    </w:p>
    <w:p w14:paraId="2C371940" w14:textId="77777777" w:rsidR="002B7AA0" w:rsidRDefault="002B7AA0" w:rsidP="00422B2D">
      <w:pPr>
        <w:spacing w:line="240" w:lineRule="auto"/>
        <w:jc w:val="both"/>
        <w:rPr>
          <w:rFonts w:ascii="Times New Roman" w:hAnsi="Times New Roman" w:cs="Times New Roman"/>
          <w:b/>
          <w:bCs/>
          <w:sz w:val="24"/>
          <w:szCs w:val="24"/>
        </w:rPr>
      </w:pPr>
    </w:p>
    <w:p w14:paraId="2C313D05" w14:textId="62798373" w:rsidR="00351A65" w:rsidRDefault="00351A65" w:rsidP="00422B2D">
      <w:pPr>
        <w:spacing w:line="240" w:lineRule="auto"/>
        <w:jc w:val="both"/>
        <w:rPr>
          <w:rFonts w:ascii="Times New Roman" w:hAnsi="Times New Roman" w:cs="Times New Roman"/>
          <w:b/>
          <w:bCs/>
          <w:sz w:val="24"/>
          <w:szCs w:val="24"/>
        </w:rPr>
      </w:pPr>
      <w:r w:rsidRPr="00351A65">
        <w:rPr>
          <w:rFonts w:ascii="Times New Roman" w:hAnsi="Times New Roman" w:cs="Times New Roman"/>
          <w:b/>
          <w:bCs/>
          <w:noProof/>
          <w:sz w:val="24"/>
          <w:szCs w:val="24"/>
        </w:rPr>
        <w:lastRenderedPageBreak/>
        <w:drawing>
          <wp:inline distT="0" distB="0" distL="0" distR="0" wp14:anchorId="6AB4BD9F" wp14:editId="02A7C675">
            <wp:extent cx="5731510" cy="2959100"/>
            <wp:effectExtent l="0" t="0" r="2540" b="0"/>
            <wp:docPr id="133425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5001" name=""/>
                    <pic:cNvPicPr/>
                  </pic:nvPicPr>
                  <pic:blipFill>
                    <a:blip r:embed="rId22"/>
                    <a:stretch>
                      <a:fillRect/>
                    </a:stretch>
                  </pic:blipFill>
                  <pic:spPr>
                    <a:xfrm>
                      <a:off x="0" y="0"/>
                      <a:ext cx="5731510" cy="2959100"/>
                    </a:xfrm>
                    <a:prstGeom prst="rect">
                      <a:avLst/>
                    </a:prstGeom>
                  </pic:spPr>
                </pic:pic>
              </a:graphicData>
            </a:graphic>
          </wp:inline>
        </w:drawing>
      </w:r>
    </w:p>
    <w:p w14:paraId="588CA2E7" w14:textId="43B6A2F3" w:rsidR="00422B2D" w:rsidRPr="002B7AA0" w:rsidRDefault="00F73B3F" w:rsidP="00702336">
      <w:pPr>
        <w:spacing w:line="240" w:lineRule="auto"/>
        <w:jc w:val="both"/>
        <w:rPr>
          <w:rFonts w:ascii="Times New Roman" w:hAnsi="Times New Roman" w:cs="Times New Roman"/>
          <w:b/>
          <w:bCs/>
          <w:sz w:val="24"/>
          <w:szCs w:val="24"/>
        </w:rPr>
      </w:pPr>
      <w:r w:rsidRPr="00CB4325">
        <w:rPr>
          <w:noProof/>
        </w:rPr>
        <w:drawing>
          <wp:inline distT="0" distB="0" distL="0" distR="0" wp14:anchorId="465D88FB" wp14:editId="353053BD">
            <wp:extent cx="5731510" cy="4414520"/>
            <wp:effectExtent l="0" t="0" r="2540" b="5080"/>
            <wp:docPr id="960917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414520"/>
                    </a:xfrm>
                    <a:prstGeom prst="rect">
                      <a:avLst/>
                    </a:prstGeom>
                    <a:noFill/>
                    <a:ln>
                      <a:noFill/>
                    </a:ln>
                  </pic:spPr>
                </pic:pic>
              </a:graphicData>
            </a:graphic>
          </wp:inline>
        </w:drawing>
      </w:r>
    </w:p>
    <w:p w14:paraId="6D8596EF" w14:textId="1D9A3453" w:rsidR="004F16DE" w:rsidRDefault="004F16DE" w:rsidP="00422B2D">
      <w:pPr>
        <w:spacing w:line="240" w:lineRule="auto"/>
        <w:jc w:val="center"/>
        <w:rPr>
          <w:rFonts w:ascii="Times New Roman" w:hAnsi="Times New Roman" w:cs="Times New Roman"/>
          <w:bCs/>
          <w:sz w:val="24"/>
          <w:szCs w:val="24"/>
        </w:rPr>
      </w:pPr>
      <w:r w:rsidRPr="002B7AA0">
        <w:rPr>
          <w:rFonts w:ascii="Times New Roman" w:hAnsi="Times New Roman" w:cs="Times New Roman"/>
          <w:b/>
          <w:sz w:val="24"/>
          <w:szCs w:val="24"/>
        </w:rPr>
        <w:t xml:space="preserve">Figure 4: </w:t>
      </w:r>
      <w:r w:rsidRPr="002B7AA0">
        <w:rPr>
          <w:rFonts w:ascii="Times New Roman" w:hAnsi="Times New Roman" w:cs="Times New Roman"/>
          <w:bCs/>
          <w:sz w:val="24"/>
          <w:szCs w:val="24"/>
        </w:rPr>
        <w:t>Model Performance Across Different Time Horizons</w:t>
      </w:r>
      <w:r w:rsidR="00422B2D" w:rsidRPr="002B7AA0">
        <w:rPr>
          <w:rFonts w:ascii="Times New Roman" w:hAnsi="Times New Roman" w:cs="Times New Roman"/>
          <w:bCs/>
          <w:sz w:val="24"/>
          <w:szCs w:val="24"/>
        </w:rPr>
        <w:t xml:space="preserve"> </w:t>
      </w:r>
      <w:r w:rsidRPr="002B7AA0">
        <w:rPr>
          <w:rFonts w:ascii="Times New Roman" w:hAnsi="Times New Roman" w:cs="Times New Roman"/>
          <w:bCs/>
          <w:sz w:val="24"/>
          <w:szCs w:val="24"/>
        </w:rPr>
        <w:t>line chart showing model performance for daily, weekly, and monthly predictions</w:t>
      </w:r>
      <w:r w:rsidR="00031056" w:rsidRPr="002B7AA0">
        <w:rPr>
          <w:rFonts w:ascii="Times New Roman" w:hAnsi="Times New Roman" w:cs="Times New Roman"/>
          <w:bCs/>
          <w:sz w:val="24"/>
          <w:szCs w:val="24"/>
        </w:rPr>
        <w:t>.</w:t>
      </w:r>
    </w:p>
    <w:p w14:paraId="0A2C45A3" w14:textId="77777777" w:rsidR="00A66F34" w:rsidRDefault="00A66F34" w:rsidP="00422B2D">
      <w:pPr>
        <w:spacing w:line="240" w:lineRule="auto"/>
        <w:jc w:val="center"/>
        <w:rPr>
          <w:rFonts w:ascii="Times New Roman" w:hAnsi="Times New Roman" w:cs="Times New Roman"/>
          <w:bCs/>
          <w:sz w:val="24"/>
          <w:szCs w:val="24"/>
        </w:rPr>
      </w:pPr>
    </w:p>
    <w:p w14:paraId="241F420F" w14:textId="77777777" w:rsidR="00A66F34" w:rsidRPr="002B7AA0" w:rsidRDefault="00A66F34" w:rsidP="00422B2D">
      <w:pPr>
        <w:spacing w:line="240" w:lineRule="auto"/>
        <w:jc w:val="center"/>
        <w:rPr>
          <w:rFonts w:ascii="Times New Roman" w:hAnsi="Times New Roman" w:cs="Times New Roman"/>
          <w:bCs/>
          <w:sz w:val="24"/>
          <w:szCs w:val="24"/>
        </w:rPr>
      </w:pPr>
    </w:p>
    <w:p w14:paraId="3924F7C5" w14:textId="77777777" w:rsidR="007907C0" w:rsidRPr="007907C0" w:rsidRDefault="007907C0" w:rsidP="007907C0">
      <w:pPr>
        <w:spacing w:line="240" w:lineRule="auto"/>
        <w:jc w:val="both"/>
        <w:rPr>
          <w:rFonts w:ascii="Times New Roman" w:hAnsi="Times New Roman" w:cs="Times New Roman"/>
          <w:b/>
          <w:bCs/>
          <w:sz w:val="24"/>
          <w:szCs w:val="24"/>
        </w:rPr>
      </w:pPr>
      <w:r w:rsidRPr="007907C0">
        <w:rPr>
          <w:rFonts w:ascii="Times New Roman" w:hAnsi="Times New Roman" w:cs="Times New Roman"/>
          <w:b/>
          <w:bCs/>
          <w:sz w:val="24"/>
          <w:szCs w:val="24"/>
        </w:rPr>
        <w:lastRenderedPageBreak/>
        <w:t>Interpretation of Time Horizon Analysis</w:t>
      </w:r>
    </w:p>
    <w:p w14:paraId="5A42262B" w14:textId="77777777" w:rsidR="007907C0" w:rsidRPr="007907C0" w:rsidRDefault="007907C0" w:rsidP="00A779DA">
      <w:pPr>
        <w:numPr>
          <w:ilvl w:val="0"/>
          <w:numId w:val="16"/>
        </w:numPr>
        <w:spacing w:line="240" w:lineRule="auto"/>
        <w:jc w:val="both"/>
        <w:rPr>
          <w:rFonts w:ascii="Times New Roman" w:hAnsi="Times New Roman" w:cs="Times New Roman"/>
          <w:b/>
          <w:bCs/>
          <w:sz w:val="24"/>
          <w:szCs w:val="24"/>
        </w:rPr>
      </w:pPr>
      <w:r w:rsidRPr="007907C0">
        <w:rPr>
          <w:rFonts w:ascii="Times New Roman" w:hAnsi="Times New Roman" w:cs="Times New Roman"/>
          <w:b/>
          <w:bCs/>
          <w:sz w:val="24"/>
          <w:szCs w:val="24"/>
        </w:rPr>
        <w:t>Daily Predictions:</w:t>
      </w:r>
    </w:p>
    <w:p w14:paraId="36BF2526" w14:textId="77777777" w:rsidR="007907C0" w:rsidRPr="007907C0" w:rsidRDefault="007907C0" w:rsidP="00A779DA">
      <w:pPr>
        <w:numPr>
          <w:ilvl w:val="1"/>
          <w:numId w:val="16"/>
        </w:numPr>
        <w:spacing w:line="240" w:lineRule="auto"/>
        <w:jc w:val="both"/>
        <w:rPr>
          <w:rFonts w:ascii="Times New Roman" w:hAnsi="Times New Roman" w:cs="Times New Roman"/>
          <w:sz w:val="24"/>
          <w:szCs w:val="24"/>
        </w:rPr>
      </w:pPr>
      <w:r w:rsidRPr="007907C0">
        <w:rPr>
          <w:rFonts w:ascii="Times New Roman" w:hAnsi="Times New Roman" w:cs="Times New Roman"/>
          <w:sz w:val="24"/>
          <w:szCs w:val="24"/>
        </w:rPr>
        <w:t>The models showed the highest accuracy for daily predictions.</w:t>
      </w:r>
    </w:p>
    <w:p w14:paraId="5E01015D" w14:textId="77777777" w:rsidR="007907C0" w:rsidRPr="007907C0" w:rsidRDefault="007907C0" w:rsidP="00A779DA">
      <w:pPr>
        <w:numPr>
          <w:ilvl w:val="1"/>
          <w:numId w:val="16"/>
        </w:numPr>
        <w:spacing w:line="240" w:lineRule="auto"/>
        <w:jc w:val="both"/>
        <w:rPr>
          <w:rFonts w:ascii="Times New Roman" w:hAnsi="Times New Roman" w:cs="Times New Roman"/>
          <w:sz w:val="24"/>
          <w:szCs w:val="24"/>
        </w:rPr>
      </w:pPr>
      <w:r w:rsidRPr="007907C0">
        <w:rPr>
          <w:rFonts w:ascii="Times New Roman" w:hAnsi="Times New Roman" w:cs="Times New Roman"/>
          <w:sz w:val="24"/>
          <w:szCs w:val="24"/>
        </w:rPr>
        <w:t>This suggests that the models are effective at capturing immediate market trends and short-term price movements.</w:t>
      </w:r>
    </w:p>
    <w:p w14:paraId="679E2F77" w14:textId="77777777" w:rsidR="007907C0" w:rsidRPr="007907C0" w:rsidRDefault="007907C0" w:rsidP="00A779DA">
      <w:pPr>
        <w:numPr>
          <w:ilvl w:val="1"/>
          <w:numId w:val="16"/>
        </w:numPr>
        <w:spacing w:line="240" w:lineRule="auto"/>
        <w:jc w:val="both"/>
        <w:rPr>
          <w:rFonts w:ascii="Times New Roman" w:hAnsi="Times New Roman" w:cs="Times New Roman"/>
          <w:sz w:val="24"/>
          <w:szCs w:val="24"/>
        </w:rPr>
      </w:pPr>
      <w:r w:rsidRPr="007907C0">
        <w:rPr>
          <w:rFonts w:ascii="Times New Roman" w:hAnsi="Times New Roman" w:cs="Times New Roman"/>
          <w:sz w:val="24"/>
          <w:szCs w:val="24"/>
        </w:rPr>
        <w:t>Investors focusing on short-term trading strategies, such as day trading, can benefit from the high accuracy of daily predictions.</w:t>
      </w:r>
    </w:p>
    <w:p w14:paraId="3A8FCA89" w14:textId="77777777" w:rsidR="007907C0" w:rsidRPr="007907C0" w:rsidRDefault="007907C0" w:rsidP="00A779DA">
      <w:pPr>
        <w:numPr>
          <w:ilvl w:val="0"/>
          <w:numId w:val="16"/>
        </w:numPr>
        <w:spacing w:line="240" w:lineRule="auto"/>
        <w:jc w:val="both"/>
        <w:rPr>
          <w:rFonts w:ascii="Times New Roman" w:hAnsi="Times New Roman" w:cs="Times New Roman"/>
          <w:b/>
          <w:bCs/>
          <w:sz w:val="24"/>
          <w:szCs w:val="24"/>
        </w:rPr>
      </w:pPr>
      <w:r w:rsidRPr="007907C0">
        <w:rPr>
          <w:rFonts w:ascii="Times New Roman" w:hAnsi="Times New Roman" w:cs="Times New Roman"/>
          <w:b/>
          <w:bCs/>
          <w:sz w:val="24"/>
          <w:szCs w:val="24"/>
        </w:rPr>
        <w:t>Weekly Predictions:</w:t>
      </w:r>
    </w:p>
    <w:p w14:paraId="3959CF99" w14:textId="77777777" w:rsidR="007907C0" w:rsidRPr="007907C0" w:rsidRDefault="007907C0" w:rsidP="00A779DA">
      <w:pPr>
        <w:numPr>
          <w:ilvl w:val="1"/>
          <w:numId w:val="16"/>
        </w:numPr>
        <w:spacing w:line="240" w:lineRule="auto"/>
        <w:jc w:val="both"/>
        <w:rPr>
          <w:rFonts w:ascii="Times New Roman" w:hAnsi="Times New Roman" w:cs="Times New Roman"/>
          <w:sz w:val="24"/>
          <w:szCs w:val="24"/>
        </w:rPr>
      </w:pPr>
      <w:r w:rsidRPr="007907C0">
        <w:rPr>
          <w:rFonts w:ascii="Times New Roman" w:hAnsi="Times New Roman" w:cs="Times New Roman"/>
          <w:sz w:val="24"/>
          <w:szCs w:val="24"/>
        </w:rPr>
        <w:t>The accuracy of the models decreases slightly for weekly predictions compared to daily predictions.</w:t>
      </w:r>
    </w:p>
    <w:p w14:paraId="457DF4A7" w14:textId="77777777" w:rsidR="007907C0" w:rsidRPr="007907C0" w:rsidRDefault="007907C0" w:rsidP="00A779DA">
      <w:pPr>
        <w:numPr>
          <w:ilvl w:val="1"/>
          <w:numId w:val="16"/>
        </w:numPr>
        <w:spacing w:line="240" w:lineRule="auto"/>
        <w:jc w:val="both"/>
        <w:rPr>
          <w:rFonts w:ascii="Times New Roman" w:hAnsi="Times New Roman" w:cs="Times New Roman"/>
          <w:sz w:val="24"/>
          <w:szCs w:val="24"/>
        </w:rPr>
      </w:pPr>
      <w:r w:rsidRPr="007907C0">
        <w:rPr>
          <w:rFonts w:ascii="Times New Roman" w:hAnsi="Times New Roman" w:cs="Times New Roman"/>
          <w:sz w:val="24"/>
          <w:szCs w:val="24"/>
        </w:rPr>
        <w:t>While still relatively accurate, the models face more uncertainty as the prediction horizon extends.</w:t>
      </w:r>
    </w:p>
    <w:p w14:paraId="0C1F7CDE" w14:textId="77777777" w:rsidR="007907C0" w:rsidRDefault="007907C0" w:rsidP="00A779DA">
      <w:pPr>
        <w:numPr>
          <w:ilvl w:val="1"/>
          <w:numId w:val="16"/>
        </w:numPr>
        <w:spacing w:line="240" w:lineRule="auto"/>
        <w:jc w:val="both"/>
        <w:rPr>
          <w:rFonts w:ascii="Times New Roman" w:hAnsi="Times New Roman" w:cs="Times New Roman"/>
          <w:sz w:val="24"/>
          <w:szCs w:val="24"/>
        </w:rPr>
      </w:pPr>
      <w:r w:rsidRPr="007907C0">
        <w:rPr>
          <w:rFonts w:ascii="Times New Roman" w:hAnsi="Times New Roman" w:cs="Times New Roman"/>
          <w:sz w:val="24"/>
          <w:szCs w:val="24"/>
        </w:rPr>
        <w:t>Weekly predictions can be useful for swing traders who hold positions for several days to weeks.</w:t>
      </w:r>
    </w:p>
    <w:p w14:paraId="296297CE" w14:textId="26AB7C1E" w:rsidR="006B1AFF" w:rsidRPr="002B7AA0" w:rsidRDefault="006B1AFF" w:rsidP="00A779DA">
      <w:pPr>
        <w:pStyle w:val="ListParagraph"/>
        <w:numPr>
          <w:ilvl w:val="0"/>
          <w:numId w:val="16"/>
        </w:numPr>
        <w:spacing w:line="240" w:lineRule="auto"/>
        <w:jc w:val="both"/>
        <w:rPr>
          <w:rFonts w:ascii="Times New Roman" w:hAnsi="Times New Roman" w:cs="Times New Roman"/>
          <w:sz w:val="24"/>
          <w:szCs w:val="24"/>
        </w:rPr>
      </w:pPr>
      <w:r w:rsidRPr="002B7AA0">
        <w:rPr>
          <w:rFonts w:ascii="Times New Roman" w:hAnsi="Times New Roman" w:cs="Times New Roman"/>
          <w:b/>
          <w:bCs/>
          <w:sz w:val="24"/>
          <w:szCs w:val="24"/>
        </w:rPr>
        <w:t>Monthly Predictions</w:t>
      </w:r>
      <w:r w:rsidRPr="002B7AA0">
        <w:rPr>
          <w:rFonts w:ascii="Times New Roman" w:hAnsi="Times New Roman" w:cs="Times New Roman"/>
          <w:sz w:val="24"/>
          <w:szCs w:val="24"/>
        </w:rPr>
        <w:t>:</w:t>
      </w:r>
    </w:p>
    <w:p w14:paraId="46667BFF" w14:textId="77777777" w:rsidR="006B1AFF" w:rsidRPr="006B1AFF" w:rsidRDefault="006B1AFF" w:rsidP="00A779DA">
      <w:pPr>
        <w:numPr>
          <w:ilvl w:val="1"/>
          <w:numId w:val="16"/>
        </w:numPr>
        <w:spacing w:line="240" w:lineRule="auto"/>
        <w:jc w:val="both"/>
        <w:rPr>
          <w:rFonts w:ascii="Times New Roman" w:hAnsi="Times New Roman" w:cs="Times New Roman"/>
          <w:sz w:val="24"/>
          <w:szCs w:val="24"/>
        </w:rPr>
      </w:pPr>
      <w:r w:rsidRPr="006B1AFF">
        <w:rPr>
          <w:rFonts w:ascii="Times New Roman" w:hAnsi="Times New Roman" w:cs="Times New Roman"/>
          <w:sz w:val="24"/>
          <w:szCs w:val="24"/>
        </w:rPr>
        <w:t>The models exhibited the lowest accuracy for monthly predictions.</w:t>
      </w:r>
    </w:p>
    <w:p w14:paraId="64AFCE62" w14:textId="77777777" w:rsidR="006B1AFF" w:rsidRPr="006B1AFF" w:rsidRDefault="006B1AFF" w:rsidP="00A779DA">
      <w:pPr>
        <w:numPr>
          <w:ilvl w:val="1"/>
          <w:numId w:val="16"/>
        </w:numPr>
        <w:spacing w:line="240" w:lineRule="auto"/>
        <w:jc w:val="both"/>
        <w:rPr>
          <w:rFonts w:ascii="Times New Roman" w:hAnsi="Times New Roman" w:cs="Times New Roman"/>
          <w:sz w:val="24"/>
          <w:szCs w:val="24"/>
        </w:rPr>
      </w:pPr>
      <w:r w:rsidRPr="006B1AFF">
        <w:rPr>
          <w:rFonts w:ascii="Times New Roman" w:hAnsi="Times New Roman" w:cs="Times New Roman"/>
          <w:sz w:val="24"/>
          <w:szCs w:val="24"/>
        </w:rPr>
        <w:t>The increased time horizon introduces more variables and uncertainties, making it challenging for the models to maintain high accuracy.</w:t>
      </w:r>
    </w:p>
    <w:p w14:paraId="478D8342" w14:textId="77777777" w:rsidR="006B1AFF" w:rsidRPr="006B1AFF" w:rsidRDefault="006B1AFF" w:rsidP="00A779DA">
      <w:pPr>
        <w:numPr>
          <w:ilvl w:val="1"/>
          <w:numId w:val="16"/>
        </w:numPr>
        <w:spacing w:line="240" w:lineRule="auto"/>
        <w:jc w:val="both"/>
        <w:rPr>
          <w:rFonts w:ascii="Times New Roman" w:hAnsi="Times New Roman" w:cs="Times New Roman"/>
          <w:sz w:val="24"/>
          <w:szCs w:val="24"/>
        </w:rPr>
      </w:pPr>
      <w:r w:rsidRPr="006B1AFF">
        <w:rPr>
          <w:rFonts w:ascii="Times New Roman" w:hAnsi="Times New Roman" w:cs="Times New Roman"/>
          <w:sz w:val="24"/>
          <w:szCs w:val="24"/>
        </w:rPr>
        <w:t>Long-term investors and portfolio managers should use these predictions with caution and consider complementing them with fundamental analysis and other long-term indicators.</w:t>
      </w:r>
    </w:p>
    <w:p w14:paraId="1AF145E8" w14:textId="1796D741" w:rsidR="006B1AFF" w:rsidRPr="006B1AFF" w:rsidRDefault="006B1AFF" w:rsidP="006B1AFF">
      <w:pPr>
        <w:spacing w:line="240" w:lineRule="auto"/>
        <w:jc w:val="both"/>
        <w:rPr>
          <w:rFonts w:ascii="Times New Roman" w:hAnsi="Times New Roman" w:cs="Times New Roman"/>
          <w:b/>
          <w:bCs/>
          <w:sz w:val="24"/>
          <w:szCs w:val="24"/>
        </w:rPr>
      </w:pPr>
      <w:r w:rsidRPr="006B1AFF">
        <w:rPr>
          <w:rFonts w:ascii="Times New Roman" w:hAnsi="Times New Roman" w:cs="Times New Roman"/>
          <w:b/>
          <w:bCs/>
          <w:sz w:val="24"/>
          <w:szCs w:val="24"/>
        </w:rPr>
        <w:t>Implications for Investors</w:t>
      </w:r>
      <w:r w:rsidR="00891E62" w:rsidRPr="00891E62">
        <w:rPr>
          <w:rFonts w:ascii="Times New Roman" w:hAnsi="Times New Roman" w:cs="Times New Roman"/>
          <w:b/>
          <w:bCs/>
          <w:sz w:val="24"/>
          <w:szCs w:val="24"/>
        </w:rPr>
        <w:t>:</w:t>
      </w:r>
    </w:p>
    <w:p w14:paraId="3513A156" w14:textId="77777777" w:rsidR="006B1AFF" w:rsidRPr="006B1AFF" w:rsidRDefault="006B1AFF" w:rsidP="00A779DA">
      <w:pPr>
        <w:numPr>
          <w:ilvl w:val="0"/>
          <w:numId w:val="17"/>
        </w:numPr>
        <w:spacing w:line="240" w:lineRule="auto"/>
        <w:jc w:val="both"/>
        <w:rPr>
          <w:rFonts w:ascii="Times New Roman" w:hAnsi="Times New Roman" w:cs="Times New Roman"/>
          <w:sz w:val="24"/>
          <w:szCs w:val="24"/>
        </w:rPr>
      </w:pPr>
      <w:r w:rsidRPr="006B1AFF">
        <w:rPr>
          <w:rFonts w:ascii="Times New Roman" w:hAnsi="Times New Roman" w:cs="Times New Roman"/>
          <w:b/>
          <w:bCs/>
          <w:sz w:val="24"/>
          <w:szCs w:val="24"/>
        </w:rPr>
        <w:t>Strategy Adjustment</w:t>
      </w:r>
      <w:r w:rsidRPr="006B1AFF">
        <w:rPr>
          <w:rFonts w:ascii="Times New Roman" w:hAnsi="Times New Roman" w:cs="Times New Roman"/>
          <w:sz w:val="24"/>
          <w:szCs w:val="24"/>
        </w:rPr>
        <w:t>:</w:t>
      </w:r>
    </w:p>
    <w:p w14:paraId="4D2121BB" w14:textId="77777777" w:rsidR="006B1AFF" w:rsidRPr="006B1AFF" w:rsidRDefault="006B1AFF" w:rsidP="00A779DA">
      <w:pPr>
        <w:numPr>
          <w:ilvl w:val="1"/>
          <w:numId w:val="17"/>
        </w:numPr>
        <w:spacing w:line="240" w:lineRule="auto"/>
        <w:jc w:val="both"/>
        <w:rPr>
          <w:rFonts w:ascii="Times New Roman" w:hAnsi="Times New Roman" w:cs="Times New Roman"/>
          <w:sz w:val="24"/>
          <w:szCs w:val="24"/>
        </w:rPr>
      </w:pPr>
      <w:r w:rsidRPr="006B1AFF">
        <w:rPr>
          <w:rFonts w:ascii="Times New Roman" w:hAnsi="Times New Roman" w:cs="Times New Roman"/>
          <w:sz w:val="24"/>
          <w:szCs w:val="24"/>
        </w:rPr>
        <w:t>Investors should tailor their strategies based on the desired investment horizon.</w:t>
      </w:r>
    </w:p>
    <w:p w14:paraId="0B17D356" w14:textId="77777777" w:rsidR="006B1AFF" w:rsidRPr="006B1AFF" w:rsidRDefault="006B1AFF" w:rsidP="00A779DA">
      <w:pPr>
        <w:numPr>
          <w:ilvl w:val="1"/>
          <w:numId w:val="17"/>
        </w:numPr>
        <w:spacing w:line="240" w:lineRule="auto"/>
        <w:jc w:val="both"/>
        <w:rPr>
          <w:rFonts w:ascii="Times New Roman" w:hAnsi="Times New Roman" w:cs="Times New Roman"/>
          <w:sz w:val="24"/>
          <w:szCs w:val="24"/>
        </w:rPr>
      </w:pPr>
      <w:r w:rsidRPr="006B1AFF">
        <w:rPr>
          <w:rFonts w:ascii="Times New Roman" w:hAnsi="Times New Roman" w:cs="Times New Roman"/>
          <w:sz w:val="24"/>
          <w:szCs w:val="24"/>
        </w:rPr>
        <w:t>Short-term traders can rely more heavily on daily predictions, while long-term investors should consider additional factors beyond model predictions.</w:t>
      </w:r>
    </w:p>
    <w:p w14:paraId="2C1339E6" w14:textId="77777777" w:rsidR="006B1AFF" w:rsidRPr="006B1AFF" w:rsidRDefault="006B1AFF" w:rsidP="00A779DA">
      <w:pPr>
        <w:numPr>
          <w:ilvl w:val="0"/>
          <w:numId w:val="17"/>
        </w:numPr>
        <w:spacing w:line="240" w:lineRule="auto"/>
        <w:jc w:val="both"/>
        <w:rPr>
          <w:rFonts w:ascii="Times New Roman" w:hAnsi="Times New Roman" w:cs="Times New Roman"/>
          <w:sz w:val="24"/>
          <w:szCs w:val="24"/>
        </w:rPr>
      </w:pPr>
      <w:r w:rsidRPr="006B1AFF">
        <w:rPr>
          <w:rFonts w:ascii="Times New Roman" w:hAnsi="Times New Roman" w:cs="Times New Roman"/>
          <w:b/>
          <w:bCs/>
          <w:sz w:val="24"/>
          <w:szCs w:val="24"/>
        </w:rPr>
        <w:t>Risk Management</w:t>
      </w:r>
      <w:r w:rsidRPr="006B1AFF">
        <w:rPr>
          <w:rFonts w:ascii="Times New Roman" w:hAnsi="Times New Roman" w:cs="Times New Roman"/>
          <w:sz w:val="24"/>
          <w:szCs w:val="24"/>
        </w:rPr>
        <w:t>:</w:t>
      </w:r>
    </w:p>
    <w:p w14:paraId="78A0F41C" w14:textId="77777777" w:rsidR="006B1AFF" w:rsidRPr="006B1AFF" w:rsidRDefault="006B1AFF" w:rsidP="00A779DA">
      <w:pPr>
        <w:numPr>
          <w:ilvl w:val="1"/>
          <w:numId w:val="17"/>
        </w:numPr>
        <w:spacing w:line="240" w:lineRule="auto"/>
        <w:jc w:val="both"/>
        <w:rPr>
          <w:rFonts w:ascii="Times New Roman" w:hAnsi="Times New Roman" w:cs="Times New Roman"/>
          <w:sz w:val="24"/>
          <w:szCs w:val="24"/>
        </w:rPr>
      </w:pPr>
      <w:r w:rsidRPr="006B1AFF">
        <w:rPr>
          <w:rFonts w:ascii="Times New Roman" w:hAnsi="Times New Roman" w:cs="Times New Roman"/>
          <w:sz w:val="24"/>
          <w:szCs w:val="24"/>
        </w:rPr>
        <w:t>The varying accuracy across different time horizons highlights the need for robust risk management strategies.</w:t>
      </w:r>
    </w:p>
    <w:p w14:paraId="7687B0F1" w14:textId="0FF453E1" w:rsidR="004853C6" w:rsidRPr="008E5697" w:rsidRDefault="006B1AFF" w:rsidP="00A779DA">
      <w:pPr>
        <w:numPr>
          <w:ilvl w:val="1"/>
          <w:numId w:val="17"/>
        </w:numPr>
        <w:spacing w:line="240" w:lineRule="auto"/>
        <w:jc w:val="both"/>
        <w:rPr>
          <w:rFonts w:ascii="Times New Roman" w:hAnsi="Times New Roman" w:cs="Times New Roman"/>
          <w:sz w:val="24"/>
          <w:szCs w:val="24"/>
        </w:rPr>
      </w:pPr>
      <w:r w:rsidRPr="006B1AFF">
        <w:rPr>
          <w:rFonts w:ascii="Times New Roman" w:hAnsi="Times New Roman" w:cs="Times New Roman"/>
          <w:sz w:val="24"/>
          <w:szCs w:val="24"/>
        </w:rPr>
        <w:t>Investors should be aware of the limitations of longer-term predictions and manage their portfolios accordingly.</w:t>
      </w:r>
    </w:p>
    <w:p w14:paraId="11393601" w14:textId="77777777" w:rsidR="006B1AFF" w:rsidRPr="006B1AFF" w:rsidRDefault="006B1AFF" w:rsidP="00A779DA">
      <w:pPr>
        <w:numPr>
          <w:ilvl w:val="0"/>
          <w:numId w:val="17"/>
        </w:numPr>
        <w:spacing w:line="240" w:lineRule="auto"/>
        <w:jc w:val="both"/>
        <w:rPr>
          <w:rFonts w:ascii="Times New Roman" w:hAnsi="Times New Roman" w:cs="Times New Roman"/>
          <w:sz w:val="24"/>
          <w:szCs w:val="24"/>
        </w:rPr>
      </w:pPr>
      <w:r w:rsidRPr="006B1AFF">
        <w:rPr>
          <w:rFonts w:ascii="Times New Roman" w:hAnsi="Times New Roman" w:cs="Times New Roman"/>
          <w:b/>
          <w:bCs/>
          <w:sz w:val="24"/>
          <w:szCs w:val="24"/>
        </w:rPr>
        <w:t>Complementary Analysis</w:t>
      </w:r>
      <w:r w:rsidRPr="006B1AFF">
        <w:rPr>
          <w:rFonts w:ascii="Times New Roman" w:hAnsi="Times New Roman" w:cs="Times New Roman"/>
          <w:sz w:val="24"/>
          <w:szCs w:val="24"/>
        </w:rPr>
        <w:t>:</w:t>
      </w:r>
    </w:p>
    <w:p w14:paraId="5AD991D6" w14:textId="77777777" w:rsidR="006B1AFF" w:rsidRPr="006B1AFF" w:rsidRDefault="006B1AFF" w:rsidP="00A779DA">
      <w:pPr>
        <w:numPr>
          <w:ilvl w:val="1"/>
          <w:numId w:val="17"/>
        </w:numPr>
        <w:spacing w:line="240" w:lineRule="auto"/>
        <w:jc w:val="both"/>
        <w:rPr>
          <w:rFonts w:ascii="Times New Roman" w:hAnsi="Times New Roman" w:cs="Times New Roman"/>
          <w:sz w:val="24"/>
          <w:szCs w:val="24"/>
        </w:rPr>
      </w:pPr>
      <w:r w:rsidRPr="006B1AFF">
        <w:rPr>
          <w:rFonts w:ascii="Times New Roman" w:hAnsi="Times New Roman" w:cs="Times New Roman"/>
          <w:sz w:val="24"/>
          <w:szCs w:val="24"/>
        </w:rPr>
        <w:lastRenderedPageBreak/>
        <w:t>For longer-term horizons, it is beneficial to complement model predictions with other forms of analysis, such as fundamental analysis, macroeconomic indicators, and market sentiment.</w:t>
      </w:r>
    </w:p>
    <w:p w14:paraId="67BCB7E6" w14:textId="77777777" w:rsidR="006B1AFF" w:rsidRPr="006B1AFF" w:rsidRDefault="006B1AFF" w:rsidP="00A779DA">
      <w:pPr>
        <w:numPr>
          <w:ilvl w:val="0"/>
          <w:numId w:val="17"/>
        </w:numPr>
        <w:spacing w:line="240" w:lineRule="auto"/>
        <w:jc w:val="both"/>
        <w:rPr>
          <w:rFonts w:ascii="Times New Roman" w:hAnsi="Times New Roman" w:cs="Times New Roman"/>
          <w:sz w:val="24"/>
          <w:szCs w:val="24"/>
        </w:rPr>
      </w:pPr>
      <w:r w:rsidRPr="006B1AFF">
        <w:rPr>
          <w:rFonts w:ascii="Times New Roman" w:hAnsi="Times New Roman" w:cs="Times New Roman"/>
          <w:b/>
          <w:bCs/>
          <w:sz w:val="24"/>
          <w:szCs w:val="24"/>
        </w:rPr>
        <w:t>Model Refinement</w:t>
      </w:r>
      <w:r w:rsidRPr="006B1AFF">
        <w:rPr>
          <w:rFonts w:ascii="Times New Roman" w:hAnsi="Times New Roman" w:cs="Times New Roman"/>
          <w:sz w:val="24"/>
          <w:szCs w:val="24"/>
        </w:rPr>
        <w:t>:</w:t>
      </w:r>
    </w:p>
    <w:p w14:paraId="4DE7E7BE" w14:textId="77777777" w:rsidR="006B1AFF" w:rsidRPr="006B1AFF" w:rsidRDefault="006B1AFF" w:rsidP="00A779DA">
      <w:pPr>
        <w:numPr>
          <w:ilvl w:val="1"/>
          <w:numId w:val="17"/>
        </w:numPr>
        <w:spacing w:line="240" w:lineRule="auto"/>
        <w:jc w:val="both"/>
        <w:rPr>
          <w:rFonts w:ascii="Times New Roman" w:hAnsi="Times New Roman" w:cs="Times New Roman"/>
          <w:sz w:val="24"/>
          <w:szCs w:val="24"/>
        </w:rPr>
      </w:pPr>
      <w:r w:rsidRPr="006B1AFF">
        <w:rPr>
          <w:rFonts w:ascii="Times New Roman" w:hAnsi="Times New Roman" w:cs="Times New Roman"/>
          <w:sz w:val="24"/>
          <w:szCs w:val="24"/>
        </w:rPr>
        <w:t>Future research could focus on improving the models' performance for longer-term predictions.</w:t>
      </w:r>
    </w:p>
    <w:p w14:paraId="54B24129" w14:textId="77777777" w:rsidR="006B1AFF" w:rsidRPr="006B1AFF" w:rsidRDefault="006B1AFF" w:rsidP="00A779DA">
      <w:pPr>
        <w:numPr>
          <w:ilvl w:val="1"/>
          <w:numId w:val="17"/>
        </w:numPr>
        <w:spacing w:line="240" w:lineRule="auto"/>
        <w:jc w:val="both"/>
        <w:rPr>
          <w:rFonts w:ascii="Times New Roman" w:hAnsi="Times New Roman" w:cs="Times New Roman"/>
          <w:sz w:val="24"/>
          <w:szCs w:val="24"/>
        </w:rPr>
      </w:pPr>
      <w:r w:rsidRPr="006B1AFF">
        <w:rPr>
          <w:rFonts w:ascii="Times New Roman" w:hAnsi="Times New Roman" w:cs="Times New Roman"/>
          <w:sz w:val="24"/>
          <w:szCs w:val="24"/>
        </w:rPr>
        <w:t>Incorporating additional data sources and advanced time series models, such as LSTM networks or transformer-based models, could enhance the models' ability to capture long-term dependencies.</w:t>
      </w:r>
    </w:p>
    <w:p w14:paraId="491FA701" w14:textId="77777777" w:rsidR="00294AAD" w:rsidRDefault="00294AAD" w:rsidP="00702336">
      <w:pPr>
        <w:spacing w:line="240" w:lineRule="auto"/>
        <w:jc w:val="both"/>
        <w:rPr>
          <w:rFonts w:ascii="Times New Roman" w:hAnsi="Times New Roman" w:cs="Times New Roman"/>
          <w:b/>
          <w:bCs/>
          <w:sz w:val="24"/>
          <w:szCs w:val="24"/>
        </w:rPr>
      </w:pPr>
    </w:p>
    <w:p w14:paraId="2512B6BC" w14:textId="1B9BF556" w:rsidR="004F16DE" w:rsidRDefault="004F16DE" w:rsidP="00702336">
      <w:pPr>
        <w:spacing w:line="240" w:lineRule="auto"/>
        <w:jc w:val="both"/>
        <w:rPr>
          <w:rFonts w:asciiTheme="majorHAnsi" w:hAnsiTheme="majorHAnsi" w:cs="Times New Roman"/>
          <w:b/>
          <w:sz w:val="28"/>
          <w:szCs w:val="28"/>
        </w:rPr>
      </w:pPr>
      <w:r w:rsidRPr="001A33F7">
        <w:rPr>
          <w:rFonts w:asciiTheme="majorHAnsi" w:hAnsiTheme="majorHAnsi" w:cs="Times New Roman"/>
          <w:b/>
          <w:sz w:val="28"/>
          <w:szCs w:val="28"/>
        </w:rPr>
        <w:t>5. Market Trend Analysis:</w:t>
      </w:r>
    </w:p>
    <w:p w14:paraId="3614A2B8" w14:textId="62EFD620" w:rsidR="00C863A8" w:rsidRPr="00C863A8" w:rsidRDefault="00C863A8" w:rsidP="00702336">
      <w:pPr>
        <w:spacing w:line="240" w:lineRule="auto"/>
        <w:jc w:val="both"/>
        <w:rPr>
          <w:rFonts w:ascii="Times New Roman" w:hAnsi="Times New Roman" w:cs="Times New Roman"/>
          <w:bCs/>
          <w:sz w:val="24"/>
          <w:szCs w:val="24"/>
        </w:rPr>
      </w:pPr>
      <w:r w:rsidRPr="006D0A24">
        <w:rPr>
          <w:rFonts w:ascii="Times New Roman" w:hAnsi="Times New Roman" w:cs="Times New Roman"/>
          <w:bCs/>
          <w:sz w:val="24"/>
          <w:szCs w:val="24"/>
        </w:rPr>
        <w:t>The cumulative return analysis demonstrated that a trading strategy based on our model's predictions outperformed a simple buy-and-hold strategy over the test period. This suggests that the model can provide actionable insights that enhance investment returns, highlighting its practical utility for financial decision-making. The model-based strategy's superior performance underscores the potential benefits of leveraging machine learning techniques in stock market analysis.</w:t>
      </w:r>
    </w:p>
    <w:p w14:paraId="1BD72FC7" w14:textId="05FC1360" w:rsidR="00E338B2" w:rsidRPr="00294AAD" w:rsidRDefault="00310106" w:rsidP="00310106">
      <w:pPr>
        <w:spacing w:line="240" w:lineRule="auto"/>
        <w:jc w:val="center"/>
        <w:rPr>
          <w:rFonts w:ascii="Times New Roman" w:hAnsi="Times New Roman" w:cs="Times New Roman"/>
          <w:b/>
          <w:bCs/>
          <w:sz w:val="24"/>
          <w:szCs w:val="24"/>
        </w:rPr>
      </w:pPr>
      <w:r>
        <w:rPr>
          <w:noProof/>
        </w:rPr>
        <w:drawing>
          <wp:inline distT="0" distB="0" distL="0" distR="0" wp14:anchorId="32800332" wp14:editId="6C345B67">
            <wp:extent cx="4647515" cy="2548255"/>
            <wp:effectExtent l="0" t="0" r="1270" b="4445"/>
            <wp:docPr id="1061837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53056" cy="2551293"/>
                    </a:xfrm>
                    <a:prstGeom prst="rect">
                      <a:avLst/>
                    </a:prstGeom>
                    <a:noFill/>
                    <a:ln>
                      <a:noFill/>
                    </a:ln>
                  </pic:spPr>
                </pic:pic>
              </a:graphicData>
            </a:graphic>
          </wp:inline>
        </w:drawing>
      </w:r>
    </w:p>
    <w:p w14:paraId="43F23B26" w14:textId="6CB901B4" w:rsidR="004F16DE" w:rsidRPr="00C863A8" w:rsidRDefault="004F16DE" w:rsidP="00C863A8">
      <w:pPr>
        <w:spacing w:line="240" w:lineRule="auto"/>
        <w:jc w:val="center"/>
        <w:rPr>
          <w:rFonts w:ascii="Times New Roman" w:hAnsi="Times New Roman" w:cs="Times New Roman"/>
          <w:bCs/>
          <w:sz w:val="24"/>
          <w:szCs w:val="24"/>
        </w:rPr>
      </w:pPr>
      <w:r w:rsidRPr="00C863A8">
        <w:rPr>
          <w:rFonts w:ascii="Times New Roman" w:hAnsi="Times New Roman" w:cs="Times New Roman"/>
          <w:b/>
          <w:sz w:val="24"/>
          <w:szCs w:val="24"/>
        </w:rPr>
        <w:t>Figure 5:</w:t>
      </w:r>
      <w:r w:rsidRPr="00C863A8">
        <w:rPr>
          <w:rFonts w:ascii="Times New Roman" w:hAnsi="Times New Roman" w:cs="Times New Roman"/>
          <w:bCs/>
          <w:sz w:val="24"/>
          <w:szCs w:val="24"/>
        </w:rPr>
        <w:t xml:space="preserve"> </w:t>
      </w:r>
      <w:r w:rsidR="00C863A8">
        <w:rPr>
          <w:rFonts w:ascii="Times New Roman" w:hAnsi="Times New Roman" w:cs="Times New Roman"/>
          <w:bCs/>
          <w:sz w:val="24"/>
          <w:szCs w:val="24"/>
        </w:rPr>
        <w:t>L</w:t>
      </w:r>
      <w:r w:rsidRPr="00C863A8">
        <w:rPr>
          <w:rFonts w:ascii="Times New Roman" w:hAnsi="Times New Roman" w:cs="Times New Roman"/>
          <w:bCs/>
          <w:sz w:val="24"/>
          <w:szCs w:val="24"/>
        </w:rPr>
        <w:t>ine chart showing cumulative returns of model-based strategy vs. buy-and-hold</w:t>
      </w:r>
      <w:r w:rsidR="00C863A8" w:rsidRPr="00C863A8">
        <w:rPr>
          <w:rFonts w:ascii="Times New Roman" w:hAnsi="Times New Roman" w:cs="Times New Roman"/>
          <w:bCs/>
          <w:sz w:val="24"/>
          <w:szCs w:val="24"/>
        </w:rPr>
        <w:t>.</w:t>
      </w:r>
    </w:p>
    <w:p w14:paraId="226EE2CE" w14:textId="04D3732D" w:rsidR="006D0A24" w:rsidRPr="006D0A24" w:rsidRDefault="006D0A24" w:rsidP="006D0A24">
      <w:pPr>
        <w:spacing w:line="240" w:lineRule="auto"/>
        <w:jc w:val="both"/>
        <w:rPr>
          <w:rFonts w:ascii="Times New Roman" w:hAnsi="Times New Roman" w:cs="Times New Roman"/>
          <w:b/>
          <w:sz w:val="24"/>
          <w:szCs w:val="24"/>
        </w:rPr>
      </w:pPr>
      <w:r w:rsidRPr="006D0A24">
        <w:rPr>
          <w:rFonts w:ascii="Times New Roman" w:hAnsi="Times New Roman" w:cs="Times New Roman"/>
          <w:b/>
          <w:sz w:val="24"/>
          <w:szCs w:val="24"/>
        </w:rPr>
        <w:t>Interpretation of Results</w:t>
      </w:r>
      <w:r w:rsidRPr="00C863A8">
        <w:rPr>
          <w:rFonts w:ascii="Times New Roman" w:hAnsi="Times New Roman" w:cs="Times New Roman"/>
          <w:b/>
          <w:sz w:val="24"/>
          <w:szCs w:val="24"/>
        </w:rPr>
        <w:t>:</w:t>
      </w:r>
    </w:p>
    <w:p w14:paraId="12FFBA1A" w14:textId="77777777" w:rsidR="006D0A24" w:rsidRPr="006D0A24" w:rsidRDefault="006D0A24" w:rsidP="00A779DA">
      <w:pPr>
        <w:numPr>
          <w:ilvl w:val="0"/>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
          <w:bCs/>
          <w:sz w:val="24"/>
          <w:szCs w:val="24"/>
        </w:rPr>
        <w:t>Model-Based Strategy vs. Buy-and-Hold</w:t>
      </w:r>
      <w:r w:rsidRPr="006D0A24">
        <w:rPr>
          <w:rFonts w:ascii="Times New Roman" w:hAnsi="Times New Roman" w:cs="Times New Roman"/>
          <w:bCs/>
          <w:sz w:val="24"/>
          <w:szCs w:val="24"/>
        </w:rPr>
        <w:t>:</w:t>
      </w:r>
    </w:p>
    <w:p w14:paraId="779332EF" w14:textId="77777777" w:rsidR="006D0A24" w:rsidRPr="006D0A24" w:rsidRDefault="006D0A24" w:rsidP="00A779DA">
      <w:pPr>
        <w:numPr>
          <w:ilvl w:val="1"/>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Cs/>
          <w:sz w:val="24"/>
          <w:szCs w:val="24"/>
        </w:rPr>
        <w:t>The line chart in Figure 5 compares the cumulative returns of a trading strategy based on the model's predictions with those of a traditional buy-and-hold strategy.</w:t>
      </w:r>
    </w:p>
    <w:p w14:paraId="0C6FBD7F" w14:textId="53473E27" w:rsidR="00FC762E" w:rsidRPr="006D0A24" w:rsidRDefault="006D0A24" w:rsidP="00A779DA">
      <w:pPr>
        <w:numPr>
          <w:ilvl w:val="1"/>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Cs/>
          <w:sz w:val="24"/>
          <w:szCs w:val="24"/>
        </w:rPr>
        <w:t>The model-based strategy shows a steeper upward trajectory, indicating higher returns over the test period</w:t>
      </w:r>
      <w:r w:rsidR="002B7AA0">
        <w:rPr>
          <w:rFonts w:ascii="Times New Roman" w:hAnsi="Times New Roman" w:cs="Times New Roman"/>
          <w:bCs/>
          <w:sz w:val="24"/>
          <w:szCs w:val="24"/>
        </w:rPr>
        <w:t>.</w:t>
      </w:r>
    </w:p>
    <w:p w14:paraId="1893BE8D" w14:textId="77777777" w:rsidR="006D0A24" w:rsidRPr="006D0A24" w:rsidRDefault="006D0A24" w:rsidP="00A779DA">
      <w:pPr>
        <w:numPr>
          <w:ilvl w:val="0"/>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
          <w:bCs/>
          <w:sz w:val="24"/>
          <w:szCs w:val="24"/>
        </w:rPr>
        <w:t>Enhanced Investment Returns</w:t>
      </w:r>
      <w:r w:rsidRPr="006D0A24">
        <w:rPr>
          <w:rFonts w:ascii="Times New Roman" w:hAnsi="Times New Roman" w:cs="Times New Roman"/>
          <w:bCs/>
          <w:sz w:val="24"/>
          <w:szCs w:val="24"/>
        </w:rPr>
        <w:t>:</w:t>
      </w:r>
    </w:p>
    <w:p w14:paraId="7701D7C6" w14:textId="77777777" w:rsidR="006D0A24" w:rsidRPr="006D0A24" w:rsidRDefault="006D0A24" w:rsidP="00A779DA">
      <w:pPr>
        <w:numPr>
          <w:ilvl w:val="1"/>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Cs/>
          <w:sz w:val="24"/>
          <w:szCs w:val="24"/>
        </w:rPr>
        <w:lastRenderedPageBreak/>
        <w:t>The superior performance of the model-based strategy suggests that machine learning models can effectively capture market trends and provide valuable trading signals.</w:t>
      </w:r>
    </w:p>
    <w:p w14:paraId="1CBFBBBF" w14:textId="77777777" w:rsidR="006D0A24" w:rsidRPr="006D0A24" w:rsidRDefault="006D0A24" w:rsidP="00A779DA">
      <w:pPr>
        <w:numPr>
          <w:ilvl w:val="1"/>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Cs/>
          <w:sz w:val="24"/>
          <w:szCs w:val="24"/>
        </w:rPr>
        <w:t>This can lead to higher returns compared to passive investment strategies.</w:t>
      </w:r>
    </w:p>
    <w:p w14:paraId="029248C3" w14:textId="77777777" w:rsidR="006D0A24" w:rsidRPr="006D0A24" w:rsidRDefault="006D0A24" w:rsidP="00A779DA">
      <w:pPr>
        <w:numPr>
          <w:ilvl w:val="0"/>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
          <w:bCs/>
          <w:sz w:val="24"/>
          <w:szCs w:val="24"/>
        </w:rPr>
        <w:t>Practical Utility</w:t>
      </w:r>
      <w:r w:rsidRPr="006D0A24">
        <w:rPr>
          <w:rFonts w:ascii="Times New Roman" w:hAnsi="Times New Roman" w:cs="Times New Roman"/>
          <w:bCs/>
          <w:sz w:val="24"/>
          <w:szCs w:val="24"/>
        </w:rPr>
        <w:t>:</w:t>
      </w:r>
    </w:p>
    <w:p w14:paraId="40FE010F" w14:textId="77777777" w:rsidR="006D0A24" w:rsidRPr="006D0A24" w:rsidRDefault="006D0A24" w:rsidP="00A779DA">
      <w:pPr>
        <w:numPr>
          <w:ilvl w:val="1"/>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Cs/>
          <w:sz w:val="24"/>
          <w:szCs w:val="24"/>
        </w:rPr>
        <w:t>The results highlight the practical utility of machine learning models in financial decision-making.</w:t>
      </w:r>
    </w:p>
    <w:p w14:paraId="6B7B7A56" w14:textId="77777777" w:rsidR="006D0A24" w:rsidRPr="006D0A24" w:rsidRDefault="006D0A24" w:rsidP="00A779DA">
      <w:pPr>
        <w:numPr>
          <w:ilvl w:val="1"/>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Cs/>
          <w:sz w:val="24"/>
          <w:szCs w:val="24"/>
        </w:rPr>
        <w:t>Investors and financial analysts can leverage these models to make informed trading decisions and optimize their investment portfolios.</w:t>
      </w:r>
    </w:p>
    <w:p w14:paraId="7B111692" w14:textId="77777777" w:rsidR="006D0A24" w:rsidRPr="006D0A24" w:rsidRDefault="006D0A24" w:rsidP="00A779DA">
      <w:pPr>
        <w:numPr>
          <w:ilvl w:val="0"/>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
          <w:bCs/>
          <w:sz w:val="24"/>
          <w:szCs w:val="24"/>
        </w:rPr>
        <w:t>Implications for Investors</w:t>
      </w:r>
      <w:r w:rsidRPr="006D0A24">
        <w:rPr>
          <w:rFonts w:ascii="Times New Roman" w:hAnsi="Times New Roman" w:cs="Times New Roman"/>
          <w:bCs/>
          <w:sz w:val="24"/>
          <w:szCs w:val="24"/>
        </w:rPr>
        <w:t>:</w:t>
      </w:r>
    </w:p>
    <w:p w14:paraId="599BDD71" w14:textId="77777777" w:rsidR="006D0A24" w:rsidRPr="006D0A24" w:rsidRDefault="006D0A24" w:rsidP="00A779DA">
      <w:pPr>
        <w:numPr>
          <w:ilvl w:val="1"/>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Cs/>
          <w:sz w:val="24"/>
          <w:szCs w:val="24"/>
        </w:rPr>
        <w:t>The findings suggest that incorporating machine learning models into investment strategies can potentially enhance returns.</w:t>
      </w:r>
    </w:p>
    <w:p w14:paraId="768344AE" w14:textId="3C85E714" w:rsidR="002B7AA0" w:rsidRPr="009B5FE5" w:rsidRDefault="006D0A24" w:rsidP="00A779DA">
      <w:pPr>
        <w:numPr>
          <w:ilvl w:val="1"/>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Cs/>
          <w:sz w:val="24"/>
          <w:szCs w:val="24"/>
        </w:rPr>
        <w:t>Investors should consider integrating such models into their trading systems to capitalize on market opportunities.</w:t>
      </w:r>
    </w:p>
    <w:p w14:paraId="33B28D0D" w14:textId="77777777" w:rsidR="006D0A24" w:rsidRPr="006D0A24" w:rsidRDefault="006D0A24" w:rsidP="00A779DA">
      <w:pPr>
        <w:numPr>
          <w:ilvl w:val="0"/>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
          <w:bCs/>
          <w:sz w:val="24"/>
          <w:szCs w:val="24"/>
        </w:rPr>
        <w:t>Future Research</w:t>
      </w:r>
      <w:r w:rsidRPr="006D0A24">
        <w:rPr>
          <w:rFonts w:ascii="Times New Roman" w:hAnsi="Times New Roman" w:cs="Times New Roman"/>
          <w:bCs/>
          <w:sz w:val="24"/>
          <w:szCs w:val="24"/>
        </w:rPr>
        <w:t>:</w:t>
      </w:r>
    </w:p>
    <w:p w14:paraId="63D9ECD5" w14:textId="77777777" w:rsidR="006D0A24" w:rsidRPr="006D0A24" w:rsidRDefault="006D0A24" w:rsidP="00A779DA">
      <w:pPr>
        <w:numPr>
          <w:ilvl w:val="1"/>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Cs/>
          <w:sz w:val="24"/>
          <w:szCs w:val="24"/>
        </w:rPr>
        <w:t>Further research could explore the integration of additional data sources, such as macroeconomic indicators and sentiment analysis, to improve model performance.</w:t>
      </w:r>
    </w:p>
    <w:p w14:paraId="7C9F9D31" w14:textId="7AAD07D9" w:rsidR="001C02F7" w:rsidRDefault="006D0A24" w:rsidP="00A779DA">
      <w:pPr>
        <w:numPr>
          <w:ilvl w:val="1"/>
          <w:numId w:val="18"/>
        </w:numPr>
        <w:spacing w:line="240" w:lineRule="auto"/>
        <w:jc w:val="both"/>
        <w:rPr>
          <w:rFonts w:ascii="Times New Roman" w:hAnsi="Times New Roman" w:cs="Times New Roman"/>
          <w:bCs/>
          <w:sz w:val="24"/>
          <w:szCs w:val="24"/>
        </w:rPr>
      </w:pPr>
      <w:r w:rsidRPr="006D0A24">
        <w:rPr>
          <w:rFonts w:ascii="Times New Roman" w:hAnsi="Times New Roman" w:cs="Times New Roman"/>
          <w:bCs/>
          <w:sz w:val="24"/>
          <w:szCs w:val="24"/>
        </w:rPr>
        <w:t>Advanced techniques like ensemble methods and explainable AI could also be investigated to enhance the robustness and interpretability of the models.</w:t>
      </w:r>
    </w:p>
    <w:p w14:paraId="01E5A2DA" w14:textId="77777777" w:rsidR="001C02F7" w:rsidRPr="006D0A24" w:rsidRDefault="001C02F7" w:rsidP="001C02F7">
      <w:pPr>
        <w:spacing w:line="240" w:lineRule="auto"/>
        <w:jc w:val="both"/>
        <w:rPr>
          <w:rFonts w:ascii="Times New Roman" w:hAnsi="Times New Roman" w:cs="Times New Roman"/>
          <w:bCs/>
          <w:sz w:val="24"/>
          <w:szCs w:val="24"/>
        </w:rPr>
      </w:pPr>
    </w:p>
    <w:p w14:paraId="47850A05" w14:textId="2CE8FA65" w:rsidR="004F16DE" w:rsidRPr="00A44CB4" w:rsidRDefault="004F16DE" w:rsidP="00702336">
      <w:pPr>
        <w:spacing w:line="240" w:lineRule="auto"/>
        <w:jc w:val="both"/>
        <w:rPr>
          <w:rFonts w:asciiTheme="majorHAnsi" w:hAnsiTheme="majorHAnsi" w:cs="Times New Roman"/>
          <w:b/>
          <w:color w:val="4F81BD" w:themeColor="accent1"/>
          <w:sz w:val="28"/>
          <w:szCs w:val="28"/>
        </w:rPr>
      </w:pPr>
      <w:r w:rsidRPr="00A44CB4">
        <w:rPr>
          <w:rFonts w:asciiTheme="majorHAnsi" w:hAnsiTheme="majorHAnsi" w:cs="Times New Roman"/>
          <w:b/>
          <w:color w:val="4F81BD" w:themeColor="accent1"/>
          <w:sz w:val="28"/>
          <w:szCs w:val="28"/>
        </w:rPr>
        <w:t>Social, Ethical, Legal, and Professional Considerations:</w:t>
      </w:r>
    </w:p>
    <w:p w14:paraId="55DE2E18" w14:textId="77777777" w:rsidR="004F16DE" w:rsidRPr="00936E79" w:rsidRDefault="004F16DE" w:rsidP="00702336">
      <w:pPr>
        <w:spacing w:line="240" w:lineRule="auto"/>
        <w:ind w:left="426"/>
        <w:jc w:val="both"/>
        <w:rPr>
          <w:rFonts w:ascii="Times New Roman" w:hAnsi="Times New Roman" w:cs="Times New Roman"/>
          <w:b/>
          <w:sz w:val="24"/>
          <w:szCs w:val="24"/>
        </w:rPr>
      </w:pPr>
      <w:r w:rsidRPr="00936E79">
        <w:rPr>
          <w:rFonts w:ascii="Times New Roman" w:hAnsi="Times New Roman" w:cs="Times New Roman"/>
          <w:b/>
          <w:sz w:val="24"/>
          <w:szCs w:val="24"/>
        </w:rPr>
        <w:t>1. Social Impact:</w:t>
      </w:r>
    </w:p>
    <w:p w14:paraId="25EB8D92" w14:textId="2E9FBFF3" w:rsidR="004F16DE" w:rsidRPr="00B25934" w:rsidRDefault="004F16DE" w:rsidP="00702336">
      <w:pPr>
        <w:spacing w:line="240" w:lineRule="auto"/>
        <w:ind w:left="426"/>
        <w:jc w:val="both"/>
        <w:rPr>
          <w:rFonts w:ascii="Times New Roman" w:hAnsi="Times New Roman" w:cs="Times New Roman"/>
          <w:bCs/>
          <w:sz w:val="24"/>
          <w:szCs w:val="24"/>
        </w:rPr>
      </w:pPr>
      <w:r w:rsidRPr="00936E79">
        <w:rPr>
          <w:rFonts w:ascii="Times New Roman" w:hAnsi="Times New Roman" w:cs="Times New Roman"/>
          <w:bCs/>
          <w:sz w:val="24"/>
          <w:szCs w:val="24"/>
        </w:rPr>
        <w:t>The development of advanced stock prediction models has broader societal implications. While these tools can potentially democratize access to sophisticated financial analysis, they may also exacerbate wealth inequality if not widely accessible. There's a responsibility to ensure that the benefits of such technologies are distributed equitably.</w:t>
      </w:r>
    </w:p>
    <w:p w14:paraId="58A2F12E" w14:textId="77777777" w:rsidR="004F16DE" w:rsidRPr="004E52BF" w:rsidRDefault="004F16DE" w:rsidP="00702336">
      <w:pPr>
        <w:spacing w:line="240" w:lineRule="auto"/>
        <w:ind w:left="426"/>
        <w:jc w:val="both"/>
        <w:rPr>
          <w:rFonts w:ascii="Times New Roman" w:hAnsi="Times New Roman" w:cs="Times New Roman"/>
          <w:b/>
          <w:sz w:val="24"/>
          <w:szCs w:val="24"/>
        </w:rPr>
      </w:pPr>
      <w:r w:rsidRPr="004E52BF">
        <w:rPr>
          <w:rFonts w:ascii="Times New Roman" w:hAnsi="Times New Roman" w:cs="Times New Roman"/>
          <w:b/>
          <w:sz w:val="24"/>
          <w:szCs w:val="24"/>
        </w:rPr>
        <w:t>2. Ethical Concerns:</w:t>
      </w:r>
    </w:p>
    <w:p w14:paraId="6CEFE5A8" w14:textId="45A78905" w:rsidR="009B5FE5" w:rsidRPr="004E52BF" w:rsidRDefault="004F16DE" w:rsidP="00702336">
      <w:pPr>
        <w:spacing w:line="240" w:lineRule="auto"/>
        <w:ind w:left="426"/>
        <w:jc w:val="both"/>
        <w:rPr>
          <w:rFonts w:ascii="Times New Roman" w:hAnsi="Times New Roman" w:cs="Times New Roman"/>
          <w:bCs/>
          <w:sz w:val="24"/>
          <w:szCs w:val="24"/>
        </w:rPr>
      </w:pPr>
      <w:r w:rsidRPr="004E52BF">
        <w:rPr>
          <w:rFonts w:ascii="Times New Roman" w:hAnsi="Times New Roman" w:cs="Times New Roman"/>
          <w:bCs/>
          <w:sz w:val="24"/>
          <w:szCs w:val="24"/>
        </w:rPr>
        <w:t>The use of machine learning in financial markets raises ethical questions about market manipulation and fairness. There's a need to ensure that predictive models do not inadvertently create or exploit market inefficiencies in ways that could be considered unethical.</w:t>
      </w:r>
    </w:p>
    <w:p w14:paraId="779B7FC4" w14:textId="77777777" w:rsidR="004F16DE" w:rsidRPr="004E52BF" w:rsidRDefault="004F16DE" w:rsidP="00702336">
      <w:pPr>
        <w:spacing w:line="240" w:lineRule="auto"/>
        <w:ind w:left="426"/>
        <w:jc w:val="both"/>
        <w:rPr>
          <w:rFonts w:ascii="Times New Roman" w:hAnsi="Times New Roman" w:cs="Times New Roman"/>
          <w:b/>
          <w:sz w:val="24"/>
          <w:szCs w:val="24"/>
        </w:rPr>
      </w:pPr>
      <w:r w:rsidRPr="004E52BF">
        <w:rPr>
          <w:rFonts w:ascii="Times New Roman" w:hAnsi="Times New Roman" w:cs="Times New Roman"/>
          <w:b/>
          <w:sz w:val="24"/>
          <w:szCs w:val="24"/>
        </w:rPr>
        <w:t>3. Legal Issues:</w:t>
      </w:r>
    </w:p>
    <w:p w14:paraId="3B23F991" w14:textId="27CB4C70" w:rsidR="004F16DE" w:rsidRPr="004E52BF" w:rsidRDefault="004F16DE" w:rsidP="00702336">
      <w:pPr>
        <w:spacing w:line="240" w:lineRule="auto"/>
        <w:ind w:left="426"/>
        <w:jc w:val="both"/>
        <w:rPr>
          <w:rFonts w:ascii="Times New Roman" w:hAnsi="Times New Roman" w:cs="Times New Roman"/>
          <w:bCs/>
          <w:sz w:val="24"/>
          <w:szCs w:val="24"/>
        </w:rPr>
      </w:pPr>
      <w:r w:rsidRPr="004E52BF">
        <w:rPr>
          <w:rFonts w:ascii="Times New Roman" w:hAnsi="Times New Roman" w:cs="Times New Roman"/>
          <w:bCs/>
          <w:sz w:val="24"/>
          <w:szCs w:val="24"/>
        </w:rPr>
        <w:t xml:space="preserve">Our research must comply with financial regulations, particularly those concerning insider trading and market manipulation. We must also adhere to data privacy laws, ensuring that </w:t>
      </w:r>
      <w:r w:rsidR="00A67C3D">
        <w:rPr>
          <w:rFonts w:ascii="Times New Roman" w:hAnsi="Times New Roman" w:cs="Times New Roman"/>
          <w:bCs/>
          <w:sz w:val="24"/>
          <w:szCs w:val="24"/>
        </w:rPr>
        <w:t xml:space="preserve">our dataset's personal or sensitive information </w:t>
      </w:r>
      <w:r w:rsidRPr="004E52BF">
        <w:rPr>
          <w:rFonts w:ascii="Times New Roman" w:hAnsi="Times New Roman" w:cs="Times New Roman"/>
          <w:bCs/>
          <w:sz w:val="24"/>
          <w:szCs w:val="24"/>
        </w:rPr>
        <w:t>is properly anonymized and protected.</w:t>
      </w:r>
    </w:p>
    <w:p w14:paraId="6E29F3DC" w14:textId="77777777" w:rsidR="004F16DE" w:rsidRPr="004E52BF" w:rsidRDefault="004F16DE" w:rsidP="00702336">
      <w:pPr>
        <w:spacing w:line="240" w:lineRule="auto"/>
        <w:ind w:left="426"/>
        <w:jc w:val="both"/>
        <w:rPr>
          <w:rFonts w:ascii="Times New Roman" w:hAnsi="Times New Roman" w:cs="Times New Roman"/>
          <w:b/>
          <w:sz w:val="24"/>
          <w:szCs w:val="24"/>
        </w:rPr>
      </w:pPr>
      <w:r w:rsidRPr="004E52BF">
        <w:rPr>
          <w:rFonts w:ascii="Times New Roman" w:hAnsi="Times New Roman" w:cs="Times New Roman"/>
          <w:b/>
          <w:sz w:val="24"/>
          <w:szCs w:val="24"/>
        </w:rPr>
        <w:lastRenderedPageBreak/>
        <w:t>4. Professional Conduct:</w:t>
      </w:r>
    </w:p>
    <w:p w14:paraId="2A72B88F" w14:textId="741EBBFA" w:rsidR="00966FC0" w:rsidRPr="00966FC0" w:rsidRDefault="004F16DE" w:rsidP="00966FC0">
      <w:pPr>
        <w:spacing w:line="240" w:lineRule="auto"/>
        <w:ind w:left="426"/>
        <w:jc w:val="both"/>
        <w:rPr>
          <w:rFonts w:ascii="Times New Roman" w:hAnsi="Times New Roman" w:cs="Times New Roman"/>
          <w:bCs/>
          <w:sz w:val="24"/>
          <w:szCs w:val="24"/>
        </w:rPr>
      </w:pPr>
      <w:r w:rsidRPr="00D17387">
        <w:rPr>
          <w:rFonts w:ascii="Times New Roman" w:hAnsi="Times New Roman" w:cs="Times New Roman"/>
          <w:bCs/>
          <w:sz w:val="24"/>
          <w:szCs w:val="24"/>
        </w:rPr>
        <w:t>As researchers in this field, we have a professional obligation to maintain transparency about our methods and results. This includes communicating the limitations of our models and avoiding overstating their predictive capabilities.</w:t>
      </w:r>
    </w:p>
    <w:p w14:paraId="0E1F1D18" w14:textId="72F05FA9" w:rsidR="00966FC0" w:rsidRPr="00A44CB4" w:rsidRDefault="00A44CB4" w:rsidP="00966FC0">
      <w:pPr>
        <w:spacing w:after="0" w:line="240" w:lineRule="auto"/>
        <w:jc w:val="both"/>
        <w:rPr>
          <w:rFonts w:ascii="Times New Roman" w:hAnsi="Times New Roman" w:cs="Times New Roman"/>
          <w:b/>
          <w:color w:val="4F81BD" w:themeColor="accent1"/>
          <w:sz w:val="28"/>
          <w:szCs w:val="28"/>
        </w:rPr>
      </w:pPr>
      <w:r w:rsidRPr="00A44CB4">
        <w:rPr>
          <w:rFonts w:ascii="Times New Roman" w:hAnsi="Times New Roman" w:cs="Times New Roman"/>
          <w:b/>
          <w:color w:val="4F81BD" w:themeColor="accent1"/>
          <w:sz w:val="28"/>
          <w:szCs w:val="28"/>
        </w:rPr>
        <w:t>DISCUSSION:</w:t>
      </w:r>
    </w:p>
    <w:p w14:paraId="5AABDEB6" w14:textId="77777777" w:rsidR="00966FC0" w:rsidRPr="00966FC0" w:rsidRDefault="00966FC0" w:rsidP="00966FC0">
      <w:pPr>
        <w:spacing w:after="0" w:line="240" w:lineRule="auto"/>
        <w:jc w:val="both"/>
        <w:rPr>
          <w:rFonts w:ascii="Times New Roman" w:hAnsi="Times New Roman" w:cs="Times New Roman"/>
          <w:b/>
          <w:sz w:val="28"/>
          <w:szCs w:val="28"/>
        </w:rPr>
      </w:pPr>
    </w:p>
    <w:p w14:paraId="0E8BC06A" w14:textId="77777777" w:rsidR="00966FC0" w:rsidRPr="00966FC0" w:rsidRDefault="00966FC0" w:rsidP="00BB2771">
      <w:pPr>
        <w:spacing w:after="0" w:line="240" w:lineRule="auto"/>
        <w:ind w:left="426"/>
        <w:jc w:val="both"/>
        <w:rPr>
          <w:rFonts w:ascii="Times New Roman" w:hAnsi="Times New Roman" w:cs="Times New Roman"/>
          <w:b/>
          <w:sz w:val="28"/>
          <w:szCs w:val="28"/>
        </w:rPr>
      </w:pPr>
      <w:r w:rsidRPr="00966FC0">
        <w:rPr>
          <w:rFonts w:ascii="Times New Roman" w:hAnsi="Times New Roman" w:cs="Times New Roman"/>
          <w:b/>
          <w:sz w:val="28"/>
          <w:szCs w:val="28"/>
        </w:rPr>
        <w:t>1. Model Performance:</w:t>
      </w:r>
    </w:p>
    <w:p w14:paraId="2261633F" w14:textId="77777777" w:rsidR="00966FC0" w:rsidRPr="008F734D" w:rsidRDefault="00966FC0" w:rsidP="00BB2771">
      <w:pPr>
        <w:spacing w:after="0" w:line="240" w:lineRule="auto"/>
        <w:ind w:left="426"/>
        <w:jc w:val="both"/>
        <w:rPr>
          <w:rFonts w:ascii="Times New Roman" w:hAnsi="Times New Roman" w:cs="Times New Roman"/>
          <w:bCs/>
          <w:sz w:val="24"/>
          <w:szCs w:val="24"/>
        </w:rPr>
      </w:pPr>
      <w:r w:rsidRPr="00966FC0">
        <w:rPr>
          <w:rFonts w:ascii="Times New Roman" w:hAnsi="Times New Roman" w:cs="Times New Roman"/>
          <w:b/>
          <w:sz w:val="28"/>
          <w:szCs w:val="28"/>
        </w:rPr>
        <w:t xml:space="preserve">   </w:t>
      </w:r>
      <w:r w:rsidRPr="008F734D">
        <w:rPr>
          <w:rFonts w:ascii="Times New Roman" w:hAnsi="Times New Roman" w:cs="Times New Roman"/>
          <w:bCs/>
          <w:sz w:val="24"/>
          <w:szCs w:val="24"/>
        </w:rPr>
        <w:t>Your Gaussian Process models demonstrated high accuracy in both regression and classification tasks, indicating their ability to capture complex patterns in financial time series data. The classification model achieved an accuracy of 78.23%, with precision, recall, and F1-score all above 75%, suggesting robust performance across different classes of stock movements.</w:t>
      </w:r>
    </w:p>
    <w:p w14:paraId="0D293F55" w14:textId="77777777" w:rsidR="00966FC0" w:rsidRPr="00966FC0" w:rsidRDefault="00966FC0" w:rsidP="00BB2771">
      <w:pPr>
        <w:spacing w:after="0" w:line="240" w:lineRule="auto"/>
        <w:ind w:left="426"/>
        <w:jc w:val="both"/>
        <w:rPr>
          <w:rFonts w:ascii="Times New Roman" w:hAnsi="Times New Roman" w:cs="Times New Roman"/>
          <w:b/>
          <w:sz w:val="28"/>
          <w:szCs w:val="28"/>
        </w:rPr>
      </w:pPr>
    </w:p>
    <w:p w14:paraId="026F5262" w14:textId="77777777" w:rsidR="00966FC0" w:rsidRPr="00966FC0" w:rsidRDefault="00966FC0" w:rsidP="00BB2771">
      <w:pPr>
        <w:spacing w:after="0" w:line="240" w:lineRule="auto"/>
        <w:ind w:left="426"/>
        <w:jc w:val="both"/>
        <w:rPr>
          <w:rFonts w:ascii="Times New Roman" w:hAnsi="Times New Roman" w:cs="Times New Roman"/>
          <w:b/>
          <w:sz w:val="28"/>
          <w:szCs w:val="28"/>
        </w:rPr>
      </w:pPr>
      <w:r w:rsidRPr="00966FC0">
        <w:rPr>
          <w:rFonts w:ascii="Times New Roman" w:hAnsi="Times New Roman" w:cs="Times New Roman"/>
          <w:b/>
          <w:sz w:val="28"/>
          <w:szCs w:val="28"/>
        </w:rPr>
        <w:t>2. Feature Importance:</w:t>
      </w:r>
    </w:p>
    <w:p w14:paraId="03B83D6A" w14:textId="77777777" w:rsidR="00966FC0" w:rsidRPr="008F734D" w:rsidRDefault="00966FC0" w:rsidP="00BB2771">
      <w:pPr>
        <w:spacing w:after="0" w:line="240" w:lineRule="auto"/>
        <w:ind w:left="426"/>
        <w:jc w:val="both"/>
        <w:rPr>
          <w:rFonts w:ascii="Times New Roman" w:hAnsi="Times New Roman" w:cs="Times New Roman"/>
          <w:bCs/>
          <w:sz w:val="28"/>
          <w:szCs w:val="28"/>
        </w:rPr>
      </w:pPr>
      <w:r w:rsidRPr="008F734D">
        <w:rPr>
          <w:rFonts w:ascii="Times New Roman" w:hAnsi="Times New Roman" w:cs="Times New Roman"/>
          <w:bCs/>
          <w:sz w:val="24"/>
          <w:szCs w:val="24"/>
        </w:rPr>
        <w:t xml:space="preserve">   Short-term momentum indicators and volatility measures were identified as the most influential features in predicting stock prices. This aligns with financial theories emphasizing the importance of recent price changes and market volatility in determining future stock movements.</w:t>
      </w:r>
    </w:p>
    <w:p w14:paraId="4E18CDBF" w14:textId="77777777" w:rsidR="00966FC0" w:rsidRPr="00966FC0" w:rsidRDefault="00966FC0" w:rsidP="00BB2771">
      <w:pPr>
        <w:spacing w:after="0" w:line="240" w:lineRule="auto"/>
        <w:ind w:left="426"/>
        <w:jc w:val="both"/>
        <w:rPr>
          <w:rFonts w:ascii="Times New Roman" w:hAnsi="Times New Roman" w:cs="Times New Roman"/>
          <w:b/>
          <w:sz w:val="28"/>
          <w:szCs w:val="28"/>
        </w:rPr>
      </w:pPr>
    </w:p>
    <w:p w14:paraId="2899F8BD" w14:textId="77777777" w:rsidR="00966FC0" w:rsidRPr="00966FC0" w:rsidRDefault="00966FC0" w:rsidP="00BB2771">
      <w:pPr>
        <w:spacing w:after="0" w:line="240" w:lineRule="auto"/>
        <w:ind w:left="426"/>
        <w:jc w:val="both"/>
        <w:rPr>
          <w:rFonts w:ascii="Times New Roman" w:hAnsi="Times New Roman" w:cs="Times New Roman"/>
          <w:b/>
          <w:sz w:val="28"/>
          <w:szCs w:val="28"/>
        </w:rPr>
      </w:pPr>
      <w:r w:rsidRPr="00966FC0">
        <w:rPr>
          <w:rFonts w:ascii="Times New Roman" w:hAnsi="Times New Roman" w:cs="Times New Roman"/>
          <w:b/>
          <w:sz w:val="28"/>
          <w:szCs w:val="28"/>
        </w:rPr>
        <w:t>3. Time Horizon Analysis:</w:t>
      </w:r>
    </w:p>
    <w:p w14:paraId="35E8257B" w14:textId="77777777" w:rsidR="00966FC0" w:rsidRPr="008F734D" w:rsidRDefault="00966FC0" w:rsidP="00BB2771">
      <w:pPr>
        <w:spacing w:after="0" w:line="240" w:lineRule="auto"/>
        <w:ind w:left="426"/>
        <w:jc w:val="both"/>
        <w:rPr>
          <w:rFonts w:ascii="Times New Roman" w:hAnsi="Times New Roman" w:cs="Times New Roman"/>
          <w:bCs/>
          <w:sz w:val="24"/>
          <w:szCs w:val="24"/>
        </w:rPr>
      </w:pPr>
      <w:r w:rsidRPr="00966FC0">
        <w:rPr>
          <w:rFonts w:ascii="Times New Roman" w:hAnsi="Times New Roman" w:cs="Times New Roman"/>
          <w:b/>
          <w:sz w:val="28"/>
          <w:szCs w:val="28"/>
        </w:rPr>
        <w:t xml:space="preserve">  </w:t>
      </w:r>
      <w:r w:rsidRPr="008F734D">
        <w:rPr>
          <w:rFonts w:ascii="Times New Roman" w:hAnsi="Times New Roman" w:cs="Times New Roman"/>
          <w:bCs/>
          <w:sz w:val="24"/>
          <w:szCs w:val="24"/>
        </w:rPr>
        <w:t xml:space="preserve"> The models showed varying performance across different time horizons, with better accuracy for shorter-term predictions. This suggests that the models are more adept at capturing immediate market dynamics but may struggle with longer-term forecasts due to increased uncertainty and complexity.</w:t>
      </w:r>
    </w:p>
    <w:p w14:paraId="25F2A9B7" w14:textId="77777777" w:rsidR="00966FC0" w:rsidRPr="00966FC0" w:rsidRDefault="00966FC0" w:rsidP="00BB2771">
      <w:pPr>
        <w:spacing w:after="0" w:line="240" w:lineRule="auto"/>
        <w:ind w:left="426"/>
        <w:jc w:val="both"/>
        <w:rPr>
          <w:rFonts w:ascii="Times New Roman" w:hAnsi="Times New Roman" w:cs="Times New Roman"/>
          <w:b/>
          <w:sz w:val="28"/>
          <w:szCs w:val="28"/>
        </w:rPr>
      </w:pPr>
    </w:p>
    <w:p w14:paraId="696596A3" w14:textId="77777777" w:rsidR="00966FC0" w:rsidRPr="00966FC0" w:rsidRDefault="00966FC0" w:rsidP="00BB2771">
      <w:pPr>
        <w:spacing w:after="0" w:line="240" w:lineRule="auto"/>
        <w:ind w:left="426"/>
        <w:jc w:val="both"/>
        <w:rPr>
          <w:rFonts w:ascii="Times New Roman" w:hAnsi="Times New Roman" w:cs="Times New Roman"/>
          <w:b/>
          <w:sz w:val="28"/>
          <w:szCs w:val="28"/>
        </w:rPr>
      </w:pPr>
      <w:r w:rsidRPr="00966FC0">
        <w:rPr>
          <w:rFonts w:ascii="Times New Roman" w:hAnsi="Times New Roman" w:cs="Times New Roman"/>
          <w:b/>
          <w:sz w:val="28"/>
          <w:szCs w:val="28"/>
        </w:rPr>
        <w:t>4. Trading Strategy Performance:</w:t>
      </w:r>
    </w:p>
    <w:p w14:paraId="7950DE27" w14:textId="77777777" w:rsidR="00966FC0" w:rsidRPr="008F734D" w:rsidRDefault="00966FC0" w:rsidP="00BB2771">
      <w:pPr>
        <w:spacing w:after="0" w:line="240" w:lineRule="auto"/>
        <w:ind w:left="426"/>
        <w:jc w:val="both"/>
        <w:rPr>
          <w:rFonts w:ascii="Times New Roman" w:hAnsi="Times New Roman" w:cs="Times New Roman"/>
          <w:bCs/>
          <w:sz w:val="28"/>
          <w:szCs w:val="28"/>
        </w:rPr>
      </w:pPr>
      <w:r w:rsidRPr="00966FC0">
        <w:rPr>
          <w:rFonts w:ascii="Times New Roman" w:hAnsi="Times New Roman" w:cs="Times New Roman"/>
          <w:b/>
          <w:sz w:val="28"/>
          <w:szCs w:val="28"/>
        </w:rPr>
        <w:t xml:space="preserve">   </w:t>
      </w:r>
      <w:r w:rsidRPr="008F734D">
        <w:rPr>
          <w:rFonts w:ascii="Times New Roman" w:hAnsi="Times New Roman" w:cs="Times New Roman"/>
          <w:bCs/>
          <w:sz w:val="24"/>
          <w:szCs w:val="24"/>
        </w:rPr>
        <w:t>The cumulative return analysis demonstrated that a trading strategy based on your model's predictions outperformed a simple buy-and-hold strategy over the test period. This highlights the potential practical utility of machine learning models in financial decision-making.</w:t>
      </w:r>
    </w:p>
    <w:p w14:paraId="2E67706F" w14:textId="77777777" w:rsidR="00966FC0" w:rsidRPr="00966FC0" w:rsidRDefault="00966FC0" w:rsidP="00BB2771">
      <w:pPr>
        <w:spacing w:after="0" w:line="240" w:lineRule="auto"/>
        <w:ind w:left="426"/>
        <w:jc w:val="both"/>
        <w:rPr>
          <w:rFonts w:ascii="Times New Roman" w:hAnsi="Times New Roman" w:cs="Times New Roman"/>
          <w:b/>
          <w:sz w:val="28"/>
          <w:szCs w:val="28"/>
        </w:rPr>
      </w:pPr>
    </w:p>
    <w:p w14:paraId="51512C50" w14:textId="77777777" w:rsidR="00966FC0" w:rsidRPr="00966FC0" w:rsidRDefault="00966FC0" w:rsidP="00BB2771">
      <w:pPr>
        <w:spacing w:after="0" w:line="240" w:lineRule="auto"/>
        <w:ind w:left="426"/>
        <w:jc w:val="both"/>
        <w:rPr>
          <w:rFonts w:ascii="Times New Roman" w:hAnsi="Times New Roman" w:cs="Times New Roman"/>
          <w:b/>
          <w:sz w:val="28"/>
          <w:szCs w:val="28"/>
        </w:rPr>
      </w:pPr>
      <w:r w:rsidRPr="00966FC0">
        <w:rPr>
          <w:rFonts w:ascii="Times New Roman" w:hAnsi="Times New Roman" w:cs="Times New Roman"/>
          <w:b/>
          <w:sz w:val="28"/>
          <w:szCs w:val="28"/>
        </w:rPr>
        <w:t>5. Data Preprocessing Challenges:</w:t>
      </w:r>
    </w:p>
    <w:p w14:paraId="321DD8AC" w14:textId="77777777" w:rsidR="00966FC0" w:rsidRDefault="00966FC0" w:rsidP="00BB2771">
      <w:pPr>
        <w:spacing w:after="0" w:line="240" w:lineRule="auto"/>
        <w:ind w:left="426"/>
        <w:jc w:val="both"/>
        <w:rPr>
          <w:rFonts w:ascii="Times New Roman" w:hAnsi="Times New Roman" w:cs="Times New Roman"/>
          <w:bCs/>
          <w:sz w:val="24"/>
          <w:szCs w:val="24"/>
        </w:rPr>
      </w:pPr>
      <w:r w:rsidRPr="00966FC0">
        <w:rPr>
          <w:rFonts w:ascii="Times New Roman" w:hAnsi="Times New Roman" w:cs="Times New Roman"/>
          <w:b/>
          <w:sz w:val="28"/>
          <w:szCs w:val="28"/>
        </w:rPr>
        <w:t xml:space="preserve">   </w:t>
      </w:r>
      <w:r w:rsidRPr="008F734D">
        <w:rPr>
          <w:rFonts w:ascii="Times New Roman" w:hAnsi="Times New Roman" w:cs="Times New Roman"/>
          <w:bCs/>
          <w:sz w:val="24"/>
          <w:szCs w:val="24"/>
        </w:rPr>
        <w:t>Your initial data inspection revealed significant missing values, particularly for newer stocks. After cleaning, you retained 5,786 data points across 96 stocks, emphasizing the importance of robust data preprocessing in financial time series analysis.</w:t>
      </w:r>
    </w:p>
    <w:p w14:paraId="51606FAD" w14:textId="77777777" w:rsidR="00BB2771" w:rsidRDefault="00BB2771" w:rsidP="00BB2771">
      <w:pPr>
        <w:spacing w:after="0" w:line="240" w:lineRule="auto"/>
        <w:ind w:left="426"/>
        <w:jc w:val="both"/>
        <w:rPr>
          <w:rFonts w:ascii="Times New Roman" w:hAnsi="Times New Roman" w:cs="Times New Roman"/>
          <w:bCs/>
          <w:sz w:val="24"/>
          <w:szCs w:val="24"/>
        </w:rPr>
      </w:pPr>
    </w:p>
    <w:p w14:paraId="22E933FD" w14:textId="77777777" w:rsidR="00BB2771" w:rsidRDefault="00BB2771" w:rsidP="00BB2771">
      <w:pPr>
        <w:spacing w:after="0" w:line="240" w:lineRule="auto"/>
        <w:ind w:left="426"/>
        <w:jc w:val="both"/>
        <w:rPr>
          <w:rFonts w:ascii="Times New Roman" w:hAnsi="Times New Roman" w:cs="Times New Roman"/>
          <w:bCs/>
          <w:sz w:val="24"/>
          <w:szCs w:val="24"/>
        </w:rPr>
      </w:pPr>
    </w:p>
    <w:p w14:paraId="238F18FB" w14:textId="77777777" w:rsidR="00BB2771" w:rsidRDefault="00BB2771" w:rsidP="00BB2771">
      <w:pPr>
        <w:spacing w:after="0" w:line="240" w:lineRule="auto"/>
        <w:ind w:left="426"/>
        <w:jc w:val="both"/>
        <w:rPr>
          <w:rFonts w:ascii="Times New Roman" w:hAnsi="Times New Roman" w:cs="Times New Roman"/>
          <w:bCs/>
          <w:sz w:val="24"/>
          <w:szCs w:val="24"/>
        </w:rPr>
      </w:pPr>
    </w:p>
    <w:p w14:paraId="6D843FDF" w14:textId="77777777" w:rsidR="00BB2771" w:rsidRDefault="00BB2771" w:rsidP="00BB2771">
      <w:pPr>
        <w:spacing w:after="0" w:line="240" w:lineRule="auto"/>
        <w:ind w:left="426"/>
        <w:jc w:val="both"/>
        <w:rPr>
          <w:rFonts w:ascii="Times New Roman" w:hAnsi="Times New Roman" w:cs="Times New Roman"/>
          <w:bCs/>
          <w:sz w:val="24"/>
          <w:szCs w:val="24"/>
        </w:rPr>
      </w:pPr>
    </w:p>
    <w:p w14:paraId="7F5A63A8" w14:textId="77777777" w:rsidR="00BB2771" w:rsidRDefault="00BB2771" w:rsidP="00BB2771">
      <w:pPr>
        <w:spacing w:after="0" w:line="240" w:lineRule="auto"/>
        <w:ind w:left="426"/>
        <w:jc w:val="both"/>
        <w:rPr>
          <w:rFonts w:ascii="Times New Roman" w:hAnsi="Times New Roman" w:cs="Times New Roman"/>
          <w:bCs/>
          <w:sz w:val="24"/>
          <w:szCs w:val="24"/>
        </w:rPr>
      </w:pPr>
    </w:p>
    <w:p w14:paraId="358927F6" w14:textId="77777777" w:rsidR="00BB2771" w:rsidRDefault="00BB2771" w:rsidP="00BB2771">
      <w:pPr>
        <w:spacing w:after="0" w:line="240" w:lineRule="auto"/>
        <w:ind w:left="426"/>
        <w:jc w:val="both"/>
        <w:rPr>
          <w:rFonts w:ascii="Times New Roman" w:hAnsi="Times New Roman" w:cs="Times New Roman"/>
          <w:bCs/>
          <w:sz w:val="24"/>
          <w:szCs w:val="24"/>
        </w:rPr>
      </w:pPr>
    </w:p>
    <w:p w14:paraId="3E1F9B94" w14:textId="77777777" w:rsidR="00BB2771" w:rsidRDefault="00BB2771" w:rsidP="00BB2771">
      <w:pPr>
        <w:spacing w:after="0" w:line="240" w:lineRule="auto"/>
        <w:ind w:left="426"/>
        <w:jc w:val="both"/>
        <w:rPr>
          <w:rFonts w:ascii="Times New Roman" w:hAnsi="Times New Roman" w:cs="Times New Roman"/>
          <w:bCs/>
          <w:sz w:val="24"/>
          <w:szCs w:val="24"/>
        </w:rPr>
      </w:pPr>
    </w:p>
    <w:p w14:paraId="67F9CE94" w14:textId="77777777" w:rsidR="00BB2771" w:rsidRDefault="00BB2771" w:rsidP="00BB2771">
      <w:pPr>
        <w:spacing w:after="0" w:line="240" w:lineRule="auto"/>
        <w:ind w:left="426"/>
        <w:jc w:val="both"/>
        <w:rPr>
          <w:rFonts w:ascii="Times New Roman" w:hAnsi="Times New Roman" w:cs="Times New Roman"/>
          <w:bCs/>
          <w:sz w:val="24"/>
          <w:szCs w:val="24"/>
        </w:rPr>
      </w:pPr>
    </w:p>
    <w:p w14:paraId="6E5C5B3E" w14:textId="77777777" w:rsidR="00BB2771" w:rsidRDefault="00BB2771" w:rsidP="00BB2771">
      <w:pPr>
        <w:spacing w:after="0" w:line="240" w:lineRule="auto"/>
        <w:ind w:left="426"/>
        <w:jc w:val="both"/>
        <w:rPr>
          <w:rFonts w:ascii="Times New Roman" w:hAnsi="Times New Roman" w:cs="Times New Roman"/>
          <w:bCs/>
          <w:sz w:val="24"/>
          <w:szCs w:val="24"/>
        </w:rPr>
      </w:pPr>
    </w:p>
    <w:p w14:paraId="79B6DFEC" w14:textId="77777777" w:rsidR="00BB2771" w:rsidRDefault="00BB2771" w:rsidP="00BB2771">
      <w:pPr>
        <w:spacing w:after="0" w:line="240" w:lineRule="auto"/>
        <w:ind w:left="426"/>
        <w:jc w:val="both"/>
        <w:rPr>
          <w:rFonts w:ascii="Times New Roman" w:hAnsi="Times New Roman" w:cs="Times New Roman"/>
          <w:bCs/>
          <w:sz w:val="24"/>
          <w:szCs w:val="24"/>
        </w:rPr>
      </w:pPr>
    </w:p>
    <w:p w14:paraId="1A8FADFA" w14:textId="77777777" w:rsidR="00BB2771" w:rsidRPr="008F734D" w:rsidRDefault="00BB2771" w:rsidP="00BB2771">
      <w:pPr>
        <w:spacing w:after="0" w:line="240" w:lineRule="auto"/>
        <w:ind w:left="426"/>
        <w:jc w:val="both"/>
        <w:rPr>
          <w:rFonts w:ascii="Times New Roman" w:hAnsi="Times New Roman" w:cs="Times New Roman"/>
          <w:bCs/>
          <w:sz w:val="24"/>
          <w:szCs w:val="24"/>
        </w:rPr>
      </w:pPr>
    </w:p>
    <w:p w14:paraId="3E0E0FA2" w14:textId="77777777" w:rsidR="00966FC0" w:rsidRPr="00966FC0" w:rsidRDefault="00966FC0" w:rsidP="00966FC0">
      <w:pPr>
        <w:spacing w:after="0" w:line="240" w:lineRule="auto"/>
        <w:jc w:val="both"/>
        <w:rPr>
          <w:rFonts w:ascii="Times New Roman" w:hAnsi="Times New Roman" w:cs="Times New Roman"/>
          <w:b/>
          <w:sz w:val="28"/>
          <w:szCs w:val="28"/>
        </w:rPr>
      </w:pPr>
    </w:p>
    <w:p w14:paraId="3C7A88D4" w14:textId="77777777" w:rsidR="00966FC0" w:rsidRPr="00966FC0" w:rsidRDefault="00966FC0" w:rsidP="00966FC0">
      <w:pPr>
        <w:spacing w:after="0" w:line="240" w:lineRule="auto"/>
        <w:jc w:val="both"/>
        <w:rPr>
          <w:rFonts w:ascii="Times New Roman" w:hAnsi="Times New Roman" w:cs="Times New Roman"/>
          <w:b/>
          <w:sz w:val="28"/>
          <w:szCs w:val="28"/>
        </w:rPr>
      </w:pPr>
      <w:r w:rsidRPr="00966FC0">
        <w:rPr>
          <w:rFonts w:ascii="Times New Roman" w:hAnsi="Times New Roman" w:cs="Times New Roman"/>
          <w:b/>
          <w:sz w:val="28"/>
          <w:szCs w:val="28"/>
        </w:rPr>
        <w:lastRenderedPageBreak/>
        <w:t>Limitations:</w:t>
      </w:r>
    </w:p>
    <w:p w14:paraId="43DFF1BA" w14:textId="77777777" w:rsidR="00966FC0" w:rsidRPr="00966FC0" w:rsidRDefault="00966FC0" w:rsidP="00966FC0">
      <w:pPr>
        <w:spacing w:after="0" w:line="240" w:lineRule="auto"/>
        <w:jc w:val="both"/>
        <w:rPr>
          <w:rFonts w:ascii="Times New Roman" w:hAnsi="Times New Roman" w:cs="Times New Roman"/>
          <w:b/>
          <w:sz w:val="28"/>
          <w:szCs w:val="28"/>
        </w:rPr>
      </w:pPr>
    </w:p>
    <w:p w14:paraId="014935B4" w14:textId="77777777" w:rsidR="00966FC0" w:rsidRPr="00966FC0" w:rsidRDefault="00966FC0" w:rsidP="00BB2771">
      <w:pPr>
        <w:spacing w:after="0" w:line="240" w:lineRule="auto"/>
        <w:ind w:left="426"/>
        <w:jc w:val="both"/>
        <w:rPr>
          <w:rFonts w:ascii="Times New Roman" w:hAnsi="Times New Roman" w:cs="Times New Roman"/>
          <w:b/>
          <w:sz w:val="28"/>
          <w:szCs w:val="28"/>
        </w:rPr>
      </w:pPr>
      <w:r w:rsidRPr="00966FC0">
        <w:rPr>
          <w:rFonts w:ascii="Times New Roman" w:hAnsi="Times New Roman" w:cs="Times New Roman"/>
          <w:b/>
          <w:sz w:val="28"/>
          <w:szCs w:val="28"/>
        </w:rPr>
        <w:t>1. Market Unpredictability:</w:t>
      </w:r>
    </w:p>
    <w:p w14:paraId="709DF8A7" w14:textId="77777777" w:rsidR="00966FC0" w:rsidRPr="000770D5" w:rsidRDefault="00966FC0" w:rsidP="00BB2771">
      <w:pPr>
        <w:spacing w:after="0" w:line="240" w:lineRule="auto"/>
        <w:ind w:left="426"/>
        <w:jc w:val="both"/>
        <w:rPr>
          <w:rFonts w:ascii="Times New Roman" w:hAnsi="Times New Roman" w:cs="Times New Roman"/>
          <w:bCs/>
          <w:sz w:val="28"/>
          <w:szCs w:val="28"/>
        </w:rPr>
      </w:pPr>
      <w:r w:rsidRPr="00966FC0">
        <w:rPr>
          <w:rFonts w:ascii="Times New Roman" w:hAnsi="Times New Roman" w:cs="Times New Roman"/>
          <w:b/>
          <w:sz w:val="28"/>
          <w:szCs w:val="28"/>
        </w:rPr>
        <w:t xml:space="preserve">   </w:t>
      </w:r>
      <w:r w:rsidRPr="000770D5">
        <w:rPr>
          <w:rFonts w:ascii="Times New Roman" w:hAnsi="Times New Roman" w:cs="Times New Roman"/>
          <w:bCs/>
          <w:sz w:val="24"/>
          <w:szCs w:val="24"/>
        </w:rPr>
        <w:t>Financial markets are inherently unpredictable, especially in the face of unforeseen events. Your models, while performing well on historical data, may struggle to account for sudden market shifts or black swan events.</w:t>
      </w:r>
    </w:p>
    <w:p w14:paraId="77591CB2" w14:textId="77777777" w:rsidR="00966FC0" w:rsidRPr="00966FC0" w:rsidRDefault="00966FC0" w:rsidP="00BB2771">
      <w:pPr>
        <w:spacing w:after="0" w:line="240" w:lineRule="auto"/>
        <w:ind w:left="426"/>
        <w:jc w:val="both"/>
        <w:rPr>
          <w:rFonts w:ascii="Times New Roman" w:hAnsi="Times New Roman" w:cs="Times New Roman"/>
          <w:b/>
          <w:sz w:val="28"/>
          <w:szCs w:val="28"/>
        </w:rPr>
      </w:pPr>
    </w:p>
    <w:p w14:paraId="30AED1F9" w14:textId="77777777" w:rsidR="00966FC0" w:rsidRPr="00966FC0" w:rsidRDefault="00966FC0" w:rsidP="00BB2771">
      <w:pPr>
        <w:spacing w:after="0" w:line="240" w:lineRule="auto"/>
        <w:ind w:left="426"/>
        <w:jc w:val="both"/>
        <w:rPr>
          <w:rFonts w:ascii="Times New Roman" w:hAnsi="Times New Roman" w:cs="Times New Roman"/>
          <w:b/>
          <w:sz w:val="28"/>
          <w:szCs w:val="28"/>
        </w:rPr>
      </w:pPr>
      <w:r w:rsidRPr="00966FC0">
        <w:rPr>
          <w:rFonts w:ascii="Times New Roman" w:hAnsi="Times New Roman" w:cs="Times New Roman"/>
          <w:b/>
          <w:sz w:val="28"/>
          <w:szCs w:val="28"/>
        </w:rPr>
        <w:t>2. Overfitting Risk:</w:t>
      </w:r>
    </w:p>
    <w:p w14:paraId="3DBA1A4B" w14:textId="77777777" w:rsidR="00966FC0" w:rsidRPr="000770D5" w:rsidRDefault="00966FC0" w:rsidP="00BB2771">
      <w:pPr>
        <w:spacing w:after="0" w:line="240" w:lineRule="auto"/>
        <w:ind w:left="426"/>
        <w:jc w:val="both"/>
        <w:rPr>
          <w:rFonts w:ascii="Times New Roman" w:hAnsi="Times New Roman" w:cs="Times New Roman"/>
          <w:bCs/>
          <w:sz w:val="28"/>
          <w:szCs w:val="28"/>
        </w:rPr>
      </w:pPr>
      <w:r w:rsidRPr="00966FC0">
        <w:rPr>
          <w:rFonts w:ascii="Times New Roman" w:hAnsi="Times New Roman" w:cs="Times New Roman"/>
          <w:b/>
          <w:sz w:val="28"/>
          <w:szCs w:val="28"/>
        </w:rPr>
        <w:t xml:space="preserve">   </w:t>
      </w:r>
      <w:r w:rsidRPr="000770D5">
        <w:rPr>
          <w:rFonts w:ascii="Times New Roman" w:hAnsi="Times New Roman" w:cs="Times New Roman"/>
          <w:bCs/>
          <w:sz w:val="24"/>
          <w:szCs w:val="24"/>
        </w:rPr>
        <w:t>With 105 features after preprocessing, there's a risk of overfitting, particularly given the complex nature of stock price movements. This could limit the model's generalizability to new, unseen data.</w:t>
      </w:r>
    </w:p>
    <w:p w14:paraId="278F8B1C" w14:textId="77777777" w:rsidR="00966FC0" w:rsidRPr="00966FC0" w:rsidRDefault="00966FC0" w:rsidP="00BB2771">
      <w:pPr>
        <w:spacing w:after="0" w:line="240" w:lineRule="auto"/>
        <w:ind w:left="426"/>
        <w:jc w:val="both"/>
        <w:rPr>
          <w:rFonts w:ascii="Times New Roman" w:hAnsi="Times New Roman" w:cs="Times New Roman"/>
          <w:b/>
          <w:sz w:val="28"/>
          <w:szCs w:val="28"/>
        </w:rPr>
      </w:pPr>
    </w:p>
    <w:p w14:paraId="48D87F2C" w14:textId="77777777" w:rsidR="00966FC0" w:rsidRPr="00966FC0" w:rsidRDefault="00966FC0" w:rsidP="00BB2771">
      <w:pPr>
        <w:spacing w:after="0" w:line="240" w:lineRule="auto"/>
        <w:ind w:left="426"/>
        <w:jc w:val="both"/>
        <w:rPr>
          <w:rFonts w:ascii="Times New Roman" w:hAnsi="Times New Roman" w:cs="Times New Roman"/>
          <w:b/>
          <w:sz w:val="28"/>
          <w:szCs w:val="28"/>
        </w:rPr>
      </w:pPr>
      <w:r w:rsidRPr="00966FC0">
        <w:rPr>
          <w:rFonts w:ascii="Times New Roman" w:hAnsi="Times New Roman" w:cs="Times New Roman"/>
          <w:b/>
          <w:sz w:val="28"/>
          <w:szCs w:val="28"/>
        </w:rPr>
        <w:t>3. Generalization Challenges:</w:t>
      </w:r>
    </w:p>
    <w:p w14:paraId="34939832" w14:textId="77777777" w:rsidR="00966FC0" w:rsidRPr="000770D5" w:rsidRDefault="00966FC0" w:rsidP="00BB2771">
      <w:pPr>
        <w:spacing w:after="0" w:line="240" w:lineRule="auto"/>
        <w:ind w:left="426"/>
        <w:jc w:val="both"/>
        <w:rPr>
          <w:rFonts w:ascii="Times New Roman" w:hAnsi="Times New Roman" w:cs="Times New Roman"/>
          <w:bCs/>
          <w:sz w:val="24"/>
          <w:szCs w:val="24"/>
        </w:rPr>
      </w:pPr>
      <w:r w:rsidRPr="00966FC0">
        <w:rPr>
          <w:rFonts w:ascii="Times New Roman" w:hAnsi="Times New Roman" w:cs="Times New Roman"/>
          <w:b/>
          <w:sz w:val="28"/>
          <w:szCs w:val="28"/>
        </w:rPr>
        <w:t xml:space="preserve">   </w:t>
      </w:r>
      <w:r w:rsidRPr="000770D5">
        <w:rPr>
          <w:rFonts w:ascii="Times New Roman" w:hAnsi="Times New Roman" w:cs="Times New Roman"/>
          <w:bCs/>
          <w:sz w:val="24"/>
          <w:szCs w:val="24"/>
        </w:rPr>
        <w:t>The findings may be specific to the S&amp;P 100 stocks and the time period studied. Generalizing these results to other markets or future time periods may be challenging due to changing market dynamics.</w:t>
      </w:r>
    </w:p>
    <w:p w14:paraId="1D428E82" w14:textId="77777777" w:rsidR="00966FC0" w:rsidRPr="00966FC0" w:rsidRDefault="00966FC0" w:rsidP="00BB2771">
      <w:pPr>
        <w:spacing w:after="0" w:line="240" w:lineRule="auto"/>
        <w:ind w:left="426"/>
        <w:jc w:val="both"/>
        <w:rPr>
          <w:rFonts w:ascii="Times New Roman" w:hAnsi="Times New Roman" w:cs="Times New Roman"/>
          <w:b/>
          <w:sz w:val="28"/>
          <w:szCs w:val="28"/>
        </w:rPr>
      </w:pPr>
    </w:p>
    <w:p w14:paraId="1D61CAA0" w14:textId="77777777" w:rsidR="00966FC0" w:rsidRPr="00966FC0" w:rsidRDefault="00966FC0" w:rsidP="00BB2771">
      <w:pPr>
        <w:spacing w:after="0" w:line="240" w:lineRule="auto"/>
        <w:ind w:left="426"/>
        <w:jc w:val="both"/>
        <w:rPr>
          <w:rFonts w:ascii="Times New Roman" w:hAnsi="Times New Roman" w:cs="Times New Roman"/>
          <w:b/>
          <w:sz w:val="28"/>
          <w:szCs w:val="28"/>
        </w:rPr>
      </w:pPr>
      <w:r w:rsidRPr="00966FC0">
        <w:rPr>
          <w:rFonts w:ascii="Times New Roman" w:hAnsi="Times New Roman" w:cs="Times New Roman"/>
          <w:b/>
          <w:sz w:val="28"/>
          <w:szCs w:val="28"/>
        </w:rPr>
        <w:t>4. Data Limitations:</w:t>
      </w:r>
    </w:p>
    <w:p w14:paraId="4BA714D8" w14:textId="77777777" w:rsidR="00966FC0" w:rsidRPr="000770D5" w:rsidRDefault="00966FC0" w:rsidP="00BB2771">
      <w:pPr>
        <w:spacing w:after="0" w:line="240" w:lineRule="auto"/>
        <w:ind w:left="426"/>
        <w:jc w:val="both"/>
        <w:rPr>
          <w:rFonts w:ascii="Times New Roman" w:hAnsi="Times New Roman" w:cs="Times New Roman"/>
          <w:bCs/>
          <w:sz w:val="24"/>
          <w:szCs w:val="24"/>
        </w:rPr>
      </w:pPr>
      <w:r w:rsidRPr="00966FC0">
        <w:rPr>
          <w:rFonts w:ascii="Times New Roman" w:hAnsi="Times New Roman" w:cs="Times New Roman"/>
          <w:b/>
          <w:sz w:val="28"/>
          <w:szCs w:val="28"/>
        </w:rPr>
        <w:t xml:space="preserve">   </w:t>
      </w:r>
      <w:r w:rsidRPr="000770D5">
        <w:rPr>
          <w:rFonts w:ascii="Times New Roman" w:hAnsi="Times New Roman" w:cs="Times New Roman"/>
          <w:bCs/>
          <w:sz w:val="24"/>
          <w:szCs w:val="24"/>
        </w:rPr>
        <w:t>Despite cleaning efforts, some stocks still had significant missing data, particularly newer companies. This could limit the models' effectiveness for these stocks and potentially introduce bias.</w:t>
      </w:r>
    </w:p>
    <w:p w14:paraId="63D78F90" w14:textId="77777777" w:rsidR="00966FC0" w:rsidRPr="00966FC0" w:rsidRDefault="00966FC0" w:rsidP="00966FC0">
      <w:pPr>
        <w:spacing w:after="0" w:line="240" w:lineRule="auto"/>
        <w:jc w:val="both"/>
        <w:rPr>
          <w:rFonts w:ascii="Times New Roman" w:hAnsi="Times New Roman" w:cs="Times New Roman"/>
          <w:b/>
          <w:sz w:val="28"/>
          <w:szCs w:val="28"/>
        </w:rPr>
      </w:pPr>
    </w:p>
    <w:p w14:paraId="5FAB7322" w14:textId="77777777" w:rsidR="00966FC0" w:rsidRPr="00966FC0" w:rsidRDefault="00966FC0" w:rsidP="00966FC0">
      <w:pPr>
        <w:spacing w:after="0" w:line="240" w:lineRule="auto"/>
        <w:jc w:val="both"/>
        <w:rPr>
          <w:rFonts w:ascii="Times New Roman" w:hAnsi="Times New Roman" w:cs="Times New Roman"/>
          <w:b/>
          <w:sz w:val="28"/>
          <w:szCs w:val="28"/>
        </w:rPr>
      </w:pPr>
      <w:r w:rsidRPr="00966FC0">
        <w:rPr>
          <w:rFonts w:ascii="Times New Roman" w:hAnsi="Times New Roman" w:cs="Times New Roman"/>
          <w:b/>
          <w:sz w:val="28"/>
          <w:szCs w:val="28"/>
        </w:rPr>
        <w:t>Future Research Directions:</w:t>
      </w:r>
    </w:p>
    <w:p w14:paraId="4F6CC7CD" w14:textId="77777777" w:rsidR="00966FC0" w:rsidRPr="00966FC0" w:rsidRDefault="00966FC0" w:rsidP="00966FC0">
      <w:pPr>
        <w:spacing w:after="0" w:line="240" w:lineRule="auto"/>
        <w:jc w:val="both"/>
        <w:rPr>
          <w:rFonts w:ascii="Times New Roman" w:hAnsi="Times New Roman" w:cs="Times New Roman"/>
          <w:b/>
          <w:sz w:val="28"/>
          <w:szCs w:val="28"/>
        </w:rPr>
      </w:pPr>
    </w:p>
    <w:p w14:paraId="1B39E542" w14:textId="77777777" w:rsidR="00966FC0" w:rsidRPr="00966FC0" w:rsidRDefault="00966FC0" w:rsidP="00037865">
      <w:pPr>
        <w:spacing w:after="0" w:line="240" w:lineRule="auto"/>
        <w:ind w:left="284"/>
        <w:jc w:val="both"/>
        <w:rPr>
          <w:rFonts w:ascii="Times New Roman" w:hAnsi="Times New Roman" w:cs="Times New Roman"/>
          <w:b/>
          <w:sz w:val="28"/>
          <w:szCs w:val="28"/>
        </w:rPr>
      </w:pPr>
      <w:r w:rsidRPr="00966FC0">
        <w:rPr>
          <w:rFonts w:ascii="Times New Roman" w:hAnsi="Times New Roman" w:cs="Times New Roman"/>
          <w:b/>
          <w:sz w:val="28"/>
          <w:szCs w:val="28"/>
        </w:rPr>
        <w:t>1. Additional Data Sources:</w:t>
      </w:r>
    </w:p>
    <w:p w14:paraId="171CCA07" w14:textId="77777777" w:rsidR="00966FC0" w:rsidRDefault="00966FC0" w:rsidP="00037865">
      <w:pPr>
        <w:spacing w:after="0" w:line="240" w:lineRule="auto"/>
        <w:ind w:left="284"/>
        <w:jc w:val="both"/>
        <w:rPr>
          <w:rFonts w:ascii="Times New Roman" w:hAnsi="Times New Roman" w:cs="Times New Roman"/>
          <w:bCs/>
          <w:sz w:val="24"/>
          <w:szCs w:val="24"/>
        </w:rPr>
      </w:pPr>
      <w:r w:rsidRPr="00966FC0">
        <w:rPr>
          <w:rFonts w:ascii="Times New Roman" w:hAnsi="Times New Roman" w:cs="Times New Roman"/>
          <w:b/>
          <w:sz w:val="28"/>
          <w:szCs w:val="28"/>
        </w:rPr>
        <w:t xml:space="preserve">   </w:t>
      </w:r>
      <w:r w:rsidRPr="000770D5">
        <w:rPr>
          <w:rFonts w:ascii="Times New Roman" w:hAnsi="Times New Roman" w:cs="Times New Roman"/>
          <w:bCs/>
          <w:sz w:val="24"/>
          <w:szCs w:val="24"/>
        </w:rPr>
        <w:t>Incorporating news sentiment, macroeconomic indicators, and company-specific financial data could provide a more comprehensive view of factors influencing stock prices.</w:t>
      </w:r>
    </w:p>
    <w:p w14:paraId="467F3919" w14:textId="77777777" w:rsidR="00966FC0" w:rsidRPr="00966FC0" w:rsidRDefault="00966FC0" w:rsidP="00037865">
      <w:pPr>
        <w:spacing w:after="0" w:line="240" w:lineRule="auto"/>
        <w:ind w:left="284"/>
        <w:jc w:val="both"/>
        <w:rPr>
          <w:rFonts w:ascii="Times New Roman" w:hAnsi="Times New Roman" w:cs="Times New Roman"/>
          <w:b/>
          <w:sz w:val="28"/>
          <w:szCs w:val="28"/>
        </w:rPr>
      </w:pPr>
    </w:p>
    <w:p w14:paraId="19BE43A9" w14:textId="77777777" w:rsidR="00966FC0" w:rsidRPr="00966FC0" w:rsidRDefault="00966FC0" w:rsidP="00037865">
      <w:pPr>
        <w:spacing w:after="0" w:line="240" w:lineRule="auto"/>
        <w:ind w:left="284"/>
        <w:jc w:val="both"/>
        <w:rPr>
          <w:rFonts w:ascii="Times New Roman" w:hAnsi="Times New Roman" w:cs="Times New Roman"/>
          <w:b/>
          <w:sz w:val="28"/>
          <w:szCs w:val="28"/>
        </w:rPr>
      </w:pPr>
      <w:r w:rsidRPr="00966FC0">
        <w:rPr>
          <w:rFonts w:ascii="Times New Roman" w:hAnsi="Times New Roman" w:cs="Times New Roman"/>
          <w:b/>
          <w:sz w:val="28"/>
          <w:szCs w:val="28"/>
        </w:rPr>
        <w:t>2. Advanced Time Series Models:</w:t>
      </w:r>
    </w:p>
    <w:p w14:paraId="33365A20" w14:textId="77777777" w:rsidR="00966FC0" w:rsidRPr="000770D5" w:rsidRDefault="00966FC0" w:rsidP="00037865">
      <w:pPr>
        <w:spacing w:after="0" w:line="240" w:lineRule="auto"/>
        <w:ind w:left="284"/>
        <w:jc w:val="both"/>
        <w:rPr>
          <w:rFonts w:ascii="Times New Roman" w:hAnsi="Times New Roman" w:cs="Times New Roman"/>
          <w:bCs/>
          <w:sz w:val="28"/>
          <w:szCs w:val="28"/>
        </w:rPr>
      </w:pPr>
      <w:r w:rsidRPr="00966FC0">
        <w:rPr>
          <w:rFonts w:ascii="Times New Roman" w:hAnsi="Times New Roman" w:cs="Times New Roman"/>
          <w:b/>
          <w:sz w:val="28"/>
          <w:szCs w:val="28"/>
        </w:rPr>
        <w:t xml:space="preserve">   </w:t>
      </w:r>
      <w:r w:rsidRPr="000770D5">
        <w:rPr>
          <w:rFonts w:ascii="Times New Roman" w:hAnsi="Times New Roman" w:cs="Times New Roman"/>
          <w:bCs/>
          <w:sz w:val="24"/>
          <w:szCs w:val="24"/>
        </w:rPr>
        <w:t>Exploring more sophisticated time series models, such as LSTM networks or transformer-based models, could better capture long-term dependencies in stock prices.</w:t>
      </w:r>
    </w:p>
    <w:p w14:paraId="472C4C26" w14:textId="77777777" w:rsidR="00966FC0" w:rsidRPr="00966FC0" w:rsidRDefault="00966FC0" w:rsidP="00037865">
      <w:pPr>
        <w:spacing w:after="0" w:line="240" w:lineRule="auto"/>
        <w:ind w:left="284"/>
        <w:jc w:val="both"/>
        <w:rPr>
          <w:rFonts w:ascii="Times New Roman" w:hAnsi="Times New Roman" w:cs="Times New Roman"/>
          <w:b/>
          <w:sz w:val="28"/>
          <w:szCs w:val="28"/>
        </w:rPr>
      </w:pPr>
    </w:p>
    <w:p w14:paraId="0972356F" w14:textId="77777777" w:rsidR="00966FC0" w:rsidRPr="00966FC0" w:rsidRDefault="00966FC0" w:rsidP="00037865">
      <w:pPr>
        <w:spacing w:after="0" w:line="240" w:lineRule="auto"/>
        <w:ind w:left="284"/>
        <w:jc w:val="both"/>
        <w:rPr>
          <w:rFonts w:ascii="Times New Roman" w:hAnsi="Times New Roman" w:cs="Times New Roman"/>
          <w:b/>
          <w:sz w:val="28"/>
          <w:szCs w:val="28"/>
        </w:rPr>
      </w:pPr>
      <w:r w:rsidRPr="00966FC0">
        <w:rPr>
          <w:rFonts w:ascii="Times New Roman" w:hAnsi="Times New Roman" w:cs="Times New Roman"/>
          <w:b/>
          <w:sz w:val="28"/>
          <w:szCs w:val="28"/>
        </w:rPr>
        <w:t>3. Ensemble Methods:</w:t>
      </w:r>
    </w:p>
    <w:p w14:paraId="7D789ED0" w14:textId="77777777" w:rsidR="00966FC0" w:rsidRPr="000770D5" w:rsidRDefault="00966FC0" w:rsidP="00037865">
      <w:pPr>
        <w:spacing w:after="0" w:line="240" w:lineRule="auto"/>
        <w:ind w:left="284"/>
        <w:jc w:val="both"/>
        <w:rPr>
          <w:rFonts w:ascii="Times New Roman" w:hAnsi="Times New Roman" w:cs="Times New Roman"/>
          <w:bCs/>
          <w:sz w:val="24"/>
          <w:szCs w:val="24"/>
        </w:rPr>
      </w:pPr>
      <w:r w:rsidRPr="000770D5">
        <w:rPr>
          <w:rFonts w:ascii="Times New Roman" w:hAnsi="Times New Roman" w:cs="Times New Roman"/>
          <w:bCs/>
          <w:sz w:val="24"/>
          <w:szCs w:val="24"/>
        </w:rPr>
        <w:t xml:space="preserve">   Combining predictions from multiple models through ensemble techniques could potentially improve overall accuracy and robustness.</w:t>
      </w:r>
    </w:p>
    <w:p w14:paraId="17719A4F" w14:textId="77777777" w:rsidR="00966FC0" w:rsidRPr="000770D5" w:rsidRDefault="00966FC0" w:rsidP="00037865">
      <w:pPr>
        <w:spacing w:after="0" w:line="240" w:lineRule="auto"/>
        <w:ind w:left="284"/>
        <w:jc w:val="both"/>
        <w:rPr>
          <w:rFonts w:ascii="Times New Roman" w:hAnsi="Times New Roman" w:cs="Times New Roman"/>
          <w:bCs/>
          <w:sz w:val="24"/>
          <w:szCs w:val="24"/>
        </w:rPr>
      </w:pPr>
    </w:p>
    <w:p w14:paraId="7C398F34" w14:textId="77777777" w:rsidR="00966FC0" w:rsidRPr="00966FC0" w:rsidRDefault="00966FC0" w:rsidP="00037865">
      <w:pPr>
        <w:spacing w:after="0" w:line="240" w:lineRule="auto"/>
        <w:ind w:left="284"/>
        <w:jc w:val="both"/>
        <w:rPr>
          <w:rFonts w:ascii="Times New Roman" w:hAnsi="Times New Roman" w:cs="Times New Roman"/>
          <w:b/>
          <w:sz w:val="28"/>
          <w:szCs w:val="28"/>
        </w:rPr>
      </w:pPr>
      <w:r w:rsidRPr="00966FC0">
        <w:rPr>
          <w:rFonts w:ascii="Times New Roman" w:hAnsi="Times New Roman" w:cs="Times New Roman"/>
          <w:b/>
          <w:sz w:val="28"/>
          <w:szCs w:val="28"/>
        </w:rPr>
        <w:t>4. Explainable AI:</w:t>
      </w:r>
    </w:p>
    <w:p w14:paraId="4737BB2C" w14:textId="77777777" w:rsidR="00966FC0" w:rsidRPr="000770D5" w:rsidRDefault="00966FC0" w:rsidP="00037865">
      <w:pPr>
        <w:spacing w:after="0" w:line="240" w:lineRule="auto"/>
        <w:ind w:left="284"/>
        <w:jc w:val="both"/>
        <w:rPr>
          <w:rFonts w:ascii="Times New Roman" w:hAnsi="Times New Roman" w:cs="Times New Roman"/>
          <w:bCs/>
          <w:sz w:val="24"/>
          <w:szCs w:val="24"/>
        </w:rPr>
      </w:pPr>
      <w:r w:rsidRPr="00966FC0">
        <w:rPr>
          <w:rFonts w:ascii="Times New Roman" w:hAnsi="Times New Roman" w:cs="Times New Roman"/>
          <w:b/>
          <w:sz w:val="28"/>
          <w:szCs w:val="28"/>
        </w:rPr>
        <w:t xml:space="preserve"> </w:t>
      </w:r>
      <w:r w:rsidRPr="000770D5">
        <w:rPr>
          <w:rFonts w:ascii="Times New Roman" w:hAnsi="Times New Roman" w:cs="Times New Roman"/>
          <w:bCs/>
          <w:sz w:val="24"/>
          <w:szCs w:val="24"/>
        </w:rPr>
        <w:t xml:space="preserve">  Investigating the interpretability of Gaussian Process models could provide more actionable insights for investors, enhancing trust and usability.</w:t>
      </w:r>
    </w:p>
    <w:p w14:paraId="4014556F" w14:textId="77777777" w:rsidR="00966FC0" w:rsidRPr="00966FC0" w:rsidRDefault="00966FC0" w:rsidP="00037865">
      <w:pPr>
        <w:spacing w:after="0" w:line="240" w:lineRule="auto"/>
        <w:ind w:left="284"/>
        <w:jc w:val="both"/>
        <w:rPr>
          <w:rFonts w:ascii="Times New Roman" w:hAnsi="Times New Roman" w:cs="Times New Roman"/>
          <w:b/>
          <w:sz w:val="28"/>
          <w:szCs w:val="28"/>
        </w:rPr>
      </w:pPr>
    </w:p>
    <w:p w14:paraId="671E63FB" w14:textId="77777777" w:rsidR="00966FC0" w:rsidRPr="00966FC0" w:rsidRDefault="00966FC0" w:rsidP="00037865">
      <w:pPr>
        <w:spacing w:after="0" w:line="240" w:lineRule="auto"/>
        <w:ind w:left="284"/>
        <w:jc w:val="both"/>
        <w:rPr>
          <w:rFonts w:ascii="Times New Roman" w:hAnsi="Times New Roman" w:cs="Times New Roman"/>
          <w:b/>
          <w:sz w:val="28"/>
          <w:szCs w:val="28"/>
        </w:rPr>
      </w:pPr>
      <w:r w:rsidRPr="00966FC0">
        <w:rPr>
          <w:rFonts w:ascii="Times New Roman" w:hAnsi="Times New Roman" w:cs="Times New Roman"/>
          <w:b/>
          <w:sz w:val="28"/>
          <w:szCs w:val="28"/>
        </w:rPr>
        <w:t>5. Robustness Testing:</w:t>
      </w:r>
    </w:p>
    <w:p w14:paraId="3ED158E7" w14:textId="03A3E188" w:rsidR="00966FC0" w:rsidRDefault="00966FC0" w:rsidP="00037865">
      <w:pPr>
        <w:spacing w:after="0" w:line="240" w:lineRule="auto"/>
        <w:ind w:left="284"/>
        <w:jc w:val="both"/>
        <w:rPr>
          <w:rFonts w:ascii="Times New Roman" w:hAnsi="Times New Roman" w:cs="Times New Roman"/>
          <w:bCs/>
          <w:sz w:val="24"/>
          <w:szCs w:val="24"/>
        </w:rPr>
      </w:pPr>
      <w:r w:rsidRPr="000770D5">
        <w:rPr>
          <w:rFonts w:ascii="Times New Roman" w:hAnsi="Times New Roman" w:cs="Times New Roman"/>
          <w:bCs/>
          <w:sz w:val="24"/>
          <w:szCs w:val="24"/>
        </w:rPr>
        <w:t xml:space="preserve">   Evaluating the models' performance across different market conditions and </w:t>
      </w:r>
      <w:r w:rsidR="00153229">
        <w:rPr>
          <w:rFonts w:ascii="Times New Roman" w:hAnsi="Times New Roman" w:cs="Times New Roman"/>
          <w:bCs/>
          <w:sz w:val="24"/>
          <w:szCs w:val="24"/>
        </w:rPr>
        <w:t>periods</w:t>
      </w:r>
      <w:r w:rsidRPr="000770D5">
        <w:rPr>
          <w:rFonts w:ascii="Times New Roman" w:hAnsi="Times New Roman" w:cs="Times New Roman"/>
          <w:bCs/>
          <w:sz w:val="24"/>
          <w:szCs w:val="24"/>
        </w:rPr>
        <w:t xml:space="preserve"> would provide a more comprehensive assessment of their reliability.</w:t>
      </w:r>
    </w:p>
    <w:p w14:paraId="211A56BD" w14:textId="77777777" w:rsidR="00153229" w:rsidRDefault="00153229" w:rsidP="000770D5">
      <w:pPr>
        <w:spacing w:after="0" w:line="240" w:lineRule="auto"/>
        <w:jc w:val="both"/>
        <w:rPr>
          <w:rFonts w:ascii="Times New Roman" w:hAnsi="Times New Roman" w:cs="Times New Roman"/>
          <w:bCs/>
          <w:sz w:val="24"/>
          <w:szCs w:val="24"/>
        </w:rPr>
      </w:pPr>
    </w:p>
    <w:p w14:paraId="2BCEC472" w14:textId="77777777" w:rsidR="00153229" w:rsidRDefault="00153229" w:rsidP="000770D5">
      <w:pPr>
        <w:spacing w:after="0" w:line="240" w:lineRule="auto"/>
        <w:jc w:val="both"/>
        <w:rPr>
          <w:rFonts w:ascii="Times New Roman" w:hAnsi="Times New Roman" w:cs="Times New Roman"/>
          <w:bCs/>
          <w:sz w:val="24"/>
          <w:szCs w:val="24"/>
        </w:rPr>
      </w:pPr>
    </w:p>
    <w:p w14:paraId="58236CE5" w14:textId="77777777" w:rsidR="000770D5" w:rsidRPr="000770D5" w:rsidRDefault="000770D5" w:rsidP="000770D5">
      <w:pPr>
        <w:spacing w:after="0" w:line="240" w:lineRule="auto"/>
        <w:jc w:val="both"/>
        <w:rPr>
          <w:rFonts w:ascii="Times New Roman" w:hAnsi="Times New Roman" w:cs="Times New Roman"/>
          <w:bCs/>
          <w:sz w:val="24"/>
          <w:szCs w:val="24"/>
        </w:rPr>
      </w:pPr>
    </w:p>
    <w:p w14:paraId="0D06D292" w14:textId="3F36B235" w:rsidR="00966FC0" w:rsidRPr="00A44CB4" w:rsidRDefault="00A44CB4" w:rsidP="00966FC0">
      <w:pPr>
        <w:spacing w:line="240" w:lineRule="auto"/>
        <w:jc w:val="both"/>
        <w:rPr>
          <w:rFonts w:asciiTheme="majorHAnsi" w:hAnsiTheme="majorHAnsi" w:cs="Times New Roman"/>
          <w:b/>
          <w:color w:val="4F81BD" w:themeColor="accent1"/>
          <w:sz w:val="28"/>
          <w:szCs w:val="28"/>
        </w:rPr>
      </w:pPr>
      <w:r w:rsidRPr="00A44CB4">
        <w:rPr>
          <w:rFonts w:asciiTheme="majorHAnsi" w:hAnsiTheme="majorHAnsi" w:cs="Times New Roman"/>
          <w:b/>
          <w:color w:val="4F81BD" w:themeColor="accent1"/>
          <w:sz w:val="28"/>
          <w:szCs w:val="28"/>
        </w:rPr>
        <w:lastRenderedPageBreak/>
        <w:t>CONCLUSION:</w:t>
      </w:r>
    </w:p>
    <w:p w14:paraId="59C8D560" w14:textId="77777777" w:rsidR="00966FC0" w:rsidRPr="00966FC0" w:rsidRDefault="00966FC0" w:rsidP="00966FC0">
      <w:pPr>
        <w:spacing w:after="0" w:line="240" w:lineRule="auto"/>
        <w:jc w:val="both"/>
        <w:rPr>
          <w:rFonts w:ascii="Times New Roman" w:hAnsi="Times New Roman" w:cs="Times New Roman"/>
          <w:bCs/>
          <w:sz w:val="24"/>
          <w:szCs w:val="24"/>
        </w:rPr>
      </w:pPr>
      <w:r w:rsidRPr="00966FC0">
        <w:rPr>
          <w:rFonts w:ascii="Times New Roman" w:hAnsi="Times New Roman" w:cs="Times New Roman"/>
          <w:bCs/>
          <w:sz w:val="24"/>
          <w:szCs w:val="24"/>
        </w:rPr>
        <w:t>Your study demonstrates both the promising potential and inherent challenges of applying machine learning techniques to stock price prediction. The Gaussian Process models showed strong performance in capturing complex market dynamics, particularly for short-term predictions. The superior performance of model-based trading strategies over buy-and-hold approaches highlights the practical utility of these techniques.</w:t>
      </w:r>
    </w:p>
    <w:p w14:paraId="08AE9DC9" w14:textId="77777777" w:rsidR="00966FC0" w:rsidRPr="00966FC0" w:rsidRDefault="00966FC0" w:rsidP="00966FC0">
      <w:pPr>
        <w:spacing w:after="0" w:line="240" w:lineRule="auto"/>
        <w:jc w:val="both"/>
        <w:rPr>
          <w:rFonts w:ascii="Times New Roman" w:hAnsi="Times New Roman" w:cs="Times New Roman"/>
          <w:bCs/>
          <w:sz w:val="24"/>
          <w:szCs w:val="24"/>
        </w:rPr>
      </w:pPr>
    </w:p>
    <w:p w14:paraId="2DE7CB03" w14:textId="77777777" w:rsidR="00966FC0" w:rsidRPr="00966FC0" w:rsidRDefault="00966FC0" w:rsidP="00966FC0">
      <w:pPr>
        <w:spacing w:after="0" w:line="240" w:lineRule="auto"/>
        <w:jc w:val="both"/>
        <w:rPr>
          <w:rFonts w:ascii="Times New Roman" w:hAnsi="Times New Roman" w:cs="Times New Roman"/>
          <w:bCs/>
          <w:sz w:val="24"/>
          <w:szCs w:val="24"/>
        </w:rPr>
      </w:pPr>
      <w:r w:rsidRPr="00966FC0">
        <w:rPr>
          <w:rFonts w:ascii="Times New Roman" w:hAnsi="Times New Roman" w:cs="Times New Roman"/>
          <w:bCs/>
          <w:sz w:val="24"/>
          <w:szCs w:val="24"/>
        </w:rPr>
        <w:t>However, the limitations identified, including the risk of overfitting and challenges in generalizing to different market conditions, underscore the complexity of stock market prediction. As you continue to refine these models, it's crucial to maintain a balanced perspective on their capabilities and limitations.</w:t>
      </w:r>
    </w:p>
    <w:p w14:paraId="30640543" w14:textId="77777777" w:rsidR="00966FC0" w:rsidRPr="00966FC0" w:rsidRDefault="00966FC0" w:rsidP="00966FC0">
      <w:pPr>
        <w:spacing w:after="0" w:line="240" w:lineRule="auto"/>
        <w:jc w:val="both"/>
        <w:rPr>
          <w:rFonts w:ascii="Times New Roman" w:hAnsi="Times New Roman" w:cs="Times New Roman"/>
          <w:bCs/>
          <w:sz w:val="24"/>
          <w:szCs w:val="24"/>
        </w:rPr>
      </w:pPr>
    </w:p>
    <w:p w14:paraId="082AA6A6" w14:textId="77777777" w:rsidR="00966FC0" w:rsidRPr="00966FC0" w:rsidRDefault="00966FC0" w:rsidP="00966FC0">
      <w:pPr>
        <w:spacing w:after="0" w:line="240" w:lineRule="auto"/>
        <w:jc w:val="both"/>
        <w:rPr>
          <w:rFonts w:ascii="Times New Roman" w:hAnsi="Times New Roman" w:cs="Times New Roman"/>
          <w:bCs/>
          <w:sz w:val="24"/>
          <w:szCs w:val="24"/>
        </w:rPr>
      </w:pPr>
      <w:r w:rsidRPr="00966FC0">
        <w:rPr>
          <w:rFonts w:ascii="Times New Roman" w:hAnsi="Times New Roman" w:cs="Times New Roman"/>
          <w:bCs/>
          <w:sz w:val="24"/>
          <w:szCs w:val="24"/>
        </w:rPr>
        <w:t xml:space="preserve">The future research directions proposed, such as incorporating additional data sources and exploring more advanced </w:t>
      </w:r>
      <w:proofErr w:type="spellStart"/>
      <w:r w:rsidRPr="00966FC0">
        <w:rPr>
          <w:rFonts w:ascii="Times New Roman" w:hAnsi="Times New Roman" w:cs="Times New Roman"/>
          <w:bCs/>
          <w:sz w:val="24"/>
          <w:szCs w:val="24"/>
        </w:rPr>
        <w:t>modeling</w:t>
      </w:r>
      <w:proofErr w:type="spellEnd"/>
      <w:r w:rsidRPr="00966FC0">
        <w:rPr>
          <w:rFonts w:ascii="Times New Roman" w:hAnsi="Times New Roman" w:cs="Times New Roman"/>
          <w:bCs/>
          <w:sz w:val="24"/>
          <w:szCs w:val="24"/>
        </w:rPr>
        <w:t xml:space="preserve"> techniques, offer promising avenues for enhancing the models' performance and reliability. Ultimately, while these models show potential as valuable tools for informed decision-making, they should be viewed as supplements to, rather than replacements for, comprehensive financial analysis and human judgment in investment strategies.</w:t>
      </w:r>
    </w:p>
    <w:p w14:paraId="6747D078" w14:textId="77777777" w:rsidR="00966FC0" w:rsidRDefault="00966FC0" w:rsidP="00966FC0">
      <w:pPr>
        <w:spacing w:line="240" w:lineRule="auto"/>
        <w:jc w:val="both"/>
        <w:rPr>
          <w:rFonts w:asciiTheme="majorHAnsi" w:hAnsiTheme="majorHAnsi" w:cs="Times New Roman"/>
          <w:b/>
          <w:sz w:val="28"/>
          <w:szCs w:val="28"/>
        </w:rPr>
      </w:pPr>
    </w:p>
    <w:p w14:paraId="7E4DA1F5" w14:textId="2E1F7C7E" w:rsidR="00E561F4" w:rsidRPr="00037865" w:rsidRDefault="00E561F4" w:rsidP="00966FC0">
      <w:pPr>
        <w:spacing w:line="240" w:lineRule="auto"/>
        <w:jc w:val="both"/>
        <w:rPr>
          <w:rFonts w:asciiTheme="majorHAnsi" w:hAnsiTheme="majorHAnsi" w:cs="Times New Roman"/>
          <w:b/>
          <w:color w:val="4F81BD" w:themeColor="accent1"/>
          <w:sz w:val="28"/>
          <w:szCs w:val="28"/>
        </w:rPr>
      </w:pPr>
      <w:r w:rsidRPr="00037865">
        <w:rPr>
          <w:rFonts w:asciiTheme="majorHAnsi" w:hAnsiTheme="majorHAnsi" w:cs="Times New Roman"/>
          <w:b/>
          <w:color w:val="4F81BD" w:themeColor="accent1"/>
          <w:sz w:val="28"/>
          <w:szCs w:val="28"/>
        </w:rPr>
        <w:t>References:</w:t>
      </w:r>
    </w:p>
    <w:p w14:paraId="65365369" w14:textId="05DDA175" w:rsidR="00A82B6F" w:rsidRDefault="00366D7D" w:rsidP="00366D7D">
      <w:pPr>
        <w:spacing w:line="240" w:lineRule="auto"/>
        <w:rPr>
          <w:rFonts w:asciiTheme="majorHAnsi" w:hAnsiTheme="majorHAnsi" w:cs="Times New Roman"/>
          <w:bCs/>
          <w:i/>
          <w:iCs/>
          <w:sz w:val="28"/>
          <w:szCs w:val="28"/>
        </w:rPr>
      </w:pPr>
      <w:r w:rsidRPr="00366D7D">
        <w:rPr>
          <w:rFonts w:asciiTheme="majorHAnsi" w:hAnsiTheme="majorHAnsi" w:cs="Times New Roman"/>
          <w:bCs/>
          <w:i/>
          <w:iCs/>
          <w:sz w:val="28"/>
          <w:szCs w:val="28"/>
        </w:rPr>
        <w:t>Strader, T., Rozycki, J., ROOT, T., &amp; Huang, Y.-H. (John). (2020). Machine Learning Stock Market Prediction Studies: Review and Research Directions. Journal of International Technology and Information Management, 28(4), 63–83.</w:t>
      </w:r>
      <w:r w:rsidRPr="00B8293E">
        <w:rPr>
          <w:rFonts w:asciiTheme="majorHAnsi" w:hAnsiTheme="majorHAnsi" w:cs="Times New Roman"/>
          <w:bCs/>
          <w:i/>
          <w:iCs/>
          <w:sz w:val="28"/>
          <w:szCs w:val="28"/>
        </w:rPr>
        <w:t xml:space="preserve"> </w:t>
      </w:r>
      <w:hyperlink r:id="rId25" w:history="1">
        <w:r w:rsidR="00B8293E" w:rsidRPr="00366D7D">
          <w:rPr>
            <w:rStyle w:val="Hyperlink"/>
            <w:rFonts w:asciiTheme="majorHAnsi" w:hAnsiTheme="majorHAnsi" w:cs="Times New Roman"/>
            <w:bCs/>
            <w:i/>
            <w:iCs/>
            <w:sz w:val="28"/>
            <w:szCs w:val="28"/>
          </w:rPr>
          <w:t>https://scholarworks.lib.csusb.edu/jitim/vol28/iss4/3/</w:t>
        </w:r>
      </w:hyperlink>
    </w:p>
    <w:p w14:paraId="37BFA63F" w14:textId="30E8B7FC" w:rsidR="00A82B6F" w:rsidRDefault="00A82B6F" w:rsidP="00366D7D">
      <w:pPr>
        <w:spacing w:line="240" w:lineRule="auto"/>
        <w:rPr>
          <w:rFonts w:asciiTheme="majorHAnsi" w:hAnsiTheme="majorHAnsi" w:cs="Times New Roman"/>
          <w:bCs/>
          <w:i/>
          <w:iCs/>
          <w:sz w:val="28"/>
          <w:szCs w:val="28"/>
        </w:rPr>
      </w:pPr>
      <w:proofErr w:type="spellStart"/>
      <w:r w:rsidRPr="00A82B6F">
        <w:rPr>
          <w:rFonts w:asciiTheme="majorHAnsi" w:hAnsiTheme="majorHAnsi" w:cs="Times New Roman"/>
          <w:bCs/>
          <w:i/>
          <w:iCs/>
          <w:sz w:val="28"/>
          <w:szCs w:val="28"/>
        </w:rPr>
        <w:t>Atsalakis</w:t>
      </w:r>
      <w:proofErr w:type="spellEnd"/>
      <w:r w:rsidRPr="00A82B6F">
        <w:rPr>
          <w:rFonts w:asciiTheme="majorHAnsi" w:hAnsiTheme="majorHAnsi" w:cs="Times New Roman"/>
          <w:bCs/>
          <w:i/>
          <w:iCs/>
          <w:sz w:val="28"/>
          <w:szCs w:val="28"/>
        </w:rPr>
        <w:t xml:space="preserve">, G.S. and Valavanis, K.P. (2009) Surveying Stock Market Forecasting Techniques—Part II Soft Computing Methods. Expert Systems with Applications, 36, 5932-5941. - References - Scientific Research Publishing. (n.d.). Www.scirp.org. </w:t>
      </w:r>
      <w:hyperlink r:id="rId26" w:history="1">
        <w:r w:rsidRPr="00A82B6F">
          <w:rPr>
            <w:rStyle w:val="Hyperlink"/>
            <w:rFonts w:asciiTheme="majorHAnsi" w:hAnsiTheme="majorHAnsi" w:cs="Times New Roman"/>
            <w:bCs/>
            <w:i/>
            <w:iCs/>
            <w:sz w:val="28"/>
            <w:szCs w:val="28"/>
          </w:rPr>
          <w:t>https://www.scirp.org/reference/ReferencesPapers?ReferenceID=1337518</w:t>
        </w:r>
      </w:hyperlink>
    </w:p>
    <w:p w14:paraId="59092781" w14:textId="111BB74D" w:rsidR="00A82B6F" w:rsidRDefault="00422179" w:rsidP="00366D7D">
      <w:pPr>
        <w:spacing w:line="240" w:lineRule="auto"/>
        <w:rPr>
          <w:rFonts w:asciiTheme="majorHAnsi" w:hAnsiTheme="majorHAnsi" w:cs="Times New Roman"/>
          <w:bCs/>
          <w:i/>
          <w:iCs/>
          <w:sz w:val="28"/>
          <w:szCs w:val="28"/>
        </w:rPr>
      </w:pPr>
      <w:r w:rsidRPr="00422179">
        <w:rPr>
          <w:rFonts w:asciiTheme="majorHAnsi" w:hAnsiTheme="majorHAnsi" w:cs="Times New Roman"/>
          <w:bCs/>
          <w:i/>
          <w:iCs/>
          <w:sz w:val="28"/>
          <w:szCs w:val="28"/>
        </w:rPr>
        <w:t xml:space="preserve">Kumar, D., Sarangi, P. K., &amp; Verma, R. (2021). A systematic review of stock market prediction using machine learning and statistical techniques. Materials Today: Proceedings. </w:t>
      </w:r>
      <w:hyperlink r:id="rId27" w:history="1">
        <w:r w:rsidR="00463556" w:rsidRPr="00422179">
          <w:rPr>
            <w:rStyle w:val="Hyperlink"/>
            <w:rFonts w:asciiTheme="majorHAnsi" w:hAnsiTheme="majorHAnsi" w:cs="Times New Roman"/>
            <w:bCs/>
            <w:i/>
            <w:iCs/>
            <w:sz w:val="28"/>
            <w:szCs w:val="28"/>
          </w:rPr>
          <w:t>https://doi.org/10.1016/j.matpr.2020.11.399</w:t>
        </w:r>
      </w:hyperlink>
    </w:p>
    <w:p w14:paraId="6DA7DE2C" w14:textId="128A7351" w:rsidR="00150C2C" w:rsidRDefault="00150C2C" w:rsidP="00366D7D">
      <w:pPr>
        <w:spacing w:line="240" w:lineRule="auto"/>
        <w:rPr>
          <w:rFonts w:asciiTheme="majorHAnsi" w:hAnsiTheme="majorHAnsi" w:cs="Times New Roman"/>
          <w:bCs/>
          <w:i/>
          <w:iCs/>
          <w:sz w:val="28"/>
          <w:szCs w:val="28"/>
        </w:rPr>
      </w:pPr>
      <w:r w:rsidRPr="00150C2C">
        <w:rPr>
          <w:rFonts w:asciiTheme="majorHAnsi" w:hAnsiTheme="majorHAnsi" w:cs="Times New Roman"/>
          <w:bCs/>
          <w:i/>
          <w:iCs/>
          <w:sz w:val="28"/>
          <w:szCs w:val="28"/>
        </w:rPr>
        <w:t xml:space="preserve">Afzal, H., &amp; Mehmood, K. (n.d.). Spam Filtering of Bi-Lingual Tweets Using Machine Learning. Retrieved July 23, 2024, from </w:t>
      </w:r>
      <w:hyperlink r:id="rId28" w:history="1">
        <w:r w:rsidRPr="00150C2C">
          <w:rPr>
            <w:rStyle w:val="Hyperlink"/>
            <w:rFonts w:asciiTheme="majorHAnsi" w:hAnsiTheme="majorHAnsi" w:cs="Times New Roman"/>
            <w:bCs/>
            <w:i/>
            <w:iCs/>
            <w:sz w:val="28"/>
            <w:szCs w:val="28"/>
          </w:rPr>
          <w:t>https://icact.org/upload/2016/0125/20160125_finalpaper.pdf</w:t>
        </w:r>
      </w:hyperlink>
    </w:p>
    <w:p w14:paraId="02A7665E" w14:textId="7FE32C63" w:rsidR="007645BA" w:rsidRDefault="007645BA" w:rsidP="007645BA">
      <w:pPr>
        <w:spacing w:line="240" w:lineRule="auto"/>
        <w:rPr>
          <w:rFonts w:asciiTheme="majorHAnsi" w:hAnsiTheme="majorHAnsi" w:cs="Times New Roman"/>
          <w:bCs/>
          <w:i/>
          <w:iCs/>
          <w:sz w:val="28"/>
          <w:szCs w:val="28"/>
        </w:rPr>
      </w:pPr>
      <w:r w:rsidRPr="007645BA">
        <w:rPr>
          <w:rFonts w:asciiTheme="majorHAnsi" w:hAnsiTheme="majorHAnsi" w:cs="Times New Roman"/>
          <w:bCs/>
          <w:i/>
          <w:iCs/>
          <w:sz w:val="28"/>
          <w:szCs w:val="28"/>
        </w:rPr>
        <w:t xml:space="preserve">Bisht, A., </w:t>
      </w:r>
      <w:proofErr w:type="spellStart"/>
      <w:r w:rsidRPr="007645BA">
        <w:rPr>
          <w:rFonts w:asciiTheme="majorHAnsi" w:hAnsiTheme="majorHAnsi" w:cs="Times New Roman"/>
          <w:bCs/>
          <w:i/>
          <w:iCs/>
          <w:sz w:val="28"/>
          <w:szCs w:val="28"/>
        </w:rPr>
        <w:t>Chahar</w:t>
      </w:r>
      <w:proofErr w:type="spellEnd"/>
      <w:r w:rsidRPr="007645BA">
        <w:rPr>
          <w:rFonts w:asciiTheme="majorHAnsi" w:hAnsiTheme="majorHAnsi" w:cs="Times New Roman"/>
          <w:bCs/>
          <w:i/>
          <w:iCs/>
          <w:sz w:val="28"/>
          <w:szCs w:val="28"/>
        </w:rPr>
        <w:t xml:space="preserve">, A., </w:t>
      </w:r>
      <w:proofErr w:type="spellStart"/>
      <w:r w:rsidRPr="007645BA">
        <w:rPr>
          <w:rFonts w:asciiTheme="majorHAnsi" w:hAnsiTheme="majorHAnsi" w:cs="Times New Roman"/>
          <w:bCs/>
          <w:i/>
          <w:iCs/>
          <w:sz w:val="28"/>
          <w:szCs w:val="28"/>
        </w:rPr>
        <w:t>Kabthiyal</w:t>
      </w:r>
      <w:proofErr w:type="spellEnd"/>
      <w:r w:rsidRPr="007645BA">
        <w:rPr>
          <w:rFonts w:asciiTheme="majorHAnsi" w:hAnsiTheme="majorHAnsi" w:cs="Times New Roman"/>
          <w:bCs/>
          <w:i/>
          <w:iCs/>
          <w:sz w:val="28"/>
          <w:szCs w:val="28"/>
        </w:rPr>
        <w:t xml:space="preserve">, A., &amp; Goel, A. (2022, March 1). Stock Prediction using Gaussian Process Regression. IEEE Xplore. </w:t>
      </w:r>
      <w:hyperlink r:id="rId29" w:history="1">
        <w:r w:rsidRPr="007645BA">
          <w:rPr>
            <w:rStyle w:val="Hyperlink"/>
            <w:rFonts w:asciiTheme="majorHAnsi" w:hAnsiTheme="majorHAnsi" w:cs="Times New Roman"/>
            <w:bCs/>
            <w:i/>
            <w:iCs/>
            <w:sz w:val="28"/>
            <w:szCs w:val="28"/>
          </w:rPr>
          <w:t>https://doi.org/10.1109/ICCMC53470.2022.9754114</w:t>
        </w:r>
      </w:hyperlink>
    </w:p>
    <w:p w14:paraId="2270F442" w14:textId="6115B8B8" w:rsidR="005274B7" w:rsidRDefault="005274B7" w:rsidP="005274B7">
      <w:pPr>
        <w:spacing w:line="240" w:lineRule="auto"/>
        <w:rPr>
          <w:rFonts w:asciiTheme="majorHAnsi" w:hAnsiTheme="majorHAnsi" w:cs="Times New Roman"/>
          <w:bCs/>
          <w:i/>
          <w:iCs/>
          <w:sz w:val="28"/>
          <w:szCs w:val="28"/>
        </w:rPr>
      </w:pPr>
      <w:proofErr w:type="spellStart"/>
      <w:r w:rsidRPr="005274B7">
        <w:rPr>
          <w:rFonts w:asciiTheme="majorHAnsi" w:hAnsiTheme="majorHAnsi" w:cs="Times New Roman"/>
          <w:bCs/>
          <w:i/>
          <w:iCs/>
          <w:sz w:val="28"/>
          <w:szCs w:val="28"/>
        </w:rPr>
        <w:lastRenderedPageBreak/>
        <w:t>Bastianin</w:t>
      </w:r>
      <w:proofErr w:type="spellEnd"/>
      <w:r w:rsidRPr="005274B7">
        <w:rPr>
          <w:rFonts w:asciiTheme="majorHAnsi" w:hAnsiTheme="majorHAnsi" w:cs="Times New Roman"/>
          <w:bCs/>
          <w:i/>
          <w:iCs/>
          <w:sz w:val="28"/>
          <w:szCs w:val="28"/>
        </w:rPr>
        <w:t xml:space="preserve">, A., &amp; Manera, M. (2017). HOW DOES STOCK MARKET VOLATILITY REACT TO OIL PRICE SHOCKS? Macroeconomic Dynamics, 22(3), 666–682. </w:t>
      </w:r>
      <w:hyperlink r:id="rId30" w:history="1">
        <w:r w:rsidRPr="005274B7">
          <w:rPr>
            <w:rStyle w:val="Hyperlink"/>
            <w:rFonts w:asciiTheme="majorHAnsi" w:hAnsiTheme="majorHAnsi" w:cs="Times New Roman"/>
            <w:bCs/>
            <w:i/>
            <w:iCs/>
            <w:sz w:val="28"/>
            <w:szCs w:val="28"/>
          </w:rPr>
          <w:t>https://doi.org/10.1017/s1365100516000353</w:t>
        </w:r>
      </w:hyperlink>
    </w:p>
    <w:p w14:paraId="590F1DA2" w14:textId="5386D480" w:rsidR="00306429" w:rsidRDefault="00306429" w:rsidP="005274B7">
      <w:pPr>
        <w:spacing w:line="240" w:lineRule="auto"/>
        <w:rPr>
          <w:rFonts w:asciiTheme="majorHAnsi" w:hAnsiTheme="majorHAnsi" w:cs="Times New Roman"/>
          <w:bCs/>
          <w:i/>
          <w:iCs/>
          <w:sz w:val="28"/>
          <w:szCs w:val="28"/>
        </w:rPr>
      </w:pPr>
      <w:r w:rsidRPr="00306429">
        <w:rPr>
          <w:rFonts w:asciiTheme="majorHAnsi" w:hAnsiTheme="majorHAnsi" w:cs="Times New Roman"/>
          <w:bCs/>
          <w:i/>
          <w:iCs/>
          <w:sz w:val="28"/>
          <w:szCs w:val="28"/>
        </w:rPr>
        <w:t xml:space="preserve">Hegazy, R. A., &amp; Hegazy, A. A. (2013). FNAC and Cell-block Study of Thyroid Lesions. Universal Journal of Medical Science, 1(1), 1–8. </w:t>
      </w:r>
      <w:hyperlink r:id="rId31" w:history="1">
        <w:r w:rsidRPr="00306429">
          <w:rPr>
            <w:rStyle w:val="Hyperlink"/>
            <w:rFonts w:asciiTheme="majorHAnsi" w:hAnsiTheme="majorHAnsi" w:cs="Times New Roman"/>
            <w:bCs/>
            <w:i/>
            <w:iCs/>
            <w:sz w:val="28"/>
            <w:szCs w:val="28"/>
          </w:rPr>
          <w:t>https://doi.org/10.13189/ujmsj.2013.010101</w:t>
        </w:r>
      </w:hyperlink>
    </w:p>
    <w:p w14:paraId="34187100" w14:textId="5FF3A97B" w:rsidR="00E379E9" w:rsidRDefault="00E379E9" w:rsidP="005274B7">
      <w:pPr>
        <w:spacing w:line="240" w:lineRule="auto"/>
        <w:rPr>
          <w:rFonts w:asciiTheme="majorHAnsi" w:hAnsiTheme="majorHAnsi" w:cs="Times New Roman"/>
          <w:bCs/>
          <w:i/>
          <w:iCs/>
          <w:sz w:val="28"/>
          <w:szCs w:val="28"/>
        </w:rPr>
      </w:pPr>
      <w:r w:rsidRPr="00E379E9">
        <w:rPr>
          <w:rFonts w:asciiTheme="majorHAnsi" w:hAnsiTheme="majorHAnsi" w:cs="Times New Roman"/>
          <w:bCs/>
          <w:i/>
          <w:iCs/>
          <w:sz w:val="28"/>
          <w:szCs w:val="28"/>
        </w:rPr>
        <w:t xml:space="preserve">Xie, G. (2011). The Optimization of Share Price Prediction Model Based on Support Vector Machine. </w:t>
      </w:r>
      <w:hyperlink r:id="rId32" w:history="1">
        <w:r w:rsidRPr="00E379E9">
          <w:rPr>
            <w:rStyle w:val="Hyperlink"/>
            <w:rFonts w:asciiTheme="majorHAnsi" w:hAnsiTheme="majorHAnsi" w:cs="Times New Roman"/>
            <w:bCs/>
            <w:i/>
            <w:iCs/>
            <w:sz w:val="28"/>
            <w:szCs w:val="28"/>
          </w:rPr>
          <w:t>https://doi.org/10.1109/iccase.2011.5997714</w:t>
        </w:r>
      </w:hyperlink>
    </w:p>
    <w:p w14:paraId="79079504" w14:textId="7D30E191" w:rsidR="0091620B" w:rsidRPr="0091620B" w:rsidRDefault="00077A32" w:rsidP="00077A32">
      <w:pPr>
        <w:spacing w:line="240" w:lineRule="auto"/>
        <w:rPr>
          <w:rFonts w:asciiTheme="majorHAnsi" w:hAnsiTheme="majorHAnsi" w:cs="Times New Roman"/>
          <w:bCs/>
          <w:i/>
          <w:iCs/>
          <w:color w:val="0000FF" w:themeColor="hyperlink"/>
          <w:sz w:val="28"/>
          <w:szCs w:val="28"/>
          <w:u w:val="single"/>
        </w:rPr>
      </w:pPr>
      <w:r w:rsidRPr="00077A32">
        <w:rPr>
          <w:rFonts w:asciiTheme="majorHAnsi" w:hAnsiTheme="majorHAnsi" w:cs="Times New Roman"/>
          <w:bCs/>
          <w:i/>
          <w:iCs/>
          <w:sz w:val="28"/>
          <w:szCs w:val="28"/>
        </w:rPr>
        <w:t xml:space="preserve">Henrique, B. M., </w:t>
      </w:r>
      <w:proofErr w:type="spellStart"/>
      <w:r w:rsidRPr="00077A32">
        <w:rPr>
          <w:rFonts w:asciiTheme="majorHAnsi" w:hAnsiTheme="majorHAnsi" w:cs="Times New Roman"/>
          <w:bCs/>
          <w:i/>
          <w:iCs/>
          <w:sz w:val="28"/>
          <w:szCs w:val="28"/>
        </w:rPr>
        <w:t>Sobreiro</w:t>
      </w:r>
      <w:proofErr w:type="spellEnd"/>
      <w:r w:rsidRPr="00077A32">
        <w:rPr>
          <w:rFonts w:asciiTheme="majorHAnsi" w:hAnsiTheme="majorHAnsi" w:cs="Times New Roman"/>
          <w:bCs/>
          <w:i/>
          <w:iCs/>
          <w:sz w:val="28"/>
          <w:szCs w:val="28"/>
        </w:rPr>
        <w:t xml:space="preserve">, V. A., &amp; Kimura, H. (2019). Literature review: Machine learning techniques applied to financial market prediction. Expert Systems with Applications, 124, 226–251. </w:t>
      </w:r>
      <w:hyperlink r:id="rId33" w:history="1">
        <w:r w:rsidRPr="00077A32">
          <w:rPr>
            <w:rStyle w:val="Hyperlink"/>
            <w:rFonts w:asciiTheme="majorHAnsi" w:hAnsiTheme="majorHAnsi" w:cs="Times New Roman"/>
            <w:bCs/>
            <w:i/>
            <w:iCs/>
            <w:sz w:val="28"/>
            <w:szCs w:val="28"/>
          </w:rPr>
          <w:t>https://doi.org/10.1016/j.eswa.2019.01.012</w:t>
        </w:r>
      </w:hyperlink>
    </w:p>
    <w:p w14:paraId="311C84FB" w14:textId="5B79E865" w:rsidR="00077A32" w:rsidRDefault="00B74067" w:rsidP="00B74067">
      <w:pPr>
        <w:tabs>
          <w:tab w:val="left" w:pos="5928"/>
        </w:tabs>
        <w:spacing w:line="240" w:lineRule="auto"/>
        <w:rPr>
          <w:rFonts w:asciiTheme="majorHAnsi" w:hAnsiTheme="majorHAnsi" w:cs="Times New Roman"/>
          <w:bCs/>
          <w:i/>
          <w:iCs/>
          <w:sz w:val="28"/>
          <w:szCs w:val="28"/>
        </w:rPr>
      </w:pPr>
      <w:r>
        <w:rPr>
          <w:rFonts w:asciiTheme="majorHAnsi" w:hAnsiTheme="majorHAnsi" w:cs="Times New Roman"/>
          <w:bCs/>
          <w:i/>
          <w:iCs/>
          <w:sz w:val="28"/>
          <w:szCs w:val="28"/>
        </w:rPr>
        <w:tab/>
      </w:r>
    </w:p>
    <w:p w14:paraId="044C0A77" w14:textId="77777777" w:rsidR="00A30743" w:rsidRDefault="00A30743" w:rsidP="00B74067">
      <w:pPr>
        <w:tabs>
          <w:tab w:val="left" w:pos="5928"/>
        </w:tabs>
        <w:spacing w:line="240" w:lineRule="auto"/>
        <w:rPr>
          <w:rFonts w:asciiTheme="majorHAnsi" w:hAnsiTheme="majorHAnsi" w:cs="Times New Roman"/>
          <w:bCs/>
          <w:i/>
          <w:iCs/>
          <w:sz w:val="28"/>
          <w:szCs w:val="28"/>
        </w:rPr>
      </w:pPr>
    </w:p>
    <w:p w14:paraId="77068D9A" w14:textId="75E6BEC9" w:rsidR="00A30743" w:rsidRDefault="0006502B" w:rsidP="00B75D21">
      <w:pPr>
        <w:spacing w:after="0" w:line="240" w:lineRule="auto"/>
        <w:rPr>
          <w:rFonts w:ascii="Times New Roman" w:eastAsia="Times New Roman" w:hAnsi="Times New Roman" w:cs="Times New Roman"/>
          <w:color w:val="4F81BD" w:themeColor="accent1"/>
          <w:sz w:val="28"/>
          <w:szCs w:val="28"/>
          <w:lang w:eastAsia="en-IN"/>
        </w:rPr>
      </w:pPr>
      <w:r w:rsidRPr="00B75D21">
        <w:rPr>
          <w:rFonts w:ascii="Times New Roman" w:eastAsia="Times New Roman" w:hAnsi="Times New Roman" w:cs="Times New Roman"/>
          <w:color w:val="4F81BD" w:themeColor="accent1"/>
          <w:sz w:val="28"/>
          <w:szCs w:val="28"/>
          <w:lang w:eastAsia="en-IN"/>
        </w:rPr>
        <w:t>APPENDIX</w:t>
      </w:r>
      <w:r w:rsidR="00B75D21" w:rsidRPr="00B75D21">
        <w:rPr>
          <w:rFonts w:ascii="Times New Roman" w:eastAsia="Times New Roman" w:hAnsi="Times New Roman" w:cs="Times New Roman"/>
          <w:color w:val="4F81BD" w:themeColor="accent1"/>
          <w:sz w:val="28"/>
          <w:szCs w:val="28"/>
          <w:lang w:eastAsia="en-IN"/>
        </w:rPr>
        <w:t>:</w:t>
      </w:r>
    </w:p>
    <w:p w14:paraId="0D637DB3" w14:textId="77777777" w:rsidR="00B75D21" w:rsidRPr="0006502B" w:rsidRDefault="00B75D21" w:rsidP="00B75D21">
      <w:pPr>
        <w:spacing w:after="0" w:line="240" w:lineRule="auto"/>
        <w:rPr>
          <w:rFonts w:ascii="Times New Roman" w:eastAsia="Times New Roman" w:hAnsi="Times New Roman" w:cs="Times New Roman"/>
          <w:sz w:val="24"/>
          <w:szCs w:val="24"/>
          <w:lang w:eastAsia="en-IN"/>
        </w:rPr>
      </w:pPr>
    </w:p>
    <w:p w14:paraId="0A507D70" w14:textId="743A2E13" w:rsidR="00B74067" w:rsidRPr="00A30743" w:rsidRDefault="00B74067" w:rsidP="00B74067">
      <w:pPr>
        <w:tabs>
          <w:tab w:val="left" w:pos="5928"/>
        </w:tabs>
        <w:spacing w:line="240" w:lineRule="auto"/>
        <w:rPr>
          <w:rFonts w:asciiTheme="majorHAnsi" w:hAnsiTheme="majorHAnsi" w:cs="Times New Roman"/>
          <w:bCs/>
          <w:sz w:val="28"/>
          <w:szCs w:val="28"/>
        </w:rPr>
      </w:pPr>
      <w:hyperlink r:id="rId34" w:history="1">
        <w:r w:rsidRPr="00A30743">
          <w:rPr>
            <w:rStyle w:val="Hyperlink"/>
            <w:rFonts w:asciiTheme="majorHAnsi" w:hAnsiTheme="majorHAnsi" w:cs="Times New Roman"/>
            <w:bCs/>
            <w:sz w:val="28"/>
            <w:szCs w:val="28"/>
          </w:rPr>
          <w:t>modelling/</w:t>
        </w:r>
        <w:proofErr w:type="spellStart"/>
        <w:r w:rsidRPr="00A30743">
          <w:rPr>
            <w:rStyle w:val="Hyperlink"/>
            <w:rFonts w:asciiTheme="majorHAnsi" w:hAnsiTheme="majorHAnsi" w:cs="Times New Roman"/>
            <w:bCs/>
            <w:sz w:val="28"/>
            <w:szCs w:val="28"/>
          </w:rPr>
          <w:t>modellingCW.ipynb</w:t>
        </w:r>
        <w:proofErr w:type="spellEnd"/>
        <w:r w:rsidRPr="00A30743">
          <w:rPr>
            <w:rStyle w:val="Hyperlink"/>
            <w:rFonts w:asciiTheme="majorHAnsi" w:hAnsiTheme="majorHAnsi" w:cs="Times New Roman"/>
            <w:bCs/>
            <w:sz w:val="28"/>
            <w:szCs w:val="28"/>
          </w:rPr>
          <w:t xml:space="preserve"> at main · </w:t>
        </w:r>
        <w:proofErr w:type="spellStart"/>
        <w:r w:rsidRPr="00A30743">
          <w:rPr>
            <w:rStyle w:val="Hyperlink"/>
            <w:rFonts w:asciiTheme="majorHAnsi" w:hAnsiTheme="majorHAnsi" w:cs="Times New Roman"/>
            <w:bCs/>
            <w:sz w:val="28"/>
            <w:szCs w:val="28"/>
          </w:rPr>
          <w:t>kastalaa</w:t>
        </w:r>
        <w:proofErr w:type="spellEnd"/>
        <w:r w:rsidRPr="00A30743">
          <w:rPr>
            <w:rStyle w:val="Hyperlink"/>
            <w:rFonts w:asciiTheme="majorHAnsi" w:hAnsiTheme="majorHAnsi" w:cs="Times New Roman"/>
            <w:bCs/>
            <w:sz w:val="28"/>
            <w:szCs w:val="28"/>
          </w:rPr>
          <w:t>/modelling (github.com)</w:t>
        </w:r>
      </w:hyperlink>
    </w:p>
    <w:p w14:paraId="342463C3" w14:textId="77777777" w:rsidR="00077A32" w:rsidRDefault="00077A32" w:rsidP="00077A32">
      <w:pPr>
        <w:spacing w:line="240" w:lineRule="auto"/>
        <w:rPr>
          <w:rFonts w:asciiTheme="majorHAnsi" w:hAnsiTheme="majorHAnsi" w:cs="Times New Roman"/>
          <w:bCs/>
          <w:sz w:val="28"/>
          <w:szCs w:val="28"/>
        </w:rPr>
      </w:pPr>
      <w:r w:rsidRPr="00077A32">
        <w:rPr>
          <w:rFonts w:asciiTheme="majorHAnsi" w:hAnsiTheme="majorHAnsi" w:cs="Times New Roman"/>
          <w:bCs/>
          <w:i/>
          <w:iCs/>
          <w:sz w:val="28"/>
          <w:szCs w:val="28"/>
        </w:rPr>
        <w:t>‌</w:t>
      </w:r>
    </w:p>
    <w:p w14:paraId="5F9E861D" w14:textId="77777777" w:rsidR="00F64DA4" w:rsidRDefault="00F64DA4" w:rsidP="00077A32">
      <w:pPr>
        <w:spacing w:line="240" w:lineRule="auto"/>
        <w:rPr>
          <w:rFonts w:asciiTheme="majorHAnsi" w:hAnsiTheme="majorHAnsi" w:cs="Times New Roman"/>
          <w:bCs/>
          <w:sz w:val="28"/>
          <w:szCs w:val="28"/>
        </w:rPr>
      </w:pPr>
    </w:p>
    <w:p w14:paraId="754602AE" w14:textId="77777777" w:rsidR="00BB2771" w:rsidRDefault="00BB2771" w:rsidP="00077A32">
      <w:pPr>
        <w:spacing w:line="240" w:lineRule="auto"/>
        <w:rPr>
          <w:rFonts w:asciiTheme="majorHAnsi" w:hAnsiTheme="majorHAnsi" w:cs="Times New Roman"/>
          <w:bCs/>
          <w:sz w:val="28"/>
          <w:szCs w:val="28"/>
        </w:rPr>
      </w:pPr>
    </w:p>
    <w:p w14:paraId="02F7847C" w14:textId="77777777" w:rsidR="00BB2771" w:rsidRDefault="00BB2771" w:rsidP="00077A32">
      <w:pPr>
        <w:spacing w:line="240" w:lineRule="auto"/>
        <w:rPr>
          <w:rFonts w:asciiTheme="majorHAnsi" w:hAnsiTheme="majorHAnsi" w:cs="Times New Roman"/>
          <w:bCs/>
          <w:sz w:val="28"/>
          <w:szCs w:val="28"/>
        </w:rPr>
      </w:pPr>
    </w:p>
    <w:p w14:paraId="265A9978" w14:textId="77777777" w:rsidR="00BB2771" w:rsidRDefault="00BB2771" w:rsidP="00077A32">
      <w:pPr>
        <w:spacing w:line="240" w:lineRule="auto"/>
        <w:rPr>
          <w:rFonts w:asciiTheme="majorHAnsi" w:hAnsiTheme="majorHAnsi" w:cs="Times New Roman"/>
          <w:bCs/>
          <w:sz w:val="28"/>
          <w:szCs w:val="28"/>
        </w:rPr>
      </w:pPr>
    </w:p>
    <w:p w14:paraId="2D20575D" w14:textId="77777777" w:rsidR="00BB2771" w:rsidRDefault="00BB2771" w:rsidP="00077A32">
      <w:pPr>
        <w:spacing w:line="240" w:lineRule="auto"/>
        <w:rPr>
          <w:rFonts w:asciiTheme="majorHAnsi" w:hAnsiTheme="majorHAnsi" w:cs="Times New Roman"/>
          <w:bCs/>
          <w:sz w:val="28"/>
          <w:szCs w:val="28"/>
        </w:rPr>
      </w:pPr>
    </w:p>
    <w:p w14:paraId="23A03375" w14:textId="77777777" w:rsidR="00BB2771" w:rsidRDefault="00BB2771" w:rsidP="00077A32">
      <w:pPr>
        <w:spacing w:line="240" w:lineRule="auto"/>
        <w:rPr>
          <w:rFonts w:asciiTheme="majorHAnsi" w:hAnsiTheme="majorHAnsi" w:cs="Times New Roman"/>
          <w:bCs/>
          <w:sz w:val="28"/>
          <w:szCs w:val="28"/>
        </w:rPr>
      </w:pPr>
    </w:p>
    <w:p w14:paraId="3F3093E8" w14:textId="77777777" w:rsidR="00BB2771" w:rsidRDefault="00BB2771" w:rsidP="00077A32">
      <w:pPr>
        <w:spacing w:line="240" w:lineRule="auto"/>
        <w:rPr>
          <w:rFonts w:asciiTheme="majorHAnsi" w:hAnsiTheme="majorHAnsi" w:cs="Times New Roman"/>
          <w:bCs/>
          <w:sz w:val="28"/>
          <w:szCs w:val="28"/>
        </w:rPr>
      </w:pPr>
    </w:p>
    <w:p w14:paraId="311AE35A" w14:textId="77777777" w:rsidR="00BB2771" w:rsidRDefault="00BB2771" w:rsidP="00077A32">
      <w:pPr>
        <w:spacing w:line="240" w:lineRule="auto"/>
        <w:rPr>
          <w:rFonts w:asciiTheme="majorHAnsi" w:hAnsiTheme="majorHAnsi" w:cs="Times New Roman"/>
          <w:bCs/>
          <w:sz w:val="28"/>
          <w:szCs w:val="28"/>
        </w:rPr>
      </w:pPr>
    </w:p>
    <w:p w14:paraId="1FCB2239" w14:textId="77777777" w:rsidR="00BB2771" w:rsidRDefault="00BB2771" w:rsidP="00077A32">
      <w:pPr>
        <w:spacing w:line="240" w:lineRule="auto"/>
        <w:rPr>
          <w:rFonts w:asciiTheme="majorHAnsi" w:hAnsiTheme="majorHAnsi" w:cs="Times New Roman"/>
          <w:bCs/>
          <w:sz w:val="28"/>
          <w:szCs w:val="28"/>
        </w:rPr>
      </w:pPr>
    </w:p>
    <w:p w14:paraId="66210E89" w14:textId="77777777" w:rsidR="00BB2771" w:rsidRDefault="00BB2771" w:rsidP="00077A32">
      <w:pPr>
        <w:spacing w:line="240" w:lineRule="auto"/>
        <w:rPr>
          <w:rFonts w:asciiTheme="majorHAnsi" w:hAnsiTheme="majorHAnsi" w:cs="Times New Roman"/>
          <w:bCs/>
          <w:sz w:val="28"/>
          <w:szCs w:val="28"/>
        </w:rPr>
      </w:pPr>
    </w:p>
    <w:p w14:paraId="78BCF63F" w14:textId="77777777" w:rsidR="00BB2771" w:rsidRDefault="00BB2771" w:rsidP="00077A32">
      <w:pPr>
        <w:spacing w:line="240" w:lineRule="auto"/>
        <w:rPr>
          <w:rFonts w:asciiTheme="majorHAnsi" w:hAnsiTheme="majorHAnsi" w:cs="Times New Roman"/>
          <w:bCs/>
          <w:sz w:val="28"/>
          <w:szCs w:val="28"/>
        </w:rPr>
      </w:pPr>
    </w:p>
    <w:p w14:paraId="2045E81A" w14:textId="77777777" w:rsidR="00BB2771" w:rsidRDefault="00BB2771" w:rsidP="00077A32">
      <w:pPr>
        <w:spacing w:line="240" w:lineRule="auto"/>
        <w:rPr>
          <w:rFonts w:asciiTheme="majorHAnsi" w:hAnsiTheme="majorHAnsi" w:cs="Times New Roman"/>
          <w:bCs/>
          <w:sz w:val="28"/>
          <w:szCs w:val="28"/>
        </w:rPr>
      </w:pPr>
    </w:p>
    <w:p w14:paraId="1A8A58D6" w14:textId="77777777" w:rsidR="00F64DA4" w:rsidRDefault="00F64DA4" w:rsidP="00077A32">
      <w:pPr>
        <w:spacing w:line="240" w:lineRule="auto"/>
        <w:rPr>
          <w:rFonts w:asciiTheme="majorHAnsi" w:hAnsiTheme="majorHAnsi" w:cs="Times New Roman"/>
          <w:bCs/>
          <w:sz w:val="28"/>
          <w:szCs w:val="28"/>
        </w:rPr>
      </w:pPr>
    </w:p>
    <w:p w14:paraId="0DD0CDD4" w14:textId="77777777" w:rsidR="00037865" w:rsidRDefault="00037865" w:rsidP="00077A32">
      <w:pPr>
        <w:spacing w:line="240" w:lineRule="auto"/>
        <w:rPr>
          <w:rFonts w:asciiTheme="majorHAnsi" w:hAnsiTheme="majorHAnsi" w:cs="Times New Roman"/>
          <w:bCs/>
          <w:sz w:val="28"/>
          <w:szCs w:val="28"/>
        </w:rPr>
      </w:pPr>
    </w:p>
    <w:p w14:paraId="4FB499AB" w14:textId="77777777" w:rsidR="00037865" w:rsidRDefault="00037865" w:rsidP="00077A32">
      <w:pPr>
        <w:spacing w:line="240" w:lineRule="auto"/>
        <w:rPr>
          <w:rFonts w:asciiTheme="majorHAnsi" w:hAnsiTheme="majorHAnsi" w:cs="Times New Roman"/>
          <w:bCs/>
          <w:sz w:val="28"/>
          <w:szCs w:val="28"/>
        </w:rPr>
      </w:pPr>
    </w:p>
    <w:p w14:paraId="304C5908" w14:textId="77777777" w:rsidR="00BB2771" w:rsidRDefault="00BB2771" w:rsidP="00BB2771">
      <w:pPr>
        <w:spacing w:after="0"/>
        <w:jc w:val="center"/>
        <w:rPr>
          <w:rFonts w:ascii="Times New Roman" w:hAnsi="Times New Roman" w:cs="Times New Roman"/>
          <w:b/>
          <w:i/>
          <w:iCs/>
          <w:sz w:val="24"/>
        </w:rPr>
      </w:pPr>
      <w:r w:rsidRPr="0012750C">
        <w:rPr>
          <w:rFonts w:ascii="Times New Roman" w:hAnsi="Times New Roman" w:cs="Times New Roman"/>
          <w:b/>
          <w:sz w:val="24"/>
        </w:rPr>
        <w:t xml:space="preserve">ABHISHEK PAUL KASTALA </w:t>
      </w:r>
      <w:r w:rsidRPr="00251FB7">
        <w:rPr>
          <w:rFonts w:ascii="Times New Roman" w:hAnsi="Times New Roman" w:cs="Times New Roman"/>
          <w:b/>
          <w:i/>
          <w:iCs/>
          <w:sz w:val="24"/>
        </w:rPr>
        <w:t xml:space="preserve">(15048897, </w:t>
      </w:r>
      <w:hyperlink r:id="rId35" w:history="1">
        <w:r w:rsidRPr="00011BD8">
          <w:rPr>
            <w:rStyle w:val="Hyperlink"/>
            <w:rFonts w:ascii="Times New Roman" w:hAnsi="Times New Roman" w:cs="Times New Roman"/>
            <w:b/>
            <w:i/>
            <w:iCs/>
            <w:sz w:val="24"/>
          </w:rPr>
          <w:t>kastalaa@coventry.ac.uk</w:t>
        </w:r>
      </w:hyperlink>
      <w:r w:rsidRPr="00251FB7">
        <w:rPr>
          <w:rFonts w:ascii="Times New Roman" w:hAnsi="Times New Roman" w:cs="Times New Roman"/>
          <w:b/>
          <w:i/>
          <w:iCs/>
          <w:sz w:val="24"/>
        </w:rPr>
        <w:t>)</w:t>
      </w:r>
    </w:p>
    <w:p w14:paraId="7C004D96" w14:textId="77777777" w:rsidR="00BB2771" w:rsidRPr="00FE5158" w:rsidRDefault="00BB2771" w:rsidP="00BB2771">
      <w:pPr>
        <w:spacing w:after="0" w:line="240" w:lineRule="auto"/>
        <w:jc w:val="center"/>
        <w:rPr>
          <w:rFonts w:ascii="Times New Roman" w:hAnsi="Times New Roman" w:cs="Times New Roman"/>
          <w:bCs/>
          <w:i/>
          <w:iCs/>
        </w:rPr>
      </w:pPr>
      <w:r w:rsidRPr="00FE5158">
        <w:rPr>
          <w:rFonts w:ascii="Times New Roman" w:hAnsi="Times New Roman" w:cs="Times New Roman"/>
          <w:bCs/>
          <w:i/>
          <w:iCs/>
        </w:rPr>
        <w:t>7135CEM – Modelling and Optimisation under Uncertainty Coventry University, Coventry. United Kingdom</w:t>
      </w:r>
    </w:p>
    <w:p w14:paraId="2E6C29BC" w14:textId="0AE16A32" w:rsidR="00F64DA4" w:rsidRPr="00BB2771" w:rsidRDefault="00BB2771" w:rsidP="00BB2771">
      <w:pPr>
        <w:spacing w:after="0"/>
        <w:jc w:val="center"/>
        <w:rPr>
          <w:i/>
          <w:iCs/>
        </w:rPr>
      </w:pPr>
      <w:r w:rsidRPr="00251FB7">
        <w:rPr>
          <w:i/>
          <w:iCs/>
        </w:rPr>
        <w:t xml:space="preserve">MSc. Data science &amp; computational Intelligence. </w:t>
      </w:r>
    </w:p>
    <w:p w14:paraId="74803C92" w14:textId="77777777" w:rsidR="00214E1F" w:rsidRDefault="00214E1F" w:rsidP="00214E1F">
      <w:pPr>
        <w:spacing w:line="240" w:lineRule="auto"/>
        <w:rPr>
          <w:rFonts w:asciiTheme="majorHAnsi" w:hAnsiTheme="majorHAnsi" w:cs="Times New Roman"/>
          <w:bCs/>
          <w:i/>
          <w:iCs/>
          <w:sz w:val="24"/>
          <w:szCs w:val="24"/>
        </w:rPr>
      </w:pPr>
    </w:p>
    <w:p w14:paraId="6F8243C3" w14:textId="35400803" w:rsidR="00F64DA4" w:rsidRPr="00BB2771" w:rsidRDefault="007F27EC" w:rsidP="00214E1F">
      <w:pPr>
        <w:spacing w:line="240" w:lineRule="auto"/>
        <w:rPr>
          <w:rFonts w:asciiTheme="majorHAnsi" w:hAnsiTheme="majorHAnsi" w:cs="Times New Roman"/>
          <w:bCs/>
          <w:i/>
          <w:iCs/>
          <w:sz w:val="24"/>
          <w:szCs w:val="24"/>
        </w:rPr>
      </w:pPr>
      <w:r w:rsidRPr="00BB2771">
        <w:rPr>
          <w:rFonts w:asciiTheme="majorHAnsi" w:hAnsiTheme="majorHAnsi" w:cs="Times New Roman"/>
          <w:bCs/>
          <w:i/>
          <w:iCs/>
          <w:sz w:val="24"/>
          <w:szCs w:val="24"/>
        </w:rPr>
        <w:t>Task 2: Evolutionary and Fuzzy Systems</w:t>
      </w:r>
      <w:r w:rsidR="00BB2771">
        <w:rPr>
          <w:rFonts w:asciiTheme="majorHAnsi" w:hAnsiTheme="majorHAnsi" w:cs="Times New Roman"/>
          <w:bCs/>
          <w:i/>
          <w:iCs/>
          <w:sz w:val="24"/>
          <w:szCs w:val="24"/>
        </w:rPr>
        <w:t>.</w:t>
      </w:r>
    </w:p>
    <w:p w14:paraId="5925D293" w14:textId="55F55762" w:rsidR="005843D6" w:rsidRPr="005843D6" w:rsidRDefault="00F64DA4" w:rsidP="005843D6">
      <w:pPr>
        <w:spacing w:line="240" w:lineRule="auto"/>
        <w:jc w:val="both"/>
        <w:rPr>
          <w:rFonts w:ascii="Times New Roman" w:hAnsi="Times New Roman" w:cs="Times New Roman"/>
          <w:bCs/>
          <w:sz w:val="24"/>
          <w:szCs w:val="24"/>
        </w:rPr>
      </w:pPr>
      <w:r w:rsidRPr="005B7DEE">
        <w:rPr>
          <w:rFonts w:ascii="Times New Roman" w:hAnsi="Times New Roman" w:cs="Times New Roman"/>
          <w:b/>
          <w:color w:val="4F81BD" w:themeColor="accent1"/>
          <w:sz w:val="28"/>
          <w:szCs w:val="28"/>
        </w:rPr>
        <w:t>Abstract:</w:t>
      </w:r>
      <w:r w:rsidRPr="005B7DEE">
        <w:rPr>
          <w:rFonts w:ascii="Times New Roman" w:hAnsi="Times New Roman" w:cs="Times New Roman"/>
          <w:bCs/>
          <w:sz w:val="28"/>
          <w:szCs w:val="28"/>
        </w:rPr>
        <w:br/>
      </w:r>
      <w:r w:rsidR="005843D6" w:rsidRPr="005843D6">
        <w:rPr>
          <w:rFonts w:ascii="Times New Roman" w:hAnsi="Times New Roman" w:cs="Times New Roman"/>
          <w:bCs/>
          <w:sz w:val="24"/>
          <w:szCs w:val="24"/>
        </w:rPr>
        <w:t>This study presents the design and implementation of a Fuzzy Logic Controller (FLC) for an intelligent assistive care environment. The FLC regulates environmental parameters such as temperature, humidity, light levels, and user activity to optimize comfort and energy efficiency. The system utilizes five input variables and four output variables, with membership functions and rules defined to create a responsive and adaptive control mechanism. The FLC's performance is visualized through control surface plots for various parameter combinations. Additionally, the research compares different optimization techniques, including Simple Genetic Algorithm, Simple Particle Swarm Optimization, and Simple Simulated Annealing, on benchmark functions from the CEC'2005 suite. These algorithms are evaluated across multiple dimensions and runs, with results presented in terms of mean fitness, standard deviation, and best/worst performance. Convergence plots and 3D surface visualizations of the benchmark functions provide further insights into the optimization processes.</w:t>
      </w:r>
    </w:p>
    <w:p w14:paraId="77275FCA" w14:textId="7C412D70" w:rsidR="00F64DA4" w:rsidRPr="005B7DEE" w:rsidRDefault="00F64DA4" w:rsidP="005B7DEE">
      <w:pPr>
        <w:spacing w:line="240" w:lineRule="auto"/>
        <w:jc w:val="both"/>
        <w:rPr>
          <w:rFonts w:ascii="Times New Roman" w:hAnsi="Times New Roman" w:cs="Times New Roman"/>
          <w:bCs/>
          <w:sz w:val="28"/>
          <w:szCs w:val="28"/>
        </w:rPr>
      </w:pPr>
      <w:r w:rsidRPr="005B7DEE">
        <w:rPr>
          <w:rFonts w:ascii="Times New Roman" w:hAnsi="Times New Roman" w:cs="Times New Roman"/>
          <w:b/>
          <w:color w:val="4F81BD" w:themeColor="accent1"/>
          <w:sz w:val="28"/>
          <w:szCs w:val="28"/>
        </w:rPr>
        <w:t>Keywords:</w:t>
      </w:r>
      <w:r w:rsidRPr="005B7DEE">
        <w:rPr>
          <w:rFonts w:ascii="Times New Roman" w:hAnsi="Times New Roman" w:cs="Times New Roman"/>
          <w:bCs/>
          <w:sz w:val="28"/>
          <w:szCs w:val="28"/>
        </w:rPr>
        <w:br/>
      </w:r>
      <w:r w:rsidRPr="005B7DEE">
        <w:rPr>
          <w:rFonts w:ascii="Times New Roman" w:hAnsi="Times New Roman" w:cs="Times New Roman"/>
          <w:bCs/>
          <w:sz w:val="24"/>
          <w:szCs w:val="24"/>
        </w:rPr>
        <w:t>Fuzzy Logic Controller, Assistive Care Environment, Mamdani Fuzzy Model, Membership Functions, Fuzzy Rules, CEC'2005 Benchmark Functions, Genetic Algorithm, Particle Swarm Optimization, Simulated Annealing</w:t>
      </w:r>
      <w:r w:rsidR="005B7DEE">
        <w:rPr>
          <w:rFonts w:ascii="Times New Roman" w:hAnsi="Times New Roman" w:cs="Times New Roman"/>
          <w:bCs/>
          <w:sz w:val="24"/>
          <w:szCs w:val="24"/>
        </w:rPr>
        <w:t>.</w:t>
      </w:r>
    </w:p>
    <w:p w14:paraId="43AB9467" w14:textId="2D537E77" w:rsidR="00F64DA4" w:rsidRDefault="00F64DA4" w:rsidP="005B7DEE">
      <w:pPr>
        <w:spacing w:line="240" w:lineRule="auto"/>
        <w:jc w:val="both"/>
        <w:rPr>
          <w:rFonts w:ascii="Times New Roman" w:hAnsi="Times New Roman" w:cs="Times New Roman"/>
          <w:bCs/>
          <w:sz w:val="24"/>
          <w:szCs w:val="24"/>
        </w:rPr>
      </w:pPr>
      <w:r w:rsidRPr="005B7DEE">
        <w:rPr>
          <w:rFonts w:ascii="Times New Roman" w:hAnsi="Times New Roman" w:cs="Times New Roman"/>
          <w:b/>
          <w:color w:val="4F81BD" w:themeColor="accent1"/>
          <w:sz w:val="28"/>
          <w:szCs w:val="28"/>
        </w:rPr>
        <w:t>Introduction:</w:t>
      </w:r>
      <w:r w:rsidRPr="005B7DEE">
        <w:rPr>
          <w:rFonts w:ascii="Times New Roman" w:hAnsi="Times New Roman" w:cs="Times New Roman"/>
          <w:bCs/>
          <w:sz w:val="28"/>
          <w:szCs w:val="28"/>
        </w:rPr>
        <w:br/>
      </w:r>
      <w:r w:rsidRPr="005B7DEE">
        <w:rPr>
          <w:rFonts w:ascii="Times New Roman" w:hAnsi="Times New Roman" w:cs="Times New Roman"/>
          <w:bCs/>
          <w:sz w:val="24"/>
          <w:szCs w:val="24"/>
        </w:rPr>
        <w:t>The research focuses on two main parts: the development of a Fuzzy Logic Controller for an intelligent assistive care environment and the comparison of optimization techniques on benchmark functions. In Part 1, a Mamdani-type FLC is designed and implemented to control environmental parameters in a smart living space for disabled residents. The system aims to automate the regulation of conditions such as temperature, humidity, light intensity, and user activity levels. Part 2 involves the evaluation of three optimization algorithms (Genetic Algorithm, Particle Swarm Optimization, and Simulated Annealing) on selected CEC'2005 benchmark functions, comparing their performance across different dimensions.</w:t>
      </w:r>
    </w:p>
    <w:p w14:paraId="591C2E4F" w14:textId="020E3AF9" w:rsidR="00553364" w:rsidRPr="000D5867" w:rsidRDefault="00553364" w:rsidP="00874AA5">
      <w:pPr>
        <w:spacing w:after="0" w:line="240" w:lineRule="auto"/>
        <w:jc w:val="both"/>
        <w:rPr>
          <w:rFonts w:ascii="Times New Roman" w:hAnsi="Times New Roman" w:cs="Times New Roman"/>
          <w:b/>
          <w:sz w:val="28"/>
          <w:szCs w:val="28"/>
        </w:rPr>
      </w:pPr>
      <w:r w:rsidRPr="000D5867">
        <w:rPr>
          <w:rFonts w:ascii="Times New Roman" w:hAnsi="Times New Roman" w:cs="Times New Roman"/>
          <w:b/>
          <w:color w:val="4F81BD" w:themeColor="accent1"/>
          <w:sz w:val="28"/>
          <w:szCs w:val="28"/>
        </w:rPr>
        <w:t>Part 1: Design and Implementation of the FLC</w:t>
      </w:r>
    </w:p>
    <w:p w14:paraId="292983C3" w14:textId="77777777" w:rsidR="00553364" w:rsidRPr="00553364" w:rsidRDefault="00553364" w:rsidP="00874AA5">
      <w:pPr>
        <w:spacing w:after="0" w:line="240" w:lineRule="auto"/>
        <w:jc w:val="both"/>
        <w:rPr>
          <w:rFonts w:ascii="Times New Roman" w:hAnsi="Times New Roman" w:cs="Times New Roman"/>
          <w:bCs/>
          <w:sz w:val="28"/>
          <w:szCs w:val="28"/>
        </w:rPr>
      </w:pPr>
    </w:p>
    <w:p w14:paraId="38B09B5E" w14:textId="77777777" w:rsidR="00553364" w:rsidRPr="00874AA5" w:rsidRDefault="00553364" w:rsidP="00874AA5">
      <w:pPr>
        <w:spacing w:after="0" w:line="240" w:lineRule="auto"/>
        <w:jc w:val="both"/>
        <w:rPr>
          <w:rFonts w:ascii="Times New Roman" w:hAnsi="Times New Roman" w:cs="Times New Roman"/>
          <w:bCs/>
          <w:sz w:val="24"/>
          <w:szCs w:val="24"/>
        </w:rPr>
      </w:pPr>
      <w:r w:rsidRPr="00874AA5">
        <w:rPr>
          <w:rFonts w:ascii="Times New Roman" w:hAnsi="Times New Roman" w:cs="Times New Roman"/>
          <w:bCs/>
          <w:sz w:val="24"/>
          <w:szCs w:val="24"/>
        </w:rPr>
        <w:t>The Fuzzy Logic Controller (FLC) for the assistive care environment is designed using the Mamdani fuzzy model. This approach is chosen for its intuitive nature and ability to capture expert knowledge effectively, making it suitable for controlling various environmental parameters and user preferences in a smart living space for disabled residents.</w:t>
      </w:r>
    </w:p>
    <w:p w14:paraId="6A454295" w14:textId="77777777" w:rsidR="00553364" w:rsidRPr="00874AA5" w:rsidRDefault="00553364" w:rsidP="00874AA5">
      <w:pPr>
        <w:spacing w:after="0" w:line="240" w:lineRule="auto"/>
        <w:jc w:val="both"/>
        <w:rPr>
          <w:rFonts w:ascii="Times New Roman" w:hAnsi="Times New Roman" w:cs="Times New Roman"/>
          <w:bCs/>
          <w:sz w:val="24"/>
          <w:szCs w:val="24"/>
        </w:rPr>
      </w:pPr>
    </w:p>
    <w:p w14:paraId="7E183B5F" w14:textId="4427E2AA" w:rsidR="00553364" w:rsidRPr="002077EC" w:rsidRDefault="00553364" w:rsidP="00A779DA">
      <w:pPr>
        <w:pStyle w:val="ListParagraph"/>
        <w:numPr>
          <w:ilvl w:val="0"/>
          <w:numId w:val="15"/>
        </w:numPr>
        <w:spacing w:after="0" w:line="240" w:lineRule="auto"/>
        <w:ind w:left="426"/>
        <w:jc w:val="both"/>
        <w:rPr>
          <w:rFonts w:ascii="Times New Roman" w:hAnsi="Times New Roman" w:cs="Times New Roman"/>
          <w:b/>
          <w:sz w:val="24"/>
          <w:szCs w:val="24"/>
        </w:rPr>
      </w:pPr>
      <w:r w:rsidRPr="002077EC">
        <w:rPr>
          <w:rFonts w:ascii="Times New Roman" w:hAnsi="Times New Roman" w:cs="Times New Roman"/>
          <w:b/>
          <w:sz w:val="24"/>
          <w:szCs w:val="24"/>
        </w:rPr>
        <w:lastRenderedPageBreak/>
        <w:t>Inputs and Outputs</w:t>
      </w:r>
      <w:r w:rsidR="00874AA5" w:rsidRPr="002077EC">
        <w:rPr>
          <w:rFonts w:ascii="Times New Roman" w:hAnsi="Times New Roman" w:cs="Times New Roman"/>
          <w:b/>
          <w:sz w:val="24"/>
          <w:szCs w:val="24"/>
        </w:rPr>
        <w:t>:</w:t>
      </w:r>
    </w:p>
    <w:p w14:paraId="137FC7D6" w14:textId="73C17E2F" w:rsidR="00553364" w:rsidRPr="00A15AC1" w:rsidRDefault="00553364" w:rsidP="002077EC">
      <w:pPr>
        <w:spacing w:after="0" w:line="240" w:lineRule="auto"/>
        <w:ind w:left="426"/>
        <w:jc w:val="both"/>
        <w:rPr>
          <w:rFonts w:ascii="Times New Roman" w:hAnsi="Times New Roman" w:cs="Times New Roman"/>
          <w:bCs/>
          <w:sz w:val="24"/>
          <w:szCs w:val="24"/>
        </w:rPr>
      </w:pPr>
      <w:r w:rsidRPr="00A15AC1">
        <w:rPr>
          <w:rFonts w:ascii="Times New Roman" w:hAnsi="Times New Roman" w:cs="Times New Roman"/>
          <w:bCs/>
          <w:sz w:val="24"/>
          <w:szCs w:val="24"/>
        </w:rPr>
        <w:t>The FLC incorporates five input variables:</w:t>
      </w:r>
    </w:p>
    <w:p w14:paraId="5C13E735" w14:textId="61E13463" w:rsidR="00FD6ED2" w:rsidRPr="00A15AC1" w:rsidRDefault="00553364" w:rsidP="00B13721">
      <w:pPr>
        <w:spacing w:after="0"/>
        <w:ind w:left="567"/>
        <w:jc w:val="both"/>
        <w:rPr>
          <w:rFonts w:ascii="Times New Roman" w:hAnsi="Times New Roman" w:cs="Times New Roman"/>
          <w:bCs/>
          <w:sz w:val="24"/>
          <w:szCs w:val="24"/>
        </w:rPr>
      </w:pPr>
      <w:r w:rsidRPr="00A15AC1">
        <w:rPr>
          <w:rFonts w:ascii="Times New Roman" w:hAnsi="Times New Roman" w:cs="Times New Roman"/>
          <w:bCs/>
          <w:sz w:val="24"/>
          <w:szCs w:val="24"/>
        </w:rPr>
        <w:t>1. Temperature</w:t>
      </w:r>
      <w:r w:rsidR="005100DF" w:rsidRPr="00A15AC1">
        <w:rPr>
          <w:rFonts w:ascii="Times New Roman" w:hAnsi="Times New Roman" w:cs="Times New Roman"/>
          <w:bCs/>
          <w:sz w:val="24"/>
          <w:szCs w:val="24"/>
        </w:rPr>
        <w:t>:</w:t>
      </w:r>
      <w:r w:rsidRPr="00A15AC1">
        <w:rPr>
          <w:rFonts w:ascii="Times New Roman" w:hAnsi="Times New Roman" w:cs="Times New Roman"/>
          <w:bCs/>
          <w:sz w:val="24"/>
          <w:szCs w:val="24"/>
        </w:rPr>
        <w:t xml:space="preserve"> (0-40°C)</w:t>
      </w:r>
    </w:p>
    <w:p w14:paraId="3FD78EDE" w14:textId="211FB594" w:rsidR="00553364" w:rsidRPr="00A15AC1" w:rsidRDefault="00553364" w:rsidP="002077EC">
      <w:pPr>
        <w:spacing w:after="0"/>
        <w:ind w:left="567"/>
        <w:jc w:val="both"/>
        <w:rPr>
          <w:rFonts w:ascii="Times New Roman" w:hAnsi="Times New Roman" w:cs="Times New Roman"/>
          <w:bCs/>
          <w:sz w:val="24"/>
          <w:szCs w:val="24"/>
        </w:rPr>
      </w:pPr>
      <w:r w:rsidRPr="00A15AC1">
        <w:rPr>
          <w:rFonts w:ascii="Times New Roman" w:hAnsi="Times New Roman" w:cs="Times New Roman"/>
          <w:bCs/>
          <w:sz w:val="24"/>
          <w:szCs w:val="24"/>
        </w:rPr>
        <w:t>2. Humidity</w:t>
      </w:r>
      <w:r w:rsidR="005100DF" w:rsidRPr="00A15AC1">
        <w:rPr>
          <w:rFonts w:ascii="Times New Roman" w:hAnsi="Times New Roman" w:cs="Times New Roman"/>
          <w:bCs/>
          <w:sz w:val="24"/>
          <w:szCs w:val="24"/>
        </w:rPr>
        <w:t>:</w:t>
      </w:r>
      <w:r w:rsidRPr="00A15AC1">
        <w:rPr>
          <w:rFonts w:ascii="Times New Roman" w:hAnsi="Times New Roman" w:cs="Times New Roman"/>
          <w:bCs/>
          <w:sz w:val="24"/>
          <w:szCs w:val="24"/>
        </w:rPr>
        <w:t xml:space="preserve"> (0-100%)</w:t>
      </w:r>
    </w:p>
    <w:p w14:paraId="4B90AB45" w14:textId="1A654C9B" w:rsidR="00553364" w:rsidRPr="00A15AC1" w:rsidRDefault="00553364" w:rsidP="002077EC">
      <w:pPr>
        <w:spacing w:after="0"/>
        <w:ind w:left="567"/>
        <w:jc w:val="both"/>
        <w:rPr>
          <w:rFonts w:ascii="Times New Roman" w:hAnsi="Times New Roman" w:cs="Times New Roman"/>
          <w:bCs/>
          <w:sz w:val="24"/>
          <w:szCs w:val="24"/>
        </w:rPr>
      </w:pPr>
      <w:r w:rsidRPr="00A15AC1">
        <w:rPr>
          <w:rFonts w:ascii="Times New Roman" w:hAnsi="Times New Roman" w:cs="Times New Roman"/>
          <w:bCs/>
          <w:sz w:val="24"/>
          <w:szCs w:val="24"/>
        </w:rPr>
        <w:t>3. Light Level</w:t>
      </w:r>
      <w:r w:rsidR="005100DF" w:rsidRPr="00A15AC1">
        <w:rPr>
          <w:rFonts w:ascii="Times New Roman" w:hAnsi="Times New Roman" w:cs="Times New Roman"/>
          <w:bCs/>
          <w:sz w:val="24"/>
          <w:szCs w:val="24"/>
        </w:rPr>
        <w:t>:</w:t>
      </w:r>
      <w:r w:rsidRPr="00A15AC1">
        <w:rPr>
          <w:rFonts w:ascii="Times New Roman" w:hAnsi="Times New Roman" w:cs="Times New Roman"/>
          <w:bCs/>
          <w:sz w:val="24"/>
          <w:szCs w:val="24"/>
        </w:rPr>
        <w:t xml:space="preserve"> (0-100%)</w:t>
      </w:r>
    </w:p>
    <w:p w14:paraId="080760FE" w14:textId="7A39471C" w:rsidR="00553364" w:rsidRPr="00A15AC1" w:rsidRDefault="00553364" w:rsidP="002077EC">
      <w:pPr>
        <w:spacing w:after="0"/>
        <w:ind w:left="567"/>
        <w:jc w:val="both"/>
        <w:rPr>
          <w:rFonts w:ascii="Times New Roman" w:hAnsi="Times New Roman" w:cs="Times New Roman"/>
          <w:bCs/>
          <w:sz w:val="24"/>
          <w:szCs w:val="24"/>
        </w:rPr>
      </w:pPr>
      <w:r w:rsidRPr="00A15AC1">
        <w:rPr>
          <w:rFonts w:ascii="Times New Roman" w:hAnsi="Times New Roman" w:cs="Times New Roman"/>
          <w:bCs/>
          <w:sz w:val="24"/>
          <w:szCs w:val="24"/>
        </w:rPr>
        <w:t>4. Time of Day</w:t>
      </w:r>
      <w:r w:rsidR="005100DF" w:rsidRPr="00A15AC1">
        <w:rPr>
          <w:rFonts w:ascii="Times New Roman" w:hAnsi="Times New Roman" w:cs="Times New Roman"/>
          <w:bCs/>
          <w:sz w:val="24"/>
          <w:szCs w:val="24"/>
        </w:rPr>
        <w:t xml:space="preserve">: </w:t>
      </w:r>
      <w:r w:rsidRPr="00A15AC1">
        <w:rPr>
          <w:rFonts w:ascii="Times New Roman" w:hAnsi="Times New Roman" w:cs="Times New Roman"/>
          <w:bCs/>
          <w:sz w:val="24"/>
          <w:szCs w:val="24"/>
        </w:rPr>
        <w:t>(0-24 hours)</w:t>
      </w:r>
    </w:p>
    <w:p w14:paraId="665EE119" w14:textId="49C1351D" w:rsidR="00553364" w:rsidRPr="002077EC" w:rsidRDefault="00553364" w:rsidP="002077EC">
      <w:pPr>
        <w:spacing w:after="0"/>
        <w:ind w:left="567"/>
        <w:jc w:val="both"/>
        <w:rPr>
          <w:rFonts w:ascii="Times New Roman" w:hAnsi="Times New Roman" w:cs="Times New Roman"/>
          <w:bCs/>
          <w:sz w:val="24"/>
          <w:szCs w:val="24"/>
        </w:rPr>
      </w:pPr>
      <w:r w:rsidRPr="00A15AC1">
        <w:rPr>
          <w:rFonts w:ascii="Times New Roman" w:hAnsi="Times New Roman" w:cs="Times New Roman"/>
          <w:bCs/>
          <w:sz w:val="24"/>
          <w:szCs w:val="24"/>
        </w:rPr>
        <w:t>5</w:t>
      </w:r>
      <w:r w:rsidR="005100DF" w:rsidRPr="00A15AC1">
        <w:rPr>
          <w:rFonts w:ascii="Times New Roman" w:hAnsi="Times New Roman" w:cs="Times New Roman"/>
          <w:bCs/>
          <w:sz w:val="24"/>
          <w:szCs w:val="24"/>
        </w:rPr>
        <w:t xml:space="preserve">. </w:t>
      </w:r>
      <w:r w:rsidRPr="00A15AC1">
        <w:rPr>
          <w:rFonts w:ascii="Times New Roman" w:hAnsi="Times New Roman" w:cs="Times New Roman"/>
          <w:bCs/>
          <w:sz w:val="24"/>
          <w:szCs w:val="24"/>
        </w:rPr>
        <w:t>User Activity Level</w:t>
      </w:r>
      <w:r w:rsidR="005100DF" w:rsidRPr="00A15AC1">
        <w:rPr>
          <w:rFonts w:ascii="Times New Roman" w:hAnsi="Times New Roman" w:cs="Times New Roman"/>
          <w:bCs/>
          <w:sz w:val="24"/>
          <w:szCs w:val="24"/>
        </w:rPr>
        <w:t>:</w:t>
      </w:r>
      <w:r w:rsidRPr="00A15AC1">
        <w:rPr>
          <w:rFonts w:ascii="Times New Roman" w:hAnsi="Times New Roman" w:cs="Times New Roman"/>
          <w:bCs/>
          <w:sz w:val="24"/>
          <w:szCs w:val="24"/>
        </w:rPr>
        <w:t xml:space="preserve"> (0-100%)</w:t>
      </w:r>
    </w:p>
    <w:p w14:paraId="37B2B33C" w14:textId="1327D594" w:rsidR="00553364" w:rsidRPr="002077EC" w:rsidRDefault="002077EC" w:rsidP="002077EC">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 xml:space="preserve">     </w:t>
      </w:r>
      <w:r w:rsidR="00553364" w:rsidRPr="002077EC">
        <w:rPr>
          <w:rFonts w:ascii="Times New Roman" w:hAnsi="Times New Roman" w:cs="Times New Roman"/>
          <w:bCs/>
          <w:sz w:val="24"/>
          <w:szCs w:val="24"/>
        </w:rPr>
        <w:t>The system controls four output variables</w:t>
      </w:r>
      <w:r w:rsidR="00553364" w:rsidRPr="00553364">
        <w:rPr>
          <w:rFonts w:ascii="Times New Roman" w:hAnsi="Times New Roman" w:cs="Times New Roman"/>
          <w:bCs/>
          <w:sz w:val="28"/>
          <w:szCs w:val="28"/>
        </w:rPr>
        <w:t>:</w:t>
      </w:r>
    </w:p>
    <w:p w14:paraId="5D92E574" w14:textId="10E66F02" w:rsidR="00553364" w:rsidRPr="002077EC" w:rsidRDefault="00553364" w:rsidP="002077EC">
      <w:pPr>
        <w:spacing w:after="0" w:line="240" w:lineRule="auto"/>
        <w:ind w:left="567"/>
        <w:jc w:val="both"/>
        <w:rPr>
          <w:rFonts w:ascii="Times New Roman" w:hAnsi="Times New Roman" w:cs="Times New Roman"/>
          <w:bCs/>
          <w:sz w:val="24"/>
          <w:szCs w:val="24"/>
        </w:rPr>
      </w:pPr>
      <w:r w:rsidRPr="002077EC">
        <w:rPr>
          <w:rFonts w:ascii="Times New Roman" w:hAnsi="Times New Roman" w:cs="Times New Roman"/>
          <w:bCs/>
          <w:sz w:val="24"/>
          <w:szCs w:val="24"/>
        </w:rPr>
        <w:t>1. Fan Speed</w:t>
      </w:r>
      <w:r w:rsidR="005100DF" w:rsidRPr="002077EC">
        <w:rPr>
          <w:rFonts w:ascii="Times New Roman" w:hAnsi="Times New Roman" w:cs="Times New Roman"/>
          <w:bCs/>
          <w:sz w:val="24"/>
          <w:szCs w:val="24"/>
        </w:rPr>
        <w:t xml:space="preserve">: </w:t>
      </w:r>
      <w:r w:rsidRPr="002077EC">
        <w:rPr>
          <w:rFonts w:ascii="Times New Roman" w:hAnsi="Times New Roman" w:cs="Times New Roman"/>
          <w:bCs/>
          <w:sz w:val="24"/>
          <w:szCs w:val="24"/>
        </w:rPr>
        <w:t>(0-100%)</w:t>
      </w:r>
    </w:p>
    <w:p w14:paraId="6779791E" w14:textId="6BD384DB" w:rsidR="00553364" w:rsidRPr="002077EC" w:rsidRDefault="00553364" w:rsidP="002077EC">
      <w:pPr>
        <w:spacing w:after="0" w:line="240" w:lineRule="auto"/>
        <w:ind w:left="567"/>
        <w:jc w:val="both"/>
        <w:rPr>
          <w:rFonts w:ascii="Times New Roman" w:hAnsi="Times New Roman" w:cs="Times New Roman"/>
          <w:bCs/>
          <w:sz w:val="24"/>
          <w:szCs w:val="24"/>
        </w:rPr>
      </w:pPr>
      <w:r w:rsidRPr="002077EC">
        <w:rPr>
          <w:rFonts w:ascii="Times New Roman" w:hAnsi="Times New Roman" w:cs="Times New Roman"/>
          <w:bCs/>
          <w:sz w:val="24"/>
          <w:szCs w:val="24"/>
        </w:rPr>
        <w:t>2. Heater Power</w:t>
      </w:r>
      <w:r w:rsidR="005100DF" w:rsidRPr="002077EC">
        <w:rPr>
          <w:rFonts w:ascii="Times New Roman" w:hAnsi="Times New Roman" w:cs="Times New Roman"/>
          <w:bCs/>
          <w:sz w:val="24"/>
          <w:szCs w:val="24"/>
        </w:rPr>
        <w:t xml:space="preserve">: </w:t>
      </w:r>
      <w:r w:rsidRPr="002077EC">
        <w:rPr>
          <w:rFonts w:ascii="Times New Roman" w:hAnsi="Times New Roman" w:cs="Times New Roman"/>
          <w:bCs/>
          <w:sz w:val="24"/>
          <w:szCs w:val="24"/>
        </w:rPr>
        <w:t>(0-100%)</w:t>
      </w:r>
    </w:p>
    <w:p w14:paraId="3A2855E8" w14:textId="779BCC56" w:rsidR="00553364" w:rsidRPr="002077EC" w:rsidRDefault="00553364" w:rsidP="002077EC">
      <w:pPr>
        <w:spacing w:after="0" w:line="240" w:lineRule="auto"/>
        <w:ind w:left="567"/>
        <w:jc w:val="both"/>
        <w:rPr>
          <w:rFonts w:ascii="Times New Roman" w:hAnsi="Times New Roman" w:cs="Times New Roman"/>
          <w:bCs/>
          <w:sz w:val="24"/>
          <w:szCs w:val="24"/>
        </w:rPr>
      </w:pPr>
      <w:r w:rsidRPr="002077EC">
        <w:rPr>
          <w:rFonts w:ascii="Times New Roman" w:hAnsi="Times New Roman" w:cs="Times New Roman"/>
          <w:bCs/>
          <w:sz w:val="24"/>
          <w:szCs w:val="24"/>
        </w:rPr>
        <w:t>3. Light Intensity</w:t>
      </w:r>
      <w:r w:rsidR="005100DF" w:rsidRPr="002077EC">
        <w:rPr>
          <w:rFonts w:ascii="Times New Roman" w:hAnsi="Times New Roman" w:cs="Times New Roman"/>
          <w:bCs/>
          <w:sz w:val="24"/>
          <w:szCs w:val="24"/>
        </w:rPr>
        <w:t xml:space="preserve">: </w:t>
      </w:r>
      <w:r w:rsidRPr="002077EC">
        <w:rPr>
          <w:rFonts w:ascii="Times New Roman" w:hAnsi="Times New Roman" w:cs="Times New Roman"/>
          <w:bCs/>
          <w:sz w:val="24"/>
          <w:szCs w:val="24"/>
        </w:rPr>
        <w:t>(0-100%)</w:t>
      </w:r>
    </w:p>
    <w:p w14:paraId="7FF3009C" w14:textId="6B17F0ED" w:rsidR="00553364" w:rsidRDefault="00553364" w:rsidP="007A73B2">
      <w:pPr>
        <w:spacing w:after="0" w:line="240" w:lineRule="auto"/>
        <w:ind w:left="567"/>
        <w:jc w:val="both"/>
        <w:rPr>
          <w:rFonts w:ascii="Times New Roman" w:hAnsi="Times New Roman" w:cs="Times New Roman"/>
          <w:bCs/>
          <w:sz w:val="24"/>
          <w:szCs w:val="24"/>
        </w:rPr>
      </w:pPr>
      <w:r w:rsidRPr="002077EC">
        <w:rPr>
          <w:rFonts w:ascii="Times New Roman" w:hAnsi="Times New Roman" w:cs="Times New Roman"/>
          <w:bCs/>
          <w:sz w:val="24"/>
          <w:szCs w:val="24"/>
        </w:rPr>
        <w:t>4. TV Volume</w:t>
      </w:r>
      <w:r w:rsidR="005100DF" w:rsidRPr="002077EC">
        <w:rPr>
          <w:rFonts w:ascii="Times New Roman" w:hAnsi="Times New Roman" w:cs="Times New Roman"/>
          <w:bCs/>
          <w:sz w:val="24"/>
          <w:szCs w:val="24"/>
        </w:rPr>
        <w:t xml:space="preserve">: </w:t>
      </w:r>
      <w:r w:rsidRPr="002077EC">
        <w:rPr>
          <w:rFonts w:ascii="Times New Roman" w:hAnsi="Times New Roman" w:cs="Times New Roman"/>
          <w:bCs/>
          <w:sz w:val="24"/>
          <w:szCs w:val="24"/>
        </w:rPr>
        <w:t>(0-100%)</w:t>
      </w:r>
      <w:r w:rsidRPr="00A56DDA">
        <w:rPr>
          <w:rFonts w:ascii="Times New Roman" w:hAnsi="Times New Roman" w:cs="Times New Roman"/>
          <w:bCs/>
          <w:sz w:val="24"/>
          <w:szCs w:val="24"/>
        </w:rPr>
        <w:t xml:space="preserve"> </w:t>
      </w:r>
    </w:p>
    <w:p w14:paraId="3C06434F" w14:textId="77777777" w:rsidR="00D34CC9" w:rsidRDefault="00D34CC9" w:rsidP="00D045AF">
      <w:pPr>
        <w:spacing w:after="0" w:line="240" w:lineRule="auto"/>
        <w:jc w:val="both"/>
        <w:rPr>
          <w:rFonts w:ascii="Times New Roman" w:hAnsi="Times New Roman" w:cs="Times New Roman"/>
          <w:bCs/>
          <w:sz w:val="24"/>
          <w:szCs w:val="24"/>
        </w:rPr>
      </w:pPr>
    </w:p>
    <w:p w14:paraId="724BAB05" w14:textId="77777777" w:rsidR="00A21455" w:rsidRPr="00A15AC1" w:rsidRDefault="00A21455" w:rsidP="00A779DA">
      <w:pPr>
        <w:pStyle w:val="ListParagraph"/>
        <w:numPr>
          <w:ilvl w:val="0"/>
          <w:numId w:val="15"/>
        </w:numPr>
        <w:spacing w:after="0"/>
        <w:ind w:left="426"/>
        <w:jc w:val="both"/>
        <w:rPr>
          <w:rFonts w:ascii="Times New Roman" w:hAnsi="Times New Roman" w:cs="Times New Roman"/>
          <w:b/>
          <w:sz w:val="24"/>
          <w:szCs w:val="24"/>
        </w:rPr>
      </w:pPr>
      <w:r w:rsidRPr="00A15AC1">
        <w:rPr>
          <w:rFonts w:ascii="Times New Roman" w:hAnsi="Times New Roman" w:cs="Times New Roman"/>
          <w:b/>
          <w:sz w:val="24"/>
          <w:szCs w:val="24"/>
        </w:rPr>
        <w:t>Membership Functions:</w:t>
      </w:r>
    </w:p>
    <w:p w14:paraId="4692DE80" w14:textId="5BECCEFC" w:rsidR="00F70CAF" w:rsidRDefault="00A21455" w:rsidP="00A21455">
      <w:pPr>
        <w:spacing w:after="0" w:line="240" w:lineRule="auto"/>
        <w:jc w:val="both"/>
        <w:rPr>
          <w:rFonts w:ascii="Times New Roman" w:hAnsi="Times New Roman" w:cs="Times New Roman"/>
          <w:bCs/>
          <w:sz w:val="24"/>
          <w:szCs w:val="24"/>
        </w:rPr>
      </w:pPr>
      <w:r w:rsidRPr="00A56DDA">
        <w:rPr>
          <w:rFonts w:ascii="Times New Roman" w:hAnsi="Times New Roman" w:cs="Times New Roman"/>
          <w:bCs/>
          <w:sz w:val="24"/>
          <w:szCs w:val="24"/>
        </w:rPr>
        <w:t xml:space="preserve">Each input and output variable </w:t>
      </w:r>
      <w:proofErr w:type="gramStart"/>
      <w:r w:rsidRPr="00A56DDA">
        <w:rPr>
          <w:rFonts w:ascii="Times New Roman" w:hAnsi="Times New Roman" w:cs="Times New Roman"/>
          <w:bCs/>
          <w:sz w:val="24"/>
          <w:szCs w:val="24"/>
        </w:rPr>
        <w:t>is</w:t>
      </w:r>
      <w:proofErr w:type="gramEnd"/>
      <w:r w:rsidRPr="00A56DDA">
        <w:rPr>
          <w:rFonts w:ascii="Times New Roman" w:hAnsi="Times New Roman" w:cs="Times New Roman"/>
          <w:bCs/>
          <w:sz w:val="24"/>
          <w:szCs w:val="24"/>
        </w:rPr>
        <w:t xml:space="preserve"> associated with three triangular membership functions, representing linguistic terms such as "Low," "Medium," and "High."</w:t>
      </w:r>
    </w:p>
    <w:p w14:paraId="5EE6ECDF" w14:textId="77777777" w:rsidR="00A21455" w:rsidRPr="00A21455" w:rsidRDefault="00A21455" w:rsidP="00A21455">
      <w:pPr>
        <w:spacing w:after="0" w:line="240" w:lineRule="auto"/>
        <w:jc w:val="both"/>
        <w:rPr>
          <w:rFonts w:ascii="Times New Roman" w:hAnsi="Times New Roman" w:cs="Times New Roman"/>
          <w:b/>
          <w:sz w:val="24"/>
          <w:szCs w:val="24"/>
        </w:rPr>
      </w:pPr>
    </w:p>
    <w:p w14:paraId="1F0B38DF" w14:textId="027A98B7" w:rsidR="00F02BBD" w:rsidRPr="00A21455" w:rsidRDefault="00F02BBD" w:rsidP="00F70CAF">
      <w:pPr>
        <w:spacing w:after="0" w:line="240" w:lineRule="auto"/>
        <w:jc w:val="both"/>
        <w:rPr>
          <w:rFonts w:ascii="Times New Roman" w:hAnsi="Times New Roman" w:cs="Times New Roman"/>
          <w:b/>
          <w:sz w:val="24"/>
          <w:szCs w:val="24"/>
        </w:rPr>
      </w:pPr>
      <w:r w:rsidRPr="00A21455">
        <w:rPr>
          <w:rFonts w:ascii="Times New Roman" w:hAnsi="Times New Roman" w:cs="Times New Roman"/>
          <w:b/>
          <w:sz w:val="24"/>
          <w:szCs w:val="24"/>
        </w:rPr>
        <w:t>INPUTS:</w:t>
      </w:r>
    </w:p>
    <w:p w14:paraId="3BD49739" w14:textId="501F0886" w:rsidR="00B13721" w:rsidRPr="00A21455" w:rsidRDefault="00B13721" w:rsidP="00A779DA">
      <w:pPr>
        <w:pStyle w:val="ListParagraph"/>
        <w:numPr>
          <w:ilvl w:val="0"/>
          <w:numId w:val="27"/>
        </w:numPr>
        <w:spacing w:after="0" w:line="240" w:lineRule="auto"/>
        <w:jc w:val="both"/>
        <w:rPr>
          <w:rFonts w:ascii="Times New Roman" w:hAnsi="Times New Roman" w:cs="Times New Roman"/>
          <w:b/>
          <w:sz w:val="24"/>
          <w:szCs w:val="24"/>
        </w:rPr>
      </w:pPr>
      <w:r w:rsidRPr="00A21455">
        <w:rPr>
          <w:rFonts w:ascii="Times New Roman" w:hAnsi="Times New Roman" w:cs="Times New Roman"/>
          <w:b/>
          <w:sz w:val="24"/>
          <w:szCs w:val="24"/>
        </w:rPr>
        <w:t>Temperature:</w:t>
      </w:r>
    </w:p>
    <w:p w14:paraId="51D8D28F" w14:textId="06CCA03D" w:rsidR="00E87A62" w:rsidRDefault="00462235" w:rsidP="00E87A62">
      <w:pPr>
        <w:pStyle w:val="ListParagraph"/>
        <w:spacing w:after="0" w:line="240" w:lineRule="auto"/>
        <w:rPr>
          <w:rFonts w:ascii="Times New Roman" w:hAnsi="Times New Roman" w:cs="Times New Roman"/>
          <w:bCs/>
          <w:sz w:val="24"/>
          <w:szCs w:val="24"/>
        </w:rPr>
      </w:pPr>
      <w:r w:rsidRPr="003C4FEA">
        <w:rPr>
          <w:rFonts w:ascii="Times New Roman" w:hAnsi="Times New Roman" w:cs="Times New Roman"/>
          <w:bCs/>
          <w:noProof/>
          <w:sz w:val="24"/>
          <w:szCs w:val="24"/>
        </w:rPr>
        <w:drawing>
          <wp:anchor distT="0" distB="0" distL="114300" distR="114300" simplePos="0" relativeHeight="251601920" behindDoc="0" locked="0" layoutInCell="1" allowOverlap="1" wp14:anchorId="7DFEE2BD" wp14:editId="64D29C01">
            <wp:simplePos x="0" y="0"/>
            <wp:positionH relativeFrom="column">
              <wp:posOffset>393700</wp:posOffset>
            </wp:positionH>
            <wp:positionV relativeFrom="paragraph">
              <wp:posOffset>50165</wp:posOffset>
            </wp:positionV>
            <wp:extent cx="2292350" cy="1189990"/>
            <wp:effectExtent l="0" t="0" r="0" b="0"/>
            <wp:wrapThrough wrapText="bothSides">
              <wp:wrapPolygon edited="0">
                <wp:start x="0" y="0"/>
                <wp:lineTo x="0" y="21093"/>
                <wp:lineTo x="21361" y="21093"/>
                <wp:lineTo x="21361" y="0"/>
                <wp:lineTo x="0" y="0"/>
              </wp:wrapPolygon>
            </wp:wrapThrough>
            <wp:docPr id="123489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95436" name=""/>
                    <pic:cNvPicPr/>
                  </pic:nvPicPr>
                  <pic:blipFill>
                    <a:blip r:embed="rId36">
                      <a:extLst>
                        <a:ext uri="{28A0092B-C50C-407E-A947-70E740481C1C}">
                          <a14:useLocalDpi xmlns:a14="http://schemas.microsoft.com/office/drawing/2010/main" val="0"/>
                        </a:ext>
                      </a:extLst>
                    </a:blip>
                    <a:stretch>
                      <a:fillRect/>
                    </a:stretch>
                  </pic:blipFill>
                  <pic:spPr>
                    <a:xfrm>
                      <a:off x="0" y="0"/>
                      <a:ext cx="2292350" cy="1189990"/>
                    </a:xfrm>
                    <a:prstGeom prst="rect">
                      <a:avLst/>
                    </a:prstGeom>
                  </pic:spPr>
                </pic:pic>
              </a:graphicData>
            </a:graphic>
            <wp14:sizeRelH relativeFrom="page">
              <wp14:pctWidth>0</wp14:pctWidth>
            </wp14:sizeRelH>
            <wp14:sizeRelV relativeFrom="page">
              <wp14:pctHeight>0</wp14:pctHeight>
            </wp14:sizeRelV>
          </wp:anchor>
        </w:drawing>
      </w:r>
      <w:r w:rsidR="00E87A62">
        <w:rPr>
          <w:rFonts w:ascii="Times New Roman" w:hAnsi="Times New Roman" w:cs="Times New Roman"/>
          <w:bCs/>
          <w:sz w:val="24"/>
          <w:szCs w:val="24"/>
        </w:rPr>
        <w:t xml:space="preserve">                              </w:t>
      </w:r>
    </w:p>
    <w:p w14:paraId="03FC9682" w14:textId="732C069E" w:rsidR="00462235" w:rsidRDefault="00462235" w:rsidP="00E87A62">
      <w:pPr>
        <w:pStyle w:val="ListParagraph"/>
        <w:spacing w:after="0" w:line="240" w:lineRule="auto"/>
        <w:rPr>
          <w:rFonts w:ascii="Times New Roman" w:hAnsi="Times New Roman" w:cs="Times New Roman"/>
          <w:bCs/>
          <w:sz w:val="24"/>
          <w:szCs w:val="24"/>
        </w:rPr>
      </w:pPr>
      <w:r w:rsidRPr="002310F0">
        <w:rPr>
          <w:rFonts w:ascii="Times New Roman" w:hAnsi="Times New Roman" w:cs="Times New Roman"/>
          <w:bCs/>
          <w:noProof/>
          <w:sz w:val="24"/>
          <w:szCs w:val="24"/>
        </w:rPr>
        <w:drawing>
          <wp:anchor distT="0" distB="0" distL="114300" distR="114300" simplePos="0" relativeHeight="251593728" behindDoc="0" locked="0" layoutInCell="1" allowOverlap="1" wp14:anchorId="443EA1EA" wp14:editId="5425BCA6">
            <wp:simplePos x="0" y="0"/>
            <wp:positionH relativeFrom="column">
              <wp:posOffset>3149600</wp:posOffset>
            </wp:positionH>
            <wp:positionV relativeFrom="paragraph">
              <wp:posOffset>52705</wp:posOffset>
            </wp:positionV>
            <wp:extent cx="3149600" cy="683260"/>
            <wp:effectExtent l="0" t="0" r="0" b="2540"/>
            <wp:wrapThrough wrapText="bothSides">
              <wp:wrapPolygon edited="0">
                <wp:start x="0" y="0"/>
                <wp:lineTo x="0" y="21078"/>
                <wp:lineTo x="21426" y="21078"/>
                <wp:lineTo x="21426" y="0"/>
                <wp:lineTo x="0" y="0"/>
              </wp:wrapPolygon>
            </wp:wrapThrough>
            <wp:docPr id="197986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61815" name=""/>
                    <pic:cNvPicPr/>
                  </pic:nvPicPr>
                  <pic:blipFill>
                    <a:blip r:embed="rId37">
                      <a:extLst>
                        <a:ext uri="{28A0092B-C50C-407E-A947-70E740481C1C}">
                          <a14:useLocalDpi xmlns:a14="http://schemas.microsoft.com/office/drawing/2010/main" val="0"/>
                        </a:ext>
                      </a:extLst>
                    </a:blip>
                    <a:stretch>
                      <a:fillRect/>
                    </a:stretch>
                  </pic:blipFill>
                  <pic:spPr>
                    <a:xfrm>
                      <a:off x="0" y="0"/>
                      <a:ext cx="3149600" cy="683260"/>
                    </a:xfrm>
                    <a:prstGeom prst="rect">
                      <a:avLst/>
                    </a:prstGeom>
                  </pic:spPr>
                </pic:pic>
              </a:graphicData>
            </a:graphic>
            <wp14:sizeRelH relativeFrom="page">
              <wp14:pctWidth>0</wp14:pctWidth>
            </wp14:sizeRelH>
            <wp14:sizeRelV relativeFrom="page">
              <wp14:pctHeight>0</wp14:pctHeight>
            </wp14:sizeRelV>
          </wp:anchor>
        </w:drawing>
      </w:r>
    </w:p>
    <w:p w14:paraId="41FE8F99" w14:textId="03FA9FE0" w:rsidR="00462235" w:rsidRDefault="00462235" w:rsidP="00E87A62">
      <w:pPr>
        <w:pStyle w:val="ListParagraph"/>
        <w:spacing w:after="0" w:line="240" w:lineRule="auto"/>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597824" behindDoc="0" locked="0" layoutInCell="1" allowOverlap="1" wp14:anchorId="011AEB76" wp14:editId="3017D577">
                <wp:simplePos x="0" y="0"/>
                <wp:positionH relativeFrom="column">
                  <wp:posOffset>2794000</wp:posOffset>
                </wp:positionH>
                <wp:positionV relativeFrom="paragraph">
                  <wp:posOffset>160655</wp:posOffset>
                </wp:positionV>
                <wp:extent cx="254000" cy="95250"/>
                <wp:effectExtent l="0" t="19050" r="31750" b="38100"/>
                <wp:wrapThrough wrapText="bothSides">
                  <wp:wrapPolygon edited="0">
                    <wp:start x="12960" y="-4320"/>
                    <wp:lineTo x="0" y="0"/>
                    <wp:lineTo x="0" y="17280"/>
                    <wp:lineTo x="12960" y="25920"/>
                    <wp:lineTo x="21060" y="25920"/>
                    <wp:lineTo x="22680" y="8640"/>
                    <wp:lineTo x="21060" y="-4320"/>
                    <wp:lineTo x="12960" y="-4320"/>
                  </wp:wrapPolygon>
                </wp:wrapThrough>
                <wp:docPr id="446466434" name="Arrow: Right 1"/>
                <wp:cNvGraphicFramePr/>
                <a:graphic xmlns:a="http://schemas.openxmlformats.org/drawingml/2006/main">
                  <a:graphicData uri="http://schemas.microsoft.com/office/word/2010/wordprocessingShape">
                    <wps:wsp>
                      <wps:cNvSpPr/>
                      <wps:spPr>
                        <a:xfrm>
                          <a:off x="0" y="0"/>
                          <a:ext cx="254000" cy="95250"/>
                        </a:xfrm>
                        <a:prstGeom prst="rightArrow">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94B1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220pt;margin-top:12.65pt;width:20pt;height:7.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" adj="17550" fillcolor="white [3201]" strokecolor="#4bacc6 [3208]" strokeweight="2pt">
                <w10:wrap type="through"/>
              </v:shape>
            </w:pict>
          </mc:Fallback>
        </mc:AlternateContent>
      </w:r>
    </w:p>
    <w:p w14:paraId="388A8DBC" w14:textId="4238BC0F" w:rsidR="00462235" w:rsidRDefault="00462235" w:rsidP="00E87A62">
      <w:pPr>
        <w:pStyle w:val="ListParagraph"/>
        <w:spacing w:after="0" w:line="240" w:lineRule="auto"/>
        <w:rPr>
          <w:rFonts w:ascii="Times New Roman" w:hAnsi="Times New Roman" w:cs="Times New Roman"/>
          <w:bCs/>
          <w:sz w:val="24"/>
          <w:szCs w:val="24"/>
        </w:rPr>
      </w:pPr>
    </w:p>
    <w:p w14:paraId="6FF8C7D1" w14:textId="6D84777B" w:rsidR="00462235" w:rsidRDefault="00462235" w:rsidP="00E87A62">
      <w:pPr>
        <w:pStyle w:val="ListParagraph"/>
        <w:spacing w:after="0" w:line="240" w:lineRule="auto"/>
        <w:rPr>
          <w:rFonts w:ascii="Times New Roman" w:hAnsi="Times New Roman" w:cs="Times New Roman"/>
          <w:bCs/>
          <w:sz w:val="24"/>
          <w:szCs w:val="24"/>
        </w:rPr>
      </w:pPr>
    </w:p>
    <w:p w14:paraId="1C5D4F53" w14:textId="77777777" w:rsidR="00462235" w:rsidRDefault="00462235" w:rsidP="00E87A62">
      <w:pPr>
        <w:pStyle w:val="ListParagraph"/>
        <w:spacing w:after="0" w:line="240" w:lineRule="auto"/>
        <w:rPr>
          <w:rFonts w:ascii="Times New Roman" w:hAnsi="Times New Roman" w:cs="Times New Roman"/>
          <w:bCs/>
          <w:sz w:val="24"/>
          <w:szCs w:val="24"/>
        </w:rPr>
      </w:pPr>
    </w:p>
    <w:p w14:paraId="743E93FA" w14:textId="18BED37E" w:rsidR="00537F95" w:rsidRDefault="00537F95" w:rsidP="00537F95">
      <w:pPr>
        <w:spacing w:after="0"/>
        <w:rPr>
          <w:rFonts w:ascii="Times New Roman" w:hAnsi="Times New Roman" w:cs="Times New Roman"/>
          <w:bCs/>
          <w:sz w:val="24"/>
          <w:szCs w:val="24"/>
        </w:rPr>
      </w:pPr>
    </w:p>
    <w:p w14:paraId="40F1ABDE" w14:textId="41019308" w:rsidR="00537F95" w:rsidRPr="00A21455" w:rsidRDefault="00537F95" w:rsidP="00A779DA">
      <w:pPr>
        <w:pStyle w:val="ListParagraph"/>
        <w:numPr>
          <w:ilvl w:val="0"/>
          <w:numId w:val="27"/>
        </w:numPr>
        <w:spacing w:after="0"/>
        <w:rPr>
          <w:rFonts w:ascii="Times New Roman" w:hAnsi="Times New Roman" w:cs="Times New Roman"/>
          <w:b/>
          <w:sz w:val="24"/>
          <w:szCs w:val="24"/>
        </w:rPr>
      </w:pPr>
      <w:r w:rsidRPr="00A21455">
        <w:rPr>
          <w:rFonts w:ascii="Times New Roman" w:hAnsi="Times New Roman" w:cs="Times New Roman"/>
          <w:b/>
          <w:sz w:val="24"/>
          <w:szCs w:val="24"/>
        </w:rPr>
        <w:t>Humidity:</w:t>
      </w:r>
    </w:p>
    <w:p w14:paraId="6ADA6376" w14:textId="03A19066" w:rsidR="00F70CAF" w:rsidRPr="00B13721" w:rsidRDefault="00537F95" w:rsidP="00537F95">
      <w:pPr>
        <w:pStyle w:val="ListParagraph"/>
        <w:spacing w:after="0" w:line="240" w:lineRule="auto"/>
        <w:jc w:val="both"/>
        <w:rPr>
          <w:rFonts w:ascii="Times New Roman" w:hAnsi="Times New Roman" w:cs="Times New Roman"/>
          <w:bCs/>
          <w:sz w:val="24"/>
          <w:szCs w:val="24"/>
        </w:rPr>
      </w:pPr>
      <w:r w:rsidRPr="008612FA">
        <w:rPr>
          <w:rFonts w:ascii="Times New Roman" w:hAnsi="Times New Roman" w:cs="Times New Roman"/>
          <w:bCs/>
          <w:noProof/>
          <w:sz w:val="24"/>
          <w:szCs w:val="24"/>
        </w:rPr>
        <w:drawing>
          <wp:anchor distT="0" distB="0" distL="114300" distR="114300" simplePos="0" relativeHeight="251606016" behindDoc="0" locked="0" layoutInCell="1" allowOverlap="1" wp14:anchorId="0D83150F" wp14:editId="2D596985">
            <wp:simplePos x="0" y="0"/>
            <wp:positionH relativeFrom="column">
              <wp:posOffset>444500</wp:posOffset>
            </wp:positionH>
            <wp:positionV relativeFrom="paragraph">
              <wp:posOffset>60325</wp:posOffset>
            </wp:positionV>
            <wp:extent cx="2254250" cy="1324032"/>
            <wp:effectExtent l="0" t="0" r="0" b="9525"/>
            <wp:wrapThrough wrapText="bothSides">
              <wp:wrapPolygon edited="0">
                <wp:start x="0" y="0"/>
                <wp:lineTo x="0" y="21445"/>
                <wp:lineTo x="21357" y="21445"/>
                <wp:lineTo x="21357" y="0"/>
                <wp:lineTo x="0" y="0"/>
              </wp:wrapPolygon>
            </wp:wrapThrough>
            <wp:docPr id="160837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3208" name=""/>
                    <pic:cNvPicPr/>
                  </pic:nvPicPr>
                  <pic:blipFill>
                    <a:blip r:embed="rId38">
                      <a:extLst>
                        <a:ext uri="{28A0092B-C50C-407E-A947-70E740481C1C}">
                          <a14:useLocalDpi xmlns:a14="http://schemas.microsoft.com/office/drawing/2010/main" val="0"/>
                        </a:ext>
                      </a:extLst>
                    </a:blip>
                    <a:stretch>
                      <a:fillRect/>
                    </a:stretch>
                  </pic:blipFill>
                  <pic:spPr>
                    <a:xfrm>
                      <a:off x="0" y="0"/>
                      <a:ext cx="2254250" cy="1324032"/>
                    </a:xfrm>
                    <a:prstGeom prst="rect">
                      <a:avLst/>
                    </a:prstGeom>
                  </pic:spPr>
                </pic:pic>
              </a:graphicData>
            </a:graphic>
            <wp14:sizeRelH relativeFrom="page">
              <wp14:pctWidth>0</wp14:pctWidth>
            </wp14:sizeRelH>
            <wp14:sizeRelV relativeFrom="page">
              <wp14:pctHeight>0</wp14:pctHeight>
            </wp14:sizeRelV>
          </wp:anchor>
        </w:drawing>
      </w:r>
    </w:p>
    <w:p w14:paraId="029E8E44" w14:textId="3C428EFE" w:rsidR="00553364" w:rsidRDefault="00172B1F" w:rsidP="00874AA5">
      <w:pPr>
        <w:spacing w:after="0" w:line="240" w:lineRule="auto"/>
        <w:jc w:val="both"/>
        <w:rPr>
          <w:rFonts w:ascii="Times New Roman" w:hAnsi="Times New Roman" w:cs="Times New Roman"/>
          <w:bCs/>
          <w:sz w:val="28"/>
          <w:szCs w:val="28"/>
        </w:rPr>
      </w:pPr>
      <w:r w:rsidRPr="00172B1F">
        <w:rPr>
          <w:rFonts w:ascii="Times New Roman" w:hAnsi="Times New Roman" w:cs="Times New Roman"/>
          <w:bCs/>
          <w:noProof/>
          <w:sz w:val="24"/>
          <w:szCs w:val="24"/>
        </w:rPr>
        <w:drawing>
          <wp:anchor distT="0" distB="0" distL="114300" distR="114300" simplePos="0" relativeHeight="251646976" behindDoc="0" locked="0" layoutInCell="1" allowOverlap="1" wp14:anchorId="69E4361D" wp14:editId="1BF03928">
            <wp:simplePos x="0" y="0"/>
            <wp:positionH relativeFrom="column">
              <wp:posOffset>3111500</wp:posOffset>
            </wp:positionH>
            <wp:positionV relativeFrom="paragraph">
              <wp:posOffset>163195</wp:posOffset>
            </wp:positionV>
            <wp:extent cx="3175000" cy="717637"/>
            <wp:effectExtent l="0" t="0" r="6350" b="6350"/>
            <wp:wrapThrough wrapText="bothSides">
              <wp:wrapPolygon edited="0">
                <wp:start x="0" y="0"/>
                <wp:lineTo x="0" y="21218"/>
                <wp:lineTo x="21514" y="21218"/>
                <wp:lineTo x="21514" y="0"/>
                <wp:lineTo x="0" y="0"/>
              </wp:wrapPolygon>
            </wp:wrapThrough>
            <wp:docPr id="100666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63285" name=""/>
                    <pic:cNvPicPr/>
                  </pic:nvPicPr>
                  <pic:blipFill>
                    <a:blip r:embed="rId39">
                      <a:extLst>
                        <a:ext uri="{28A0092B-C50C-407E-A947-70E740481C1C}">
                          <a14:useLocalDpi xmlns:a14="http://schemas.microsoft.com/office/drawing/2010/main" val="0"/>
                        </a:ext>
                      </a:extLst>
                    </a:blip>
                    <a:stretch>
                      <a:fillRect/>
                    </a:stretch>
                  </pic:blipFill>
                  <pic:spPr>
                    <a:xfrm>
                      <a:off x="0" y="0"/>
                      <a:ext cx="3175000" cy="717637"/>
                    </a:xfrm>
                    <a:prstGeom prst="rect">
                      <a:avLst/>
                    </a:prstGeom>
                  </pic:spPr>
                </pic:pic>
              </a:graphicData>
            </a:graphic>
            <wp14:sizeRelH relativeFrom="page">
              <wp14:pctWidth>0</wp14:pctWidth>
            </wp14:sizeRelH>
            <wp14:sizeRelV relativeFrom="page">
              <wp14:pctHeight>0</wp14:pctHeight>
            </wp14:sizeRelV>
          </wp:anchor>
        </w:drawing>
      </w:r>
    </w:p>
    <w:p w14:paraId="027AD504" w14:textId="0BC43E01" w:rsidR="00537F95" w:rsidRDefault="00537F95" w:rsidP="00874AA5">
      <w:pPr>
        <w:spacing w:after="0" w:line="240" w:lineRule="auto"/>
        <w:jc w:val="both"/>
        <w:rPr>
          <w:rFonts w:ascii="Times New Roman" w:hAnsi="Times New Roman" w:cs="Times New Roman"/>
          <w:bCs/>
          <w:sz w:val="28"/>
          <w:szCs w:val="28"/>
        </w:rPr>
      </w:pPr>
    </w:p>
    <w:p w14:paraId="4D2EB2CD" w14:textId="0C29F88E" w:rsidR="00537F95" w:rsidRDefault="00537F95" w:rsidP="00874AA5">
      <w:pPr>
        <w:spacing w:after="0" w:line="240" w:lineRule="auto"/>
        <w:jc w:val="both"/>
        <w:rPr>
          <w:rFonts w:ascii="Times New Roman" w:hAnsi="Times New Roman" w:cs="Times New Roman"/>
          <w:bCs/>
          <w:sz w:val="28"/>
          <w:szCs w:val="28"/>
        </w:rPr>
      </w:pPr>
      <w:r>
        <w:rPr>
          <w:rFonts w:ascii="Times New Roman" w:hAnsi="Times New Roman" w:cs="Times New Roman"/>
          <w:bCs/>
          <w:noProof/>
          <w:sz w:val="24"/>
          <w:szCs w:val="24"/>
        </w:rPr>
        <mc:AlternateContent>
          <mc:Choice Requires="wps">
            <w:drawing>
              <wp:anchor distT="0" distB="0" distL="114300" distR="114300" simplePos="0" relativeHeight="251610112" behindDoc="0" locked="0" layoutInCell="1" allowOverlap="1" wp14:anchorId="1CD1599A" wp14:editId="3B8F2DD8">
                <wp:simplePos x="0" y="0"/>
                <wp:positionH relativeFrom="column">
                  <wp:posOffset>2774950</wp:posOffset>
                </wp:positionH>
                <wp:positionV relativeFrom="paragraph">
                  <wp:posOffset>24765</wp:posOffset>
                </wp:positionV>
                <wp:extent cx="254000" cy="95250"/>
                <wp:effectExtent l="0" t="19050" r="31750" b="38100"/>
                <wp:wrapThrough wrapText="bothSides">
                  <wp:wrapPolygon edited="0">
                    <wp:start x="12960" y="-4320"/>
                    <wp:lineTo x="0" y="0"/>
                    <wp:lineTo x="0" y="17280"/>
                    <wp:lineTo x="12960" y="25920"/>
                    <wp:lineTo x="21060" y="25920"/>
                    <wp:lineTo x="22680" y="8640"/>
                    <wp:lineTo x="21060" y="-4320"/>
                    <wp:lineTo x="12960" y="-4320"/>
                  </wp:wrapPolygon>
                </wp:wrapThrough>
                <wp:docPr id="330181121" name="Arrow: Right 1"/>
                <wp:cNvGraphicFramePr/>
                <a:graphic xmlns:a="http://schemas.openxmlformats.org/drawingml/2006/main">
                  <a:graphicData uri="http://schemas.microsoft.com/office/word/2010/wordprocessingShape">
                    <wps:wsp>
                      <wps:cNvSpPr/>
                      <wps:spPr>
                        <a:xfrm>
                          <a:off x="0" y="0"/>
                          <a:ext cx="254000" cy="95250"/>
                        </a:xfrm>
                        <a:prstGeom prst="rightArrow">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CC609" id="Arrow: Right 1" o:spid="_x0000_s1026" type="#_x0000_t13" style="position:absolute;margin-left:218.5pt;margin-top:1.95pt;width:20pt;height:7.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" adj="17550" fillcolor="white [3201]" strokecolor="#4bacc6 [3208]" strokeweight="2pt">
                <w10:wrap type="through"/>
              </v:shape>
            </w:pict>
          </mc:Fallback>
        </mc:AlternateContent>
      </w:r>
    </w:p>
    <w:p w14:paraId="1C6FAE49" w14:textId="754D7340" w:rsidR="00537F95" w:rsidRDefault="00537F95" w:rsidP="00874AA5">
      <w:pPr>
        <w:spacing w:after="0" w:line="240" w:lineRule="auto"/>
        <w:jc w:val="both"/>
        <w:rPr>
          <w:rFonts w:ascii="Times New Roman" w:hAnsi="Times New Roman" w:cs="Times New Roman"/>
          <w:bCs/>
          <w:sz w:val="28"/>
          <w:szCs w:val="28"/>
        </w:rPr>
      </w:pPr>
    </w:p>
    <w:p w14:paraId="0E65DA35" w14:textId="127B596E" w:rsidR="00537F95" w:rsidRDefault="00537F95" w:rsidP="00874AA5">
      <w:pPr>
        <w:spacing w:after="0" w:line="240" w:lineRule="auto"/>
        <w:jc w:val="both"/>
        <w:rPr>
          <w:rFonts w:ascii="Times New Roman" w:hAnsi="Times New Roman" w:cs="Times New Roman"/>
          <w:bCs/>
          <w:sz w:val="28"/>
          <w:szCs w:val="28"/>
        </w:rPr>
      </w:pPr>
    </w:p>
    <w:p w14:paraId="53B6FB7B" w14:textId="77777777" w:rsidR="006E2A0C" w:rsidRDefault="006E2A0C" w:rsidP="00A21455">
      <w:pPr>
        <w:spacing w:after="0"/>
        <w:jc w:val="both"/>
        <w:rPr>
          <w:rFonts w:ascii="Times New Roman" w:hAnsi="Times New Roman" w:cs="Times New Roman"/>
          <w:bCs/>
          <w:sz w:val="24"/>
          <w:szCs w:val="24"/>
        </w:rPr>
      </w:pPr>
    </w:p>
    <w:p w14:paraId="15155417" w14:textId="77777777" w:rsidR="00A21455" w:rsidRDefault="00A21455" w:rsidP="00A21455">
      <w:pPr>
        <w:spacing w:after="0"/>
        <w:jc w:val="both"/>
        <w:rPr>
          <w:rFonts w:ascii="Times New Roman" w:hAnsi="Times New Roman" w:cs="Times New Roman"/>
          <w:bCs/>
          <w:sz w:val="24"/>
          <w:szCs w:val="24"/>
        </w:rPr>
      </w:pPr>
    </w:p>
    <w:p w14:paraId="7C7A76FA" w14:textId="68DD7DB5" w:rsidR="006E2A0C" w:rsidRPr="00A21455" w:rsidRDefault="001A4EF9" w:rsidP="00A779DA">
      <w:pPr>
        <w:pStyle w:val="ListParagraph"/>
        <w:numPr>
          <w:ilvl w:val="0"/>
          <w:numId w:val="27"/>
        </w:numPr>
        <w:spacing w:after="0"/>
        <w:jc w:val="both"/>
        <w:rPr>
          <w:rFonts w:ascii="Times New Roman" w:hAnsi="Times New Roman" w:cs="Times New Roman"/>
          <w:b/>
          <w:sz w:val="24"/>
          <w:szCs w:val="24"/>
        </w:rPr>
      </w:pPr>
      <w:r w:rsidRPr="00F21CD3">
        <w:rPr>
          <w:rFonts w:asciiTheme="majorHAnsi" w:hAnsiTheme="majorHAnsi" w:cs="Times New Roman"/>
          <w:bCs/>
          <w:noProof/>
          <w:sz w:val="28"/>
          <w:szCs w:val="28"/>
        </w:rPr>
        <w:drawing>
          <wp:anchor distT="0" distB="0" distL="114300" distR="114300" simplePos="0" relativeHeight="251651072" behindDoc="0" locked="0" layoutInCell="1" allowOverlap="1" wp14:anchorId="496CD2AC" wp14:editId="076D2045">
            <wp:simplePos x="0" y="0"/>
            <wp:positionH relativeFrom="column">
              <wp:posOffset>3078480</wp:posOffset>
            </wp:positionH>
            <wp:positionV relativeFrom="paragraph">
              <wp:posOffset>353695</wp:posOffset>
            </wp:positionV>
            <wp:extent cx="3232150" cy="769296"/>
            <wp:effectExtent l="0" t="0" r="6350" b="0"/>
            <wp:wrapThrough wrapText="bothSides">
              <wp:wrapPolygon edited="0">
                <wp:start x="0" y="0"/>
                <wp:lineTo x="0" y="20869"/>
                <wp:lineTo x="21515" y="20869"/>
                <wp:lineTo x="21515" y="0"/>
                <wp:lineTo x="0" y="0"/>
              </wp:wrapPolygon>
            </wp:wrapThrough>
            <wp:docPr id="209861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13331" name=""/>
                    <pic:cNvPicPr/>
                  </pic:nvPicPr>
                  <pic:blipFill>
                    <a:blip r:embed="rId40">
                      <a:extLst>
                        <a:ext uri="{28A0092B-C50C-407E-A947-70E740481C1C}">
                          <a14:useLocalDpi xmlns:a14="http://schemas.microsoft.com/office/drawing/2010/main" val="0"/>
                        </a:ext>
                      </a:extLst>
                    </a:blip>
                    <a:stretch>
                      <a:fillRect/>
                    </a:stretch>
                  </pic:blipFill>
                  <pic:spPr>
                    <a:xfrm>
                      <a:off x="0" y="0"/>
                      <a:ext cx="3232150" cy="769296"/>
                    </a:xfrm>
                    <a:prstGeom prst="rect">
                      <a:avLst/>
                    </a:prstGeom>
                  </pic:spPr>
                </pic:pic>
              </a:graphicData>
            </a:graphic>
            <wp14:sizeRelH relativeFrom="page">
              <wp14:pctWidth>0</wp14:pctWidth>
            </wp14:sizeRelH>
            <wp14:sizeRelV relativeFrom="page">
              <wp14:pctHeight>0</wp14:pctHeight>
            </wp14:sizeRelV>
          </wp:anchor>
        </w:drawing>
      </w:r>
      <w:r w:rsidR="006E2A0C" w:rsidRPr="00A21455">
        <w:rPr>
          <w:rFonts w:ascii="Times New Roman" w:hAnsi="Times New Roman" w:cs="Times New Roman"/>
          <w:b/>
          <w:sz w:val="24"/>
          <w:szCs w:val="24"/>
        </w:rPr>
        <w:t>Light Level:</w:t>
      </w:r>
    </w:p>
    <w:p w14:paraId="724CEB03" w14:textId="2AE0169B" w:rsidR="001A4EF9" w:rsidRDefault="001A4EF9" w:rsidP="00867845">
      <w:pPr>
        <w:pStyle w:val="ListParagraph"/>
        <w:spacing w:after="0"/>
        <w:jc w:val="both"/>
        <w:rPr>
          <w:rFonts w:ascii="Times New Roman" w:hAnsi="Times New Roman" w:cs="Times New Roman"/>
          <w:bCs/>
          <w:sz w:val="24"/>
          <w:szCs w:val="24"/>
        </w:rPr>
      </w:pPr>
      <w:r w:rsidRPr="00AF04E6">
        <w:rPr>
          <w:rFonts w:ascii="Times New Roman" w:hAnsi="Times New Roman" w:cs="Times New Roman"/>
          <w:bCs/>
          <w:noProof/>
          <w:sz w:val="28"/>
          <w:szCs w:val="28"/>
        </w:rPr>
        <w:drawing>
          <wp:anchor distT="0" distB="0" distL="114300" distR="114300" simplePos="0" relativeHeight="251655168" behindDoc="0" locked="0" layoutInCell="1" allowOverlap="1" wp14:anchorId="234A14E2" wp14:editId="77380D34">
            <wp:simplePos x="0" y="0"/>
            <wp:positionH relativeFrom="column">
              <wp:posOffset>353060</wp:posOffset>
            </wp:positionH>
            <wp:positionV relativeFrom="paragraph">
              <wp:posOffset>52070</wp:posOffset>
            </wp:positionV>
            <wp:extent cx="2114550" cy="1224280"/>
            <wp:effectExtent l="0" t="0" r="0" b="0"/>
            <wp:wrapThrough wrapText="bothSides">
              <wp:wrapPolygon edited="0">
                <wp:start x="0" y="0"/>
                <wp:lineTo x="0" y="21174"/>
                <wp:lineTo x="21405" y="21174"/>
                <wp:lineTo x="21405" y="0"/>
                <wp:lineTo x="0" y="0"/>
              </wp:wrapPolygon>
            </wp:wrapThrough>
            <wp:docPr id="140014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47274" name=""/>
                    <pic:cNvPicPr/>
                  </pic:nvPicPr>
                  <pic:blipFill>
                    <a:blip r:embed="rId41">
                      <a:extLst>
                        <a:ext uri="{28A0092B-C50C-407E-A947-70E740481C1C}">
                          <a14:useLocalDpi xmlns:a14="http://schemas.microsoft.com/office/drawing/2010/main" val="0"/>
                        </a:ext>
                      </a:extLst>
                    </a:blip>
                    <a:stretch>
                      <a:fillRect/>
                    </a:stretch>
                  </pic:blipFill>
                  <pic:spPr>
                    <a:xfrm>
                      <a:off x="0" y="0"/>
                      <a:ext cx="2114550" cy="1224280"/>
                    </a:xfrm>
                    <a:prstGeom prst="rect">
                      <a:avLst/>
                    </a:prstGeom>
                  </pic:spPr>
                </pic:pic>
              </a:graphicData>
            </a:graphic>
            <wp14:sizeRelH relativeFrom="page">
              <wp14:pctWidth>0</wp14:pctWidth>
            </wp14:sizeRelH>
            <wp14:sizeRelV relativeFrom="page">
              <wp14:pctHeight>0</wp14:pctHeight>
            </wp14:sizeRelV>
          </wp:anchor>
        </w:drawing>
      </w:r>
    </w:p>
    <w:p w14:paraId="47FAEB08" w14:textId="3FEF9B2A" w:rsidR="001A4EF9" w:rsidRDefault="001A4EF9" w:rsidP="00867845">
      <w:pPr>
        <w:pStyle w:val="ListParagraph"/>
        <w:spacing w:after="0"/>
        <w:jc w:val="both"/>
        <w:rPr>
          <w:rFonts w:ascii="Times New Roman" w:hAnsi="Times New Roman" w:cs="Times New Roman"/>
          <w:bCs/>
          <w:sz w:val="24"/>
          <w:szCs w:val="24"/>
        </w:rPr>
      </w:pPr>
    </w:p>
    <w:p w14:paraId="1FC39695" w14:textId="544F82B9" w:rsidR="001A4EF9" w:rsidRDefault="001A4EF9" w:rsidP="00867845">
      <w:pPr>
        <w:pStyle w:val="ListParagraph"/>
        <w:spacing w:after="0"/>
        <w:jc w:val="both"/>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14208" behindDoc="0" locked="0" layoutInCell="1" allowOverlap="1" wp14:anchorId="7CE14E2F" wp14:editId="33FC7C17">
                <wp:simplePos x="0" y="0"/>
                <wp:positionH relativeFrom="column">
                  <wp:posOffset>2586990</wp:posOffset>
                </wp:positionH>
                <wp:positionV relativeFrom="paragraph">
                  <wp:posOffset>106680</wp:posOffset>
                </wp:positionV>
                <wp:extent cx="254000" cy="95250"/>
                <wp:effectExtent l="0" t="19050" r="31750" b="38100"/>
                <wp:wrapThrough wrapText="bothSides">
                  <wp:wrapPolygon edited="0">
                    <wp:start x="12960" y="-4320"/>
                    <wp:lineTo x="0" y="0"/>
                    <wp:lineTo x="0" y="17280"/>
                    <wp:lineTo x="12960" y="25920"/>
                    <wp:lineTo x="21060" y="25920"/>
                    <wp:lineTo x="22680" y="8640"/>
                    <wp:lineTo x="21060" y="-4320"/>
                    <wp:lineTo x="12960" y="-4320"/>
                  </wp:wrapPolygon>
                </wp:wrapThrough>
                <wp:docPr id="1381125790" name="Arrow: Right 1"/>
                <wp:cNvGraphicFramePr/>
                <a:graphic xmlns:a="http://schemas.openxmlformats.org/drawingml/2006/main">
                  <a:graphicData uri="http://schemas.microsoft.com/office/word/2010/wordprocessingShape">
                    <wps:wsp>
                      <wps:cNvSpPr/>
                      <wps:spPr>
                        <a:xfrm>
                          <a:off x="0" y="0"/>
                          <a:ext cx="254000" cy="95250"/>
                        </a:xfrm>
                        <a:prstGeom prst="rightArrow">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84ECF" id="Arrow: Right 1" o:spid="_x0000_s1026" type="#_x0000_t13" style="position:absolute;margin-left:203.7pt;margin-top:8.4pt;width:20pt;height:7.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" adj="17550" fillcolor="white [3201]" strokecolor="#4bacc6 [3208]" strokeweight="2pt">
                <w10:wrap type="through"/>
              </v:shape>
            </w:pict>
          </mc:Fallback>
        </mc:AlternateContent>
      </w:r>
    </w:p>
    <w:p w14:paraId="6EF653E9" w14:textId="050DCFAF" w:rsidR="001A4EF9" w:rsidRDefault="001A4EF9" w:rsidP="00867845">
      <w:pPr>
        <w:pStyle w:val="ListParagraph"/>
        <w:spacing w:after="0"/>
        <w:jc w:val="both"/>
        <w:rPr>
          <w:rFonts w:ascii="Times New Roman" w:hAnsi="Times New Roman" w:cs="Times New Roman"/>
          <w:bCs/>
          <w:sz w:val="24"/>
          <w:szCs w:val="24"/>
        </w:rPr>
      </w:pPr>
    </w:p>
    <w:p w14:paraId="468704DC" w14:textId="2BF44032" w:rsidR="00867845" w:rsidRPr="006E2A0C" w:rsidRDefault="00867845" w:rsidP="00867845">
      <w:pPr>
        <w:pStyle w:val="ListParagraph"/>
        <w:spacing w:after="0"/>
        <w:jc w:val="both"/>
        <w:rPr>
          <w:rFonts w:ascii="Times New Roman" w:hAnsi="Times New Roman" w:cs="Times New Roman"/>
          <w:bCs/>
          <w:sz w:val="24"/>
          <w:szCs w:val="24"/>
        </w:rPr>
      </w:pPr>
    </w:p>
    <w:p w14:paraId="4A1B95C8" w14:textId="03EC3861" w:rsidR="001A4EF9" w:rsidRDefault="001A4EF9" w:rsidP="00A779DA">
      <w:pPr>
        <w:pStyle w:val="ListParagraph"/>
        <w:numPr>
          <w:ilvl w:val="0"/>
          <w:numId w:val="27"/>
        </w:numPr>
        <w:spacing w:after="0"/>
        <w:jc w:val="both"/>
        <w:rPr>
          <w:rFonts w:ascii="Times New Roman" w:hAnsi="Times New Roman" w:cs="Times New Roman"/>
          <w:b/>
          <w:sz w:val="24"/>
          <w:szCs w:val="24"/>
        </w:rPr>
      </w:pPr>
    </w:p>
    <w:p w14:paraId="5E4141D9" w14:textId="77777777" w:rsidR="00A779DA" w:rsidRPr="00A779DA" w:rsidRDefault="00A779DA" w:rsidP="00A779DA">
      <w:pPr>
        <w:spacing w:after="0"/>
        <w:jc w:val="both"/>
        <w:rPr>
          <w:rFonts w:ascii="Times New Roman" w:hAnsi="Times New Roman" w:cs="Times New Roman"/>
          <w:b/>
          <w:sz w:val="24"/>
          <w:szCs w:val="24"/>
        </w:rPr>
      </w:pPr>
    </w:p>
    <w:p w14:paraId="33D1140E" w14:textId="2D03ED23" w:rsidR="00A840E6" w:rsidRPr="00A779DA" w:rsidRDefault="00A840E6" w:rsidP="00A779DA">
      <w:pPr>
        <w:pStyle w:val="ListParagraph"/>
        <w:numPr>
          <w:ilvl w:val="2"/>
          <w:numId w:val="24"/>
        </w:numPr>
        <w:spacing w:after="0"/>
        <w:ind w:left="709"/>
        <w:jc w:val="both"/>
        <w:rPr>
          <w:rFonts w:ascii="Times New Roman" w:hAnsi="Times New Roman" w:cs="Times New Roman"/>
          <w:b/>
          <w:sz w:val="24"/>
          <w:szCs w:val="24"/>
        </w:rPr>
      </w:pPr>
      <w:r w:rsidRPr="00A779DA">
        <w:rPr>
          <w:rFonts w:ascii="Times New Roman" w:hAnsi="Times New Roman" w:cs="Times New Roman"/>
          <w:b/>
          <w:sz w:val="24"/>
          <w:szCs w:val="24"/>
        </w:rPr>
        <w:t>Time of Day:</w:t>
      </w:r>
    </w:p>
    <w:p w14:paraId="16E5C00A" w14:textId="17B8C4C5" w:rsidR="006727E2" w:rsidRDefault="006727E2" w:rsidP="00867845">
      <w:pPr>
        <w:spacing w:after="0"/>
        <w:jc w:val="both"/>
        <w:rPr>
          <w:rFonts w:ascii="Times New Roman" w:hAnsi="Times New Roman" w:cs="Times New Roman"/>
          <w:bCs/>
          <w:sz w:val="24"/>
          <w:szCs w:val="24"/>
        </w:rPr>
      </w:pPr>
      <w:r w:rsidRPr="006727E2">
        <w:rPr>
          <w:rFonts w:ascii="Times New Roman" w:hAnsi="Times New Roman" w:cs="Times New Roman"/>
          <w:bCs/>
          <w:noProof/>
          <w:sz w:val="24"/>
          <w:szCs w:val="24"/>
        </w:rPr>
        <w:drawing>
          <wp:anchor distT="0" distB="0" distL="114300" distR="114300" simplePos="0" relativeHeight="251618304" behindDoc="0" locked="0" layoutInCell="1" allowOverlap="1" wp14:anchorId="7A95A621" wp14:editId="6F14A219">
            <wp:simplePos x="0" y="0"/>
            <wp:positionH relativeFrom="column">
              <wp:posOffset>490220</wp:posOffset>
            </wp:positionH>
            <wp:positionV relativeFrom="paragraph">
              <wp:posOffset>97155</wp:posOffset>
            </wp:positionV>
            <wp:extent cx="2132730" cy="1273175"/>
            <wp:effectExtent l="0" t="0" r="1270" b="3175"/>
            <wp:wrapThrough wrapText="bothSides">
              <wp:wrapPolygon edited="0">
                <wp:start x="0" y="0"/>
                <wp:lineTo x="0" y="21331"/>
                <wp:lineTo x="21420" y="21331"/>
                <wp:lineTo x="21420" y="0"/>
                <wp:lineTo x="0" y="0"/>
              </wp:wrapPolygon>
            </wp:wrapThrough>
            <wp:docPr id="166176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60977" name=""/>
                    <pic:cNvPicPr/>
                  </pic:nvPicPr>
                  <pic:blipFill>
                    <a:blip r:embed="rId42">
                      <a:extLst>
                        <a:ext uri="{28A0092B-C50C-407E-A947-70E740481C1C}">
                          <a14:useLocalDpi xmlns:a14="http://schemas.microsoft.com/office/drawing/2010/main" val="0"/>
                        </a:ext>
                      </a:extLst>
                    </a:blip>
                    <a:stretch>
                      <a:fillRect/>
                    </a:stretch>
                  </pic:blipFill>
                  <pic:spPr>
                    <a:xfrm>
                      <a:off x="0" y="0"/>
                      <a:ext cx="2132730" cy="1273175"/>
                    </a:xfrm>
                    <a:prstGeom prst="rect">
                      <a:avLst/>
                    </a:prstGeom>
                  </pic:spPr>
                </pic:pic>
              </a:graphicData>
            </a:graphic>
            <wp14:sizeRelH relativeFrom="page">
              <wp14:pctWidth>0</wp14:pctWidth>
            </wp14:sizeRelH>
            <wp14:sizeRelV relativeFrom="page">
              <wp14:pctHeight>0</wp14:pctHeight>
            </wp14:sizeRelV>
          </wp:anchor>
        </w:drawing>
      </w:r>
    </w:p>
    <w:p w14:paraId="635411D3" w14:textId="7E5F4A10" w:rsidR="006727E2" w:rsidRDefault="00A779DA" w:rsidP="00867845">
      <w:pPr>
        <w:spacing w:after="0"/>
        <w:jc w:val="both"/>
        <w:rPr>
          <w:rFonts w:ascii="Times New Roman" w:hAnsi="Times New Roman" w:cs="Times New Roman"/>
          <w:bCs/>
          <w:sz w:val="24"/>
          <w:szCs w:val="24"/>
        </w:rPr>
      </w:pPr>
      <w:r w:rsidRPr="00A24685">
        <w:rPr>
          <w:rFonts w:asciiTheme="majorHAnsi" w:hAnsiTheme="majorHAnsi" w:cs="Times New Roman"/>
          <w:bCs/>
          <w:noProof/>
          <w:sz w:val="28"/>
          <w:szCs w:val="28"/>
        </w:rPr>
        <w:drawing>
          <wp:anchor distT="0" distB="0" distL="114300" distR="114300" simplePos="0" relativeHeight="251659264" behindDoc="0" locked="0" layoutInCell="1" allowOverlap="1" wp14:anchorId="665E110F" wp14:editId="5A54D9F9">
            <wp:simplePos x="0" y="0"/>
            <wp:positionH relativeFrom="column">
              <wp:posOffset>3078480</wp:posOffset>
            </wp:positionH>
            <wp:positionV relativeFrom="paragraph">
              <wp:posOffset>99695</wp:posOffset>
            </wp:positionV>
            <wp:extent cx="3244850" cy="746260"/>
            <wp:effectExtent l="0" t="0" r="0" b="0"/>
            <wp:wrapThrough wrapText="bothSides">
              <wp:wrapPolygon edited="0">
                <wp:start x="0" y="0"/>
                <wp:lineTo x="0" y="20957"/>
                <wp:lineTo x="21431" y="20957"/>
                <wp:lineTo x="21431" y="0"/>
                <wp:lineTo x="0" y="0"/>
              </wp:wrapPolygon>
            </wp:wrapThrough>
            <wp:docPr id="113429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90521" name=""/>
                    <pic:cNvPicPr/>
                  </pic:nvPicPr>
                  <pic:blipFill>
                    <a:blip r:embed="rId43">
                      <a:extLst>
                        <a:ext uri="{28A0092B-C50C-407E-A947-70E740481C1C}">
                          <a14:useLocalDpi xmlns:a14="http://schemas.microsoft.com/office/drawing/2010/main" val="0"/>
                        </a:ext>
                      </a:extLst>
                    </a:blip>
                    <a:stretch>
                      <a:fillRect/>
                    </a:stretch>
                  </pic:blipFill>
                  <pic:spPr>
                    <a:xfrm>
                      <a:off x="0" y="0"/>
                      <a:ext cx="3244850" cy="746260"/>
                    </a:xfrm>
                    <a:prstGeom prst="rect">
                      <a:avLst/>
                    </a:prstGeom>
                  </pic:spPr>
                </pic:pic>
              </a:graphicData>
            </a:graphic>
            <wp14:sizeRelH relativeFrom="page">
              <wp14:pctWidth>0</wp14:pctWidth>
            </wp14:sizeRelH>
            <wp14:sizeRelV relativeFrom="page">
              <wp14:pctHeight>0</wp14:pctHeight>
            </wp14:sizeRelV>
          </wp:anchor>
        </w:drawing>
      </w:r>
    </w:p>
    <w:p w14:paraId="552EF032" w14:textId="56AE75EB" w:rsidR="006727E2" w:rsidRDefault="006727E2" w:rsidP="00867845">
      <w:pPr>
        <w:spacing w:after="0"/>
        <w:jc w:val="both"/>
        <w:rPr>
          <w:rFonts w:ascii="Times New Roman" w:hAnsi="Times New Roman" w:cs="Times New Roman"/>
          <w:bCs/>
          <w:sz w:val="24"/>
          <w:szCs w:val="24"/>
        </w:rPr>
      </w:pPr>
    </w:p>
    <w:p w14:paraId="12EF78FB" w14:textId="75C6BEC3" w:rsidR="006727E2" w:rsidRDefault="009F2428" w:rsidP="00867845">
      <w:pPr>
        <w:spacing w:after="0"/>
        <w:jc w:val="both"/>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22400" behindDoc="0" locked="0" layoutInCell="1" allowOverlap="1" wp14:anchorId="7D3C2364" wp14:editId="6082D4A0">
                <wp:simplePos x="0" y="0"/>
                <wp:positionH relativeFrom="column">
                  <wp:posOffset>2673350</wp:posOffset>
                </wp:positionH>
                <wp:positionV relativeFrom="paragraph">
                  <wp:posOffset>22860</wp:posOffset>
                </wp:positionV>
                <wp:extent cx="254000" cy="95250"/>
                <wp:effectExtent l="0" t="19050" r="31750" b="38100"/>
                <wp:wrapThrough wrapText="bothSides">
                  <wp:wrapPolygon edited="0">
                    <wp:start x="12960" y="-4320"/>
                    <wp:lineTo x="0" y="0"/>
                    <wp:lineTo x="0" y="17280"/>
                    <wp:lineTo x="12960" y="25920"/>
                    <wp:lineTo x="21060" y="25920"/>
                    <wp:lineTo x="22680" y="8640"/>
                    <wp:lineTo x="21060" y="-4320"/>
                    <wp:lineTo x="12960" y="-4320"/>
                  </wp:wrapPolygon>
                </wp:wrapThrough>
                <wp:docPr id="24604824" name="Arrow: Right 1"/>
                <wp:cNvGraphicFramePr/>
                <a:graphic xmlns:a="http://schemas.openxmlformats.org/drawingml/2006/main">
                  <a:graphicData uri="http://schemas.microsoft.com/office/word/2010/wordprocessingShape">
                    <wps:wsp>
                      <wps:cNvSpPr/>
                      <wps:spPr>
                        <a:xfrm>
                          <a:off x="0" y="0"/>
                          <a:ext cx="254000" cy="95250"/>
                        </a:xfrm>
                        <a:prstGeom prst="rightArrow">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CC3A0" id="Arrow: Right 1" o:spid="_x0000_s1026" type="#_x0000_t13" style="position:absolute;margin-left:210.5pt;margin-top:1.8pt;width:20pt;height:7.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" adj="17550" fillcolor="white [3201]" strokecolor="#4bacc6 [3208]" strokeweight="2pt">
                <w10:wrap type="through"/>
              </v:shape>
            </w:pict>
          </mc:Fallback>
        </mc:AlternateContent>
      </w:r>
      <w:r w:rsidR="00A779DA">
        <w:rPr>
          <w:rFonts w:ascii="Times New Roman" w:hAnsi="Times New Roman" w:cs="Times New Roman"/>
          <w:bCs/>
          <w:sz w:val="24"/>
          <w:szCs w:val="24"/>
        </w:rPr>
        <w:t xml:space="preserve">                                                          </w:t>
      </w:r>
    </w:p>
    <w:p w14:paraId="01CD7981" w14:textId="77777777" w:rsidR="00A779DA" w:rsidRDefault="00A779DA" w:rsidP="00867845">
      <w:pPr>
        <w:spacing w:after="0"/>
        <w:jc w:val="both"/>
        <w:rPr>
          <w:rFonts w:ascii="Times New Roman" w:hAnsi="Times New Roman" w:cs="Times New Roman"/>
          <w:bCs/>
          <w:sz w:val="24"/>
          <w:szCs w:val="24"/>
        </w:rPr>
      </w:pPr>
    </w:p>
    <w:p w14:paraId="4CBBCA07" w14:textId="0250CA76" w:rsidR="006727E2" w:rsidRPr="00A779DA" w:rsidRDefault="006727E2" w:rsidP="00A779DA">
      <w:pPr>
        <w:spacing w:after="0"/>
        <w:jc w:val="both"/>
        <w:rPr>
          <w:rFonts w:ascii="Times New Roman" w:hAnsi="Times New Roman" w:cs="Times New Roman"/>
          <w:bCs/>
          <w:sz w:val="24"/>
          <w:szCs w:val="24"/>
        </w:rPr>
      </w:pPr>
    </w:p>
    <w:p w14:paraId="2A101B9D" w14:textId="5998A335" w:rsidR="008C1792" w:rsidRPr="00A779DA" w:rsidRDefault="00A779DA" w:rsidP="00A779DA">
      <w:pPr>
        <w:pStyle w:val="ListParagraph"/>
        <w:numPr>
          <w:ilvl w:val="2"/>
          <w:numId w:val="24"/>
        </w:numPr>
        <w:spacing w:after="0"/>
        <w:ind w:left="709"/>
        <w:jc w:val="both"/>
        <w:rPr>
          <w:rFonts w:ascii="Times New Roman" w:hAnsi="Times New Roman" w:cs="Times New Roman"/>
          <w:b/>
          <w:sz w:val="24"/>
          <w:szCs w:val="24"/>
        </w:rPr>
      </w:pPr>
      <w:r w:rsidRPr="009B69A4">
        <w:rPr>
          <w:rFonts w:asciiTheme="majorHAnsi" w:hAnsiTheme="majorHAnsi" w:cs="Times New Roman"/>
          <w:bCs/>
          <w:noProof/>
          <w:sz w:val="28"/>
          <w:szCs w:val="28"/>
        </w:rPr>
        <w:drawing>
          <wp:anchor distT="0" distB="0" distL="114300" distR="114300" simplePos="0" relativeHeight="251663360" behindDoc="0" locked="0" layoutInCell="1" allowOverlap="1" wp14:anchorId="13824C0D" wp14:editId="309B459D">
            <wp:simplePos x="0" y="0"/>
            <wp:positionH relativeFrom="column">
              <wp:posOffset>3154680</wp:posOffset>
            </wp:positionH>
            <wp:positionV relativeFrom="paragraph">
              <wp:posOffset>486410</wp:posOffset>
            </wp:positionV>
            <wp:extent cx="3238500" cy="735018"/>
            <wp:effectExtent l="0" t="0" r="0" b="8255"/>
            <wp:wrapThrough wrapText="bothSides">
              <wp:wrapPolygon edited="0">
                <wp:start x="0" y="0"/>
                <wp:lineTo x="0" y="21283"/>
                <wp:lineTo x="21473" y="21283"/>
                <wp:lineTo x="21473" y="0"/>
                <wp:lineTo x="0" y="0"/>
              </wp:wrapPolygon>
            </wp:wrapThrough>
            <wp:docPr id="191626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65077" name=""/>
                    <pic:cNvPicPr/>
                  </pic:nvPicPr>
                  <pic:blipFill>
                    <a:blip r:embed="rId44">
                      <a:extLst>
                        <a:ext uri="{28A0092B-C50C-407E-A947-70E740481C1C}">
                          <a14:useLocalDpi xmlns:a14="http://schemas.microsoft.com/office/drawing/2010/main" val="0"/>
                        </a:ext>
                      </a:extLst>
                    </a:blip>
                    <a:stretch>
                      <a:fillRect/>
                    </a:stretch>
                  </pic:blipFill>
                  <pic:spPr>
                    <a:xfrm>
                      <a:off x="0" y="0"/>
                      <a:ext cx="3238500" cy="735018"/>
                    </a:xfrm>
                    <a:prstGeom prst="rect">
                      <a:avLst/>
                    </a:prstGeom>
                  </pic:spPr>
                </pic:pic>
              </a:graphicData>
            </a:graphic>
            <wp14:sizeRelH relativeFrom="page">
              <wp14:pctWidth>0</wp14:pctWidth>
            </wp14:sizeRelH>
            <wp14:sizeRelV relativeFrom="page">
              <wp14:pctHeight>0</wp14:pctHeight>
            </wp14:sizeRelV>
          </wp:anchor>
        </w:drawing>
      </w:r>
      <w:r w:rsidR="008C1792" w:rsidRPr="00A779DA">
        <w:rPr>
          <w:rFonts w:ascii="Times New Roman" w:hAnsi="Times New Roman" w:cs="Times New Roman"/>
          <w:b/>
          <w:sz w:val="24"/>
          <w:szCs w:val="24"/>
        </w:rPr>
        <w:t>Activity Level:</w:t>
      </w:r>
    </w:p>
    <w:p w14:paraId="1FED720C" w14:textId="4FBA13ED" w:rsidR="00A779DA" w:rsidRDefault="00A779DA" w:rsidP="002875B3">
      <w:pPr>
        <w:pStyle w:val="ListParagraph"/>
        <w:spacing w:after="0"/>
        <w:jc w:val="both"/>
        <w:rPr>
          <w:rFonts w:ascii="Times New Roman" w:hAnsi="Times New Roman" w:cs="Times New Roman"/>
          <w:bCs/>
          <w:sz w:val="24"/>
          <w:szCs w:val="24"/>
        </w:rPr>
      </w:pPr>
      <w:r w:rsidRPr="007D001B">
        <w:rPr>
          <w:rFonts w:ascii="Times New Roman" w:hAnsi="Times New Roman" w:cs="Times New Roman"/>
          <w:bCs/>
          <w:noProof/>
          <w:sz w:val="24"/>
          <w:szCs w:val="24"/>
        </w:rPr>
        <w:drawing>
          <wp:anchor distT="0" distB="0" distL="114300" distR="114300" simplePos="0" relativeHeight="251667456" behindDoc="0" locked="0" layoutInCell="1" allowOverlap="1" wp14:anchorId="418F8D3E" wp14:editId="212C9654">
            <wp:simplePos x="0" y="0"/>
            <wp:positionH relativeFrom="column">
              <wp:posOffset>432435</wp:posOffset>
            </wp:positionH>
            <wp:positionV relativeFrom="paragraph">
              <wp:posOffset>170815</wp:posOffset>
            </wp:positionV>
            <wp:extent cx="2187575" cy="1320165"/>
            <wp:effectExtent l="0" t="0" r="3175" b="0"/>
            <wp:wrapThrough wrapText="bothSides">
              <wp:wrapPolygon edited="0">
                <wp:start x="0" y="0"/>
                <wp:lineTo x="0" y="21195"/>
                <wp:lineTo x="21443" y="21195"/>
                <wp:lineTo x="21443" y="0"/>
                <wp:lineTo x="0" y="0"/>
              </wp:wrapPolygon>
            </wp:wrapThrough>
            <wp:docPr id="85372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6411" name=""/>
                    <pic:cNvPicPr/>
                  </pic:nvPicPr>
                  <pic:blipFill>
                    <a:blip r:embed="rId45">
                      <a:extLst>
                        <a:ext uri="{28A0092B-C50C-407E-A947-70E740481C1C}">
                          <a14:useLocalDpi xmlns:a14="http://schemas.microsoft.com/office/drawing/2010/main" val="0"/>
                        </a:ext>
                      </a:extLst>
                    </a:blip>
                    <a:stretch>
                      <a:fillRect/>
                    </a:stretch>
                  </pic:blipFill>
                  <pic:spPr>
                    <a:xfrm>
                      <a:off x="0" y="0"/>
                      <a:ext cx="2187575" cy="1320165"/>
                    </a:xfrm>
                    <a:prstGeom prst="rect">
                      <a:avLst/>
                    </a:prstGeom>
                  </pic:spPr>
                </pic:pic>
              </a:graphicData>
            </a:graphic>
            <wp14:sizeRelH relativeFrom="page">
              <wp14:pctWidth>0</wp14:pctWidth>
            </wp14:sizeRelH>
            <wp14:sizeRelV relativeFrom="page">
              <wp14:pctHeight>0</wp14:pctHeight>
            </wp14:sizeRelV>
          </wp:anchor>
        </w:drawing>
      </w:r>
      <w:r w:rsidR="00B63CE4">
        <w:rPr>
          <w:rFonts w:ascii="Times New Roman" w:hAnsi="Times New Roman" w:cs="Times New Roman"/>
          <w:bCs/>
          <w:noProof/>
          <w:sz w:val="24"/>
          <w:szCs w:val="24"/>
        </w:rPr>
        <mc:AlternateContent>
          <mc:Choice Requires="wps">
            <w:drawing>
              <wp:anchor distT="0" distB="0" distL="114300" distR="114300" simplePos="0" relativeHeight="251626496" behindDoc="0" locked="0" layoutInCell="1" allowOverlap="1" wp14:anchorId="25F1B5C7" wp14:editId="05E00D8B">
                <wp:simplePos x="0" y="0"/>
                <wp:positionH relativeFrom="column">
                  <wp:posOffset>2762250</wp:posOffset>
                </wp:positionH>
                <wp:positionV relativeFrom="paragraph">
                  <wp:posOffset>787400</wp:posOffset>
                </wp:positionV>
                <wp:extent cx="254000" cy="95250"/>
                <wp:effectExtent l="0" t="19050" r="31750" b="38100"/>
                <wp:wrapThrough wrapText="bothSides">
                  <wp:wrapPolygon edited="0">
                    <wp:start x="12960" y="-4320"/>
                    <wp:lineTo x="0" y="0"/>
                    <wp:lineTo x="0" y="17280"/>
                    <wp:lineTo x="12960" y="25920"/>
                    <wp:lineTo x="21060" y="25920"/>
                    <wp:lineTo x="22680" y="8640"/>
                    <wp:lineTo x="21060" y="-4320"/>
                    <wp:lineTo x="12960" y="-4320"/>
                  </wp:wrapPolygon>
                </wp:wrapThrough>
                <wp:docPr id="1475323529" name="Arrow: Right 1"/>
                <wp:cNvGraphicFramePr/>
                <a:graphic xmlns:a="http://schemas.openxmlformats.org/drawingml/2006/main">
                  <a:graphicData uri="http://schemas.microsoft.com/office/word/2010/wordprocessingShape">
                    <wps:wsp>
                      <wps:cNvSpPr/>
                      <wps:spPr>
                        <a:xfrm>
                          <a:off x="0" y="0"/>
                          <a:ext cx="254000" cy="95250"/>
                        </a:xfrm>
                        <a:prstGeom prst="rightArrow">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15A93" id="Arrow: Right 1" o:spid="_x0000_s1026" type="#_x0000_t13" style="position:absolute;margin-left:217.5pt;margin-top:62pt;width:20pt;height:7.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" adj="17550" fillcolor="white [3201]" strokecolor="#4bacc6 [3208]" strokeweight="2pt">
                <w10:wrap type="through"/>
              </v:shape>
            </w:pict>
          </mc:Fallback>
        </mc:AlternateContent>
      </w:r>
      <w:r w:rsidR="009F2428">
        <w:rPr>
          <w:rFonts w:ascii="Times New Roman" w:hAnsi="Times New Roman" w:cs="Times New Roman"/>
          <w:bCs/>
          <w:sz w:val="24"/>
          <w:szCs w:val="24"/>
        </w:rPr>
        <w:t xml:space="preserve">        </w:t>
      </w:r>
    </w:p>
    <w:p w14:paraId="0716980D" w14:textId="7C0B27D6" w:rsidR="00A779DA" w:rsidRDefault="00A779DA" w:rsidP="002875B3">
      <w:pPr>
        <w:pStyle w:val="ListParagraph"/>
        <w:spacing w:after="0"/>
        <w:jc w:val="both"/>
        <w:rPr>
          <w:rFonts w:ascii="Times New Roman" w:hAnsi="Times New Roman" w:cs="Times New Roman"/>
          <w:bCs/>
          <w:sz w:val="24"/>
          <w:szCs w:val="24"/>
        </w:rPr>
      </w:pPr>
    </w:p>
    <w:p w14:paraId="41EC289D" w14:textId="77777777" w:rsidR="00A779DA" w:rsidRDefault="00A779DA" w:rsidP="002875B3">
      <w:pPr>
        <w:pStyle w:val="ListParagraph"/>
        <w:spacing w:after="0"/>
        <w:jc w:val="both"/>
        <w:rPr>
          <w:rFonts w:ascii="Times New Roman" w:hAnsi="Times New Roman" w:cs="Times New Roman"/>
          <w:bCs/>
          <w:sz w:val="24"/>
          <w:szCs w:val="24"/>
        </w:rPr>
      </w:pPr>
    </w:p>
    <w:p w14:paraId="53535721" w14:textId="7A4C6687" w:rsidR="00A779DA" w:rsidRDefault="00A779DA" w:rsidP="002875B3">
      <w:pPr>
        <w:pStyle w:val="ListParagraph"/>
        <w:spacing w:after="0"/>
        <w:jc w:val="both"/>
        <w:rPr>
          <w:rFonts w:ascii="Times New Roman" w:hAnsi="Times New Roman" w:cs="Times New Roman"/>
          <w:bCs/>
          <w:sz w:val="24"/>
          <w:szCs w:val="24"/>
        </w:rPr>
      </w:pPr>
    </w:p>
    <w:p w14:paraId="73FF0733" w14:textId="483FB720" w:rsidR="00A779DA" w:rsidRDefault="00A779DA" w:rsidP="002875B3">
      <w:pPr>
        <w:pStyle w:val="ListParagraph"/>
        <w:spacing w:after="0"/>
        <w:jc w:val="both"/>
        <w:rPr>
          <w:rFonts w:ascii="Times New Roman" w:hAnsi="Times New Roman" w:cs="Times New Roman"/>
          <w:bCs/>
          <w:sz w:val="24"/>
          <w:szCs w:val="24"/>
        </w:rPr>
      </w:pPr>
    </w:p>
    <w:p w14:paraId="4BE60EFF" w14:textId="3F4277E9" w:rsidR="006727E2" w:rsidRPr="002875B3" w:rsidRDefault="009F2428" w:rsidP="002875B3">
      <w:pPr>
        <w:pStyle w:val="ListParagraph"/>
        <w:spacing w:after="0"/>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197BB8F5" w14:textId="77777777" w:rsidR="00A779DA" w:rsidRDefault="00A779DA" w:rsidP="008C1792">
      <w:pPr>
        <w:spacing w:after="0" w:line="240" w:lineRule="auto"/>
        <w:jc w:val="both"/>
        <w:rPr>
          <w:rFonts w:ascii="Times New Roman" w:hAnsi="Times New Roman" w:cs="Times New Roman"/>
          <w:b/>
          <w:sz w:val="24"/>
          <w:szCs w:val="24"/>
        </w:rPr>
      </w:pPr>
    </w:p>
    <w:p w14:paraId="16527178" w14:textId="77777777" w:rsidR="00271206" w:rsidRDefault="00271206" w:rsidP="008C1792">
      <w:pPr>
        <w:spacing w:after="0" w:line="240" w:lineRule="auto"/>
        <w:jc w:val="both"/>
        <w:rPr>
          <w:rFonts w:ascii="Times New Roman" w:hAnsi="Times New Roman" w:cs="Times New Roman"/>
          <w:b/>
          <w:sz w:val="24"/>
          <w:szCs w:val="24"/>
        </w:rPr>
      </w:pPr>
    </w:p>
    <w:p w14:paraId="54E81D39" w14:textId="77777777" w:rsidR="00271206" w:rsidRDefault="00271206" w:rsidP="008C1792">
      <w:pPr>
        <w:spacing w:after="0" w:line="240" w:lineRule="auto"/>
        <w:jc w:val="both"/>
        <w:rPr>
          <w:rFonts w:ascii="Times New Roman" w:hAnsi="Times New Roman" w:cs="Times New Roman"/>
          <w:b/>
          <w:sz w:val="24"/>
          <w:szCs w:val="24"/>
        </w:rPr>
      </w:pPr>
    </w:p>
    <w:p w14:paraId="121695D7" w14:textId="25758064" w:rsidR="00AF04E6" w:rsidRPr="002875B3" w:rsidRDefault="008C1792" w:rsidP="008C1792">
      <w:pPr>
        <w:spacing w:after="0" w:line="240" w:lineRule="auto"/>
        <w:jc w:val="both"/>
        <w:rPr>
          <w:rFonts w:ascii="Times New Roman" w:hAnsi="Times New Roman" w:cs="Times New Roman"/>
          <w:b/>
          <w:sz w:val="24"/>
          <w:szCs w:val="24"/>
        </w:rPr>
      </w:pPr>
      <w:r w:rsidRPr="002875B3">
        <w:rPr>
          <w:rFonts w:ascii="Times New Roman" w:hAnsi="Times New Roman" w:cs="Times New Roman"/>
          <w:b/>
          <w:sz w:val="24"/>
          <w:szCs w:val="24"/>
        </w:rPr>
        <w:t>OUTPUTS:</w:t>
      </w:r>
      <w:r w:rsidR="00B63CE4" w:rsidRPr="00B63CE4">
        <w:rPr>
          <w:rFonts w:ascii="Times New Roman" w:hAnsi="Times New Roman" w:cs="Times New Roman"/>
          <w:bCs/>
          <w:noProof/>
          <w:sz w:val="24"/>
          <w:szCs w:val="24"/>
        </w:rPr>
        <w:t xml:space="preserve"> </w:t>
      </w:r>
    </w:p>
    <w:p w14:paraId="381D6EC9" w14:textId="313F86D4" w:rsidR="000B2EEB" w:rsidRDefault="00613224" w:rsidP="00A779DA">
      <w:pPr>
        <w:pStyle w:val="ListParagraph"/>
        <w:numPr>
          <w:ilvl w:val="0"/>
          <w:numId w:val="28"/>
        </w:numPr>
        <w:spacing w:after="0"/>
        <w:jc w:val="both"/>
        <w:rPr>
          <w:rFonts w:ascii="Times New Roman" w:hAnsi="Times New Roman" w:cs="Times New Roman"/>
          <w:b/>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34688" behindDoc="0" locked="0" layoutInCell="1" allowOverlap="1" wp14:anchorId="32EE2526" wp14:editId="20836ED3">
                <wp:simplePos x="0" y="0"/>
                <wp:positionH relativeFrom="column">
                  <wp:posOffset>2759710</wp:posOffset>
                </wp:positionH>
                <wp:positionV relativeFrom="paragraph">
                  <wp:posOffset>733425</wp:posOffset>
                </wp:positionV>
                <wp:extent cx="254000" cy="95250"/>
                <wp:effectExtent l="0" t="19050" r="31750" b="38100"/>
                <wp:wrapThrough wrapText="bothSides">
                  <wp:wrapPolygon edited="0">
                    <wp:start x="12960" y="-4320"/>
                    <wp:lineTo x="0" y="0"/>
                    <wp:lineTo x="0" y="17280"/>
                    <wp:lineTo x="12960" y="25920"/>
                    <wp:lineTo x="21060" y="25920"/>
                    <wp:lineTo x="22680" y="8640"/>
                    <wp:lineTo x="21060" y="-4320"/>
                    <wp:lineTo x="12960" y="-4320"/>
                  </wp:wrapPolygon>
                </wp:wrapThrough>
                <wp:docPr id="1004971619" name="Arrow: Right 1"/>
                <wp:cNvGraphicFramePr/>
                <a:graphic xmlns:a="http://schemas.openxmlformats.org/drawingml/2006/main">
                  <a:graphicData uri="http://schemas.microsoft.com/office/word/2010/wordprocessingShape">
                    <wps:wsp>
                      <wps:cNvSpPr/>
                      <wps:spPr>
                        <a:xfrm>
                          <a:off x="0" y="0"/>
                          <a:ext cx="254000" cy="95250"/>
                        </a:xfrm>
                        <a:prstGeom prst="rightArrow">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A3355" id="Arrow: Right 1" o:spid="_x0000_s1026" type="#_x0000_t13" style="position:absolute;margin-left:217.3pt;margin-top:57.75pt;width:20pt;height:7.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" adj="17550" fillcolor="white [3201]" strokecolor="#4bacc6 [3208]" strokeweight="2pt">
                <w10:wrap type="through"/>
              </v:shape>
            </w:pict>
          </mc:Fallback>
        </mc:AlternateContent>
      </w:r>
      <w:r w:rsidR="000B2EEB" w:rsidRPr="000B2EEB">
        <w:rPr>
          <w:rFonts w:ascii="Times New Roman" w:hAnsi="Times New Roman" w:cs="Times New Roman"/>
          <w:b/>
          <w:sz w:val="24"/>
          <w:szCs w:val="24"/>
        </w:rPr>
        <w:t>Fan Speed:</w:t>
      </w:r>
    </w:p>
    <w:p w14:paraId="22CD65F6" w14:textId="6D243147" w:rsidR="00613224" w:rsidRDefault="00271206" w:rsidP="00613224">
      <w:pPr>
        <w:spacing w:after="0"/>
        <w:ind w:left="720"/>
        <w:jc w:val="both"/>
        <w:rPr>
          <w:rFonts w:ascii="Times New Roman" w:hAnsi="Times New Roman" w:cs="Times New Roman"/>
          <w:b/>
          <w:sz w:val="24"/>
          <w:szCs w:val="24"/>
        </w:rPr>
      </w:pPr>
      <w:r w:rsidRPr="00D25F93">
        <w:rPr>
          <w:rFonts w:ascii="Times New Roman" w:hAnsi="Times New Roman" w:cs="Times New Roman"/>
          <w:b/>
          <w:noProof/>
          <w:sz w:val="24"/>
          <w:szCs w:val="24"/>
        </w:rPr>
        <w:drawing>
          <wp:anchor distT="0" distB="0" distL="114300" distR="114300" simplePos="0" relativeHeight="251671552" behindDoc="0" locked="0" layoutInCell="1" allowOverlap="1" wp14:anchorId="6E1B852D" wp14:editId="18D5A4C3">
            <wp:simplePos x="0" y="0"/>
            <wp:positionH relativeFrom="column">
              <wp:posOffset>521335</wp:posOffset>
            </wp:positionH>
            <wp:positionV relativeFrom="paragraph">
              <wp:posOffset>88900</wp:posOffset>
            </wp:positionV>
            <wp:extent cx="2116455" cy="1250950"/>
            <wp:effectExtent l="0" t="0" r="0" b="6350"/>
            <wp:wrapThrough wrapText="bothSides">
              <wp:wrapPolygon edited="0">
                <wp:start x="0" y="0"/>
                <wp:lineTo x="0" y="21381"/>
                <wp:lineTo x="21386" y="21381"/>
                <wp:lineTo x="21386" y="0"/>
                <wp:lineTo x="0" y="0"/>
              </wp:wrapPolygon>
            </wp:wrapThrough>
            <wp:docPr id="75427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78283" name=""/>
                    <pic:cNvPicPr/>
                  </pic:nvPicPr>
                  <pic:blipFill>
                    <a:blip r:embed="rId46">
                      <a:extLst>
                        <a:ext uri="{28A0092B-C50C-407E-A947-70E740481C1C}">
                          <a14:useLocalDpi xmlns:a14="http://schemas.microsoft.com/office/drawing/2010/main" val="0"/>
                        </a:ext>
                      </a:extLst>
                    </a:blip>
                    <a:stretch>
                      <a:fillRect/>
                    </a:stretch>
                  </pic:blipFill>
                  <pic:spPr>
                    <a:xfrm>
                      <a:off x="0" y="0"/>
                      <a:ext cx="2116455" cy="1250950"/>
                    </a:xfrm>
                    <a:prstGeom prst="rect">
                      <a:avLst/>
                    </a:prstGeom>
                  </pic:spPr>
                </pic:pic>
              </a:graphicData>
            </a:graphic>
            <wp14:sizeRelH relativeFrom="page">
              <wp14:pctWidth>0</wp14:pctWidth>
            </wp14:sizeRelH>
            <wp14:sizeRelV relativeFrom="page">
              <wp14:pctHeight>0</wp14:pctHeight>
            </wp14:sizeRelV>
          </wp:anchor>
        </w:drawing>
      </w:r>
    </w:p>
    <w:p w14:paraId="1A238DCA" w14:textId="1342A8C7" w:rsidR="00613224" w:rsidRPr="00613224" w:rsidRDefault="00613224" w:rsidP="00613224">
      <w:pPr>
        <w:spacing w:after="0"/>
        <w:jc w:val="both"/>
        <w:rPr>
          <w:rFonts w:ascii="Times New Roman" w:hAnsi="Times New Roman" w:cs="Times New Roman"/>
          <w:b/>
          <w:sz w:val="24"/>
          <w:szCs w:val="24"/>
        </w:rPr>
      </w:pPr>
      <w:r w:rsidRPr="00D82D69">
        <w:rPr>
          <w:rFonts w:asciiTheme="majorHAnsi" w:hAnsiTheme="majorHAnsi" w:cs="Times New Roman"/>
          <w:bCs/>
          <w:noProof/>
          <w:sz w:val="28"/>
          <w:szCs w:val="28"/>
        </w:rPr>
        <w:drawing>
          <wp:anchor distT="0" distB="0" distL="114300" distR="114300" simplePos="0" relativeHeight="251679744" behindDoc="0" locked="0" layoutInCell="1" allowOverlap="1" wp14:anchorId="70CC56D9" wp14:editId="4AAC0064">
            <wp:simplePos x="0" y="0"/>
            <wp:positionH relativeFrom="column">
              <wp:posOffset>3113097</wp:posOffset>
            </wp:positionH>
            <wp:positionV relativeFrom="paragraph">
              <wp:posOffset>17780</wp:posOffset>
            </wp:positionV>
            <wp:extent cx="3213100" cy="706115"/>
            <wp:effectExtent l="0" t="0" r="6350" b="0"/>
            <wp:wrapThrough wrapText="bothSides">
              <wp:wrapPolygon edited="0">
                <wp:start x="0" y="0"/>
                <wp:lineTo x="0" y="20997"/>
                <wp:lineTo x="21515" y="20997"/>
                <wp:lineTo x="21515" y="0"/>
                <wp:lineTo x="0" y="0"/>
              </wp:wrapPolygon>
            </wp:wrapThrough>
            <wp:docPr id="153174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9817" name=""/>
                    <pic:cNvPicPr/>
                  </pic:nvPicPr>
                  <pic:blipFill>
                    <a:blip r:embed="rId47">
                      <a:extLst>
                        <a:ext uri="{28A0092B-C50C-407E-A947-70E740481C1C}">
                          <a14:useLocalDpi xmlns:a14="http://schemas.microsoft.com/office/drawing/2010/main" val="0"/>
                        </a:ext>
                      </a:extLst>
                    </a:blip>
                    <a:stretch>
                      <a:fillRect/>
                    </a:stretch>
                  </pic:blipFill>
                  <pic:spPr>
                    <a:xfrm>
                      <a:off x="0" y="0"/>
                      <a:ext cx="3213100" cy="706115"/>
                    </a:xfrm>
                    <a:prstGeom prst="rect">
                      <a:avLst/>
                    </a:prstGeom>
                  </pic:spPr>
                </pic:pic>
              </a:graphicData>
            </a:graphic>
            <wp14:sizeRelH relativeFrom="page">
              <wp14:pctWidth>0</wp14:pctWidth>
            </wp14:sizeRelH>
            <wp14:sizeRelV relativeFrom="page">
              <wp14:pctHeight>0</wp14:pctHeight>
            </wp14:sizeRelV>
          </wp:anchor>
        </w:drawing>
      </w:r>
    </w:p>
    <w:p w14:paraId="3CCD5254" w14:textId="47E78080" w:rsidR="00613224" w:rsidRPr="00613224" w:rsidRDefault="00613224" w:rsidP="00613224">
      <w:pPr>
        <w:pStyle w:val="ListParagraph"/>
        <w:rPr>
          <w:rFonts w:ascii="Times New Roman" w:hAnsi="Times New Roman" w:cs="Times New Roman"/>
          <w:b/>
          <w:sz w:val="24"/>
          <w:szCs w:val="24"/>
        </w:rPr>
      </w:pPr>
    </w:p>
    <w:p w14:paraId="6339D3E1" w14:textId="15402864" w:rsidR="00613224" w:rsidRDefault="00613224" w:rsidP="00613224">
      <w:pPr>
        <w:pStyle w:val="ListParagraph"/>
        <w:spacing w:after="0"/>
        <w:jc w:val="both"/>
        <w:rPr>
          <w:rFonts w:ascii="Times New Roman" w:hAnsi="Times New Roman" w:cs="Times New Roman"/>
          <w:b/>
          <w:sz w:val="24"/>
          <w:szCs w:val="24"/>
        </w:rPr>
      </w:pPr>
    </w:p>
    <w:p w14:paraId="6EE8E796" w14:textId="7E2635EB" w:rsidR="00613224" w:rsidRDefault="00613224" w:rsidP="00613224">
      <w:pPr>
        <w:pStyle w:val="ListParagraph"/>
        <w:spacing w:after="0"/>
        <w:jc w:val="both"/>
        <w:rPr>
          <w:rFonts w:ascii="Times New Roman" w:hAnsi="Times New Roman" w:cs="Times New Roman"/>
          <w:b/>
          <w:sz w:val="24"/>
          <w:szCs w:val="24"/>
        </w:rPr>
      </w:pPr>
    </w:p>
    <w:p w14:paraId="1733E198" w14:textId="77777777" w:rsidR="00613224" w:rsidRPr="00613224" w:rsidRDefault="00613224" w:rsidP="00613224">
      <w:pPr>
        <w:spacing w:after="0"/>
        <w:jc w:val="both"/>
        <w:rPr>
          <w:rFonts w:ascii="Times New Roman" w:hAnsi="Times New Roman" w:cs="Times New Roman"/>
          <w:b/>
          <w:sz w:val="24"/>
          <w:szCs w:val="24"/>
        </w:rPr>
      </w:pPr>
    </w:p>
    <w:p w14:paraId="1E25032B" w14:textId="77777777" w:rsidR="00613224" w:rsidRDefault="00613224" w:rsidP="00613224">
      <w:pPr>
        <w:pStyle w:val="ListParagraph"/>
        <w:spacing w:after="0"/>
        <w:jc w:val="both"/>
        <w:rPr>
          <w:rFonts w:ascii="Times New Roman" w:hAnsi="Times New Roman" w:cs="Times New Roman"/>
          <w:b/>
          <w:sz w:val="24"/>
          <w:szCs w:val="24"/>
        </w:rPr>
      </w:pPr>
    </w:p>
    <w:p w14:paraId="513007E6" w14:textId="3C623200" w:rsidR="000B2EEB" w:rsidRDefault="000B2EEB" w:rsidP="00A779DA">
      <w:pPr>
        <w:pStyle w:val="ListParagraph"/>
        <w:numPr>
          <w:ilvl w:val="0"/>
          <w:numId w:val="28"/>
        </w:numPr>
        <w:spacing w:after="0"/>
        <w:jc w:val="both"/>
        <w:rPr>
          <w:rFonts w:ascii="Times New Roman" w:hAnsi="Times New Roman" w:cs="Times New Roman"/>
          <w:b/>
          <w:sz w:val="24"/>
          <w:szCs w:val="24"/>
        </w:rPr>
      </w:pPr>
      <w:r w:rsidRPr="000B2EEB">
        <w:rPr>
          <w:rFonts w:ascii="Times New Roman" w:hAnsi="Times New Roman" w:cs="Times New Roman"/>
          <w:b/>
          <w:sz w:val="24"/>
          <w:szCs w:val="24"/>
        </w:rPr>
        <w:t>Heater Power:</w:t>
      </w:r>
    </w:p>
    <w:p w14:paraId="299DDE4E" w14:textId="712D5576" w:rsidR="00A21455" w:rsidRDefault="00613224" w:rsidP="00A21455">
      <w:pPr>
        <w:spacing w:after="0"/>
        <w:jc w:val="both"/>
        <w:rPr>
          <w:rFonts w:ascii="Times New Roman" w:hAnsi="Times New Roman" w:cs="Times New Roman"/>
          <w:b/>
          <w:sz w:val="24"/>
          <w:szCs w:val="24"/>
        </w:rPr>
      </w:pPr>
      <w:r w:rsidRPr="00585431">
        <w:rPr>
          <w:rFonts w:ascii="Times New Roman" w:hAnsi="Times New Roman" w:cs="Times New Roman"/>
          <w:b/>
          <w:noProof/>
          <w:sz w:val="24"/>
          <w:szCs w:val="24"/>
        </w:rPr>
        <w:drawing>
          <wp:anchor distT="0" distB="0" distL="114300" distR="114300" simplePos="0" relativeHeight="251675648" behindDoc="0" locked="0" layoutInCell="1" allowOverlap="1" wp14:anchorId="38A6E30C" wp14:editId="3EB68042">
            <wp:simplePos x="0" y="0"/>
            <wp:positionH relativeFrom="column">
              <wp:posOffset>388620</wp:posOffset>
            </wp:positionH>
            <wp:positionV relativeFrom="paragraph">
              <wp:posOffset>71120</wp:posOffset>
            </wp:positionV>
            <wp:extent cx="2203450" cy="1297940"/>
            <wp:effectExtent l="0" t="0" r="6350" b="0"/>
            <wp:wrapThrough wrapText="bothSides">
              <wp:wrapPolygon edited="0">
                <wp:start x="0" y="0"/>
                <wp:lineTo x="0" y="21241"/>
                <wp:lineTo x="21476" y="21241"/>
                <wp:lineTo x="21476" y="0"/>
                <wp:lineTo x="0" y="0"/>
              </wp:wrapPolygon>
            </wp:wrapThrough>
            <wp:docPr id="68186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63816" name=""/>
                    <pic:cNvPicPr/>
                  </pic:nvPicPr>
                  <pic:blipFill>
                    <a:blip r:embed="rId48">
                      <a:extLst>
                        <a:ext uri="{28A0092B-C50C-407E-A947-70E740481C1C}">
                          <a14:useLocalDpi xmlns:a14="http://schemas.microsoft.com/office/drawing/2010/main" val="0"/>
                        </a:ext>
                      </a:extLst>
                    </a:blip>
                    <a:stretch>
                      <a:fillRect/>
                    </a:stretch>
                  </pic:blipFill>
                  <pic:spPr>
                    <a:xfrm>
                      <a:off x="0" y="0"/>
                      <a:ext cx="2203450" cy="1297940"/>
                    </a:xfrm>
                    <a:prstGeom prst="rect">
                      <a:avLst/>
                    </a:prstGeom>
                  </pic:spPr>
                </pic:pic>
              </a:graphicData>
            </a:graphic>
            <wp14:sizeRelH relativeFrom="page">
              <wp14:pctWidth>0</wp14:pctWidth>
            </wp14:sizeRelH>
            <wp14:sizeRelV relativeFrom="page">
              <wp14:pctHeight>0</wp14:pctHeight>
            </wp14:sizeRelV>
          </wp:anchor>
        </w:drawing>
      </w:r>
      <w:r w:rsidR="00B63CE4">
        <w:rPr>
          <w:rFonts w:ascii="Times New Roman" w:hAnsi="Times New Roman" w:cs="Times New Roman"/>
          <w:bCs/>
          <w:noProof/>
          <w:sz w:val="24"/>
          <w:szCs w:val="24"/>
        </w:rPr>
        <mc:AlternateContent>
          <mc:Choice Requires="wps">
            <w:drawing>
              <wp:anchor distT="0" distB="0" distL="114300" distR="114300" simplePos="0" relativeHeight="251630592" behindDoc="0" locked="0" layoutInCell="1" allowOverlap="1" wp14:anchorId="4F6561E5" wp14:editId="07B98DFD">
                <wp:simplePos x="0" y="0"/>
                <wp:positionH relativeFrom="column">
                  <wp:posOffset>2787650</wp:posOffset>
                </wp:positionH>
                <wp:positionV relativeFrom="paragraph">
                  <wp:posOffset>547370</wp:posOffset>
                </wp:positionV>
                <wp:extent cx="254000" cy="95250"/>
                <wp:effectExtent l="0" t="19050" r="31750" b="38100"/>
                <wp:wrapThrough wrapText="bothSides">
                  <wp:wrapPolygon edited="0">
                    <wp:start x="12960" y="-4320"/>
                    <wp:lineTo x="0" y="0"/>
                    <wp:lineTo x="0" y="17280"/>
                    <wp:lineTo x="12960" y="25920"/>
                    <wp:lineTo x="21060" y="25920"/>
                    <wp:lineTo x="22680" y="8640"/>
                    <wp:lineTo x="21060" y="-4320"/>
                    <wp:lineTo x="12960" y="-4320"/>
                  </wp:wrapPolygon>
                </wp:wrapThrough>
                <wp:docPr id="911147159" name="Arrow: Right 1"/>
                <wp:cNvGraphicFramePr/>
                <a:graphic xmlns:a="http://schemas.openxmlformats.org/drawingml/2006/main">
                  <a:graphicData uri="http://schemas.microsoft.com/office/word/2010/wordprocessingShape">
                    <wps:wsp>
                      <wps:cNvSpPr/>
                      <wps:spPr>
                        <a:xfrm>
                          <a:off x="0" y="0"/>
                          <a:ext cx="254000" cy="95250"/>
                        </a:xfrm>
                        <a:prstGeom prst="rightArrow">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E1B02" id="Arrow: Right 1" o:spid="_x0000_s1026" type="#_x0000_t13" style="position:absolute;margin-left:219.5pt;margin-top:43.1pt;width:20pt;height: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" adj="17550" fillcolor="white [3201]" strokecolor="#4bacc6 [3208]" strokeweight="2pt">
                <w10:wrap type="through"/>
              </v:shape>
            </w:pict>
          </mc:Fallback>
        </mc:AlternateContent>
      </w:r>
      <w:r w:rsidR="00D25F93">
        <w:rPr>
          <w:rFonts w:ascii="Times New Roman" w:hAnsi="Times New Roman" w:cs="Times New Roman"/>
          <w:b/>
          <w:sz w:val="24"/>
          <w:szCs w:val="24"/>
        </w:rPr>
        <w:t xml:space="preserve">            </w:t>
      </w:r>
    </w:p>
    <w:p w14:paraId="4B329AA6" w14:textId="6231E03A" w:rsidR="00D25F93" w:rsidRDefault="00DE677A" w:rsidP="00A21455">
      <w:pPr>
        <w:spacing w:after="0"/>
        <w:jc w:val="both"/>
        <w:rPr>
          <w:rFonts w:ascii="Times New Roman" w:hAnsi="Times New Roman" w:cs="Times New Roman"/>
          <w:b/>
          <w:sz w:val="24"/>
          <w:szCs w:val="24"/>
        </w:rPr>
      </w:pPr>
      <w:r w:rsidRPr="00A847FA">
        <w:rPr>
          <w:rFonts w:asciiTheme="majorHAnsi" w:hAnsiTheme="majorHAnsi" w:cs="Times New Roman"/>
          <w:bCs/>
          <w:noProof/>
          <w:sz w:val="28"/>
          <w:szCs w:val="28"/>
        </w:rPr>
        <w:drawing>
          <wp:anchor distT="0" distB="0" distL="114300" distR="114300" simplePos="0" relativeHeight="251683840" behindDoc="0" locked="0" layoutInCell="1" allowOverlap="1" wp14:anchorId="1C52A5AD" wp14:editId="1F49F6AF">
            <wp:simplePos x="0" y="0"/>
            <wp:positionH relativeFrom="column">
              <wp:posOffset>3185160</wp:posOffset>
            </wp:positionH>
            <wp:positionV relativeFrom="paragraph">
              <wp:posOffset>62230</wp:posOffset>
            </wp:positionV>
            <wp:extent cx="3213100" cy="701336"/>
            <wp:effectExtent l="0" t="0" r="6350" b="3810"/>
            <wp:wrapThrough wrapText="bothSides">
              <wp:wrapPolygon edited="0">
                <wp:start x="0" y="0"/>
                <wp:lineTo x="0" y="21130"/>
                <wp:lineTo x="21515" y="21130"/>
                <wp:lineTo x="21515" y="0"/>
                <wp:lineTo x="0" y="0"/>
              </wp:wrapPolygon>
            </wp:wrapThrough>
            <wp:docPr id="155217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74365" name=""/>
                    <pic:cNvPicPr/>
                  </pic:nvPicPr>
                  <pic:blipFill>
                    <a:blip r:embed="rId49">
                      <a:extLst>
                        <a:ext uri="{28A0092B-C50C-407E-A947-70E740481C1C}">
                          <a14:useLocalDpi xmlns:a14="http://schemas.microsoft.com/office/drawing/2010/main" val="0"/>
                        </a:ext>
                      </a:extLst>
                    </a:blip>
                    <a:stretch>
                      <a:fillRect/>
                    </a:stretch>
                  </pic:blipFill>
                  <pic:spPr>
                    <a:xfrm>
                      <a:off x="0" y="0"/>
                      <a:ext cx="3213100" cy="701336"/>
                    </a:xfrm>
                    <a:prstGeom prst="rect">
                      <a:avLst/>
                    </a:prstGeom>
                  </pic:spPr>
                </pic:pic>
              </a:graphicData>
            </a:graphic>
            <wp14:sizeRelH relativeFrom="page">
              <wp14:pctWidth>0</wp14:pctWidth>
            </wp14:sizeRelH>
            <wp14:sizeRelV relativeFrom="page">
              <wp14:pctHeight>0</wp14:pctHeight>
            </wp14:sizeRelV>
          </wp:anchor>
        </w:drawing>
      </w:r>
    </w:p>
    <w:p w14:paraId="2BFF25CE" w14:textId="61B81083" w:rsidR="00585431" w:rsidRDefault="00585431" w:rsidP="00A21455">
      <w:pPr>
        <w:spacing w:after="0"/>
        <w:jc w:val="both"/>
        <w:rPr>
          <w:rFonts w:ascii="Times New Roman" w:hAnsi="Times New Roman" w:cs="Times New Roman"/>
          <w:b/>
          <w:sz w:val="24"/>
          <w:szCs w:val="24"/>
        </w:rPr>
      </w:pPr>
    </w:p>
    <w:p w14:paraId="5D7E6F54" w14:textId="77777777" w:rsidR="00DE677A" w:rsidRDefault="00DE677A" w:rsidP="00A21455">
      <w:pPr>
        <w:spacing w:after="0"/>
        <w:jc w:val="both"/>
        <w:rPr>
          <w:rFonts w:ascii="Times New Roman" w:hAnsi="Times New Roman" w:cs="Times New Roman"/>
          <w:b/>
          <w:sz w:val="24"/>
          <w:szCs w:val="24"/>
        </w:rPr>
      </w:pPr>
    </w:p>
    <w:p w14:paraId="5686034A" w14:textId="0BE2C38B" w:rsidR="00DE677A" w:rsidRDefault="00DE677A" w:rsidP="00A21455">
      <w:pPr>
        <w:spacing w:after="0"/>
        <w:jc w:val="both"/>
        <w:rPr>
          <w:rFonts w:ascii="Times New Roman" w:hAnsi="Times New Roman" w:cs="Times New Roman"/>
          <w:b/>
          <w:sz w:val="24"/>
          <w:szCs w:val="24"/>
        </w:rPr>
      </w:pPr>
    </w:p>
    <w:p w14:paraId="13B2F59F" w14:textId="77777777" w:rsidR="00DE677A" w:rsidRPr="00A21455" w:rsidRDefault="00DE677A" w:rsidP="00A21455">
      <w:pPr>
        <w:spacing w:after="0"/>
        <w:jc w:val="both"/>
        <w:rPr>
          <w:rFonts w:ascii="Times New Roman" w:hAnsi="Times New Roman" w:cs="Times New Roman"/>
          <w:b/>
          <w:sz w:val="24"/>
          <w:szCs w:val="24"/>
        </w:rPr>
      </w:pPr>
    </w:p>
    <w:p w14:paraId="0F3E3B85" w14:textId="77777777" w:rsidR="00613224" w:rsidRDefault="00613224" w:rsidP="00613224">
      <w:pPr>
        <w:pStyle w:val="ListParagraph"/>
        <w:spacing w:after="0"/>
        <w:jc w:val="both"/>
        <w:rPr>
          <w:rFonts w:ascii="Times New Roman" w:hAnsi="Times New Roman" w:cs="Times New Roman"/>
          <w:b/>
          <w:sz w:val="24"/>
          <w:szCs w:val="24"/>
        </w:rPr>
      </w:pPr>
    </w:p>
    <w:p w14:paraId="2D63FC3F" w14:textId="237BB761" w:rsidR="00867845" w:rsidRPr="00613224" w:rsidRDefault="00DE677A" w:rsidP="00613224">
      <w:pPr>
        <w:pStyle w:val="ListParagraph"/>
        <w:numPr>
          <w:ilvl w:val="0"/>
          <w:numId w:val="28"/>
        </w:numPr>
        <w:spacing w:after="0"/>
        <w:jc w:val="both"/>
        <w:rPr>
          <w:rFonts w:ascii="Times New Roman" w:hAnsi="Times New Roman" w:cs="Times New Roman"/>
          <w:b/>
          <w:sz w:val="24"/>
          <w:szCs w:val="24"/>
        </w:rPr>
      </w:pPr>
      <w:r w:rsidRPr="007A6930">
        <w:rPr>
          <w:rFonts w:asciiTheme="majorHAnsi" w:hAnsiTheme="majorHAnsi" w:cs="Times New Roman"/>
          <w:bCs/>
          <w:noProof/>
          <w:sz w:val="28"/>
          <w:szCs w:val="28"/>
        </w:rPr>
        <w:drawing>
          <wp:anchor distT="0" distB="0" distL="114300" distR="114300" simplePos="0" relativeHeight="251687936" behindDoc="0" locked="0" layoutInCell="1" allowOverlap="1" wp14:anchorId="5D6F43BC" wp14:editId="3F8AFB98">
            <wp:simplePos x="0" y="0"/>
            <wp:positionH relativeFrom="column">
              <wp:posOffset>3246120</wp:posOffset>
            </wp:positionH>
            <wp:positionV relativeFrom="paragraph">
              <wp:posOffset>370205</wp:posOffset>
            </wp:positionV>
            <wp:extent cx="3197819" cy="698500"/>
            <wp:effectExtent l="0" t="0" r="3175" b="6350"/>
            <wp:wrapThrough wrapText="bothSides">
              <wp:wrapPolygon edited="0">
                <wp:start x="0" y="0"/>
                <wp:lineTo x="0" y="21207"/>
                <wp:lineTo x="21493" y="21207"/>
                <wp:lineTo x="21493" y="0"/>
                <wp:lineTo x="0" y="0"/>
              </wp:wrapPolygon>
            </wp:wrapThrough>
            <wp:docPr id="51188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88658" name=""/>
                    <pic:cNvPicPr/>
                  </pic:nvPicPr>
                  <pic:blipFill>
                    <a:blip r:embed="rId50">
                      <a:extLst>
                        <a:ext uri="{28A0092B-C50C-407E-A947-70E740481C1C}">
                          <a14:useLocalDpi xmlns:a14="http://schemas.microsoft.com/office/drawing/2010/main" val="0"/>
                        </a:ext>
                      </a:extLst>
                    </a:blip>
                    <a:stretch>
                      <a:fillRect/>
                    </a:stretch>
                  </pic:blipFill>
                  <pic:spPr>
                    <a:xfrm>
                      <a:off x="0" y="0"/>
                      <a:ext cx="3197819" cy="698500"/>
                    </a:xfrm>
                    <a:prstGeom prst="rect">
                      <a:avLst/>
                    </a:prstGeom>
                  </pic:spPr>
                </pic:pic>
              </a:graphicData>
            </a:graphic>
            <wp14:sizeRelH relativeFrom="page">
              <wp14:pctWidth>0</wp14:pctWidth>
            </wp14:sizeRelH>
            <wp14:sizeRelV relativeFrom="page">
              <wp14:pctHeight>0</wp14:pctHeight>
            </wp14:sizeRelV>
          </wp:anchor>
        </w:drawing>
      </w:r>
      <w:r w:rsidR="00867845" w:rsidRPr="00613224">
        <w:rPr>
          <w:rFonts w:ascii="Times New Roman" w:hAnsi="Times New Roman" w:cs="Times New Roman"/>
          <w:b/>
          <w:sz w:val="24"/>
          <w:szCs w:val="24"/>
        </w:rPr>
        <w:t>Light Intensity:</w:t>
      </w:r>
    </w:p>
    <w:p w14:paraId="47C39277" w14:textId="695CAE0F" w:rsidR="00A21455" w:rsidRDefault="00DE677A" w:rsidP="00252D0D">
      <w:pPr>
        <w:pStyle w:val="ListParagraph"/>
        <w:rPr>
          <w:rFonts w:ascii="Times New Roman" w:hAnsi="Times New Roman" w:cs="Times New Roman"/>
          <w:b/>
          <w:sz w:val="24"/>
          <w:szCs w:val="24"/>
        </w:rPr>
      </w:pPr>
      <w:r w:rsidRPr="00252D0D">
        <w:rPr>
          <w:rFonts w:ascii="Times New Roman" w:hAnsi="Times New Roman" w:cs="Times New Roman"/>
          <w:b/>
          <w:noProof/>
          <w:sz w:val="24"/>
          <w:szCs w:val="24"/>
        </w:rPr>
        <w:drawing>
          <wp:anchor distT="0" distB="0" distL="114300" distR="114300" simplePos="0" relativeHeight="251692032" behindDoc="0" locked="0" layoutInCell="1" allowOverlap="1" wp14:anchorId="56D344E5" wp14:editId="675FB378">
            <wp:simplePos x="0" y="0"/>
            <wp:positionH relativeFrom="column">
              <wp:posOffset>396240</wp:posOffset>
            </wp:positionH>
            <wp:positionV relativeFrom="paragraph">
              <wp:posOffset>8255</wp:posOffset>
            </wp:positionV>
            <wp:extent cx="2247900" cy="1285875"/>
            <wp:effectExtent l="0" t="0" r="0" b="9525"/>
            <wp:wrapThrough wrapText="bothSides">
              <wp:wrapPolygon edited="0">
                <wp:start x="0" y="0"/>
                <wp:lineTo x="0" y="21440"/>
                <wp:lineTo x="21417" y="21440"/>
                <wp:lineTo x="21417" y="0"/>
                <wp:lineTo x="0" y="0"/>
              </wp:wrapPolygon>
            </wp:wrapThrough>
            <wp:docPr id="161766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67921" name=""/>
                    <pic:cNvPicPr/>
                  </pic:nvPicPr>
                  <pic:blipFill>
                    <a:blip r:embed="rId51">
                      <a:extLst>
                        <a:ext uri="{28A0092B-C50C-407E-A947-70E740481C1C}">
                          <a14:useLocalDpi xmlns:a14="http://schemas.microsoft.com/office/drawing/2010/main" val="0"/>
                        </a:ext>
                      </a:extLst>
                    </a:blip>
                    <a:stretch>
                      <a:fillRect/>
                    </a:stretch>
                  </pic:blipFill>
                  <pic:spPr>
                    <a:xfrm>
                      <a:off x="0" y="0"/>
                      <a:ext cx="2247900" cy="1285875"/>
                    </a:xfrm>
                    <a:prstGeom prst="rect">
                      <a:avLst/>
                    </a:prstGeom>
                  </pic:spPr>
                </pic:pic>
              </a:graphicData>
            </a:graphic>
            <wp14:sizeRelH relativeFrom="page">
              <wp14:pctWidth>0</wp14:pctWidth>
            </wp14:sizeRelH>
            <wp14:sizeRelV relativeFrom="page">
              <wp14:pctHeight>0</wp14:pctHeight>
            </wp14:sizeRelV>
          </wp:anchor>
        </w:drawing>
      </w:r>
      <w:r w:rsidR="00B63CE4">
        <w:rPr>
          <w:rFonts w:ascii="Times New Roman" w:hAnsi="Times New Roman" w:cs="Times New Roman"/>
          <w:bCs/>
          <w:noProof/>
          <w:sz w:val="24"/>
          <w:szCs w:val="24"/>
        </w:rPr>
        <mc:AlternateContent>
          <mc:Choice Requires="wps">
            <w:drawing>
              <wp:anchor distT="0" distB="0" distL="114300" distR="114300" simplePos="0" relativeHeight="251638784" behindDoc="0" locked="0" layoutInCell="1" allowOverlap="1" wp14:anchorId="0AC40FE6" wp14:editId="1D0AF5A5">
                <wp:simplePos x="0" y="0"/>
                <wp:positionH relativeFrom="column">
                  <wp:posOffset>2781300</wp:posOffset>
                </wp:positionH>
                <wp:positionV relativeFrom="paragraph">
                  <wp:posOffset>482600</wp:posOffset>
                </wp:positionV>
                <wp:extent cx="254000" cy="95250"/>
                <wp:effectExtent l="0" t="19050" r="31750" b="38100"/>
                <wp:wrapThrough wrapText="bothSides">
                  <wp:wrapPolygon edited="0">
                    <wp:start x="12960" y="-4320"/>
                    <wp:lineTo x="0" y="0"/>
                    <wp:lineTo x="0" y="17280"/>
                    <wp:lineTo x="12960" y="25920"/>
                    <wp:lineTo x="21060" y="25920"/>
                    <wp:lineTo x="22680" y="8640"/>
                    <wp:lineTo x="21060" y="-4320"/>
                    <wp:lineTo x="12960" y="-4320"/>
                  </wp:wrapPolygon>
                </wp:wrapThrough>
                <wp:docPr id="1525618956" name="Arrow: Right 1"/>
                <wp:cNvGraphicFramePr/>
                <a:graphic xmlns:a="http://schemas.openxmlformats.org/drawingml/2006/main">
                  <a:graphicData uri="http://schemas.microsoft.com/office/word/2010/wordprocessingShape">
                    <wps:wsp>
                      <wps:cNvSpPr/>
                      <wps:spPr>
                        <a:xfrm>
                          <a:off x="0" y="0"/>
                          <a:ext cx="254000" cy="95250"/>
                        </a:xfrm>
                        <a:prstGeom prst="rightArrow">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E3F33" id="Arrow: Right 1" o:spid="_x0000_s1026" type="#_x0000_t13" style="position:absolute;margin-left:219pt;margin-top:38pt;width:20pt;height: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" adj="17550" fillcolor="white [3201]" strokecolor="#4bacc6 [3208]" strokeweight="2pt">
                <w10:wrap type="through"/>
              </v:shape>
            </w:pict>
          </mc:Fallback>
        </mc:AlternateContent>
      </w:r>
    </w:p>
    <w:p w14:paraId="14700F60" w14:textId="5A230825" w:rsidR="00DE677A" w:rsidRDefault="00DE677A" w:rsidP="00252D0D">
      <w:pPr>
        <w:pStyle w:val="ListParagraph"/>
        <w:rPr>
          <w:rFonts w:ascii="Times New Roman" w:hAnsi="Times New Roman" w:cs="Times New Roman"/>
          <w:b/>
          <w:sz w:val="24"/>
          <w:szCs w:val="24"/>
        </w:rPr>
      </w:pPr>
    </w:p>
    <w:p w14:paraId="75408574" w14:textId="77777777" w:rsidR="00DE677A" w:rsidRDefault="00DE677A" w:rsidP="00252D0D">
      <w:pPr>
        <w:pStyle w:val="ListParagraph"/>
        <w:rPr>
          <w:rFonts w:ascii="Times New Roman" w:hAnsi="Times New Roman" w:cs="Times New Roman"/>
          <w:b/>
          <w:sz w:val="24"/>
          <w:szCs w:val="24"/>
        </w:rPr>
      </w:pPr>
    </w:p>
    <w:p w14:paraId="63B17257" w14:textId="77777777" w:rsidR="00DE677A" w:rsidRDefault="00DE677A" w:rsidP="00252D0D">
      <w:pPr>
        <w:pStyle w:val="ListParagraph"/>
        <w:rPr>
          <w:rFonts w:ascii="Times New Roman" w:hAnsi="Times New Roman" w:cs="Times New Roman"/>
          <w:b/>
          <w:sz w:val="24"/>
          <w:szCs w:val="24"/>
        </w:rPr>
      </w:pPr>
    </w:p>
    <w:p w14:paraId="20F5FD1D" w14:textId="77777777" w:rsidR="00DE677A" w:rsidRDefault="00DE677A" w:rsidP="00252D0D">
      <w:pPr>
        <w:pStyle w:val="ListParagraph"/>
        <w:rPr>
          <w:rFonts w:ascii="Times New Roman" w:hAnsi="Times New Roman" w:cs="Times New Roman"/>
          <w:b/>
          <w:sz w:val="24"/>
          <w:szCs w:val="24"/>
        </w:rPr>
      </w:pPr>
    </w:p>
    <w:p w14:paraId="3AED037E" w14:textId="77777777" w:rsidR="00DE677A" w:rsidRPr="00A21455" w:rsidRDefault="00DE677A" w:rsidP="00252D0D">
      <w:pPr>
        <w:pStyle w:val="ListParagraph"/>
        <w:rPr>
          <w:rFonts w:ascii="Times New Roman" w:hAnsi="Times New Roman" w:cs="Times New Roman"/>
          <w:b/>
          <w:sz w:val="24"/>
          <w:szCs w:val="24"/>
        </w:rPr>
      </w:pPr>
    </w:p>
    <w:p w14:paraId="28675A52" w14:textId="77777777" w:rsidR="00DE677A" w:rsidRDefault="00DE677A" w:rsidP="00DE677A">
      <w:pPr>
        <w:pStyle w:val="ListParagraph"/>
        <w:spacing w:after="0"/>
        <w:jc w:val="both"/>
        <w:rPr>
          <w:rFonts w:ascii="Times New Roman" w:hAnsi="Times New Roman" w:cs="Times New Roman"/>
          <w:b/>
          <w:sz w:val="24"/>
          <w:szCs w:val="24"/>
        </w:rPr>
      </w:pPr>
    </w:p>
    <w:p w14:paraId="0F26D86E" w14:textId="1333A65C" w:rsidR="008C1792" w:rsidRPr="00A21455" w:rsidRDefault="001566C5" w:rsidP="001566C5">
      <w:pPr>
        <w:pStyle w:val="ListParagraph"/>
        <w:numPr>
          <w:ilvl w:val="0"/>
          <w:numId w:val="28"/>
        </w:numPr>
        <w:spacing w:after="0"/>
        <w:jc w:val="both"/>
        <w:rPr>
          <w:rFonts w:ascii="Times New Roman" w:hAnsi="Times New Roman" w:cs="Times New Roman"/>
          <w:b/>
          <w:sz w:val="24"/>
          <w:szCs w:val="24"/>
        </w:rPr>
      </w:pPr>
      <w:r w:rsidRPr="001A4EF9">
        <w:rPr>
          <w:rFonts w:asciiTheme="majorHAnsi" w:hAnsiTheme="majorHAnsi" w:cs="Times New Roman"/>
          <w:bCs/>
          <w:noProof/>
          <w:sz w:val="28"/>
          <w:szCs w:val="28"/>
        </w:rPr>
        <w:drawing>
          <wp:anchor distT="0" distB="0" distL="114300" distR="114300" simplePos="0" relativeHeight="251696128" behindDoc="0" locked="0" layoutInCell="1" allowOverlap="1" wp14:anchorId="4BF52513" wp14:editId="4B5106E3">
            <wp:simplePos x="0" y="0"/>
            <wp:positionH relativeFrom="column">
              <wp:posOffset>3263744</wp:posOffset>
            </wp:positionH>
            <wp:positionV relativeFrom="paragraph">
              <wp:posOffset>457200</wp:posOffset>
            </wp:positionV>
            <wp:extent cx="3181350" cy="727475"/>
            <wp:effectExtent l="0" t="0" r="0" b="0"/>
            <wp:wrapThrough wrapText="bothSides">
              <wp:wrapPolygon edited="0">
                <wp:start x="0" y="0"/>
                <wp:lineTo x="0" y="20940"/>
                <wp:lineTo x="21471" y="20940"/>
                <wp:lineTo x="21471" y="0"/>
                <wp:lineTo x="0" y="0"/>
              </wp:wrapPolygon>
            </wp:wrapThrough>
            <wp:docPr id="41162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22954" name=""/>
                    <pic:cNvPicPr/>
                  </pic:nvPicPr>
                  <pic:blipFill>
                    <a:blip r:embed="rId52">
                      <a:extLst>
                        <a:ext uri="{28A0092B-C50C-407E-A947-70E740481C1C}">
                          <a14:useLocalDpi xmlns:a14="http://schemas.microsoft.com/office/drawing/2010/main" val="0"/>
                        </a:ext>
                      </a:extLst>
                    </a:blip>
                    <a:stretch>
                      <a:fillRect/>
                    </a:stretch>
                  </pic:blipFill>
                  <pic:spPr>
                    <a:xfrm>
                      <a:off x="0" y="0"/>
                      <a:ext cx="3181350" cy="727475"/>
                    </a:xfrm>
                    <a:prstGeom prst="rect">
                      <a:avLst/>
                    </a:prstGeom>
                  </pic:spPr>
                </pic:pic>
              </a:graphicData>
            </a:graphic>
            <wp14:sizeRelH relativeFrom="page">
              <wp14:pctWidth>0</wp14:pctWidth>
            </wp14:sizeRelH>
            <wp14:sizeRelV relativeFrom="page">
              <wp14:pctHeight>0</wp14:pctHeight>
            </wp14:sizeRelV>
          </wp:anchor>
        </w:drawing>
      </w:r>
      <w:r w:rsidR="00867845" w:rsidRPr="00867845">
        <w:rPr>
          <w:rFonts w:ascii="Times New Roman" w:hAnsi="Times New Roman" w:cs="Times New Roman"/>
          <w:b/>
          <w:sz w:val="24"/>
          <w:szCs w:val="24"/>
        </w:rPr>
        <w:t>TV Volume:</w:t>
      </w:r>
    </w:p>
    <w:p w14:paraId="570795A6" w14:textId="13D6E7BC" w:rsidR="00AF04E6" w:rsidRDefault="001566C5" w:rsidP="00AF04E6">
      <w:pPr>
        <w:spacing w:after="0" w:line="240" w:lineRule="auto"/>
        <w:jc w:val="both"/>
        <w:rPr>
          <w:rFonts w:ascii="Times New Roman" w:hAnsi="Times New Roman" w:cs="Times New Roman"/>
          <w:bCs/>
          <w:sz w:val="28"/>
          <w:szCs w:val="28"/>
        </w:rPr>
      </w:pPr>
      <w:r w:rsidRPr="009F2428">
        <w:rPr>
          <w:rFonts w:ascii="Times New Roman" w:hAnsi="Times New Roman" w:cs="Times New Roman"/>
          <w:bCs/>
          <w:noProof/>
          <w:sz w:val="28"/>
          <w:szCs w:val="28"/>
        </w:rPr>
        <w:drawing>
          <wp:anchor distT="0" distB="0" distL="114300" distR="114300" simplePos="0" relativeHeight="251700224" behindDoc="0" locked="0" layoutInCell="1" allowOverlap="1" wp14:anchorId="5E5EB75F" wp14:editId="1389906B">
            <wp:simplePos x="0" y="0"/>
            <wp:positionH relativeFrom="column">
              <wp:posOffset>434340</wp:posOffset>
            </wp:positionH>
            <wp:positionV relativeFrom="paragraph">
              <wp:posOffset>125730</wp:posOffset>
            </wp:positionV>
            <wp:extent cx="2223135" cy="1276350"/>
            <wp:effectExtent l="0" t="0" r="5715" b="0"/>
            <wp:wrapThrough wrapText="bothSides">
              <wp:wrapPolygon edited="0">
                <wp:start x="0" y="0"/>
                <wp:lineTo x="0" y="21278"/>
                <wp:lineTo x="21470" y="21278"/>
                <wp:lineTo x="21470" y="0"/>
                <wp:lineTo x="0" y="0"/>
              </wp:wrapPolygon>
            </wp:wrapThrough>
            <wp:docPr id="158413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35185" name=""/>
                    <pic:cNvPicPr/>
                  </pic:nvPicPr>
                  <pic:blipFill>
                    <a:blip r:embed="rId53">
                      <a:extLst>
                        <a:ext uri="{28A0092B-C50C-407E-A947-70E740481C1C}">
                          <a14:useLocalDpi xmlns:a14="http://schemas.microsoft.com/office/drawing/2010/main" val="0"/>
                        </a:ext>
                      </a:extLst>
                    </a:blip>
                    <a:stretch>
                      <a:fillRect/>
                    </a:stretch>
                  </pic:blipFill>
                  <pic:spPr>
                    <a:xfrm>
                      <a:off x="0" y="0"/>
                      <a:ext cx="2223135" cy="1276350"/>
                    </a:xfrm>
                    <a:prstGeom prst="rect">
                      <a:avLst/>
                    </a:prstGeom>
                  </pic:spPr>
                </pic:pic>
              </a:graphicData>
            </a:graphic>
            <wp14:sizeRelH relativeFrom="page">
              <wp14:pctWidth>0</wp14:pctWidth>
            </wp14:sizeRelH>
            <wp14:sizeRelV relativeFrom="page">
              <wp14:pctHeight>0</wp14:pctHeight>
            </wp14:sizeRelV>
          </wp:anchor>
        </w:drawing>
      </w:r>
      <w:r w:rsidR="00B63CE4">
        <w:rPr>
          <w:rFonts w:ascii="Times New Roman" w:hAnsi="Times New Roman" w:cs="Times New Roman"/>
          <w:bCs/>
          <w:noProof/>
          <w:sz w:val="24"/>
          <w:szCs w:val="24"/>
        </w:rPr>
        <mc:AlternateContent>
          <mc:Choice Requires="wps">
            <w:drawing>
              <wp:anchor distT="0" distB="0" distL="114300" distR="114300" simplePos="0" relativeHeight="251642880" behindDoc="0" locked="0" layoutInCell="1" allowOverlap="1" wp14:anchorId="10416713" wp14:editId="4DBEFCFD">
                <wp:simplePos x="0" y="0"/>
                <wp:positionH relativeFrom="column">
                  <wp:posOffset>2845435</wp:posOffset>
                </wp:positionH>
                <wp:positionV relativeFrom="paragraph">
                  <wp:posOffset>570865</wp:posOffset>
                </wp:positionV>
                <wp:extent cx="254000" cy="95250"/>
                <wp:effectExtent l="0" t="19050" r="31750" b="38100"/>
                <wp:wrapThrough wrapText="bothSides">
                  <wp:wrapPolygon edited="0">
                    <wp:start x="12960" y="-4320"/>
                    <wp:lineTo x="0" y="0"/>
                    <wp:lineTo x="0" y="17280"/>
                    <wp:lineTo x="12960" y="25920"/>
                    <wp:lineTo x="21060" y="25920"/>
                    <wp:lineTo x="22680" y="8640"/>
                    <wp:lineTo x="21060" y="-4320"/>
                    <wp:lineTo x="12960" y="-4320"/>
                  </wp:wrapPolygon>
                </wp:wrapThrough>
                <wp:docPr id="1777706890" name="Arrow: Right 1"/>
                <wp:cNvGraphicFramePr/>
                <a:graphic xmlns:a="http://schemas.openxmlformats.org/drawingml/2006/main">
                  <a:graphicData uri="http://schemas.microsoft.com/office/word/2010/wordprocessingShape">
                    <wps:wsp>
                      <wps:cNvSpPr/>
                      <wps:spPr>
                        <a:xfrm>
                          <a:off x="0" y="0"/>
                          <a:ext cx="254000" cy="95250"/>
                        </a:xfrm>
                        <a:prstGeom prst="rightArrow">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F3F1E" id="Arrow: Right 1" o:spid="_x0000_s1026" type="#_x0000_t13" style="position:absolute;margin-left:224.05pt;margin-top:44.95pt;width:20pt;height: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" adj="17550" fillcolor="white [3201]" strokecolor="#4bacc6 [3208]" strokeweight="2pt">
                <w10:wrap type="through"/>
              </v:shape>
            </w:pict>
          </mc:Fallback>
        </mc:AlternateContent>
      </w:r>
      <w:r w:rsidR="009F2428">
        <w:rPr>
          <w:rFonts w:ascii="Times New Roman" w:hAnsi="Times New Roman" w:cs="Times New Roman"/>
          <w:bCs/>
          <w:sz w:val="28"/>
          <w:szCs w:val="28"/>
        </w:rPr>
        <w:t xml:space="preserve">           </w:t>
      </w:r>
    </w:p>
    <w:p w14:paraId="2B01847C" w14:textId="3E03F032" w:rsidR="00AF04E6" w:rsidRDefault="00AF04E6" w:rsidP="00AF04E6">
      <w:pPr>
        <w:spacing w:after="0" w:line="240" w:lineRule="auto"/>
        <w:jc w:val="both"/>
        <w:rPr>
          <w:rFonts w:ascii="Times New Roman" w:hAnsi="Times New Roman" w:cs="Times New Roman"/>
          <w:bCs/>
          <w:sz w:val="28"/>
          <w:szCs w:val="28"/>
        </w:rPr>
      </w:pPr>
    </w:p>
    <w:p w14:paraId="7C8FE748" w14:textId="41026042" w:rsidR="00AF04E6" w:rsidRPr="00AF04E6" w:rsidRDefault="00AF04E6" w:rsidP="00AF04E6">
      <w:pPr>
        <w:spacing w:after="0" w:line="240" w:lineRule="auto"/>
        <w:jc w:val="both"/>
        <w:rPr>
          <w:rFonts w:ascii="Times New Roman" w:hAnsi="Times New Roman" w:cs="Times New Roman"/>
          <w:bCs/>
          <w:sz w:val="28"/>
          <w:szCs w:val="28"/>
        </w:rPr>
      </w:pPr>
    </w:p>
    <w:p w14:paraId="484B2823" w14:textId="77777777" w:rsidR="00537F95" w:rsidRDefault="00537F95" w:rsidP="00874AA5">
      <w:pPr>
        <w:spacing w:after="0" w:line="240" w:lineRule="auto"/>
        <w:jc w:val="both"/>
        <w:rPr>
          <w:rFonts w:ascii="Times New Roman" w:hAnsi="Times New Roman" w:cs="Times New Roman"/>
          <w:bCs/>
          <w:sz w:val="28"/>
          <w:szCs w:val="28"/>
        </w:rPr>
      </w:pPr>
    </w:p>
    <w:p w14:paraId="3A531C4A" w14:textId="77777777" w:rsidR="00537F95" w:rsidRPr="00553364" w:rsidRDefault="00537F95" w:rsidP="00874AA5">
      <w:pPr>
        <w:spacing w:after="0" w:line="240" w:lineRule="auto"/>
        <w:jc w:val="both"/>
        <w:rPr>
          <w:rFonts w:ascii="Times New Roman" w:hAnsi="Times New Roman" w:cs="Times New Roman"/>
          <w:bCs/>
          <w:sz w:val="28"/>
          <w:szCs w:val="28"/>
        </w:rPr>
      </w:pPr>
    </w:p>
    <w:p w14:paraId="19460533" w14:textId="77777777" w:rsidR="00005666" w:rsidRDefault="00005666" w:rsidP="00005666">
      <w:pPr>
        <w:pStyle w:val="ListParagraph"/>
        <w:spacing w:after="0" w:line="240" w:lineRule="auto"/>
        <w:ind w:left="0"/>
        <w:jc w:val="both"/>
        <w:rPr>
          <w:rFonts w:ascii="Times New Roman" w:hAnsi="Times New Roman" w:cs="Times New Roman"/>
          <w:bCs/>
          <w:color w:val="4F81BD" w:themeColor="accent1"/>
          <w:sz w:val="28"/>
          <w:szCs w:val="28"/>
        </w:rPr>
      </w:pPr>
    </w:p>
    <w:p w14:paraId="046D2ECE" w14:textId="77777777" w:rsidR="00F938BC" w:rsidRDefault="00F938BC" w:rsidP="00F938BC">
      <w:pPr>
        <w:pStyle w:val="ListParagraph"/>
        <w:spacing w:after="0" w:line="240" w:lineRule="auto"/>
        <w:ind w:left="0"/>
        <w:rPr>
          <w:rFonts w:ascii="Times New Roman" w:hAnsi="Times New Roman" w:cs="Times New Roman"/>
          <w:bCs/>
          <w:sz w:val="24"/>
          <w:szCs w:val="24"/>
        </w:rPr>
      </w:pPr>
    </w:p>
    <w:p w14:paraId="5898731D" w14:textId="77777777" w:rsidR="00F938BC" w:rsidRDefault="00F938BC" w:rsidP="00F938BC">
      <w:pPr>
        <w:pStyle w:val="ListParagraph"/>
        <w:spacing w:after="0" w:line="240" w:lineRule="auto"/>
        <w:ind w:left="0"/>
        <w:rPr>
          <w:rFonts w:ascii="Times New Roman" w:hAnsi="Times New Roman" w:cs="Times New Roman"/>
          <w:bCs/>
          <w:sz w:val="24"/>
          <w:szCs w:val="24"/>
        </w:rPr>
      </w:pPr>
    </w:p>
    <w:p w14:paraId="0E5455FE" w14:textId="1E242766" w:rsidR="00F4598C" w:rsidRPr="00F938BC" w:rsidRDefault="00F938BC" w:rsidP="00F938BC">
      <w:pPr>
        <w:pStyle w:val="ListParagraph"/>
        <w:spacing w:after="0" w:line="240" w:lineRule="auto"/>
        <w:ind w:left="0"/>
        <w:rPr>
          <w:rFonts w:ascii="Times New Roman" w:hAnsi="Times New Roman" w:cs="Times New Roman"/>
          <w:bCs/>
          <w:sz w:val="24"/>
          <w:szCs w:val="24"/>
        </w:rPr>
      </w:pPr>
      <w:r>
        <w:rPr>
          <w:rFonts w:ascii="Times New Roman" w:hAnsi="Times New Roman" w:cs="Times New Roman"/>
          <w:bCs/>
          <w:sz w:val="24"/>
          <w:szCs w:val="24"/>
        </w:rPr>
        <w:t xml:space="preserve">                                    </w:t>
      </w:r>
      <w:r w:rsidR="00F4598C" w:rsidRPr="00F75939">
        <w:rPr>
          <w:rFonts w:ascii="Times New Roman" w:hAnsi="Times New Roman" w:cs="Times New Roman"/>
          <w:b/>
          <w:sz w:val="24"/>
          <w:szCs w:val="24"/>
        </w:rPr>
        <w:t>Figure:</w:t>
      </w:r>
      <w:r w:rsidR="00F4598C" w:rsidRPr="00F938BC">
        <w:rPr>
          <w:rFonts w:ascii="Times New Roman" w:hAnsi="Times New Roman" w:cs="Times New Roman"/>
          <w:bCs/>
          <w:sz w:val="24"/>
          <w:szCs w:val="24"/>
        </w:rPr>
        <w:t xml:space="preserve"> </w:t>
      </w:r>
      <w:r w:rsidR="00C30843" w:rsidRPr="00F938BC">
        <w:rPr>
          <w:rFonts w:ascii="Times New Roman" w:hAnsi="Times New Roman" w:cs="Times New Roman"/>
          <w:bCs/>
          <w:sz w:val="24"/>
          <w:szCs w:val="24"/>
        </w:rPr>
        <w:t xml:space="preserve">5 </w:t>
      </w:r>
      <w:r w:rsidR="00F4598C" w:rsidRPr="00F938BC">
        <w:rPr>
          <w:rFonts w:ascii="Times New Roman" w:hAnsi="Times New Roman" w:cs="Times New Roman"/>
          <w:bCs/>
          <w:sz w:val="24"/>
          <w:szCs w:val="24"/>
        </w:rPr>
        <w:t xml:space="preserve">input &amp; </w:t>
      </w:r>
      <w:r w:rsidR="00C30843" w:rsidRPr="00F938BC">
        <w:rPr>
          <w:rFonts w:ascii="Times New Roman" w:hAnsi="Times New Roman" w:cs="Times New Roman"/>
          <w:bCs/>
          <w:sz w:val="24"/>
          <w:szCs w:val="24"/>
        </w:rPr>
        <w:t>4</w:t>
      </w:r>
      <w:r w:rsidR="0065519B" w:rsidRPr="00F938BC">
        <w:rPr>
          <w:rFonts w:ascii="Times New Roman" w:hAnsi="Times New Roman" w:cs="Times New Roman"/>
          <w:bCs/>
          <w:sz w:val="24"/>
          <w:szCs w:val="24"/>
        </w:rPr>
        <w:t xml:space="preserve"> </w:t>
      </w:r>
      <w:r w:rsidR="00F4598C" w:rsidRPr="00F938BC">
        <w:rPr>
          <w:rFonts w:ascii="Times New Roman" w:hAnsi="Times New Roman" w:cs="Times New Roman"/>
          <w:bCs/>
          <w:sz w:val="24"/>
          <w:szCs w:val="24"/>
        </w:rPr>
        <w:t xml:space="preserve">output </w:t>
      </w:r>
      <w:r w:rsidR="00C30843" w:rsidRPr="00F938BC">
        <w:rPr>
          <w:rFonts w:ascii="Times New Roman" w:hAnsi="Times New Roman" w:cs="Times New Roman"/>
          <w:bCs/>
          <w:sz w:val="24"/>
          <w:szCs w:val="24"/>
        </w:rPr>
        <w:t>all</w:t>
      </w:r>
      <w:r w:rsidR="0065519B" w:rsidRPr="00F938BC">
        <w:rPr>
          <w:rFonts w:ascii="Times New Roman" w:hAnsi="Times New Roman" w:cs="Times New Roman"/>
          <w:bCs/>
          <w:sz w:val="24"/>
          <w:szCs w:val="24"/>
        </w:rPr>
        <w:t xml:space="preserve"> system controls</w:t>
      </w:r>
      <w:r>
        <w:rPr>
          <w:rFonts w:ascii="Times New Roman" w:hAnsi="Times New Roman" w:cs="Times New Roman"/>
          <w:bCs/>
          <w:sz w:val="24"/>
          <w:szCs w:val="24"/>
        </w:rPr>
        <w:t xml:space="preserve"> FLC design</w:t>
      </w:r>
      <w:r w:rsidRPr="00F938BC">
        <w:rPr>
          <w:rFonts w:ascii="Times New Roman" w:hAnsi="Times New Roman" w:cs="Times New Roman"/>
          <w:bCs/>
          <w:sz w:val="24"/>
          <w:szCs w:val="24"/>
        </w:rPr>
        <w:t>.</w:t>
      </w:r>
    </w:p>
    <w:p w14:paraId="4DCD18C0" w14:textId="77777777" w:rsidR="00005666" w:rsidRDefault="00005666" w:rsidP="00005666">
      <w:pPr>
        <w:pStyle w:val="ListParagraph"/>
        <w:spacing w:after="0" w:line="240" w:lineRule="auto"/>
        <w:ind w:left="0"/>
        <w:jc w:val="both"/>
        <w:rPr>
          <w:rFonts w:ascii="Times New Roman" w:hAnsi="Times New Roman" w:cs="Times New Roman"/>
          <w:bCs/>
          <w:color w:val="4F81BD" w:themeColor="accent1"/>
          <w:sz w:val="28"/>
          <w:szCs w:val="28"/>
        </w:rPr>
      </w:pPr>
    </w:p>
    <w:p w14:paraId="2192E788" w14:textId="77777777" w:rsidR="00F4598C" w:rsidRDefault="00F4598C" w:rsidP="00005666">
      <w:pPr>
        <w:pStyle w:val="ListParagraph"/>
        <w:spacing w:after="0" w:line="240" w:lineRule="auto"/>
        <w:ind w:left="0"/>
        <w:jc w:val="both"/>
        <w:rPr>
          <w:rFonts w:ascii="Times New Roman" w:hAnsi="Times New Roman" w:cs="Times New Roman"/>
          <w:bCs/>
          <w:color w:val="4F81BD" w:themeColor="accent1"/>
          <w:sz w:val="28"/>
          <w:szCs w:val="28"/>
        </w:rPr>
      </w:pPr>
    </w:p>
    <w:p w14:paraId="2EEFC5D8" w14:textId="77777777" w:rsidR="00F938BC" w:rsidRDefault="00F938BC" w:rsidP="00005666">
      <w:pPr>
        <w:pStyle w:val="ListParagraph"/>
        <w:spacing w:after="0" w:line="240" w:lineRule="auto"/>
        <w:ind w:left="0"/>
        <w:jc w:val="both"/>
        <w:rPr>
          <w:rFonts w:ascii="Times New Roman" w:hAnsi="Times New Roman" w:cs="Times New Roman"/>
          <w:bCs/>
          <w:color w:val="4F81BD" w:themeColor="accent1"/>
          <w:sz w:val="28"/>
          <w:szCs w:val="28"/>
        </w:rPr>
      </w:pPr>
    </w:p>
    <w:p w14:paraId="08E50042" w14:textId="77777777" w:rsidR="00F938BC" w:rsidRDefault="00F938BC" w:rsidP="00005666">
      <w:pPr>
        <w:pStyle w:val="ListParagraph"/>
        <w:spacing w:after="0" w:line="240" w:lineRule="auto"/>
        <w:ind w:left="0"/>
        <w:jc w:val="both"/>
        <w:rPr>
          <w:rFonts w:ascii="Times New Roman" w:hAnsi="Times New Roman" w:cs="Times New Roman"/>
          <w:bCs/>
          <w:color w:val="4F81BD" w:themeColor="accent1"/>
          <w:sz w:val="28"/>
          <w:szCs w:val="28"/>
        </w:rPr>
      </w:pPr>
    </w:p>
    <w:p w14:paraId="57A7248A" w14:textId="77777777" w:rsidR="00F938BC" w:rsidRDefault="00F938BC" w:rsidP="00005666">
      <w:pPr>
        <w:pStyle w:val="ListParagraph"/>
        <w:spacing w:after="0" w:line="240" w:lineRule="auto"/>
        <w:ind w:left="0"/>
        <w:jc w:val="both"/>
        <w:rPr>
          <w:rFonts w:ascii="Times New Roman" w:hAnsi="Times New Roman" w:cs="Times New Roman"/>
          <w:bCs/>
          <w:color w:val="4F81BD" w:themeColor="accent1"/>
          <w:sz w:val="28"/>
          <w:szCs w:val="28"/>
        </w:rPr>
      </w:pPr>
    </w:p>
    <w:p w14:paraId="17C4667A" w14:textId="5F86B4A5" w:rsidR="00553364" w:rsidRPr="00A15AC1" w:rsidRDefault="00553364" w:rsidP="00A779DA">
      <w:pPr>
        <w:pStyle w:val="ListParagraph"/>
        <w:numPr>
          <w:ilvl w:val="0"/>
          <w:numId w:val="26"/>
        </w:numPr>
        <w:spacing w:after="0" w:line="240" w:lineRule="auto"/>
        <w:ind w:left="0"/>
        <w:jc w:val="both"/>
        <w:rPr>
          <w:rFonts w:ascii="Times New Roman" w:hAnsi="Times New Roman" w:cs="Times New Roman"/>
          <w:bCs/>
          <w:color w:val="4F81BD" w:themeColor="accent1"/>
          <w:sz w:val="28"/>
          <w:szCs w:val="28"/>
        </w:rPr>
      </w:pPr>
      <w:r w:rsidRPr="00A15AC1">
        <w:rPr>
          <w:rFonts w:ascii="Times New Roman" w:hAnsi="Times New Roman" w:cs="Times New Roman"/>
          <w:bCs/>
          <w:color w:val="4F81BD" w:themeColor="accent1"/>
          <w:sz w:val="28"/>
          <w:szCs w:val="28"/>
        </w:rPr>
        <w:t>Fuzzy Rules</w:t>
      </w:r>
      <w:r w:rsidR="000D5867" w:rsidRPr="00A15AC1">
        <w:rPr>
          <w:rFonts w:ascii="Times New Roman" w:hAnsi="Times New Roman" w:cs="Times New Roman"/>
          <w:bCs/>
          <w:color w:val="4F81BD" w:themeColor="accent1"/>
          <w:sz w:val="28"/>
          <w:szCs w:val="28"/>
        </w:rPr>
        <w:t>:</w:t>
      </w:r>
    </w:p>
    <w:p w14:paraId="649C0A65" w14:textId="1335A386" w:rsidR="00553364" w:rsidRPr="00553364" w:rsidRDefault="00553364" w:rsidP="00874AA5">
      <w:pPr>
        <w:spacing w:after="0" w:line="240" w:lineRule="auto"/>
        <w:jc w:val="both"/>
        <w:rPr>
          <w:rFonts w:ascii="Times New Roman" w:hAnsi="Times New Roman" w:cs="Times New Roman"/>
          <w:bCs/>
          <w:sz w:val="28"/>
          <w:szCs w:val="28"/>
        </w:rPr>
      </w:pPr>
    </w:p>
    <w:p w14:paraId="5147BEC0" w14:textId="2BAB08A4" w:rsidR="00553364" w:rsidRPr="00CD446F" w:rsidRDefault="00553364" w:rsidP="00874AA5">
      <w:pPr>
        <w:spacing w:after="0" w:line="240" w:lineRule="auto"/>
        <w:jc w:val="both"/>
        <w:rPr>
          <w:rFonts w:ascii="Times New Roman" w:hAnsi="Times New Roman" w:cs="Times New Roman"/>
          <w:bCs/>
          <w:sz w:val="24"/>
          <w:szCs w:val="24"/>
        </w:rPr>
      </w:pPr>
      <w:r w:rsidRPr="00CD446F">
        <w:rPr>
          <w:rFonts w:ascii="Times New Roman" w:hAnsi="Times New Roman" w:cs="Times New Roman"/>
          <w:bCs/>
          <w:sz w:val="24"/>
          <w:szCs w:val="24"/>
        </w:rPr>
        <w:t xml:space="preserve">A set of 11 fuzzy rules is established to govern the system's </w:t>
      </w:r>
      <w:proofErr w:type="spellStart"/>
      <w:r w:rsidRPr="00CD446F">
        <w:rPr>
          <w:rFonts w:ascii="Times New Roman" w:hAnsi="Times New Roman" w:cs="Times New Roman"/>
          <w:bCs/>
          <w:sz w:val="24"/>
          <w:szCs w:val="24"/>
        </w:rPr>
        <w:t>behavior</w:t>
      </w:r>
      <w:proofErr w:type="spellEnd"/>
      <w:r w:rsidRPr="00CD446F">
        <w:rPr>
          <w:rFonts w:ascii="Times New Roman" w:hAnsi="Times New Roman" w:cs="Times New Roman"/>
          <w:bCs/>
          <w:sz w:val="24"/>
          <w:szCs w:val="24"/>
        </w:rPr>
        <w:t xml:space="preserve">. These rules map input conditions to appropriate output actions. </w:t>
      </w:r>
    </w:p>
    <w:p w14:paraId="486DA178" w14:textId="77777777" w:rsidR="00553364" w:rsidRPr="00CD446F" w:rsidRDefault="00553364" w:rsidP="008639C3">
      <w:pPr>
        <w:spacing w:after="0"/>
        <w:jc w:val="both"/>
        <w:rPr>
          <w:rFonts w:ascii="Times New Roman" w:hAnsi="Times New Roman" w:cs="Times New Roman"/>
          <w:bCs/>
          <w:sz w:val="24"/>
          <w:szCs w:val="24"/>
        </w:rPr>
      </w:pPr>
    </w:p>
    <w:p w14:paraId="3181B316" w14:textId="3658CAB5" w:rsidR="00CD446F" w:rsidRPr="00CD446F" w:rsidRDefault="00553364" w:rsidP="008639C3">
      <w:pPr>
        <w:spacing w:after="0"/>
        <w:jc w:val="both"/>
        <w:rPr>
          <w:rFonts w:ascii="Times New Roman" w:hAnsi="Times New Roman" w:cs="Times New Roman"/>
          <w:bCs/>
          <w:sz w:val="24"/>
          <w:szCs w:val="24"/>
        </w:rPr>
      </w:pPr>
      <w:r w:rsidRPr="00CD446F">
        <w:rPr>
          <w:rFonts w:ascii="Times New Roman" w:hAnsi="Times New Roman" w:cs="Times New Roman"/>
          <w:bCs/>
          <w:sz w:val="24"/>
          <w:szCs w:val="24"/>
        </w:rPr>
        <w:t xml:space="preserve">1. </w:t>
      </w:r>
      <w:r w:rsidR="00933F72" w:rsidRPr="00CD446F">
        <w:rPr>
          <w:rFonts w:ascii="Times New Roman" w:hAnsi="Times New Roman" w:cs="Times New Roman"/>
          <w:bCs/>
          <w:sz w:val="24"/>
          <w:szCs w:val="24"/>
        </w:rPr>
        <w:t>If (Temperature is Cold) and (Humidity is Low) then (</w:t>
      </w:r>
      <w:proofErr w:type="spellStart"/>
      <w:r w:rsidR="00933F72" w:rsidRPr="00CD446F">
        <w:rPr>
          <w:rFonts w:ascii="Times New Roman" w:hAnsi="Times New Roman" w:cs="Times New Roman"/>
          <w:bCs/>
          <w:sz w:val="24"/>
          <w:szCs w:val="24"/>
        </w:rPr>
        <w:t>FanSpeed</w:t>
      </w:r>
      <w:proofErr w:type="spellEnd"/>
      <w:r w:rsidR="00933F72" w:rsidRPr="00CD446F">
        <w:rPr>
          <w:rFonts w:ascii="Times New Roman" w:hAnsi="Times New Roman" w:cs="Times New Roman"/>
          <w:bCs/>
          <w:sz w:val="24"/>
          <w:szCs w:val="24"/>
        </w:rPr>
        <w:t xml:space="preserve"> is </w:t>
      </w:r>
      <w:proofErr w:type="gramStart"/>
      <w:r w:rsidR="00933F72" w:rsidRPr="00CD446F">
        <w:rPr>
          <w:rFonts w:ascii="Times New Roman" w:hAnsi="Times New Roman" w:cs="Times New Roman"/>
          <w:bCs/>
          <w:sz w:val="24"/>
          <w:szCs w:val="24"/>
        </w:rPr>
        <w:t>Low)(</w:t>
      </w:r>
      <w:proofErr w:type="spellStart"/>
      <w:proofErr w:type="gramEnd"/>
      <w:r w:rsidR="00933F72" w:rsidRPr="00CD446F">
        <w:rPr>
          <w:rFonts w:ascii="Times New Roman" w:hAnsi="Times New Roman" w:cs="Times New Roman"/>
          <w:bCs/>
          <w:sz w:val="24"/>
          <w:szCs w:val="24"/>
        </w:rPr>
        <w:t>HeaterPower</w:t>
      </w:r>
      <w:proofErr w:type="spellEnd"/>
      <w:r w:rsidR="00933F72" w:rsidRPr="00CD446F">
        <w:rPr>
          <w:rFonts w:ascii="Times New Roman" w:hAnsi="Times New Roman" w:cs="Times New Roman"/>
          <w:bCs/>
          <w:sz w:val="24"/>
          <w:szCs w:val="24"/>
        </w:rPr>
        <w:t xml:space="preserve"> is High)(</w:t>
      </w:r>
      <w:proofErr w:type="spellStart"/>
      <w:r w:rsidR="00933F72" w:rsidRPr="00CD446F">
        <w:rPr>
          <w:rFonts w:ascii="Times New Roman" w:hAnsi="Times New Roman" w:cs="Times New Roman"/>
          <w:bCs/>
          <w:sz w:val="24"/>
          <w:szCs w:val="24"/>
        </w:rPr>
        <w:t>LightIntensity</w:t>
      </w:r>
      <w:proofErr w:type="spellEnd"/>
      <w:r w:rsidR="00933F72" w:rsidRPr="00CD446F">
        <w:rPr>
          <w:rFonts w:ascii="Times New Roman" w:hAnsi="Times New Roman" w:cs="Times New Roman"/>
          <w:bCs/>
          <w:sz w:val="24"/>
          <w:szCs w:val="24"/>
        </w:rPr>
        <w:t xml:space="preserve"> is Low)(</w:t>
      </w:r>
      <w:proofErr w:type="spellStart"/>
      <w:r w:rsidR="00933F72" w:rsidRPr="00CD446F">
        <w:rPr>
          <w:rFonts w:ascii="Times New Roman" w:hAnsi="Times New Roman" w:cs="Times New Roman"/>
          <w:bCs/>
          <w:sz w:val="24"/>
          <w:szCs w:val="24"/>
        </w:rPr>
        <w:t>TVVolume</w:t>
      </w:r>
      <w:proofErr w:type="spellEnd"/>
      <w:r w:rsidR="00933F72" w:rsidRPr="00CD446F">
        <w:rPr>
          <w:rFonts w:ascii="Times New Roman" w:hAnsi="Times New Roman" w:cs="Times New Roman"/>
          <w:bCs/>
          <w:sz w:val="24"/>
          <w:szCs w:val="24"/>
        </w:rPr>
        <w:t xml:space="preserve"> is Low) (1)</w:t>
      </w:r>
      <w:r w:rsidR="00C0516D">
        <w:rPr>
          <w:rFonts w:ascii="Times New Roman" w:hAnsi="Times New Roman" w:cs="Times New Roman"/>
          <w:bCs/>
          <w:sz w:val="24"/>
          <w:szCs w:val="24"/>
        </w:rPr>
        <w:t>.</w:t>
      </w:r>
    </w:p>
    <w:p w14:paraId="43AF4E40" w14:textId="294AD1A1" w:rsidR="00CD446F" w:rsidRPr="00CD446F" w:rsidRDefault="00553364" w:rsidP="008639C3">
      <w:pPr>
        <w:spacing w:after="0"/>
        <w:jc w:val="both"/>
        <w:rPr>
          <w:rFonts w:ascii="Times New Roman" w:hAnsi="Times New Roman" w:cs="Times New Roman"/>
          <w:bCs/>
          <w:sz w:val="24"/>
          <w:szCs w:val="24"/>
        </w:rPr>
      </w:pPr>
      <w:r w:rsidRPr="00CD446F">
        <w:rPr>
          <w:rFonts w:ascii="Times New Roman" w:hAnsi="Times New Roman" w:cs="Times New Roman"/>
          <w:bCs/>
          <w:sz w:val="24"/>
          <w:szCs w:val="24"/>
        </w:rPr>
        <w:t xml:space="preserve">2. </w:t>
      </w:r>
      <w:r w:rsidR="00CD446F" w:rsidRPr="00CD446F">
        <w:rPr>
          <w:rFonts w:ascii="Times New Roman" w:hAnsi="Times New Roman" w:cs="Times New Roman"/>
          <w:bCs/>
          <w:sz w:val="24"/>
          <w:szCs w:val="24"/>
        </w:rPr>
        <w:t>If (Temperature is Cold) and (Humidity is Medium) then (</w:t>
      </w:r>
      <w:proofErr w:type="spellStart"/>
      <w:r w:rsidR="00CD446F" w:rsidRPr="00CD446F">
        <w:rPr>
          <w:rFonts w:ascii="Times New Roman" w:hAnsi="Times New Roman" w:cs="Times New Roman"/>
          <w:bCs/>
          <w:sz w:val="24"/>
          <w:szCs w:val="24"/>
        </w:rPr>
        <w:t>FanSpeed</w:t>
      </w:r>
      <w:proofErr w:type="spellEnd"/>
      <w:r w:rsidR="00CD446F" w:rsidRPr="00CD446F">
        <w:rPr>
          <w:rFonts w:ascii="Times New Roman" w:hAnsi="Times New Roman" w:cs="Times New Roman"/>
          <w:bCs/>
          <w:sz w:val="24"/>
          <w:szCs w:val="24"/>
        </w:rPr>
        <w:t xml:space="preserve"> is </w:t>
      </w:r>
      <w:proofErr w:type="gramStart"/>
      <w:r w:rsidR="00CD446F" w:rsidRPr="00CD446F">
        <w:rPr>
          <w:rFonts w:ascii="Times New Roman" w:hAnsi="Times New Roman" w:cs="Times New Roman"/>
          <w:bCs/>
          <w:sz w:val="24"/>
          <w:szCs w:val="24"/>
        </w:rPr>
        <w:t>Low)(</w:t>
      </w:r>
      <w:proofErr w:type="spellStart"/>
      <w:proofErr w:type="gramEnd"/>
      <w:r w:rsidR="00CD446F" w:rsidRPr="00CD446F">
        <w:rPr>
          <w:rFonts w:ascii="Times New Roman" w:hAnsi="Times New Roman" w:cs="Times New Roman"/>
          <w:bCs/>
          <w:sz w:val="24"/>
          <w:szCs w:val="24"/>
        </w:rPr>
        <w:t>HeaterPower</w:t>
      </w:r>
      <w:proofErr w:type="spellEnd"/>
      <w:r w:rsidR="00CD446F" w:rsidRPr="00CD446F">
        <w:rPr>
          <w:rFonts w:ascii="Times New Roman" w:hAnsi="Times New Roman" w:cs="Times New Roman"/>
          <w:bCs/>
          <w:sz w:val="24"/>
          <w:szCs w:val="24"/>
        </w:rPr>
        <w:t xml:space="preserve"> is High)(</w:t>
      </w:r>
      <w:proofErr w:type="spellStart"/>
      <w:r w:rsidR="00CD446F" w:rsidRPr="00CD446F">
        <w:rPr>
          <w:rFonts w:ascii="Times New Roman" w:hAnsi="Times New Roman" w:cs="Times New Roman"/>
          <w:bCs/>
          <w:sz w:val="24"/>
          <w:szCs w:val="24"/>
        </w:rPr>
        <w:t>LightIntensity</w:t>
      </w:r>
      <w:proofErr w:type="spellEnd"/>
      <w:r w:rsidR="00CD446F" w:rsidRPr="00CD446F">
        <w:rPr>
          <w:rFonts w:ascii="Times New Roman" w:hAnsi="Times New Roman" w:cs="Times New Roman"/>
          <w:bCs/>
          <w:sz w:val="24"/>
          <w:szCs w:val="24"/>
        </w:rPr>
        <w:t xml:space="preserve"> is Medium)(</w:t>
      </w:r>
      <w:proofErr w:type="spellStart"/>
      <w:r w:rsidR="00CD446F" w:rsidRPr="00CD446F">
        <w:rPr>
          <w:rFonts w:ascii="Times New Roman" w:hAnsi="Times New Roman" w:cs="Times New Roman"/>
          <w:bCs/>
          <w:sz w:val="24"/>
          <w:szCs w:val="24"/>
        </w:rPr>
        <w:t>TVVolume</w:t>
      </w:r>
      <w:proofErr w:type="spellEnd"/>
      <w:r w:rsidR="00CD446F" w:rsidRPr="00CD446F">
        <w:rPr>
          <w:rFonts w:ascii="Times New Roman" w:hAnsi="Times New Roman" w:cs="Times New Roman"/>
          <w:bCs/>
          <w:sz w:val="24"/>
          <w:szCs w:val="24"/>
        </w:rPr>
        <w:t xml:space="preserve"> is Medium) (1)</w:t>
      </w:r>
      <w:r w:rsidR="00C0516D">
        <w:rPr>
          <w:rFonts w:ascii="Times New Roman" w:hAnsi="Times New Roman" w:cs="Times New Roman"/>
          <w:bCs/>
          <w:sz w:val="24"/>
          <w:szCs w:val="24"/>
        </w:rPr>
        <w:t>.</w:t>
      </w:r>
    </w:p>
    <w:p w14:paraId="43BF3466" w14:textId="67079778" w:rsidR="00553364" w:rsidRPr="00CD446F" w:rsidRDefault="00553364" w:rsidP="008639C3">
      <w:pPr>
        <w:spacing w:after="0"/>
        <w:jc w:val="both"/>
        <w:rPr>
          <w:rFonts w:ascii="Times New Roman" w:hAnsi="Times New Roman" w:cs="Times New Roman"/>
          <w:bCs/>
          <w:sz w:val="24"/>
          <w:szCs w:val="24"/>
        </w:rPr>
      </w:pPr>
      <w:r w:rsidRPr="00CD446F">
        <w:rPr>
          <w:rFonts w:ascii="Times New Roman" w:hAnsi="Times New Roman" w:cs="Times New Roman"/>
          <w:bCs/>
          <w:sz w:val="24"/>
          <w:szCs w:val="24"/>
        </w:rPr>
        <w:t xml:space="preserve">3. </w:t>
      </w:r>
      <w:r w:rsidR="00C0516D" w:rsidRPr="00C0516D">
        <w:rPr>
          <w:rFonts w:ascii="Times New Roman" w:hAnsi="Times New Roman" w:cs="Times New Roman"/>
          <w:bCs/>
          <w:sz w:val="24"/>
          <w:szCs w:val="24"/>
        </w:rPr>
        <w:t>If (Temperature is Comfortable) and (Humidity is Medium) then (</w:t>
      </w:r>
      <w:proofErr w:type="spellStart"/>
      <w:r w:rsidR="00C0516D" w:rsidRPr="00C0516D">
        <w:rPr>
          <w:rFonts w:ascii="Times New Roman" w:hAnsi="Times New Roman" w:cs="Times New Roman"/>
          <w:bCs/>
          <w:sz w:val="24"/>
          <w:szCs w:val="24"/>
        </w:rPr>
        <w:t>FanSpeed</w:t>
      </w:r>
      <w:proofErr w:type="spellEnd"/>
      <w:r w:rsidR="00C0516D" w:rsidRPr="00C0516D">
        <w:rPr>
          <w:rFonts w:ascii="Times New Roman" w:hAnsi="Times New Roman" w:cs="Times New Roman"/>
          <w:bCs/>
          <w:sz w:val="24"/>
          <w:szCs w:val="24"/>
        </w:rPr>
        <w:t xml:space="preserve"> is </w:t>
      </w:r>
      <w:proofErr w:type="gramStart"/>
      <w:r w:rsidR="00C0516D" w:rsidRPr="00C0516D">
        <w:rPr>
          <w:rFonts w:ascii="Times New Roman" w:hAnsi="Times New Roman" w:cs="Times New Roman"/>
          <w:bCs/>
          <w:sz w:val="24"/>
          <w:szCs w:val="24"/>
        </w:rPr>
        <w:t>Low)(</w:t>
      </w:r>
      <w:proofErr w:type="spellStart"/>
      <w:proofErr w:type="gramEnd"/>
      <w:r w:rsidR="00C0516D" w:rsidRPr="00C0516D">
        <w:rPr>
          <w:rFonts w:ascii="Times New Roman" w:hAnsi="Times New Roman" w:cs="Times New Roman"/>
          <w:bCs/>
          <w:sz w:val="24"/>
          <w:szCs w:val="24"/>
        </w:rPr>
        <w:t>HeaterPower</w:t>
      </w:r>
      <w:proofErr w:type="spellEnd"/>
      <w:r w:rsidR="00C0516D" w:rsidRPr="00C0516D">
        <w:rPr>
          <w:rFonts w:ascii="Times New Roman" w:hAnsi="Times New Roman" w:cs="Times New Roman"/>
          <w:bCs/>
          <w:sz w:val="24"/>
          <w:szCs w:val="24"/>
        </w:rPr>
        <w:t xml:space="preserve"> is Low)(</w:t>
      </w:r>
      <w:proofErr w:type="spellStart"/>
      <w:r w:rsidR="00C0516D" w:rsidRPr="00C0516D">
        <w:rPr>
          <w:rFonts w:ascii="Times New Roman" w:hAnsi="Times New Roman" w:cs="Times New Roman"/>
          <w:bCs/>
          <w:sz w:val="24"/>
          <w:szCs w:val="24"/>
        </w:rPr>
        <w:t>LightIntensity</w:t>
      </w:r>
      <w:proofErr w:type="spellEnd"/>
      <w:r w:rsidR="00C0516D" w:rsidRPr="00C0516D">
        <w:rPr>
          <w:rFonts w:ascii="Times New Roman" w:hAnsi="Times New Roman" w:cs="Times New Roman"/>
          <w:bCs/>
          <w:sz w:val="24"/>
          <w:szCs w:val="24"/>
        </w:rPr>
        <w:t xml:space="preserve"> is High)(</w:t>
      </w:r>
      <w:proofErr w:type="spellStart"/>
      <w:r w:rsidR="00C0516D" w:rsidRPr="00C0516D">
        <w:rPr>
          <w:rFonts w:ascii="Times New Roman" w:hAnsi="Times New Roman" w:cs="Times New Roman"/>
          <w:bCs/>
          <w:sz w:val="24"/>
          <w:szCs w:val="24"/>
        </w:rPr>
        <w:t>TVVolume</w:t>
      </w:r>
      <w:proofErr w:type="spellEnd"/>
      <w:r w:rsidR="00C0516D" w:rsidRPr="00C0516D">
        <w:rPr>
          <w:rFonts w:ascii="Times New Roman" w:hAnsi="Times New Roman" w:cs="Times New Roman"/>
          <w:bCs/>
          <w:sz w:val="24"/>
          <w:szCs w:val="24"/>
        </w:rPr>
        <w:t xml:space="preserve"> is High) (1)</w:t>
      </w:r>
      <w:r w:rsidR="00C0516D">
        <w:rPr>
          <w:rFonts w:ascii="Times New Roman" w:hAnsi="Times New Roman" w:cs="Times New Roman"/>
          <w:bCs/>
          <w:sz w:val="24"/>
          <w:szCs w:val="24"/>
        </w:rPr>
        <w:t>.</w:t>
      </w:r>
    </w:p>
    <w:p w14:paraId="1949FAC2" w14:textId="5C9BFB61" w:rsidR="00553364" w:rsidRPr="00CD446F" w:rsidRDefault="00553364" w:rsidP="008639C3">
      <w:pPr>
        <w:spacing w:after="0"/>
        <w:jc w:val="both"/>
        <w:rPr>
          <w:rFonts w:ascii="Times New Roman" w:hAnsi="Times New Roman" w:cs="Times New Roman"/>
          <w:bCs/>
          <w:sz w:val="24"/>
          <w:szCs w:val="24"/>
        </w:rPr>
      </w:pPr>
      <w:r w:rsidRPr="00CD446F">
        <w:rPr>
          <w:rFonts w:ascii="Times New Roman" w:hAnsi="Times New Roman" w:cs="Times New Roman"/>
          <w:bCs/>
          <w:sz w:val="24"/>
          <w:szCs w:val="24"/>
        </w:rPr>
        <w:t xml:space="preserve">4. </w:t>
      </w:r>
      <w:r w:rsidR="00C0516D" w:rsidRPr="00C0516D">
        <w:rPr>
          <w:rFonts w:ascii="Times New Roman" w:hAnsi="Times New Roman" w:cs="Times New Roman"/>
          <w:bCs/>
          <w:sz w:val="24"/>
          <w:szCs w:val="24"/>
        </w:rPr>
        <w:t>If (Temperature is Hot) and (Humidity is High) then (</w:t>
      </w:r>
      <w:proofErr w:type="spellStart"/>
      <w:r w:rsidR="00C0516D" w:rsidRPr="00C0516D">
        <w:rPr>
          <w:rFonts w:ascii="Times New Roman" w:hAnsi="Times New Roman" w:cs="Times New Roman"/>
          <w:bCs/>
          <w:sz w:val="24"/>
          <w:szCs w:val="24"/>
        </w:rPr>
        <w:t>FanSpeed</w:t>
      </w:r>
      <w:proofErr w:type="spellEnd"/>
      <w:r w:rsidR="00C0516D" w:rsidRPr="00C0516D">
        <w:rPr>
          <w:rFonts w:ascii="Times New Roman" w:hAnsi="Times New Roman" w:cs="Times New Roman"/>
          <w:bCs/>
          <w:sz w:val="24"/>
          <w:szCs w:val="24"/>
        </w:rPr>
        <w:t xml:space="preserve"> is </w:t>
      </w:r>
      <w:proofErr w:type="gramStart"/>
      <w:r w:rsidR="00C0516D" w:rsidRPr="00C0516D">
        <w:rPr>
          <w:rFonts w:ascii="Times New Roman" w:hAnsi="Times New Roman" w:cs="Times New Roman"/>
          <w:bCs/>
          <w:sz w:val="24"/>
          <w:szCs w:val="24"/>
        </w:rPr>
        <w:t>High)(</w:t>
      </w:r>
      <w:proofErr w:type="spellStart"/>
      <w:proofErr w:type="gramEnd"/>
      <w:r w:rsidR="00C0516D" w:rsidRPr="00C0516D">
        <w:rPr>
          <w:rFonts w:ascii="Times New Roman" w:hAnsi="Times New Roman" w:cs="Times New Roman"/>
          <w:bCs/>
          <w:sz w:val="24"/>
          <w:szCs w:val="24"/>
        </w:rPr>
        <w:t>HeaterPower</w:t>
      </w:r>
      <w:proofErr w:type="spellEnd"/>
      <w:r w:rsidR="00C0516D" w:rsidRPr="00C0516D">
        <w:rPr>
          <w:rFonts w:ascii="Times New Roman" w:hAnsi="Times New Roman" w:cs="Times New Roman"/>
          <w:bCs/>
          <w:sz w:val="24"/>
          <w:szCs w:val="24"/>
        </w:rPr>
        <w:t xml:space="preserve"> is Low)(</w:t>
      </w:r>
      <w:proofErr w:type="spellStart"/>
      <w:r w:rsidR="00C0516D" w:rsidRPr="00C0516D">
        <w:rPr>
          <w:rFonts w:ascii="Times New Roman" w:hAnsi="Times New Roman" w:cs="Times New Roman"/>
          <w:bCs/>
          <w:sz w:val="24"/>
          <w:szCs w:val="24"/>
        </w:rPr>
        <w:t>LightIntensity</w:t>
      </w:r>
      <w:proofErr w:type="spellEnd"/>
      <w:r w:rsidR="00C0516D" w:rsidRPr="00C0516D">
        <w:rPr>
          <w:rFonts w:ascii="Times New Roman" w:hAnsi="Times New Roman" w:cs="Times New Roman"/>
          <w:bCs/>
          <w:sz w:val="24"/>
          <w:szCs w:val="24"/>
        </w:rPr>
        <w:t xml:space="preserve"> is Low)(</w:t>
      </w:r>
      <w:proofErr w:type="spellStart"/>
      <w:r w:rsidR="00C0516D" w:rsidRPr="00C0516D">
        <w:rPr>
          <w:rFonts w:ascii="Times New Roman" w:hAnsi="Times New Roman" w:cs="Times New Roman"/>
          <w:bCs/>
          <w:sz w:val="24"/>
          <w:szCs w:val="24"/>
        </w:rPr>
        <w:t>TVVolume</w:t>
      </w:r>
      <w:proofErr w:type="spellEnd"/>
      <w:r w:rsidR="00C0516D" w:rsidRPr="00C0516D">
        <w:rPr>
          <w:rFonts w:ascii="Times New Roman" w:hAnsi="Times New Roman" w:cs="Times New Roman"/>
          <w:bCs/>
          <w:sz w:val="24"/>
          <w:szCs w:val="24"/>
        </w:rPr>
        <w:t xml:space="preserve"> is Low) (1)</w:t>
      </w:r>
      <w:r w:rsidR="00C0516D">
        <w:rPr>
          <w:rFonts w:ascii="Times New Roman" w:hAnsi="Times New Roman" w:cs="Times New Roman"/>
          <w:bCs/>
          <w:sz w:val="24"/>
          <w:szCs w:val="24"/>
        </w:rPr>
        <w:t>.</w:t>
      </w:r>
    </w:p>
    <w:p w14:paraId="4625A5D0" w14:textId="52EA2D18" w:rsidR="00553364" w:rsidRPr="00CD446F" w:rsidRDefault="00553364" w:rsidP="008639C3">
      <w:pPr>
        <w:spacing w:after="0"/>
        <w:jc w:val="both"/>
        <w:rPr>
          <w:rFonts w:ascii="Times New Roman" w:hAnsi="Times New Roman" w:cs="Times New Roman"/>
          <w:bCs/>
          <w:sz w:val="24"/>
          <w:szCs w:val="24"/>
        </w:rPr>
      </w:pPr>
      <w:r w:rsidRPr="00CD446F">
        <w:rPr>
          <w:rFonts w:ascii="Times New Roman" w:hAnsi="Times New Roman" w:cs="Times New Roman"/>
          <w:bCs/>
          <w:sz w:val="24"/>
          <w:szCs w:val="24"/>
        </w:rPr>
        <w:t xml:space="preserve">5. </w:t>
      </w:r>
      <w:r w:rsidR="006C7946" w:rsidRPr="006C7946">
        <w:rPr>
          <w:rFonts w:ascii="Times New Roman" w:hAnsi="Times New Roman" w:cs="Times New Roman"/>
          <w:bCs/>
          <w:sz w:val="24"/>
          <w:szCs w:val="24"/>
        </w:rPr>
        <w:t>If (Temperature is Hot) and (Humidity is Low) then (</w:t>
      </w:r>
      <w:proofErr w:type="spellStart"/>
      <w:r w:rsidR="006C7946" w:rsidRPr="006C7946">
        <w:rPr>
          <w:rFonts w:ascii="Times New Roman" w:hAnsi="Times New Roman" w:cs="Times New Roman"/>
          <w:bCs/>
          <w:sz w:val="24"/>
          <w:szCs w:val="24"/>
        </w:rPr>
        <w:t>FanSpeed</w:t>
      </w:r>
      <w:proofErr w:type="spellEnd"/>
      <w:r w:rsidR="006C7946" w:rsidRPr="006C7946">
        <w:rPr>
          <w:rFonts w:ascii="Times New Roman" w:hAnsi="Times New Roman" w:cs="Times New Roman"/>
          <w:bCs/>
          <w:sz w:val="24"/>
          <w:szCs w:val="24"/>
        </w:rPr>
        <w:t xml:space="preserve"> is </w:t>
      </w:r>
      <w:proofErr w:type="gramStart"/>
      <w:r w:rsidR="006C7946" w:rsidRPr="006C7946">
        <w:rPr>
          <w:rFonts w:ascii="Times New Roman" w:hAnsi="Times New Roman" w:cs="Times New Roman"/>
          <w:bCs/>
          <w:sz w:val="24"/>
          <w:szCs w:val="24"/>
        </w:rPr>
        <w:t>Medium)(</w:t>
      </w:r>
      <w:proofErr w:type="spellStart"/>
      <w:proofErr w:type="gramEnd"/>
      <w:r w:rsidR="006C7946" w:rsidRPr="006C7946">
        <w:rPr>
          <w:rFonts w:ascii="Times New Roman" w:hAnsi="Times New Roman" w:cs="Times New Roman"/>
          <w:bCs/>
          <w:sz w:val="24"/>
          <w:szCs w:val="24"/>
        </w:rPr>
        <w:t>HeaterPower</w:t>
      </w:r>
      <w:proofErr w:type="spellEnd"/>
      <w:r w:rsidR="006C7946" w:rsidRPr="006C7946">
        <w:rPr>
          <w:rFonts w:ascii="Times New Roman" w:hAnsi="Times New Roman" w:cs="Times New Roman"/>
          <w:bCs/>
          <w:sz w:val="24"/>
          <w:szCs w:val="24"/>
        </w:rPr>
        <w:t xml:space="preserve"> is Low)(</w:t>
      </w:r>
      <w:proofErr w:type="spellStart"/>
      <w:r w:rsidR="006C7946" w:rsidRPr="006C7946">
        <w:rPr>
          <w:rFonts w:ascii="Times New Roman" w:hAnsi="Times New Roman" w:cs="Times New Roman"/>
          <w:bCs/>
          <w:sz w:val="24"/>
          <w:szCs w:val="24"/>
        </w:rPr>
        <w:t>LightIntensity</w:t>
      </w:r>
      <w:proofErr w:type="spellEnd"/>
      <w:r w:rsidR="006C7946" w:rsidRPr="006C7946">
        <w:rPr>
          <w:rFonts w:ascii="Times New Roman" w:hAnsi="Times New Roman" w:cs="Times New Roman"/>
          <w:bCs/>
          <w:sz w:val="24"/>
          <w:szCs w:val="24"/>
        </w:rPr>
        <w:t xml:space="preserve"> is High)(</w:t>
      </w:r>
      <w:proofErr w:type="spellStart"/>
      <w:r w:rsidR="006C7946" w:rsidRPr="006C7946">
        <w:rPr>
          <w:rFonts w:ascii="Times New Roman" w:hAnsi="Times New Roman" w:cs="Times New Roman"/>
          <w:bCs/>
          <w:sz w:val="24"/>
          <w:szCs w:val="24"/>
        </w:rPr>
        <w:t>TVVolume</w:t>
      </w:r>
      <w:proofErr w:type="spellEnd"/>
      <w:r w:rsidR="006C7946" w:rsidRPr="006C7946">
        <w:rPr>
          <w:rFonts w:ascii="Times New Roman" w:hAnsi="Times New Roman" w:cs="Times New Roman"/>
          <w:bCs/>
          <w:sz w:val="24"/>
          <w:szCs w:val="24"/>
        </w:rPr>
        <w:t xml:space="preserve"> is Medium) (1)</w:t>
      </w:r>
      <w:r w:rsidR="006C7946">
        <w:rPr>
          <w:rFonts w:ascii="Times New Roman" w:hAnsi="Times New Roman" w:cs="Times New Roman"/>
          <w:bCs/>
          <w:sz w:val="24"/>
          <w:szCs w:val="24"/>
        </w:rPr>
        <w:t>.</w:t>
      </w:r>
    </w:p>
    <w:p w14:paraId="2D570563" w14:textId="18A18B42" w:rsidR="00553364" w:rsidRPr="00CD446F" w:rsidRDefault="00553364" w:rsidP="008639C3">
      <w:pPr>
        <w:spacing w:after="0"/>
        <w:jc w:val="both"/>
        <w:rPr>
          <w:rFonts w:ascii="Times New Roman" w:hAnsi="Times New Roman" w:cs="Times New Roman"/>
          <w:bCs/>
          <w:sz w:val="24"/>
          <w:szCs w:val="24"/>
        </w:rPr>
      </w:pPr>
      <w:r w:rsidRPr="00CD446F">
        <w:rPr>
          <w:rFonts w:ascii="Times New Roman" w:hAnsi="Times New Roman" w:cs="Times New Roman"/>
          <w:bCs/>
          <w:sz w:val="24"/>
          <w:szCs w:val="24"/>
        </w:rPr>
        <w:t xml:space="preserve">6. </w:t>
      </w:r>
      <w:r w:rsidR="006C7946" w:rsidRPr="006C7946">
        <w:rPr>
          <w:rFonts w:ascii="Times New Roman" w:hAnsi="Times New Roman" w:cs="Times New Roman"/>
          <w:bCs/>
          <w:sz w:val="24"/>
          <w:szCs w:val="24"/>
        </w:rPr>
        <w:t>If (Temperature is Comfortable) and (Humidity is High) then (</w:t>
      </w:r>
      <w:proofErr w:type="spellStart"/>
      <w:r w:rsidR="006C7946" w:rsidRPr="006C7946">
        <w:rPr>
          <w:rFonts w:ascii="Times New Roman" w:hAnsi="Times New Roman" w:cs="Times New Roman"/>
          <w:bCs/>
          <w:sz w:val="24"/>
          <w:szCs w:val="24"/>
        </w:rPr>
        <w:t>FanSpeed</w:t>
      </w:r>
      <w:proofErr w:type="spellEnd"/>
      <w:r w:rsidR="006C7946" w:rsidRPr="006C7946">
        <w:rPr>
          <w:rFonts w:ascii="Times New Roman" w:hAnsi="Times New Roman" w:cs="Times New Roman"/>
          <w:bCs/>
          <w:sz w:val="24"/>
          <w:szCs w:val="24"/>
        </w:rPr>
        <w:t xml:space="preserve"> is </w:t>
      </w:r>
      <w:proofErr w:type="gramStart"/>
      <w:r w:rsidR="006C7946" w:rsidRPr="006C7946">
        <w:rPr>
          <w:rFonts w:ascii="Times New Roman" w:hAnsi="Times New Roman" w:cs="Times New Roman"/>
          <w:bCs/>
          <w:sz w:val="24"/>
          <w:szCs w:val="24"/>
        </w:rPr>
        <w:t>Medium)(</w:t>
      </w:r>
      <w:proofErr w:type="spellStart"/>
      <w:proofErr w:type="gramEnd"/>
      <w:r w:rsidR="006C7946" w:rsidRPr="006C7946">
        <w:rPr>
          <w:rFonts w:ascii="Times New Roman" w:hAnsi="Times New Roman" w:cs="Times New Roman"/>
          <w:bCs/>
          <w:sz w:val="24"/>
          <w:szCs w:val="24"/>
        </w:rPr>
        <w:t>HeaterPower</w:t>
      </w:r>
      <w:proofErr w:type="spellEnd"/>
      <w:r w:rsidR="006C7946" w:rsidRPr="006C7946">
        <w:rPr>
          <w:rFonts w:ascii="Times New Roman" w:hAnsi="Times New Roman" w:cs="Times New Roman"/>
          <w:bCs/>
          <w:sz w:val="24"/>
          <w:szCs w:val="24"/>
        </w:rPr>
        <w:t xml:space="preserve"> is Low)(</w:t>
      </w:r>
      <w:proofErr w:type="spellStart"/>
      <w:r w:rsidR="006C7946" w:rsidRPr="006C7946">
        <w:rPr>
          <w:rFonts w:ascii="Times New Roman" w:hAnsi="Times New Roman" w:cs="Times New Roman"/>
          <w:bCs/>
          <w:sz w:val="24"/>
          <w:szCs w:val="24"/>
        </w:rPr>
        <w:t>LightIntensity</w:t>
      </w:r>
      <w:proofErr w:type="spellEnd"/>
      <w:r w:rsidR="006C7946" w:rsidRPr="006C7946">
        <w:rPr>
          <w:rFonts w:ascii="Times New Roman" w:hAnsi="Times New Roman" w:cs="Times New Roman"/>
          <w:bCs/>
          <w:sz w:val="24"/>
          <w:szCs w:val="24"/>
        </w:rPr>
        <w:t xml:space="preserve"> is Medium)(</w:t>
      </w:r>
      <w:proofErr w:type="spellStart"/>
      <w:r w:rsidR="006C7946" w:rsidRPr="006C7946">
        <w:rPr>
          <w:rFonts w:ascii="Times New Roman" w:hAnsi="Times New Roman" w:cs="Times New Roman"/>
          <w:bCs/>
          <w:sz w:val="24"/>
          <w:szCs w:val="24"/>
        </w:rPr>
        <w:t>TVVolume</w:t>
      </w:r>
      <w:proofErr w:type="spellEnd"/>
      <w:r w:rsidR="006C7946" w:rsidRPr="006C7946">
        <w:rPr>
          <w:rFonts w:ascii="Times New Roman" w:hAnsi="Times New Roman" w:cs="Times New Roman"/>
          <w:bCs/>
          <w:sz w:val="24"/>
          <w:szCs w:val="24"/>
        </w:rPr>
        <w:t xml:space="preserve"> is Medium) (1)</w:t>
      </w:r>
      <w:r w:rsidR="006C7946">
        <w:rPr>
          <w:rFonts w:ascii="Times New Roman" w:hAnsi="Times New Roman" w:cs="Times New Roman"/>
          <w:bCs/>
          <w:sz w:val="24"/>
          <w:szCs w:val="24"/>
        </w:rPr>
        <w:t>.</w:t>
      </w:r>
    </w:p>
    <w:p w14:paraId="7E768539" w14:textId="6E5B3696" w:rsidR="00553364" w:rsidRPr="00CD446F" w:rsidRDefault="00553364" w:rsidP="008639C3">
      <w:pPr>
        <w:spacing w:after="0"/>
        <w:jc w:val="both"/>
        <w:rPr>
          <w:rFonts w:ascii="Times New Roman" w:hAnsi="Times New Roman" w:cs="Times New Roman"/>
          <w:bCs/>
          <w:sz w:val="24"/>
          <w:szCs w:val="24"/>
        </w:rPr>
      </w:pPr>
      <w:r w:rsidRPr="00CD446F">
        <w:rPr>
          <w:rFonts w:ascii="Times New Roman" w:hAnsi="Times New Roman" w:cs="Times New Roman"/>
          <w:bCs/>
          <w:sz w:val="24"/>
          <w:szCs w:val="24"/>
        </w:rPr>
        <w:t xml:space="preserve">7. </w:t>
      </w:r>
      <w:r w:rsidR="00550107" w:rsidRPr="00550107">
        <w:rPr>
          <w:rFonts w:ascii="Times New Roman" w:hAnsi="Times New Roman" w:cs="Times New Roman"/>
          <w:bCs/>
          <w:sz w:val="24"/>
          <w:szCs w:val="24"/>
        </w:rPr>
        <w:t>If (Temperature is Cold) and (</w:t>
      </w:r>
      <w:proofErr w:type="spellStart"/>
      <w:r w:rsidR="00550107" w:rsidRPr="00550107">
        <w:rPr>
          <w:rFonts w:ascii="Times New Roman" w:hAnsi="Times New Roman" w:cs="Times New Roman"/>
          <w:bCs/>
          <w:sz w:val="24"/>
          <w:szCs w:val="24"/>
        </w:rPr>
        <w:t>LightLevel</w:t>
      </w:r>
      <w:proofErr w:type="spellEnd"/>
      <w:r w:rsidR="00550107" w:rsidRPr="00550107">
        <w:rPr>
          <w:rFonts w:ascii="Times New Roman" w:hAnsi="Times New Roman" w:cs="Times New Roman"/>
          <w:bCs/>
          <w:sz w:val="24"/>
          <w:szCs w:val="24"/>
        </w:rPr>
        <w:t xml:space="preserve"> is Dark) then (</w:t>
      </w:r>
      <w:proofErr w:type="spellStart"/>
      <w:r w:rsidR="00550107" w:rsidRPr="00550107">
        <w:rPr>
          <w:rFonts w:ascii="Times New Roman" w:hAnsi="Times New Roman" w:cs="Times New Roman"/>
          <w:bCs/>
          <w:sz w:val="24"/>
          <w:szCs w:val="24"/>
        </w:rPr>
        <w:t>FanSpeed</w:t>
      </w:r>
      <w:proofErr w:type="spellEnd"/>
      <w:r w:rsidR="00550107" w:rsidRPr="00550107">
        <w:rPr>
          <w:rFonts w:ascii="Times New Roman" w:hAnsi="Times New Roman" w:cs="Times New Roman"/>
          <w:bCs/>
          <w:sz w:val="24"/>
          <w:szCs w:val="24"/>
        </w:rPr>
        <w:t xml:space="preserve"> is </w:t>
      </w:r>
      <w:proofErr w:type="gramStart"/>
      <w:r w:rsidR="00550107" w:rsidRPr="00550107">
        <w:rPr>
          <w:rFonts w:ascii="Times New Roman" w:hAnsi="Times New Roman" w:cs="Times New Roman"/>
          <w:bCs/>
          <w:sz w:val="24"/>
          <w:szCs w:val="24"/>
        </w:rPr>
        <w:t>Low)(</w:t>
      </w:r>
      <w:proofErr w:type="spellStart"/>
      <w:proofErr w:type="gramEnd"/>
      <w:r w:rsidR="00550107" w:rsidRPr="00550107">
        <w:rPr>
          <w:rFonts w:ascii="Times New Roman" w:hAnsi="Times New Roman" w:cs="Times New Roman"/>
          <w:bCs/>
          <w:sz w:val="24"/>
          <w:szCs w:val="24"/>
        </w:rPr>
        <w:t>HeaterPower</w:t>
      </w:r>
      <w:proofErr w:type="spellEnd"/>
      <w:r w:rsidR="00550107" w:rsidRPr="00550107">
        <w:rPr>
          <w:rFonts w:ascii="Times New Roman" w:hAnsi="Times New Roman" w:cs="Times New Roman"/>
          <w:bCs/>
          <w:sz w:val="24"/>
          <w:szCs w:val="24"/>
        </w:rPr>
        <w:t xml:space="preserve"> is High)(</w:t>
      </w:r>
      <w:proofErr w:type="spellStart"/>
      <w:r w:rsidR="00550107" w:rsidRPr="00550107">
        <w:rPr>
          <w:rFonts w:ascii="Times New Roman" w:hAnsi="Times New Roman" w:cs="Times New Roman"/>
          <w:bCs/>
          <w:sz w:val="24"/>
          <w:szCs w:val="24"/>
        </w:rPr>
        <w:t>LightIntensity</w:t>
      </w:r>
      <w:proofErr w:type="spellEnd"/>
      <w:r w:rsidR="00550107" w:rsidRPr="00550107">
        <w:rPr>
          <w:rFonts w:ascii="Times New Roman" w:hAnsi="Times New Roman" w:cs="Times New Roman"/>
          <w:bCs/>
          <w:sz w:val="24"/>
          <w:szCs w:val="24"/>
        </w:rPr>
        <w:t xml:space="preserve"> is Medium)(</w:t>
      </w:r>
      <w:proofErr w:type="spellStart"/>
      <w:r w:rsidR="00550107" w:rsidRPr="00550107">
        <w:rPr>
          <w:rFonts w:ascii="Times New Roman" w:hAnsi="Times New Roman" w:cs="Times New Roman"/>
          <w:bCs/>
          <w:sz w:val="24"/>
          <w:szCs w:val="24"/>
        </w:rPr>
        <w:t>TVVolume</w:t>
      </w:r>
      <w:proofErr w:type="spellEnd"/>
      <w:r w:rsidR="00550107" w:rsidRPr="00550107">
        <w:rPr>
          <w:rFonts w:ascii="Times New Roman" w:hAnsi="Times New Roman" w:cs="Times New Roman"/>
          <w:bCs/>
          <w:sz w:val="24"/>
          <w:szCs w:val="24"/>
        </w:rPr>
        <w:t xml:space="preserve"> is Medium) (1)</w:t>
      </w:r>
      <w:r w:rsidR="00550107">
        <w:rPr>
          <w:rFonts w:ascii="Times New Roman" w:hAnsi="Times New Roman" w:cs="Times New Roman"/>
          <w:bCs/>
          <w:sz w:val="24"/>
          <w:szCs w:val="24"/>
        </w:rPr>
        <w:t>.</w:t>
      </w:r>
    </w:p>
    <w:p w14:paraId="23E1C8E1" w14:textId="6F53CDC1" w:rsidR="00553364" w:rsidRPr="00CD446F" w:rsidRDefault="00553364" w:rsidP="008639C3">
      <w:pPr>
        <w:spacing w:after="0"/>
        <w:jc w:val="both"/>
        <w:rPr>
          <w:rFonts w:ascii="Times New Roman" w:hAnsi="Times New Roman" w:cs="Times New Roman"/>
          <w:bCs/>
          <w:sz w:val="24"/>
          <w:szCs w:val="24"/>
        </w:rPr>
      </w:pPr>
      <w:r w:rsidRPr="00CD446F">
        <w:rPr>
          <w:rFonts w:ascii="Times New Roman" w:hAnsi="Times New Roman" w:cs="Times New Roman"/>
          <w:bCs/>
          <w:sz w:val="24"/>
          <w:szCs w:val="24"/>
        </w:rPr>
        <w:t xml:space="preserve">8. </w:t>
      </w:r>
      <w:r w:rsidR="00550107" w:rsidRPr="00550107">
        <w:rPr>
          <w:rFonts w:ascii="Times New Roman" w:hAnsi="Times New Roman" w:cs="Times New Roman"/>
          <w:bCs/>
          <w:sz w:val="24"/>
          <w:szCs w:val="24"/>
        </w:rPr>
        <w:t>If (Temperature is Hot) and (</w:t>
      </w:r>
      <w:proofErr w:type="spellStart"/>
      <w:r w:rsidR="00550107" w:rsidRPr="00550107">
        <w:rPr>
          <w:rFonts w:ascii="Times New Roman" w:hAnsi="Times New Roman" w:cs="Times New Roman"/>
          <w:bCs/>
          <w:sz w:val="24"/>
          <w:szCs w:val="24"/>
        </w:rPr>
        <w:t>LightLevel</w:t>
      </w:r>
      <w:proofErr w:type="spellEnd"/>
      <w:r w:rsidR="00550107" w:rsidRPr="00550107">
        <w:rPr>
          <w:rFonts w:ascii="Times New Roman" w:hAnsi="Times New Roman" w:cs="Times New Roman"/>
          <w:bCs/>
          <w:sz w:val="24"/>
          <w:szCs w:val="24"/>
        </w:rPr>
        <w:t xml:space="preserve"> is Bright) then (</w:t>
      </w:r>
      <w:proofErr w:type="spellStart"/>
      <w:r w:rsidR="00550107" w:rsidRPr="00550107">
        <w:rPr>
          <w:rFonts w:ascii="Times New Roman" w:hAnsi="Times New Roman" w:cs="Times New Roman"/>
          <w:bCs/>
          <w:sz w:val="24"/>
          <w:szCs w:val="24"/>
        </w:rPr>
        <w:t>FanSpeed</w:t>
      </w:r>
      <w:proofErr w:type="spellEnd"/>
      <w:r w:rsidR="00550107" w:rsidRPr="00550107">
        <w:rPr>
          <w:rFonts w:ascii="Times New Roman" w:hAnsi="Times New Roman" w:cs="Times New Roman"/>
          <w:bCs/>
          <w:sz w:val="24"/>
          <w:szCs w:val="24"/>
        </w:rPr>
        <w:t xml:space="preserve"> is </w:t>
      </w:r>
      <w:proofErr w:type="gramStart"/>
      <w:r w:rsidR="00550107" w:rsidRPr="00550107">
        <w:rPr>
          <w:rFonts w:ascii="Times New Roman" w:hAnsi="Times New Roman" w:cs="Times New Roman"/>
          <w:bCs/>
          <w:sz w:val="24"/>
          <w:szCs w:val="24"/>
        </w:rPr>
        <w:t>High)(</w:t>
      </w:r>
      <w:proofErr w:type="spellStart"/>
      <w:proofErr w:type="gramEnd"/>
      <w:r w:rsidR="00550107" w:rsidRPr="00550107">
        <w:rPr>
          <w:rFonts w:ascii="Times New Roman" w:hAnsi="Times New Roman" w:cs="Times New Roman"/>
          <w:bCs/>
          <w:sz w:val="24"/>
          <w:szCs w:val="24"/>
        </w:rPr>
        <w:t>HeaterPower</w:t>
      </w:r>
      <w:proofErr w:type="spellEnd"/>
      <w:r w:rsidR="00550107" w:rsidRPr="00550107">
        <w:rPr>
          <w:rFonts w:ascii="Times New Roman" w:hAnsi="Times New Roman" w:cs="Times New Roman"/>
          <w:bCs/>
          <w:sz w:val="24"/>
          <w:szCs w:val="24"/>
        </w:rPr>
        <w:t xml:space="preserve"> is Low)(</w:t>
      </w:r>
      <w:proofErr w:type="spellStart"/>
      <w:r w:rsidR="00550107" w:rsidRPr="00550107">
        <w:rPr>
          <w:rFonts w:ascii="Times New Roman" w:hAnsi="Times New Roman" w:cs="Times New Roman"/>
          <w:bCs/>
          <w:sz w:val="24"/>
          <w:szCs w:val="24"/>
        </w:rPr>
        <w:t>LightIntensity</w:t>
      </w:r>
      <w:proofErr w:type="spellEnd"/>
      <w:r w:rsidR="00550107" w:rsidRPr="00550107">
        <w:rPr>
          <w:rFonts w:ascii="Times New Roman" w:hAnsi="Times New Roman" w:cs="Times New Roman"/>
          <w:bCs/>
          <w:sz w:val="24"/>
          <w:szCs w:val="24"/>
        </w:rPr>
        <w:t xml:space="preserve"> is High)(</w:t>
      </w:r>
      <w:proofErr w:type="spellStart"/>
      <w:r w:rsidR="00550107" w:rsidRPr="00550107">
        <w:rPr>
          <w:rFonts w:ascii="Times New Roman" w:hAnsi="Times New Roman" w:cs="Times New Roman"/>
          <w:bCs/>
          <w:sz w:val="24"/>
          <w:szCs w:val="24"/>
        </w:rPr>
        <w:t>TVVolume</w:t>
      </w:r>
      <w:proofErr w:type="spellEnd"/>
      <w:r w:rsidR="00550107" w:rsidRPr="00550107">
        <w:rPr>
          <w:rFonts w:ascii="Times New Roman" w:hAnsi="Times New Roman" w:cs="Times New Roman"/>
          <w:bCs/>
          <w:sz w:val="24"/>
          <w:szCs w:val="24"/>
        </w:rPr>
        <w:t xml:space="preserve"> is Low) (1)</w:t>
      </w:r>
      <w:r w:rsidR="00550107">
        <w:rPr>
          <w:rFonts w:ascii="Times New Roman" w:hAnsi="Times New Roman" w:cs="Times New Roman"/>
          <w:bCs/>
          <w:sz w:val="24"/>
          <w:szCs w:val="24"/>
        </w:rPr>
        <w:t>.</w:t>
      </w:r>
    </w:p>
    <w:p w14:paraId="27E42C3E" w14:textId="4B53D1BE" w:rsidR="00553364" w:rsidRPr="00CD446F" w:rsidRDefault="00553364" w:rsidP="008639C3">
      <w:pPr>
        <w:spacing w:after="0"/>
        <w:jc w:val="both"/>
        <w:rPr>
          <w:rFonts w:ascii="Times New Roman" w:hAnsi="Times New Roman" w:cs="Times New Roman"/>
          <w:bCs/>
          <w:sz w:val="24"/>
          <w:szCs w:val="24"/>
        </w:rPr>
      </w:pPr>
      <w:r w:rsidRPr="00CD446F">
        <w:rPr>
          <w:rFonts w:ascii="Times New Roman" w:hAnsi="Times New Roman" w:cs="Times New Roman"/>
          <w:bCs/>
          <w:sz w:val="24"/>
          <w:szCs w:val="24"/>
        </w:rPr>
        <w:t xml:space="preserve">9. </w:t>
      </w:r>
      <w:r w:rsidR="00550107" w:rsidRPr="00550107">
        <w:rPr>
          <w:rFonts w:ascii="Times New Roman" w:hAnsi="Times New Roman" w:cs="Times New Roman"/>
          <w:bCs/>
          <w:sz w:val="24"/>
          <w:szCs w:val="24"/>
        </w:rPr>
        <w:t>If (</w:t>
      </w:r>
      <w:proofErr w:type="spellStart"/>
      <w:r w:rsidR="00550107" w:rsidRPr="00550107">
        <w:rPr>
          <w:rFonts w:ascii="Times New Roman" w:hAnsi="Times New Roman" w:cs="Times New Roman"/>
          <w:bCs/>
          <w:sz w:val="24"/>
          <w:szCs w:val="24"/>
        </w:rPr>
        <w:t>TimeOfDay</w:t>
      </w:r>
      <w:proofErr w:type="spellEnd"/>
      <w:r w:rsidR="00550107" w:rsidRPr="00550107">
        <w:rPr>
          <w:rFonts w:ascii="Times New Roman" w:hAnsi="Times New Roman" w:cs="Times New Roman"/>
          <w:bCs/>
          <w:sz w:val="24"/>
          <w:szCs w:val="24"/>
        </w:rPr>
        <w:t xml:space="preserve"> is Night) and (</w:t>
      </w:r>
      <w:proofErr w:type="spellStart"/>
      <w:r w:rsidR="00550107" w:rsidRPr="00550107">
        <w:rPr>
          <w:rFonts w:ascii="Times New Roman" w:hAnsi="Times New Roman" w:cs="Times New Roman"/>
          <w:bCs/>
          <w:sz w:val="24"/>
          <w:szCs w:val="24"/>
        </w:rPr>
        <w:t>ActivityLevel</w:t>
      </w:r>
      <w:proofErr w:type="spellEnd"/>
      <w:r w:rsidR="00550107" w:rsidRPr="00550107">
        <w:rPr>
          <w:rFonts w:ascii="Times New Roman" w:hAnsi="Times New Roman" w:cs="Times New Roman"/>
          <w:bCs/>
          <w:sz w:val="24"/>
          <w:szCs w:val="24"/>
        </w:rPr>
        <w:t xml:space="preserve"> is Low) then (</w:t>
      </w:r>
      <w:proofErr w:type="spellStart"/>
      <w:r w:rsidR="00550107" w:rsidRPr="00550107">
        <w:rPr>
          <w:rFonts w:ascii="Times New Roman" w:hAnsi="Times New Roman" w:cs="Times New Roman"/>
          <w:bCs/>
          <w:sz w:val="24"/>
          <w:szCs w:val="24"/>
        </w:rPr>
        <w:t>FanSpeed</w:t>
      </w:r>
      <w:proofErr w:type="spellEnd"/>
      <w:r w:rsidR="00550107" w:rsidRPr="00550107">
        <w:rPr>
          <w:rFonts w:ascii="Times New Roman" w:hAnsi="Times New Roman" w:cs="Times New Roman"/>
          <w:bCs/>
          <w:sz w:val="24"/>
          <w:szCs w:val="24"/>
        </w:rPr>
        <w:t xml:space="preserve"> is </w:t>
      </w:r>
      <w:proofErr w:type="gramStart"/>
      <w:r w:rsidR="00550107" w:rsidRPr="00550107">
        <w:rPr>
          <w:rFonts w:ascii="Times New Roman" w:hAnsi="Times New Roman" w:cs="Times New Roman"/>
          <w:bCs/>
          <w:sz w:val="24"/>
          <w:szCs w:val="24"/>
        </w:rPr>
        <w:t>Low)(</w:t>
      </w:r>
      <w:proofErr w:type="spellStart"/>
      <w:proofErr w:type="gramEnd"/>
      <w:r w:rsidR="00550107" w:rsidRPr="00550107">
        <w:rPr>
          <w:rFonts w:ascii="Times New Roman" w:hAnsi="Times New Roman" w:cs="Times New Roman"/>
          <w:bCs/>
          <w:sz w:val="24"/>
          <w:szCs w:val="24"/>
        </w:rPr>
        <w:t>HeaterPower</w:t>
      </w:r>
      <w:proofErr w:type="spellEnd"/>
      <w:r w:rsidR="00550107" w:rsidRPr="00550107">
        <w:rPr>
          <w:rFonts w:ascii="Times New Roman" w:hAnsi="Times New Roman" w:cs="Times New Roman"/>
          <w:bCs/>
          <w:sz w:val="24"/>
          <w:szCs w:val="24"/>
        </w:rPr>
        <w:t xml:space="preserve"> is Low)(</w:t>
      </w:r>
      <w:proofErr w:type="spellStart"/>
      <w:r w:rsidR="00550107" w:rsidRPr="00550107">
        <w:rPr>
          <w:rFonts w:ascii="Times New Roman" w:hAnsi="Times New Roman" w:cs="Times New Roman"/>
          <w:bCs/>
          <w:sz w:val="24"/>
          <w:szCs w:val="24"/>
        </w:rPr>
        <w:t>LightIntensity</w:t>
      </w:r>
      <w:proofErr w:type="spellEnd"/>
      <w:r w:rsidR="00550107" w:rsidRPr="00550107">
        <w:rPr>
          <w:rFonts w:ascii="Times New Roman" w:hAnsi="Times New Roman" w:cs="Times New Roman"/>
          <w:bCs/>
          <w:sz w:val="24"/>
          <w:szCs w:val="24"/>
        </w:rPr>
        <w:t xml:space="preserve"> is Low)(</w:t>
      </w:r>
      <w:proofErr w:type="spellStart"/>
      <w:r w:rsidR="00550107" w:rsidRPr="00550107">
        <w:rPr>
          <w:rFonts w:ascii="Times New Roman" w:hAnsi="Times New Roman" w:cs="Times New Roman"/>
          <w:bCs/>
          <w:sz w:val="24"/>
          <w:szCs w:val="24"/>
        </w:rPr>
        <w:t>TVVolume</w:t>
      </w:r>
      <w:proofErr w:type="spellEnd"/>
      <w:r w:rsidR="00550107" w:rsidRPr="00550107">
        <w:rPr>
          <w:rFonts w:ascii="Times New Roman" w:hAnsi="Times New Roman" w:cs="Times New Roman"/>
          <w:bCs/>
          <w:sz w:val="24"/>
          <w:szCs w:val="24"/>
        </w:rPr>
        <w:t xml:space="preserve"> is Low) (1)</w:t>
      </w:r>
      <w:r w:rsidR="00550107">
        <w:rPr>
          <w:rFonts w:ascii="Times New Roman" w:hAnsi="Times New Roman" w:cs="Times New Roman"/>
          <w:bCs/>
          <w:sz w:val="24"/>
          <w:szCs w:val="24"/>
        </w:rPr>
        <w:t>.</w:t>
      </w:r>
    </w:p>
    <w:p w14:paraId="11ACD0DE" w14:textId="77777777" w:rsidR="008639C3" w:rsidRDefault="00553364" w:rsidP="008639C3">
      <w:pPr>
        <w:spacing w:after="0"/>
        <w:jc w:val="both"/>
        <w:rPr>
          <w:rFonts w:ascii="Times New Roman" w:hAnsi="Times New Roman" w:cs="Times New Roman"/>
          <w:bCs/>
          <w:sz w:val="24"/>
          <w:szCs w:val="24"/>
        </w:rPr>
      </w:pPr>
      <w:r w:rsidRPr="00CD446F">
        <w:rPr>
          <w:rFonts w:ascii="Times New Roman" w:hAnsi="Times New Roman" w:cs="Times New Roman"/>
          <w:bCs/>
          <w:sz w:val="24"/>
          <w:szCs w:val="24"/>
        </w:rPr>
        <w:t xml:space="preserve">10. </w:t>
      </w:r>
      <w:r w:rsidR="008639C3" w:rsidRPr="008639C3">
        <w:rPr>
          <w:rFonts w:ascii="Times New Roman" w:hAnsi="Times New Roman" w:cs="Times New Roman"/>
          <w:bCs/>
          <w:sz w:val="24"/>
          <w:szCs w:val="24"/>
        </w:rPr>
        <w:t>If (</w:t>
      </w:r>
      <w:proofErr w:type="spellStart"/>
      <w:r w:rsidR="008639C3" w:rsidRPr="008639C3">
        <w:rPr>
          <w:rFonts w:ascii="Times New Roman" w:hAnsi="Times New Roman" w:cs="Times New Roman"/>
          <w:bCs/>
          <w:sz w:val="24"/>
          <w:szCs w:val="24"/>
        </w:rPr>
        <w:t>TimeOfDay</w:t>
      </w:r>
      <w:proofErr w:type="spellEnd"/>
      <w:r w:rsidR="008639C3" w:rsidRPr="008639C3">
        <w:rPr>
          <w:rFonts w:ascii="Times New Roman" w:hAnsi="Times New Roman" w:cs="Times New Roman"/>
          <w:bCs/>
          <w:sz w:val="24"/>
          <w:szCs w:val="24"/>
        </w:rPr>
        <w:t xml:space="preserve"> is Morning) and (</w:t>
      </w:r>
      <w:proofErr w:type="spellStart"/>
      <w:r w:rsidR="008639C3" w:rsidRPr="008639C3">
        <w:rPr>
          <w:rFonts w:ascii="Times New Roman" w:hAnsi="Times New Roman" w:cs="Times New Roman"/>
          <w:bCs/>
          <w:sz w:val="24"/>
          <w:szCs w:val="24"/>
        </w:rPr>
        <w:t>ActivityLevel</w:t>
      </w:r>
      <w:proofErr w:type="spellEnd"/>
      <w:r w:rsidR="008639C3" w:rsidRPr="008639C3">
        <w:rPr>
          <w:rFonts w:ascii="Times New Roman" w:hAnsi="Times New Roman" w:cs="Times New Roman"/>
          <w:bCs/>
          <w:sz w:val="24"/>
          <w:szCs w:val="24"/>
        </w:rPr>
        <w:t xml:space="preserve"> is High) then (</w:t>
      </w:r>
      <w:proofErr w:type="spellStart"/>
      <w:r w:rsidR="008639C3" w:rsidRPr="008639C3">
        <w:rPr>
          <w:rFonts w:ascii="Times New Roman" w:hAnsi="Times New Roman" w:cs="Times New Roman"/>
          <w:bCs/>
          <w:sz w:val="24"/>
          <w:szCs w:val="24"/>
        </w:rPr>
        <w:t>FanSpeed</w:t>
      </w:r>
      <w:proofErr w:type="spellEnd"/>
      <w:r w:rsidR="008639C3" w:rsidRPr="008639C3">
        <w:rPr>
          <w:rFonts w:ascii="Times New Roman" w:hAnsi="Times New Roman" w:cs="Times New Roman"/>
          <w:bCs/>
          <w:sz w:val="24"/>
          <w:szCs w:val="24"/>
        </w:rPr>
        <w:t xml:space="preserve"> is </w:t>
      </w:r>
      <w:proofErr w:type="gramStart"/>
      <w:r w:rsidR="008639C3" w:rsidRPr="008639C3">
        <w:rPr>
          <w:rFonts w:ascii="Times New Roman" w:hAnsi="Times New Roman" w:cs="Times New Roman"/>
          <w:bCs/>
          <w:sz w:val="24"/>
          <w:szCs w:val="24"/>
        </w:rPr>
        <w:t>Medium)(</w:t>
      </w:r>
      <w:proofErr w:type="spellStart"/>
      <w:proofErr w:type="gramEnd"/>
      <w:r w:rsidR="008639C3" w:rsidRPr="008639C3">
        <w:rPr>
          <w:rFonts w:ascii="Times New Roman" w:hAnsi="Times New Roman" w:cs="Times New Roman"/>
          <w:bCs/>
          <w:sz w:val="24"/>
          <w:szCs w:val="24"/>
        </w:rPr>
        <w:t>HeaterPower</w:t>
      </w:r>
      <w:proofErr w:type="spellEnd"/>
      <w:r w:rsidR="008639C3" w:rsidRPr="008639C3">
        <w:rPr>
          <w:rFonts w:ascii="Times New Roman" w:hAnsi="Times New Roman" w:cs="Times New Roman"/>
          <w:bCs/>
          <w:sz w:val="24"/>
          <w:szCs w:val="24"/>
        </w:rPr>
        <w:t xml:space="preserve"> is High)(</w:t>
      </w:r>
      <w:proofErr w:type="spellStart"/>
      <w:r w:rsidR="008639C3" w:rsidRPr="008639C3">
        <w:rPr>
          <w:rFonts w:ascii="Times New Roman" w:hAnsi="Times New Roman" w:cs="Times New Roman"/>
          <w:bCs/>
          <w:sz w:val="24"/>
          <w:szCs w:val="24"/>
        </w:rPr>
        <w:t>LightIntensity</w:t>
      </w:r>
      <w:proofErr w:type="spellEnd"/>
      <w:r w:rsidR="008639C3" w:rsidRPr="008639C3">
        <w:rPr>
          <w:rFonts w:ascii="Times New Roman" w:hAnsi="Times New Roman" w:cs="Times New Roman"/>
          <w:bCs/>
          <w:sz w:val="24"/>
          <w:szCs w:val="24"/>
        </w:rPr>
        <w:t xml:space="preserve"> is High)(</w:t>
      </w:r>
      <w:proofErr w:type="spellStart"/>
      <w:r w:rsidR="008639C3" w:rsidRPr="008639C3">
        <w:rPr>
          <w:rFonts w:ascii="Times New Roman" w:hAnsi="Times New Roman" w:cs="Times New Roman"/>
          <w:bCs/>
          <w:sz w:val="24"/>
          <w:szCs w:val="24"/>
        </w:rPr>
        <w:t>TVVolume</w:t>
      </w:r>
      <w:proofErr w:type="spellEnd"/>
      <w:r w:rsidR="008639C3" w:rsidRPr="008639C3">
        <w:rPr>
          <w:rFonts w:ascii="Times New Roman" w:hAnsi="Times New Roman" w:cs="Times New Roman"/>
          <w:bCs/>
          <w:sz w:val="24"/>
          <w:szCs w:val="24"/>
        </w:rPr>
        <w:t xml:space="preserve"> is Medium) (1)</w:t>
      </w:r>
      <w:r w:rsidR="008639C3">
        <w:rPr>
          <w:rFonts w:ascii="Times New Roman" w:hAnsi="Times New Roman" w:cs="Times New Roman"/>
          <w:bCs/>
          <w:sz w:val="24"/>
          <w:szCs w:val="24"/>
        </w:rPr>
        <w:t>.</w:t>
      </w:r>
    </w:p>
    <w:p w14:paraId="52FE658A" w14:textId="7268B1E9" w:rsidR="00553364" w:rsidRPr="00CD446F" w:rsidRDefault="00553364" w:rsidP="008639C3">
      <w:pPr>
        <w:spacing w:after="0"/>
        <w:jc w:val="both"/>
        <w:rPr>
          <w:rFonts w:ascii="Times New Roman" w:hAnsi="Times New Roman" w:cs="Times New Roman"/>
          <w:bCs/>
          <w:sz w:val="24"/>
          <w:szCs w:val="24"/>
        </w:rPr>
      </w:pPr>
      <w:r w:rsidRPr="00CD446F">
        <w:rPr>
          <w:rFonts w:ascii="Times New Roman" w:hAnsi="Times New Roman" w:cs="Times New Roman"/>
          <w:bCs/>
          <w:sz w:val="24"/>
          <w:szCs w:val="24"/>
        </w:rPr>
        <w:t xml:space="preserve">11. </w:t>
      </w:r>
      <w:r w:rsidR="008639C3" w:rsidRPr="008639C3">
        <w:rPr>
          <w:rFonts w:ascii="Times New Roman" w:hAnsi="Times New Roman" w:cs="Times New Roman"/>
          <w:bCs/>
          <w:sz w:val="24"/>
          <w:szCs w:val="24"/>
        </w:rPr>
        <w:t>If (</w:t>
      </w:r>
      <w:proofErr w:type="spellStart"/>
      <w:r w:rsidR="008639C3" w:rsidRPr="008639C3">
        <w:rPr>
          <w:rFonts w:ascii="Times New Roman" w:hAnsi="Times New Roman" w:cs="Times New Roman"/>
          <w:bCs/>
          <w:sz w:val="24"/>
          <w:szCs w:val="24"/>
        </w:rPr>
        <w:t>TimeOfDay</w:t>
      </w:r>
      <w:proofErr w:type="spellEnd"/>
      <w:r w:rsidR="008639C3" w:rsidRPr="008639C3">
        <w:rPr>
          <w:rFonts w:ascii="Times New Roman" w:hAnsi="Times New Roman" w:cs="Times New Roman"/>
          <w:bCs/>
          <w:sz w:val="24"/>
          <w:szCs w:val="24"/>
        </w:rPr>
        <w:t xml:space="preserve"> is Afternoon) and (</w:t>
      </w:r>
      <w:proofErr w:type="spellStart"/>
      <w:r w:rsidR="008639C3" w:rsidRPr="008639C3">
        <w:rPr>
          <w:rFonts w:ascii="Times New Roman" w:hAnsi="Times New Roman" w:cs="Times New Roman"/>
          <w:bCs/>
          <w:sz w:val="24"/>
          <w:szCs w:val="24"/>
        </w:rPr>
        <w:t>ActivityLevel</w:t>
      </w:r>
      <w:proofErr w:type="spellEnd"/>
      <w:r w:rsidR="008639C3" w:rsidRPr="008639C3">
        <w:rPr>
          <w:rFonts w:ascii="Times New Roman" w:hAnsi="Times New Roman" w:cs="Times New Roman"/>
          <w:bCs/>
          <w:sz w:val="24"/>
          <w:szCs w:val="24"/>
        </w:rPr>
        <w:t xml:space="preserve"> is Medium) then (</w:t>
      </w:r>
      <w:proofErr w:type="spellStart"/>
      <w:r w:rsidR="008639C3" w:rsidRPr="008639C3">
        <w:rPr>
          <w:rFonts w:ascii="Times New Roman" w:hAnsi="Times New Roman" w:cs="Times New Roman"/>
          <w:bCs/>
          <w:sz w:val="24"/>
          <w:szCs w:val="24"/>
        </w:rPr>
        <w:t>FanSpeed</w:t>
      </w:r>
      <w:proofErr w:type="spellEnd"/>
      <w:r w:rsidR="008639C3" w:rsidRPr="008639C3">
        <w:rPr>
          <w:rFonts w:ascii="Times New Roman" w:hAnsi="Times New Roman" w:cs="Times New Roman"/>
          <w:bCs/>
          <w:sz w:val="24"/>
          <w:szCs w:val="24"/>
        </w:rPr>
        <w:t xml:space="preserve"> is </w:t>
      </w:r>
      <w:proofErr w:type="gramStart"/>
      <w:r w:rsidR="008639C3" w:rsidRPr="008639C3">
        <w:rPr>
          <w:rFonts w:ascii="Times New Roman" w:hAnsi="Times New Roman" w:cs="Times New Roman"/>
          <w:bCs/>
          <w:sz w:val="24"/>
          <w:szCs w:val="24"/>
        </w:rPr>
        <w:t>Medium)(</w:t>
      </w:r>
      <w:proofErr w:type="spellStart"/>
      <w:proofErr w:type="gramEnd"/>
      <w:r w:rsidR="008639C3" w:rsidRPr="008639C3">
        <w:rPr>
          <w:rFonts w:ascii="Times New Roman" w:hAnsi="Times New Roman" w:cs="Times New Roman"/>
          <w:bCs/>
          <w:sz w:val="24"/>
          <w:szCs w:val="24"/>
        </w:rPr>
        <w:t>HeaterPower</w:t>
      </w:r>
      <w:proofErr w:type="spellEnd"/>
      <w:r w:rsidR="008639C3" w:rsidRPr="008639C3">
        <w:rPr>
          <w:rFonts w:ascii="Times New Roman" w:hAnsi="Times New Roman" w:cs="Times New Roman"/>
          <w:bCs/>
          <w:sz w:val="24"/>
          <w:szCs w:val="24"/>
        </w:rPr>
        <w:t xml:space="preserve"> is Low)(</w:t>
      </w:r>
      <w:proofErr w:type="spellStart"/>
      <w:r w:rsidR="008639C3" w:rsidRPr="008639C3">
        <w:rPr>
          <w:rFonts w:ascii="Times New Roman" w:hAnsi="Times New Roman" w:cs="Times New Roman"/>
          <w:bCs/>
          <w:sz w:val="24"/>
          <w:szCs w:val="24"/>
        </w:rPr>
        <w:t>LightIntensity</w:t>
      </w:r>
      <w:proofErr w:type="spellEnd"/>
      <w:r w:rsidR="008639C3" w:rsidRPr="008639C3">
        <w:rPr>
          <w:rFonts w:ascii="Times New Roman" w:hAnsi="Times New Roman" w:cs="Times New Roman"/>
          <w:bCs/>
          <w:sz w:val="24"/>
          <w:szCs w:val="24"/>
        </w:rPr>
        <w:t xml:space="preserve"> is High)(</w:t>
      </w:r>
      <w:proofErr w:type="spellStart"/>
      <w:r w:rsidR="008639C3" w:rsidRPr="008639C3">
        <w:rPr>
          <w:rFonts w:ascii="Times New Roman" w:hAnsi="Times New Roman" w:cs="Times New Roman"/>
          <w:bCs/>
          <w:sz w:val="24"/>
          <w:szCs w:val="24"/>
        </w:rPr>
        <w:t>TVVolume</w:t>
      </w:r>
      <w:proofErr w:type="spellEnd"/>
      <w:r w:rsidR="008639C3" w:rsidRPr="008639C3">
        <w:rPr>
          <w:rFonts w:ascii="Times New Roman" w:hAnsi="Times New Roman" w:cs="Times New Roman"/>
          <w:bCs/>
          <w:sz w:val="24"/>
          <w:szCs w:val="24"/>
        </w:rPr>
        <w:t xml:space="preserve"> is Medium) (1)</w:t>
      </w:r>
      <w:r w:rsidR="008639C3">
        <w:rPr>
          <w:rFonts w:ascii="Times New Roman" w:hAnsi="Times New Roman" w:cs="Times New Roman"/>
          <w:bCs/>
          <w:sz w:val="24"/>
          <w:szCs w:val="24"/>
        </w:rPr>
        <w:t>.</w:t>
      </w:r>
    </w:p>
    <w:p w14:paraId="601C1BD1" w14:textId="77777777" w:rsidR="008639C3" w:rsidRDefault="008639C3" w:rsidP="008639C3">
      <w:pPr>
        <w:spacing w:after="0"/>
        <w:jc w:val="both"/>
        <w:rPr>
          <w:rFonts w:ascii="Times New Roman" w:hAnsi="Times New Roman" w:cs="Times New Roman"/>
          <w:bCs/>
          <w:sz w:val="28"/>
          <w:szCs w:val="28"/>
        </w:rPr>
      </w:pPr>
    </w:p>
    <w:p w14:paraId="21519221" w14:textId="47BDBE4E" w:rsidR="006C0E8A" w:rsidRPr="006C0E8A" w:rsidRDefault="006C0E8A" w:rsidP="006C0E8A">
      <w:pPr>
        <w:pStyle w:val="ListParagraph"/>
        <w:numPr>
          <w:ilvl w:val="0"/>
          <w:numId w:val="33"/>
        </w:numPr>
        <w:spacing w:after="0"/>
        <w:ind w:left="0"/>
        <w:jc w:val="both"/>
        <w:rPr>
          <w:rFonts w:ascii="Times New Roman" w:hAnsi="Times New Roman" w:cs="Times New Roman"/>
          <w:b/>
          <w:color w:val="4F81BD" w:themeColor="accent1"/>
          <w:sz w:val="28"/>
          <w:szCs w:val="28"/>
        </w:rPr>
      </w:pPr>
      <w:r w:rsidRPr="006C0E8A">
        <w:rPr>
          <w:rFonts w:ascii="Times New Roman" w:hAnsi="Times New Roman" w:cs="Times New Roman"/>
          <w:b/>
          <w:color w:val="4F81BD" w:themeColor="accent1"/>
          <w:sz w:val="28"/>
          <w:szCs w:val="28"/>
        </w:rPr>
        <w:t>Fuzzy Rules:</w:t>
      </w:r>
    </w:p>
    <w:p w14:paraId="6725830B" w14:textId="692DE907" w:rsidR="0013449E" w:rsidRPr="0013449E" w:rsidRDefault="0013449E" w:rsidP="0013449E">
      <w:pPr>
        <w:spacing w:after="0"/>
        <w:jc w:val="both"/>
        <w:rPr>
          <w:rFonts w:ascii="Times New Roman" w:hAnsi="Times New Roman" w:cs="Times New Roman"/>
          <w:bCs/>
          <w:sz w:val="28"/>
          <w:szCs w:val="28"/>
        </w:rPr>
      </w:pPr>
      <w:r w:rsidRPr="0013449E">
        <w:rPr>
          <w:rFonts w:ascii="Times New Roman" w:hAnsi="Times New Roman" w:cs="Times New Roman"/>
          <w:bCs/>
          <w:sz w:val="28"/>
          <w:szCs w:val="28"/>
        </w:rPr>
        <w:t xml:space="preserve">The fuzzy algorithms in FLC increase efficiency by recognizing input-output correlations. They use fuzzy set operators like as AND or </w:t>
      </w:r>
      <w:proofErr w:type="spellStart"/>
      <w:r w:rsidRPr="0013449E">
        <w:rPr>
          <w:rFonts w:ascii="Times New Roman" w:hAnsi="Times New Roman" w:cs="Times New Roman"/>
          <w:bCs/>
          <w:sz w:val="28"/>
          <w:szCs w:val="28"/>
        </w:rPr>
        <w:t>OR</w:t>
      </w:r>
      <w:proofErr w:type="spellEnd"/>
      <w:r w:rsidRPr="0013449E">
        <w:rPr>
          <w:rFonts w:ascii="Times New Roman" w:hAnsi="Times New Roman" w:cs="Times New Roman"/>
          <w:bCs/>
          <w:sz w:val="28"/>
          <w:szCs w:val="28"/>
        </w:rPr>
        <w:t xml:space="preserve"> to connect variables, similar to greenhouse rules that use t-norms for input-output correlations.</w:t>
      </w:r>
    </w:p>
    <w:p w14:paraId="65138627" w14:textId="77777777" w:rsidR="00741145" w:rsidRDefault="00741145" w:rsidP="008639C3">
      <w:pPr>
        <w:spacing w:after="0"/>
        <w:jc w:val="both"/>
        <w:rPr>
          <w:rFonts w:ascii="Times New Roman" w:hAnsi="Times New Roman" w:cs="Times New Roman"/>
          <w:bCs/>
          <w:sz w:val="28"/>
          <w:szCs w:val="28"/>
        </w:rPr>
      </w:pPr>
    </w:p>
    <w:p w14:paraId="2E21A6B5" w14:textId="147B959C" w:rsidR="006C0E8A" w:rsidRDefault="006E1C0D" w:rsidP="008639C3">
      <w:pPr>
        <w:spacing w:after="0"/>
        <w:jc w:val="both"/>
        <w:rPr>
          <w:rFonts w:ascii="Times New Roman" w:hAnsi="Times New Roman" w:cs="Times New Roman"/>
          <w:bCs/>
          <w:sz w:val="28"/>
          <w:szCs w:val="28"/>
        </w:rPr>
      </w:pPr>
      <w:r w:rsidRPr="006E1C0D">
        <w:rPr>
          <w:rFonts w:ascii="Times New Roman" w:hAnsi="Times New Roman" w:cs="Times New Roman"/>
          <w:bCs/>
          <w:noProof/>
          <w:sz w:val="28"/>
          <w:szCs w:val="28"/>
        </w:rPr>
        <w:drawing>
          <wp:inline distT="0" distB="0" distL="0" distR="0" wp14:anchorId="36C9D975" wp14:editId="5267BFD7">
            <wp:extent cx="5731510" cy="2311400"/>
            <wp:effectExtent l="0" t="0" r="2540" b="0"/>
            <wp:docPr id="101565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59670" name=""/>
                    <pic:cNvPicPr/>
                  </pic:nvPicPr>
                  <pic:blipFill>
                    <a:blip r:embed="rId54"/>
                    <a:stretch>
                      <a:fillRect/>
                    </a:stretch>
                  </pic:blipFill>
                  <pic:spPr>
                    <a:xfrm>
                      <a:off x="0" y="0"/>
                      <a:ext cx="5731510" cy="2311400"/>
                    </a:xfrm>
                    <a:prstGeom prst="rect">
                      <a:avLst/>
                    </a:prstGeom>
                  </pic:spPr>
                </pic:pic>
              </a:graphicData>
            </a:graphic>
          </wp:inline>
        </w:drawing>
      </w:r>
    </w:p>
    <w:p w14:paraId="5C00A20E" w14:textId="650DB08F" w:rsidR="00741145" w:rsidRDefault="0032559C" w:rsidP="008639C3">
      <w:pPr>
        <w:spacing w:after="0"/>
        <w:jc w:val="both"/>
        <w:rPr>
          <w:rFonts w:ascii="Times New Roman" w:hAnsi="Times New Roman" w:cs="Times New Roman"/>
          <w:bCs/>
          <w:sz w:val="28"/>
          <w:szCs w:val="28"/>
        </w:rPr>
      </w:pPr>
      <w:r w:rsidRPr="0032559C">
        <w:rPr>
          <w:rFonts w:ascii="Times New Roman" w:hAnsi="Times New Roman" w:cs="Times New Roman"/>
          <w:bCs/>
          <w:noProof/>
          <w:sz w:val="28"/>
          <w:szCs w:val="28"/>
        </w:rPr>
        <w:drawing>
          <wp:inline distT="0" distB="0" distL="0" distR="0" wp14:anchorId="326A9847" wp14:editId="10753183">
            <wp:extent cx="5814060" cy="598170"/>
            <wp:effectExtent l="0" t="0" r="0" b="0"/>
            <wp:docPr id="95352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26252" name=""/>
                    <pic:cNvPicPr/>
                  </pic:nvPicPr>
                  <pic:blipFill>
                    <a:blip r:embed="rId55"/>
                    <a:stretch>
                      <a:fillRect/>
                    </a:stretch>
                  </pic:blipFill>
                  <pic:spPr>
                    <a:xfrm>
                      <a:off x="0" y="0"/>
                      <a:ext cx="5814060" cy="598170"/>
                    </a:xfrm>
                    <a:prstGeom prst="rect">
                      <a:avLst/>
                    </a:prstGeom>
                  </pic:spPr>
                </pic:pic>
              </a:graphicData>
            </a:graphic>
          </wp:inline>
        </w:drawing>
      </w:r>
    </w:p>
    <w:p w14:paraId="3ADCC3AC" w14:textId="4F55D377" w:rsidR="00741145" w:rsidRPr="00553364" w:rsidRDefault="00741145" w:rsidP="00127512">
      <w:pPr>
        <w:spacing w:after="0"/>
        <w:jc w:val="center"/>
        <w:rPr>
          <w:rFonts w:ascii="Times New Roman" w:hAnsi="Times New Roman" w:cs="Times New Roman"/>
          <w:bCs/>
          <w:sz w:val="28"/>
          <w:szCs w:val="28"/>
        </w:rPr>
      </w:pPr>
      <w:r w:rsidRPr="00127512">
        <w:rPr>
          <w:rFonts w:ascii="Times New Roman" w:hAnsi="Times New Roman" w:cs="Times New Roman"/>
          <w:b/>
          <w:sz w:val="28"/>
          <w:szCs w:val="28"/>
        </w:rPr>
        <w:t>Figure:</w:t>
      </w:r>
      <w:r>
        <w:rPr>
          <w:rFonts w:ascii="Times New Roman" w:hAnsi="Times New Roman" w:cs="Times New Roman"/>
          <w:bCs/>
          <w:sz w:val="28"/>
          <w:szCs w:val="28"/>
        </w:rPr>
        <w:t xml:space="preserve"> </w:t>
      </w:r>
      <w:r w:rsidR="00127512">
        <w:rPr>
          <w:rFonts w:ascii="Times New Roman" w:hAnsi="Times New Roman" w:cs="Times New Roman"/>
          <w:bCs/>
          <w:sz w:val="28"/>
          <w:szCs w:val="28"/>
        </w:rPr>
        <w:t>Rule inferences</w:t>
      </w:r>
    </w:p>
    <w:p w14:paraId="457EFCB7" w14:textId="2B4C340D" w:rsidR="00553364" w:rsidRPr="00A15AC1" w:rsidRDefault="00553364" w:rsidP="00A779DA">
      <w:pPr>
        <w:pStyle w:val="ListParagraph"/>
        <w:numPr>
          <w:ilvl w:val="0"/>
          <w:numId w:val="25"/>
        </w:numPr>
        <w:spacing w:after="0" w:line="240" w:lineRule="auto"/>
        <w:ind w:left="0"/>
        <w:jc w:val="both"/>
        <w:rPr>
          <w:rFonts w:ascii="Times New Roman" w:hAnsi="Times New Roman" w:cs="Times New Roman"/>
          <w:bCs/>
          <w:color w:val="4F81BD" w:themeColor="accent1"/>
          <w:sz w:val="28"/>
          <w:szCs w:val="28"/>
        </w:rPr>
      </w:pPr>
      <w:r w:rsidRPr="00A15AC1">
        <w:rPr>
          <w:rFonts w:ascii="Times New Roman" w:hAnsi="Times New Roman" w:cs="Times New Roman"/>
          <w:bCs/>
          <w:color w:val="4F81BD" w:themeColor="accent1"/>
          <w:sz w:val="28"/>
          <w:szCs w:val="28"/>
        </w:rPr>
        <w:t>Fuzzy Inference System</w:t>
      </w:r>
      <w:r w:rsidR="000D5867" w:rsidRPr="00A15AC1">
        <w:rPr>
          <w:rFonts w:ascii="Times New Roman" w:hAnsi="Times New Roman" w:cs="Times New Roman"/>
          <w:bCs/>
          <w:color w:val="4F81BD" w:themeColor="accent1"/>
          <w:sz w:val="28"/>
          <w:szCs w:val="28"/>
        </w:rPr>
        <w:t>:</w:t>
      </w:r>
    </w:p>
    <w:p w14:paraId="33B1D791" w14:textId="77777777" w:rsidR="00553364" w:rsidRPr="00334F6D" w:rsidRDefault="00553364" w:rsidP="00874AA5">
      <w:pPr>
        <w:spacing w:after="0" w:line="240" w:lineRule="auto"/>
        <w:jc w:val="both"/>
        <w:rPr>
          <w:rFonts w:ascii="Times New Roman" w:hAnsi="Times New Roman" w:cs="Times New Roman"/>
          <w:bCs/>
          <w:sz w:val="24"/>
          <w:szCs w:val="24"/>
        </w:rPr>
      </w:pPr>
    </w:p>
    <w:p w14:paraId="34903105" w14:textId="6984B4A2" w:rsidR="009A1A45" w:rsidRPr="00334F6D" w:rsidRDefault="00553364" w:rsidP="001A4EBE">
      <w:pPr>
        <w:spacing w:after="0" w:line="240" w:lineRule="auto"/>
        <w:jc w:val="both"/>
        <w:rPr>
          <w:rFonts w:ascii="Times New Roman" w:hAnsi="Times New Roman" w:cs="Times New Roman"/>
          <w:bCs/>
          <w:sz w:val="24"/>
          <w:szCs w:val="24"/>
        </w:rPr>
      </w:pPr>
      <w:r w:rsidRPr="00334F6D">
        <w:rPr>
          <w:rFonts w:ascii="Times New Roman" w:hAnsi="Times New Roman" w:cs="Times New Roman"/>
          <w:bCs/>
          <w:sz w:val="24"/>
          <w:szCs w:val="24"/>
        </w:rPr>
        <w:t>The Mamdani fuzzy inference system processes these rules to determine appropriate control actions. The system uses the min-max composition method for rule evaluation and the centroid method for defuzzification.</w:t>
      </w:r>
    </w:p>
    <w:p w14:paraId="001E8444" w14:textId="77777777" w:rsidR="001A4EBE" w:rsidRDefault="00553364" w:rsidP="00A779DA">
      <w:pPr>
        <w:pStyle w:val="ListParagraph"/>
        <w:numPr>
          <w:ilvl w:val="0"/>
          <w:numId w:val="26"/>
        </w:numPr>
        <w:spacing w:line="240" w:lineRule="auto"/>
        <w:ind w:left="851"/>
        <w:jc w:val="both"/>
        <w:rPr>
          <w:rFonts w:ascii="Times New Roman" w:hAnsi="Times New Roman" w:cs="Times New Roman"/>
          <w:bCs/>
          <w:color w:val="4F81BD" w:themeColor="accent1"/>
          <w:sz w:val="24"/>
          <w:szCs w:val="24"/>
        </w:rPr>
      </w:pPr>
      <w:r w:rsidRPr="00334F6D">
        <w:rPr>
          <w:rFonts w:ascii="Times New Roman" w:hAnsi="Times New Roman" w:cs="Times New Roman"/>
          <w:bCs/>
          <w:color w:val="4F81BD" w:themeColor="accent1"/>
          <w:sz w:val="24"/>
          <w:szCs w:val="24"/>
        </w:rPr>
        <w:t>System Structure</w:t>
      </w:r>
      <w:r w:rsidR="000D5867" w:rsidRPr="00334F6D">
        <w:rPr>
          <w:rFonts w:ascii="Times New Roman" w:hAnsi="Times New Roman" w:cs="Times New Roman"/>
          <w:bCs/>
          <w:color w:val="4F81BD" w:themeColor="accent1"/>
          <w:sz w:val="24"/>
          <w:szCs w:val="24"/>
        </w:rPr>
        <w:t>:</w:t>
      </w:r>
    </w:p>
    <w:p w14:paraId="4B7069D1" w14:textId="016DB6B2" w:rsidR="009A1A45" w:rsidRPr="00F52BC9" w:rsidRDefault="009A1A45" w:rsidP="00F52BC9">
      <w:pPr>
        <w:spacing w:line="240" w:lineRule="auto"/>
        <w:jc w:val="center"/>
        <w:rPr>
          <w:rFonts w:ascii="Times New Roman" w:hAnsi="Times New Roman" w:cs="Times New Roman"/>
          <w:bCs/>
          <w:color w:val="4F81BD" w:themeColor="accent1"/>
          <w:sz w:val="24"/>
          <w:szCs w:val="24"/>
        </w:rPr>
      </w:pPr>
      <w:r w:rsidRPr="0058550B">
        <w:rPr>
          <w:noProof/>
        </w:rPr>
        <w:drawing>
          <wp:inline distT="0" distB="0" distL="0" distR="0" wp14:anchorId="690677B2" wp14:editId="7E16ED3C">
            <wp:extent cx="3322320" cy="2902870"/>
            <wp:effectExtent l="0" t="0" r="0" b="0"/>
            <wp:docPr id="48141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19660" name=""/>
                    <pic:cNvPicPr/>
                  </pic:nvPicPr>
                  <pic:blipFill>
                    <a:blip r:embed="rId56"/>
                    <a:stretch>
                      <a:fillRect/>
                    </a:stretch>
                  </pic:blipFill>
                  <pic:spPr>
                    <a:xfrm>
                      <a:off x="0" y="0"/>
                      <a:ext cx="3336133" cy="2914939"/>
                    </a:xfrm>
                    <a:prstGeom prst="rect">
                      <a:avLst/>
                    </a:prstGeom>
                  </pic:spPr>
                </pic:pic>
              </a:graphicData>
            </a:graphic>
          </wp:inline>
        </w:drawing>
      </w:r>
    </w:p>
    <w:p w14:paraId="1F1FBC4D" w14:textId="55A1FC9A" w:rsidR="001A4EBE" w:rsidRPr="00F52BC9" w:rsidRDefault="00F52BC9" w:rsidP="00F52BC9">
      <w:pPr>
        <w:spacing w:line="240" w:lineRule="auto"/>
        <w:rPr>
          <w:rFonts w:ascii="Times New Roman" w:hAnsi="Times New Roman" w:cs="Times New Roman"/>
          <w:bCs/>
          <w:sz w:val="24"/>
          <w:szCs w:val="24"/>
        </w:rPr>
      </w:pPr>
      <w:r>
        <w:rPr>
          <w:rFonts w:ascii="Times New Roman" w:hAnsi="Times New Roman" w:cs="Times New Roman"/>
          <w:b/>
          <w:sz w:val="24"/>
          <w:szCs w:val="24"/>
        </w:rPr>
        <w:t xml:space="preserve">                         </w:t>
      </w:r>
      <w:r w:rsidR="009A1A45" w:rsidRPr="00F52BC9">
        <w:rPr>
          <w:rFonts w:ascii="Times New Roman" w:hAnsi="Times New Roman" w:cs="Times New Roman"/>
          <w:b/>
          <w:sz w:val="24"/>
          <w:szCs w:val="24"/>
        </w:rPr>
        <w:t>Figure:</w:t>
      </w:r>
      <w:r w:rsidR="009A1A45" w:rsidRPr="00F52BC9">
        <w:rPr>
          <w:rFonts w:ascii="Times New Roman" w:hAnsi="Times New Roman" w:cs="Times New Roman"/>
          <w:bCs/>
          <w:sz w:val="24"/>
          <w:szCs w:val="24"/>
        </w:rPr>
        <w:t xml:space="preserve"> </w:t>
      </w:r>
      <w:r w:rsidR="00553364" w:rsidRPr="00F52BC9">
        <w:rPr>
          <w:rFonts w:ascii="Times New Roman" w:hAnsi="Times New Roman" w:cs="Times New Roman"/>
          <w:bCs/>
          <w:sz w:val="24"/>
          <w:szCs w:val="24"/>
        </w:rPr>
        <w:t xml:space="preserve">System </w:t>
      </w:r>
      <w:proofErr w:type="spellStart"/>
      <w:r w:rsidR="00553364" w:rsidRPr="00F52BC9">
        <w:rPr>
          <w:rFonts w:ascii="Times New Roman" w:hAnsi="Times New Roman" w:cs="Times New Roman"/>
          <w:bCs/>
          <w:sz w:val="24"/>
          <w:szCs w:val="24"/>
        </w:rPr>
        <w:t>AssistiveCareFLC</w:t>
      </w:r>
      <w:proofErr w:type="spellEnd"/>
      <w:r w:rsidR="00553364" w:rsidRPr="00F52BC9">
        <w:rPr>
          <w:rFonts w:ascii="Times New Roman" w:hAnsi="Times New Roman" w:cs="Times New Roman"/>
          <w:bCs/>
          <w:sz w:val="24"/>
          <w:szCs w:val="24"/>
        </w:rPr>
        <w:t>: 5 inputs, 4 outputs, 11 rules</w:t>
      </w:r>
      <w:r w:rsidR="00BB7E4D" w:rsidRPr="00F52BC9">
        <w:rPr>
          <w:rFonts w:ascii="Times New Roman" w:hAnsi="Times New Roman" w:cs="Times New Roman"/>
          <w:bCs/>
          <w:sz w:val="24"/>
          <w:szCs w:val="24"/>
        </w:rPr>
        <w:t>.</w:t>
      </w:r>
    </w:p>
    <w:p w14:paraId="73435452" w14:textId="77777777" w:rsidR="00BB7E4D" w:rsidRDefault="00BB7E4D" w:rsidP="001A4EBE">
      <w:pPr>
        <w:pStyle w:val="ListParagraph"/>
        <w:spacing w:line="240" w:lineRule="auto"/>
        <w:ind w:left="851"/>
        <w:jc w:val="both"/>
        <w:rPr>
          <w:rFonts w:ascii="Times New Roman" w:hAnsi="Times New Roman" w:cs="Times New Roman"/>
          <w:bCs/>
          <w:sz w:val="24"/>
          <w:szCs w:val="24"/>
        </w:rPr>
      </w:pPr>
    </w:p>
    <w:p w14:paraId="303E0FFE" w14:textId="0997FFC4" w:rsidR="00553364" w:rsidRPr="00BB7E4D" w:rsidRDefault="00553364" w:rsidP="00A779DA">
      <w:pPr>
        <w:pStyle w:val="ListParagraph"/>
        <w:numPr>
          <w:ilvl w:val="0"/>
          <w:numId w:val="26"/>
        </w:numPr>
        <w:spacing w:line="240" w:lineRule="auto"/>
        <w:ind w:left="851"/>
        <w:jc w:val="both"/>
        <w:rPr>
          <w:rFonts w:ascii="Times New Roman" w:hAnsi="Times New Roman" w:cs="Times New Roman"/>
          <w:bCs/>
          <w:color w:val="4F81BD" w:themeColor="accent1"/>
        </w:rPr>
      </w:pPr>
      <w:r w:rsidRPr="00BB7E4D">
        <w:rPr>
          <w:rFonts w:ascii="Times New Roman" w:hAnsi="Times New Roman" w:cs="Times New Roman"/>
          <w:bCs/>
          <w:color w:val="4F81BD" w:themeColor="accent1"/>
          <w:sz w:val="24"/>
          <w:szCs w:val="24"/>
        </w:rPr>
        <w:t>Control Surface Plots</w:t>
      </w:r>
      <w:r w:rsidR="000D5867" w:rsidRPr="00BB7E4D">
        <w:rPr>
          <w:rFonts w:ascii="Times New Roman" w:hAnsi="Times New Roman" w:cs="Times New Roman"/>
          <w:bCs/>
          <w:color w:val="4F81BD" w:themeColor="accent1"/>
          <w:sz w:val="24"/>
          <w:szCs w:val="24"/>
        </w:rPr>
        <w:t>:</w:t>
      </w:r>
    </w:p>
    <w:p w14:paraId="57F85FBC" w14:textId="77777777" w:rsidR="00553364" w:rsidRPr="00BB7E4D" w:rsidRDefault="00553364" w:rsidP="00BB7E4D">
      <w:pPr>
        <w:spacing w:after="0" w:line="240" w:lineRule="auto"/>
        <w:ind w:left="851"/>
        <w:jc w:val="both"/>
        <w:rPr>
          <w:rFonts w:ascii="Times New Roman" w:hAnsi="Times New Roman" w:cs="Times New Roman"/>
          <w:bCs/>
          <w:sz w:val="24"/>
          <w:szCs w:val="24"/>
        </w:rPr>
      </w:pPr>
      <w:r w:rsidRPr="00BB7E4D">
        <w:rPr>
          <w:rFonts w:ascii="Times New Roman" w:hAnsi="Times New Roman" w:cs="Times New Roman"/>
          <w:bCs/>
          <w:sz w:val="24"/>
          <w:szCs w:val="24"/>
        </w:rPr>
        <w:t>To visualize how the FLC maps inputs to outputs, control surface plots are generated for each output variable.</w:t>
      </w:r>
    </w:p>
    <w:p w14:paraId="6E7D8EAE" w14:textId="77777777" w:rsidR="00553364" w:rsidRPr="00BB7E4D" w:rsidRDefault="00553364" w:rsidP="00BB7E4D">
      <w:pPr>
        <w:spacing w:after="0" w:line="240" w:lineRule="auto"/>
        <w:ind w:left="851"/>
        <w:jc w:val="both"/>
        <w:rPr>
          <w:rFonts w:ascii="Times New Roman" w:hAnsi="Times New Roman" w:cs="Times New Roman"/>
          <w:bCs/>
          <w:sz w:val="24"/>
          <w:szCs w:val="24"/>
        </w:rPr>
      </w:pPr>
    </w:p>
    <w:p w14:paraId="61D78BD1" w14:textId="25544718" w:rsidR="00553364" w:rsidRPr="007C0910" w:rsidRDefault="00553364" w:rsidP="00BB7E4D">
      <w:pPr>
        <w:spacing w:after="0" w:line="240" w:lineRule="auto"/>
        <w:ind w:left="851"/>
        <w:jc w:val="both"/>
        <w:rPr>
          <w:rFonts w:ascii="Times New Roman" w:hAnsi="Times New Roman" w:cs="Times New Roman"/>
          <w:b/>
          <w:sz w:val="24"/>
          <w:szCs w:val="24"/>
        </w:rPr>
      </w:pPr>
      <w:r w:rsidRPr="007C0910">
        <w:rPr>
          <w:rFonts w:ascii="Times New Roman" w:hAnsi="Times New Roman" w:cs="Times New Roman"/>
          <w:b/>
          <w:sz w:val="24"/>
          <w:szCs w:val="24"/>
        </w:rPr>
        <w:t xml:space="preserve">1. Fan </w:t>
      </w:r>
      <w:proofErr w:type="gramStart"/>
      <w:r w:rsidRPr="007C0910">
        <w:rPr>
          <w:rFonts w:ascii="Times New Roman" w:hAnsi="Times New Roman" w:cs="Times New Roman"/>
          <w:b/>
          <w:sz w:val="24"/>
          <w:szCs w:val="24"/>
        </w:rPr>
        <w:t>Speed</w:t>
      </w:r>
      <w:r w:rsidR="007C0910" w:rsidRPr="007C0910">
        <w:rPr>
          <w:rFonts w:ascii="Times New Roman" w:hAnsi="Times New Roman" w:cs="Times New Roman"/>
          <w:b/>
          <w:sz w:val="24"/>
          <w:szCs w:val="24"/>
        </w:rPr>
        <w:t>:-</w:t>
      </w:r>
      <w:proofErr w:type="gramEnd"/>
    </w:p>
    <w:p w14:paraId="3DA823F2" w14:textId="72B74760" w:rsidR="00F87733" w:rsidRDefault="00F87733" w:rsidP="007C0910">
      <w:pPr>
        <w:spacing w:after="0" w:line="240" w:lineRule="auto"/>
        <w:ind w:left="851"/>
        <w:jc w:val="center"/>
        <w:rPr>
          <w:rFonts w:ascii="Times New Roman" w:hAnsi="Times New Roman" w:cs="Times New Roman"/>
          <w:bCs/>
          <w:sz w:val="24"/>
          <w:szCs w:val="24"/>
        </w:rPr>
      </w:pPr>
      <w:r w:rsidRPr="00F87733">
        <w:rPr>
          <w:rFonts w:ascii="Times New Roman" w:hAnsi="Times New Roman" w:cs="Times New Roman"/>
          <w:bCs/>
          <w:noProof/>
          <w:sz w:val="24"/>
          <w:szCs w:val="24"/>
        </w:rPr>
        <w:drawing>
          <wp:inline distT="0" distB="0" distL="0" distR="0" wp14:anchorId="1EC9D8F2" wp14:editId="0B625E64">
            <wp:extent cx="3581400" cy="2539040"/>
            <wp:effectExtent l="0" t="0" r="0" b="0"/>
            <wp:docPr id="47560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03833" name=""/>
                    <pic:cNvPicPr/>
                  </pic:nvPicPr>
                  <pic:blipFill>
                    <a:blip r:embed="rId57"/>
                    <a:stretch>
                      <a:fillRect/>
                    </a:stretch>
                  </pic:blipFill>
                  <pic:spPr>
                    <a:xfrm>
                      <a:off x="0" y="0"/>
                      <a:ext cx="3595992" cy="2549385"/>
                    </a:xfrm>
                    <a:prstGeom prst="rect">
                      <a:avLst/>
                    </a:prstGeom>
                  </pic:spPr>
                </pic:pic>
              </a:graphicData>
            </a:graphic>
          </wp:inline>
        </w:drawing>
      </w:r>
    </w:p>
    <w:p w14:paraId="6AEB0728" w14:textId="77777777" w:rsidR="00F87733" w:rsidRPr="00BB7E4D" w:rsidRDefault="00F87733" w:rsidP="00BB7E4D">
      <w:pPr>
        <w:spacing w:after="0" w:line="240" w:lineRule="auto"/>
        <w:ind w:left="851"/>
        <w:jc w:val="both"/>
        <w:rPr>
          <w:rFonts w:ascii="Times New Roman" w:hAnsi="Times New Roman" w:cs="Times New Roman"/>
          <w:bCs/>
          <w:sz w:val="24"/>
          <w:szCs w:val="24"/>
        </w:rPr>
      </w:pPr>
    </w:p>
    <w:p w14:paraId="2BBC8988" w14:textId="471AE228" w:rsidR="002C1BA9" w:rsidRDefault="007C0910" w:rsidP="0011510B">
      <w:pPr>
        <w:spacing w:after="0" w:line="240" w:lineRule="auto"/>
        <w:ind w:left="851"/>
        <w:jc w:val="center"/>
        <w:rPr>
          <w:rFonts w:ascii="Times New Roman" w:hAnsi="Times New Roman" w:cs="Times New Roman"/>
          <w:bCs/>
          <w:sz w:val="24"/>
          <w:szCs w:val="24"/>
        </w:rPr>
      </w:pPr>
      <w:r w:rsidRPr="007C0910">
        <w:rPr>
          <w:rFonts w:ascii="Times New Roman" w:hAnsi="Times New Roman" w:cs="Times New Roman"/>
          <w:b/>
          <w:sz w:val="24"/>
          <w:szCs w:val="24"/>
        </w:rPr>
        <w:t>Figure:</w:t>
      </w:r>
      <w:r>
        <w:rPr>
          <w:rFonts w:ascii="Times New Roman" w:hAnsi="Times New Roman" w:cs="Times New Roman"/>
          <w:bCs/>
          <w:sz w:val="24"/>
          <w:szCs w:val="24"/>
        </w:rPr>
        <w:t xml:space="preserve"> </w:t>
      </w:r>
      <w:r w:rsidR="00553364" w:rsidRPr="00BB7E4D">
        <w:rPr>
          <w:rFonts w:ascii="Times New Roman" w:hAnsi="Times New Roman" w:cs="Times New Roman"/>
          <w:bCs/>
          <w:sz w:val="24"/>
          <w:szCs w:val="24"/>
        </w:rPr>
        <w:t>Fan Speed - Temperature vs Humidity</w:t>
      </w:r>
      <w:r w:rsidR="0011510B">
        <w:rPr>
          <w:rFonts w:ascii="Times New Roman" w:hAnsi="Times New Roman" w:cs="Times New Roman"/>
          <w:bCs/>
          <w:sz w:val="24"/>
          <w:szCs w:val="24"/>
        </w:rPr>
        <w:t>.</w:t>
      </w:r>
    </w:p>
    <w:p w14:paraId="22AFF2BA" w14:textId="77777777" w:rsidR="002C1BA9" w:rsidRPr="00BB7E4D" w:rsidRDefault="002C1BA9" w:rsidP="007C0910">
      <w:pPr>
        <w:spacing w:after="0" w:line="240" w:lineRule="auto"/>
        <w:ind w:left="851"/>
        <w:jc w:val="center"/>
        <w:rPr>
          <w:rFonts w:ascii="Times New Roman" w:hAnsi="Times New Roman" w:cs="Times New Roman"/>
          <w:bCs/>
          <w:sz w:val="24"/>
          <w:szCs w:val="24"/>
        </w:rPr>
      </w:pPr>
    </w:p>
    <w:p w14:paraId="31AC704A" w14:textId="77777777" w:rsidR="00553364" w:rsidRPr="00BB7E4D" w:rsidRDefault="00553364" w:rsidP="00BB7E4D">
      <w:pPr>
        <w:spacing w:after="0" w:line="240" w:lineRule="auto"/>
        <w:ind w:left="851"/>
        <w:jc w:val="both"/>
        <w:rPr>
          <w:rFonts w:ascii="Times New Roman" w:hAnsi="Times New Roman" w:cs="Times New Roman"/>
          <w:bCs/>
          <w:sz w:val="24"/>
          <w:szCs w:val="24"/>
        </w:rPr>
      </w:pPr>
    </w:p>
    <w:p w14:paraId="3F5C9A94" w14:textId="5EA41FEB" w:rsidR="00553364" w:rsidRPr="00B91882" w:rsidRDefault="00553364" w:rsidP="00B91882">
      <w:pPr>
        <w:pStyle w:val="ListParagraph"/>
        <w:numPr>
          <w:ilvl w:val="0"/>
          <w:numId w:val="24"/>
        </w:numPr>
        <w:spacing w:after="0" w:line="240" w:lineRule="auto"/>
        <w:jc w:val="both"/>
        <w:rPr>
          <w:rFonts w:ascii="Times New Roman" w:hAnsi="Times New Roman" w:cs="Times New Roman"/>
          <w:bCs/>
          <w:sz w:val="24"/>
          <w:szCs w:val="24"/>
        </w:rPr>
      </w:pPr>
      <w:r w:rsidRPr="00B91882">
        <w:rPr>
          <w:rFonts w:ascii="Times New Roman" w:hAnsi="Times New Roman" w:cs="Times New Roman"/>
          <w:b/>
          <w:sz w:val="24"/>
          <w:szCs w:val="24"/>
        </w:rPr>
        <w:t xml:space="preserve">Heater </w:t>
      </w:r>
      <w:proofErr w:type="gramStart"/>
      <w:r w:rsidRPr="00B91882">
        <w:rPr>
          <w:rFonts w:ascii="Times New Roman" w:hAnsi="Times New Roman" w:cs="Times New Roman"/>
          <w:b/>
          <w:sz w:val="24"/>
          <w:szCs w:val="24"/>
        </w:rPr>
        <w:t>Power</w:t>
      </w:r>
      <w:r w:rsidR="007C0910" w:rsidRPr="00B91882">
        <w:rPr>
          <w:rFonts w:ascii="Times New Roman" w:hAnsi="Times New Roman" w:cs="Times New Roman"/>
          <w:bCs/>
          <w:sz w:val="24"/>
          <w:szCs w:val="24"/>
        </w:rPr>
        <w:t>:-</w:t>
      </w:r>
      <w:proofErr w:type="gramEnd"/>
      <w:r w:rsidR="007C0910" w:rsidRPr="00B91882">
        <w:rPr>
          <w:rFonts w:ascii="Times New Roman" w:hAnsi="Times New Roman" w:cs="Times New Roman"/>
          <w:bCs/>
          <w:sz w:val="24"/>
          <w:szCs w:val="24"/>
        </w:rPr>
        <w:t xml:space="preserve"> </w:t>
      </w:r>
    </w:p>
    <w:p w14:paraId="57AE8EAB" w14:textId="70F36760" w:rsidR="00B91882" w:rsidRDefault="00B91882" w:rsidP="00B91882">
      <w:pPr>
        <w:spacing w:after="0" w:line="240" w:lineRule="auto"/>
        <w:jc w:val="center"/>
        <w:rPr>
          <w:rFonts w:ascii="Times New Roman" w:hAnsi="Times New Roman" w:cs="Times New Roman"/>
          <w:bCs/>
          <w:sz w:val="24"/>
          <w:szCs w:val="24"/>
        </w:rPr>
      </w:pPr>
      <w:r w:rsidRPr="00B91882">
        <w:rPr>
          <w:rFonts w:ascii="Times New Roman" w:hAnsi="Times New Roman" w:cs="Times New Roman"/>
          <w:bCs/>
          <w:noProof/>
          <w:sz w:val="24"/>
          <w:szCs w:val="24"/>
        </w:rPr>
        <w:drawing>
          <wp:inline distT="0" distB="0" distL="0" distR="0" wp14:anchorId="2868762C" wp14:editId="2F83B51B">
            <wp:extent cx="3818682" cy="2781300"/>
            <wp:effectExtent l="0" t="0" r="0" b="0"/>
            <wp:docPr id="139759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98546" name=""/>
                    <pic:cNvPicPr/>
                  </pic:nvPicPr>
                  <pic:blipFill>
                    <a:blip r:embed="rId58"/>
                    <a:stretch>
                      <a:fillRect/>
                    </a:stretch>
                  </pic:blipFill>
                  <pic:spPr>
                    <a:xfrm>
                      <a:off x="0" y="0"/>
                      <a:ext cx="3828308" cy="2788311"/>
                    </a:xfrm>
                    <a:prstGeom prst="rect">
                      <a:avLst/>
                    </a:prstGeom>
                  </pic:spPr>
                </pic:pic>
              </a:graphicData>
            </a:graphic>
          </wp:inline>
        </w:drawing>
      </w:r>
    </w:p>
    <w:p w14:paraId="394A95C3" w14:textId="44D1BC3F" w:rsidR="00B91882" w:rsidRPr="00B91882" w:rsidRDefault="00B91882" w:rsidP="00B91882">
      <w:pPr>
        <w:spacing w:after="0" w:line="240" w:lineRule="auto"/>
        <w:jc w:val="center"/>
        <w:rPr>
          <w:rFonts w:ascii="Times New Roman" w:hAnsi="Times New Roman" w:cs="Times New Roman"/>
          <w:bCs/>
          <w:sz w:val="24"/>
          <w:szCs w:val="24"/>
        </w:rPr>
      </w:pPr>
    </w:p>
    <w:p w14:paraId="613ABF41" w14:textId="4389E763" w:rsidR="00B91882" w:rsidRDefault="007C0910" w:rsidP="002C1BA9">
      <w:pPr>
        <w:spacing w:after="0" w:line="240" w:lineRule="auto"/>
        <w:ind w:left="851"/>
        <w:jc w:val="center"/>
        <w:rPr>
          <w:rFonts w:ascii="Times New Roman" w:hAnsi="Times New Roman" w:cs="Times New Roman"/>
          <w:bCs/>
          <w:sz w:val="24"/>
          <w:szCs w:val="24"/>
        </w:rPr>
      </w:pPr>
      <w:r w:rsidRPr="007C0910">
        <w:rPr>
          <w:rFonts w:ascii="Times New Roman" w:hAnsi="Times New Roman" w:cs="Times New Roman"/>
          <w:b/>
          <w:sz w:val="24"/>
          <w:szCs w:val="24"/>
        </w:rPr>
        <w:t>Figure:</w:t>
      </w:r>
      <w:r>
        <w:rPr>
          <w:rFonts w:ascii="Times New Roman" w:hAnsi="Times New Roman" w:cs="Times New Roman"/>
          <w:bCs/>
          <w:sz w:val="24"/>
          <w:szCs w:val="24"/>
        </w:rPr>
        <w:t xml:space="preserve"> </w:t>
      </w:r>
      <w:r w:rsidR="00553364" w:rsidRPr="00BB7E4D">
        <w:rPr>
          <w:rFonts w:ascii="Times New Roman" w:hAnsi="Times New Roman" w:cs="Times New Roman"/>
          <w:bCs/>
          <w:sz w:val="24"/>
          <w:szCs w:val="24"/>
        </w:rPr>
        <w:t>Heater Power - Temperature vs Humidity</w:t>
      </w:r>
    </w:p>
    <w:p w14:paraId="07583DDB" w14:textId="77777777" w:rsidR="00B91882" w:rsidRDefault="00B91882" w:rsidP="00B91882">
      <w:pPr>
        <w:spacing w:after="0" w:line="240" w:lineRule="auto"/>
        <w:ind w:left="851"/>
        <w:jc w:val="center"/>
        <w:rPr>
          <w:rFonts w:ascii="Times New Roman" w:hAnsi="Times New Roman" w:cs="Times New Roman"/>
          <w:bCs/>
          <w:sz w:val="24"/>
          <w:szCs w:val="24"/>
        </w:rPr>
      </w:pPr>
    </w:p>
    <w:p w14:paraId="27788E86" w14:textId="77777777" w:rsidR="00B91882" w:rsidRDefault="00B91882" w:rsidP="00B91882">
      <w:pPr>
        <w:spacing w:after="0" w:line="240" w:lineRule="auto"/>
        <w:ind w:left="851"/>
        <w:jc w:val="center"/>
        <w:rPr>
          <w:rFonts w:ascii="Times New Roman" w:hAnsi="Times New Roman" w:cs="Times New Roman"/>
          <w:bCs/>
          <w:sz w:val="24"/>
          <w:szCs w:val="24"/>
        </w:rPr>
      </w:pPr>
    </w:p>
    <w:p w14:paraId="066F384B" w14:textId="77777777" w:rsidR="0011510B" w:rsidRDefault="0011510B" w:rsidP="00B91882">
      <w:pPr>
        <w:spacing w:after="0" w:line="240" w:lineRule="auto"/>
        <w:ind w:left="851"/>
        <w:jc w:val="center"/>
        <w:rPr>
          <w:rFonts w:ascii="Times New Roman" w:hAnsi="Times New Roman" w:cs="Times New Roman"/>
          <w:bCs/>
          <w:sz w:val="24"/>
          <w:szCs w:val="24"/>
        </w:rPr>
      </w:pPr>
    </w:p>
    <w:p w14:paraId="6FBE8E8D" w14:textId="77777777" w:rsidR="0011510B" w:rsidRDefault="0011510B" w:rsidP="00B91882">
      <w:pPr>
        <w:spacing w:after="0" w:line="240" w:lineRule="auto"/>
        <w:ind w:left="851"/>
        <w:jc w:val="center"/>
        <w:rPr>
          <w:rFonts w:ascii="Times New Roman" w:hAnsi="Times New Roman" w:cs="Times New Roman"/>
          <w:bCs/>
          <w:sz w:val="24"/>
          <w:szCs w:val="24"/>
        </w:rPr>
      </w:pPr>
    </w:p>
    <w:p w14:paraId="64BA23E5" w14:textId="77777777" w:rsidR="0011510B" w:rsidRDefault="0011510B" w:rsidP="00B91882">
      <w:pPr>
        <w:spacing w:after="0" w:line="240" w:lineRule="auto"/>
        <w:ind w:left="851"/>
        <w:jc w:val="center"/>
        <w:rPr>
          <w:rFonts w:ascii="Times New Roman" w:hAnsi="Times New Roman" w:cs="Times New Roman"/>
          <w:bCs/>
          <w:sz w:val="24"/>
          <w:szCs w:val="24"/>
        </w:rPr>
      </w:pPr>
    </w:p>
    <w:p w14:paraId="1D35800F" w14:textId="77777777" w:rsidR="0011510B" w:rsidRDefault="0011510B" w:rsidP="00B91882">
      <w:pPr>
        <w:spacing w:after="0" w:line="240" w:lineRule="auto"/>
        <w:ind w:left="851"/>
        <w:jc w:val="center"/>
        <w:rPr>
          <w:rFonts w:ascii="Times New Roman" w:hAnsi="Times New Roman" w:cs="Times New Roman"/>
          <w:bCs/>
          <w:sz w:val="24"/>
          <w:szCs w:val="24"/>
        </w:rPr>
      </w:pPr>
    </w:p>
    <w:p w14:paraId="19B4D59D" w14:textId="77777777" w:rsidR="0011510B" w:rsidRDefault="0011510B" w:rsidP="00B91882">
      <w:pPr>
        <w:spacing w:after="0" w:line="240" w:lineRule="auto"/>
        <w:ind w:left="851"/>
        <w:jc w:val="center"/>
        <w:rPr>
          <w:rFonts w:ascii="Times New Roman" w:hAnsi="Times New Roman" w:cs="Times New Roman"/>
          <w:bCs/>
          <w:sz w:val="24"/>
          <w:szCs w:val="24"/>
        </w:rPr>
      </w:pPr>
    </w:p>
    <w:p w14:paraId="72F3C454" w14:textId="77777777" w:rsidR="0011510B" w:rsidRDefault="0011510B" w:rsidP="00B91882">
      <w:pPr>
        <w:spacing w:after="0" w:line="240" w:lineRule="auto"/>
        <w:ind w:left="851"/>
        <w:jc w:val="center"/>
        <w:rPr>
          <w:rFonts w:ascii="Times New Roman" w:hAnsi="Times New Roman" w:cs="Times New Roman"/>
          <w:bCs/>
          <w:sz w:val="24"/>
          <w:szCs w:val="24"/>
        </w:rPr>
      </w:pPr>
    </w:p>
    <w:p w14:paraId="332199FE" w14:textId="77777777" w:rsidR="0011510B" w:rsidRDefault="0011510B" w:rsidP="00B91882">
      <w:pPr>
        <w:spacing w:after="0" w:line="240" w:lineRule="auto"/>
        <w:ind w:left="851"/>
        <w:jc w:val="center"/>
        <w:rPr>
          <w:rFonts w:ascii="Times New Roman" w:hAnsi="Times New Roman" w:cs="Times New Roman"/>
          <w:bCs/>
          <w:sz w:val="24"/>
          <w:szCs w:val="24"/>
        </w:rPr>
      </w:pPr>
    </w:p>
    <w:p w14:paraId="21835CAC" w14:textId="77777777" w:rsidR="0011510B" w:rsidRDefault="0011510B" w:rsidP="00B91882">
      <w:pPr>
        <w:spacing w:after="0" w:line="240" w:lineRule="auto"/>
        <w:ind w:left="851"/>
        <w:jc w:val="center"/>
        <w:rPr>
          <w:rFonts w:ascii="Times New Roman" w:hAnsi="Times New Roman" w:cs="Times New Roman"/>
          <w:bCs/>
          <w:sz w:val="24"/>
          <w:szCs w:val="24"/>
        </w:rPr>
      </w:pPr>
    </w:p>
    <w:p w14:paraId="1F8F64C1" w14:textId="77777777" w:rsidR="0011510B" w:rsidRDefault="0011510B" w:rsidP="00B91882">
      <w:pPr>
        <w:spacing w:after="0" w:line="240" w:lineRule="auto"/>
        <w:ind w:left="851"/>
        <w:jc w:val="center"/>
        <w:rPr>
          <w:rFonts w:ascii="Times New Roman" w:hAnsi="Times New Roman" w:cs="Times New Roman"/>
          <w:bCs/>
          <w:sz w:val="24"/>
          <w:szCs w:val="24"/>
        </w:rPr>
      </w:pPr>
    </w:p>
    <w:p w14:paraId="69200430" w14:textId="77777777" w:rsidR="0011510B" w:rsidRPr="00BB7E4D" w:rsidRDefault="0011510B" w:rsidP="00B91882">
      <w:pPr>
        <w:spacing w:after="0" w:line="240" w:lineRule="auto"/>
        <w:ind w:left="851"/>
        <w:jc w:val="center"/>
        <w:rPr>
          <w:rFonts w:ascii="Times New Roman" w:hAnsi="Times New Roman" w:cs="Times New Roman"/>
          <w:bCs/>
          <w:sz w:val="24"/>
          <w:szCs w:val="24"/>
        </w:rPr>
      </w:pPr>
    </w:p>
    <w:p w14:paraId="2CB06818" w14:textId="77777777" w:rsidR="00553364" w:rsidRPr="00BB7E4D" w:rsidRDefault="00553364" w:rsidP="00BB7E4D">
      <w:pPr>
        <w:spacing w:after="0" w:line="240" w:lineRule="auto"/>
        <w:ind w:left="851"/>
        <w:jc w:val="both"/>
        <w:rPr>
          <w:rFonts w:ascii="Times New Roman" w:hAnsi="Times New Roman" w:cs="Times New Roman"/>
          <w:bCs/>
          <w:sz w:val="24"/>
          <w:szCs w:val="24"/>
        </w:rPr>
      </w:pPr>
    </w:p>
    <w:p w14:paraId="06963697" w14:textId="3FCBAF68" w:rsidR="00553364" w:rsidRPr="00B91882" w:rsidRDefault="00553364" w:rsidP="00B91882">
      <w:pPr>
        <w:pStyle w:val="ListParagraph"/>
        <w:numPr>
          <w:ilvl w:val="0"/>
          <w:numId w:val="24"/>
        </w:numPr>
        <w:spacing w:after="0" w:line="240" w:lineRule="auto"/>
        <w:jc w:val="both"/>
        <w:rPr>
          <w:rFonts w:ascii="Times New Roman" w:hAnsi="Times New Roman" w:cs="Times New Roman"/>
          <w:bCs/>
          <w:sz w:val="24"/>
          <w:szCs w:val="24"/>
        </w:rPr>
      </w:pPr>
      <w:r w:rsidRPr="00B91882">
        <w:rPr>
          <w:rFonts w:ascii="Times New Roman" w:hAnsi="Times New Roman" w:cs="Times New Roman"/>
          <w:b/>
          <w:sz w:val="24"/>
          <w:szCs w:val="24"/>
        </w:rPr>
        <w:t xml:space="preserve">Light </w:t>
      </w:r>
      <w:proofErr w:type="gramStart"/>
      <w:r w:rsidRPr="00B91882">
        <w:rPr>
          <w:rFonts w:ascii="Times New Roman" w:hAnsi="Times New Roman" w:cs="Times New Roman"/>
          <w:b/>
          <w:sz w:val="24"/>
          <w:szCs w:val="24"/>
        </w:rPr>
        <w:t>Intensity</w:t>
      </w:r>
      <w:r w:rsidR="00A660C4" w:rsidRPr="00B91882">
        <w:rPr>
          <w:rFonts w:ascii="Times New Roman" w:hAnsi="Times New Roman" w:cs="Times New Roman"/>
          <w:bCs/>
          <w:sz w:val="24"/>
          <w:szCs w:val="24"/>
        </w:rPr>
        <w:t>:-</w:t>
      </w:r>
      <w:proofErr w:type="gramEnd"/>
      <w:r w:rsidR="00A660C4" w:rsidRPr="00B91882">
        <w:rPr>
          <w:rFonts w:ascii="Times New Roman" w:hAnsi="Times New Roman" w:cs="Times New Roman"/>
          <w:bCs/>
          <w:sz w:val="24"/>
          <w:szCs w:val="24"/>
        </w:rPr>
        <w:t xml:space="preserve"> </w:t>
      </w:r>
    </w:p>
    <w:p w14:paraId="4E332E9A" w14:textId="0E2A08E1" w:rsidR="00B91882" w:rsidRDefault="00F66B3E" w:rsidP="00F66B3E">
      <w:pPr>
        <w:spacing w:after="0" w:line="240" w:lineRule="auto"/>
        <w:jc w:val="center"/>
        <w:rPr>
          <w:rFonts w:ascii="Times New Roman" w:hAnsi="Times New Roman" w:cs="Times New Roman"/>
          <w:bCs/>
          <w:sz w:val="24"/>
          <w:szCs w:val="24"/>
        </w:rPr>
      </w:pPr>
      <w:r w:rsidRPr="00F66B3E">
        <w:rPr>
          <w:rFonts w:ascii="Times New Roman" w:hAnsi="Times New Roman" w:cs="Times New Roman"/>
          <w:bCs/>
          <w:noProof/>
          <w:sz w:val="24"/>
          <w:szCs w:val="24"/>
        </w:rPr>
        <w:drawing>
          <wp:inline distT="0" distB="0" distL="0" distR="0" wp14:anchorId="2BDEC945" wp14:editId="0120F3E3">
            <wp:extent cx="3793949" cy="2730500"/>
            <wp:effectExtent l="0" t="0" r="0" b="0"/>
            <wp:docPr id="52239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99910" name=""/>
                    <pic:cNvPicPr/>
                  </pic:nvPicPr>
                  <pic:blipFill>
                    <a:blip r:embed="rId59"/>
                    <a:stretch>
                      <a:fillRect/>
                    </a:stretch>
                  </pic:blipFill>
                  <pic:spPr>
                    <a:xfrm>
                      <a:off x="0" y="0"/>
                      <a:ext cx="3803662" cy="2737491"/>
                    </a:xfrm>
                    <a:prstGeom prst="rect">
                      <a:avLst/>
                    </a:prstGeom>
                  </pic:spPr>
                </pic:pic>
              </a:graphicData>
            </a:graphic>
          </wp:inline>
        </w:drawing>
      </w:r>
    </w:p>
    <w:p w14:paraId="4D828814" w14:textId="77777777" w:rsidR="00B91882" w:rsidRPr="00B91882" w:rsidRDefault="00B91882" w:rsidP="00F66B3E">
      <w:pPr>
        <w:spacing w:after="0" w:line="240" w:lineRule="auto"/>
        <w:jc w:val="center"/>
        <w:rPr>
          <w:rFonts w:ascii="Times New Roman" w:hAnsi="Times New Roman" w:cs="Times New Roman"/>
          <w:bCs/>
          <w:sz w:val="24"/>
          <w:szCs w:val="24"/>
        </w:rPr>
      </w:pPr>
    </w:p>
    <w:p w14:paraId="4BB8F87A" w14:textId="7DA35589" w:rsidR="00553364" w:rsidRPr="00BB7E4D" w:rsidRDefault="007C0910" w:rsidP="00F66B3E">
      <w:pPr>
        <w:spacing w:after="0" w:line="240" w:lineRule="auto"/>
        <w:ind w:left="851"/>
        <w:jc w:val="center"/>
        <w:rPr>
          <w:rFonts w:ascii="Times New Roman" w:hAnsi="Times New Roman" w:cs="Times New Roman"/>
          <w:bCs/>
          <w:sz w:val="24"/>
          <w:szCs w:val="24"/>
        </w:rPr>
      </w:pPr>
      <w:r w:rsidRPr="00A660C4">
        <w:rPr>
          <w:rFonts w:ascii="Times New Roman" w:hAnsi="Times New Roman" w:cs="Times New Roman"/>
          <w:b/>
          <w:sz w:val="24"/>
          <w:szCs w:val="24"/>
        </w:rPr>
        <w:t>Figure:</w:t>
      </w:r>
      <w:r>
        <w:rPr>
          <w:rFonts w:ascii="Times New Roman" w:hAnsi="Times New Roman" w:cs="Times New Roman"/>
          <w:bCs/>
          <w:sz w:val="24"/>
          <w:szCs w:val="24"/>
        </w:rPr>
        <w:t xml:space="preserve"> </w:t>
      </w:r>
      <w:r w:rsidR="00553364" w:rsidRPr="00BB7E4D">
        <w:rPr>
          <w:rFonts w:ascii="Times New Roman" w:hAnsi="Times New Roman" w:cs="Times New Roman"/>
          <w:bCs/>
          <w:sz w:val="24"/>
          <w:szCs w:val="24"/>
        </w:rPr>
        <w:t>Light Intensity - Temperature vs Light Level</w:t>
      </w:r>
    </w:p>
    <w:p w14:paraId="12212DF3" w14:textId="77777777" w:rsidR="00553364" w:rsidRPr="00BB7E4D" w:rsidRDefault="00553364" w:rsidP="00BB7E4D">
      <w:pPr>
        <w:spacing w:after="0" w:line="240" w:lineRule="auto"/>
        <w:ind w:left="851"/>
        <w:jc w:val="both"/>
        <w:rPr>
          <w:rFonts w:ascii="Times New Roman" w:hAnsi="Times New Roman" w:cs="Times New Roman"/>
          <w:bCs/>
          <w:sz w:val="24"/>
          <w:szCs w:val="24"/>
        </w:rPr>
      </w:pPr>
    </w:p>
    <w:p w14:paraId="1DEC7DA6" w14:textId="73F669E7" w:rsidR="00553364" w:rsidRPr="00F66B3E" w:rsidRDefault="00553364" w:rsidP="00F66B3E">
      <w:pPr>
        <w:pStyle w:val="ListParagraph"/>
        <w:numPr>
          <w:ilvl w:val="0"/>
          <w:numId w:val="24"/>
        </w:numPr>
        <w:spacing w:after="0" w:line="240" w:lineRule="auto"/>
        <w:jc w:val="both"/>
        <w:rPr>
          <w:rFonts w:ascii="Times New Roman" w:hAnsi="Times New Roman" w:cs="Times New Roman"/>
          <w:bCs/>
          <w:sz w:val="24"/>
          <w:szCs w:val="24"/>
        </w:rPr>
      </w:pPr>
      <w:r w:rsidRPr="00F66B3E">
        <w:rPr>
          <w:rFonts w:ascii="Times New Roman" w:hAnsi="Times New Roman" w:cs="Times New Roman"/>
          <w:b/>
          <w:sz w:val="24"/>
          <w:szCs w:val="24"/>
        </w:rPr>
        <w:t xml:space="preserve">TV </w:t>
      </w:r>
      <w:proofErr w:type="gramStart"/>
      <w:r w:rsidRPr="00F66B3E">
        <w:rPr>
          <w:rFonts w:ascii="Times New Roman" w:hAnsi="Times New Roman" w:cs="Times New Roman"/>
          <w:b/>
          <w:sz w:val="24"/>
          <w:szCs w:val="24"/>
        </w:rPr>
        <w:t>Volume</w:t>
      </w:r>
      <w:r w:rsidR="00A660C4" w:rsidRPr="00F66B3E">
        <w:rPr>
          <w:rFonts w:ascii="Times New Roman" w:hAnsi="Times New Roman" w:cs="Times New Roman"/>
          <w:bCs/>
          <w:sz w:val="24"/>
          <w:szCs w:val="24"/>
        </w:rPr>
        <w:t>:-</w:t>
      </w:r>
      <w:proofErr w:type="gramEnd"/>
      <w:r w:rsidR="00A660C4" w:rsidRPr="00F66B3E">
        <w:rPr>
          <w:rFonts w:ascii="Times New Roman" w:hAnsi="Times New Roman" w:cs="Times New Roman"/>
          <w:bCs/>
          <w:sz w:val="24"/>
          <w:szCs w:val="24"/>
        </w:rPr>
        <w:t xml:space="preserve"> </w:t>
      </w:r>
    </w:p>
    <w:p w14:paraId="5E7DB1F4" w14:textId="7BCA44FF" w:rsidR="00F66B3E" w:rsidRPr="00F66B3E" w:rsidRDefault="007A01BA" w:rsidP="007A01BA">
      <w:pPr>
        <w:spacing w:after="0" w:line="240" w:lineRule="auto"/>
        <w:jc w:val="center"/>
        <w:rPr>
          <w:rFonts w:ascii="Times New Roman" w:hAnsi="Times New Roman" w:cs="Times New Roman"/>
          <w:bCs/>
          <w:sz w:val="24"/>
          <w:szCs w:val="24"/>
        </w:rPr>
      </w:pPr>
      <w:r w:rsidRPr="007A01BA">
        <w:rPr>
          <w:rFonts w:ascii="Times New Roman" w:hAnsi="Times New Roman" w:cs="Times New Roman"/>
          <w:bCs/>
          <w:noProof/>
          <w:sz w:val="24"/>
          <w:szCs w:val="24"/>
        </w:rPr>
        <w:drawing>
          <wp:inline distT="0" distB="0" distL="0" distR="0" wp14:anchorId="3F7C90CD" wp14:editId="5B4FD640">
            <wp:extent cx="3817620" cy="2836780"/>
            <wp:effectExtent l="0" t="0" r="0" b="1905"/>
            <wp:docPr id="15819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0113" name=""/>
                    <pic:cNvPicPr/>
                  </pic:nvPicPr>
                  <pic:blipFill>
                    <a:blip r:embed="rId60"/>
                    <a:stretch>
                      <a:fillRect/>
                    </a:stretch>
                  </pic:blipFill>
                  <pic:spPr>
                    <a:xfrm>
                      <a:off x="0" y="0"/>
                      <a:ext cx="3820901" cy="2839218"/>
                    </a:xfrm>
                    <a:prstGeom prst="rect">
                      <a:avLst/>
                    </a:prstGeom>
                  </pic:spPr>
                </pic:pic>
              </a:graphicData>
            </a:graphic>
          </wp:inline>
        </w:drawing>
      </w:r>
    </w:p>
    <w:p w14:paraId="149D0FE4" w14:textId="19C5E90B" w:rsidR="00553364" w:rsidRPr="00BB7E4D" w:rsidRDefault="00A660C4" w:rsidP="007A01BA">
      <w:pPr>
        <w:spacing w:after="0" w:line="240" w:lineRule="auto"/>
        <w:ind w:left="851"/>
        <w:jc w:val="center"/>
        <w:rPr>
          <w:rFonts w:ascii="Times New Roman" w:hAnsi="Times New Roman" w:cs="Times New Roman"/>
          <w:bCs/>
          <w:sz w:val="24"/>
          <w:szCs w:val="24"/>
        </w:rPr>
      </w:pPr>
      <w:r w:rsidRPr="00A660C4">
        <w:rPr>
          <w:rFonts w:ascii="Times New Roman" w:hAnsi="Times New Roman" w:cs="Times New Roman"/>
          <w:b/>
          <w:sz w:val="24"/>
          <w:szCs w:val="24"/>
        </w:rPr>
        <w:t>Figure:</w:t>
      </w:r>
      <w:r>
        <w:rPr>
          <w:rFonts w:ascii="Times New Roman" w:hAnsi="Times New Roman" w:cs="Times New Roman"/>
          <w:bCs/>
          <w:sz w:val="24"/>
          <w:szCs w:val="24"/>
        </w:rPr>
        <w:t xml:space="preserve"> </w:t>
      </w:r>
      <w:r w:rsidR="00553364" w:rsidRPr="00BB7E4D">
        <w:rPr>
          <w:rFonts w:ascii="Times New Roman" w:hAnsi="Times New Roman" w:cs="Times New Roman"/>
          <w:bCs/>
          <w:sz w:val="24"/>
          <w:szCs w:val="24"/>
        </w:rPr>
        <w:t>TV Volume - Time of Day vs Activity Level</w:t>
      </w:r>
    </w:p>
    <w:p w14:paraId="68775559" w14:textId="77777777" w:rsidR="00553364" w:rsidRPr="00553364" w:rsidRDefault="00553364" w:rsidP="00874AA5">
      <w:pPr>
        <w:spacing w:after="0" w:line="240" w:lineRule="auto"/>
        <w:jc w:val="both"/>
        <w:rPr>
          <w:rFonts w:ascii="Times New Roman" w:hAnsi="Times New Roman" w:cs="Times New Roman"/>
          <w:bCs/>
          <w:sz w:val="28"/>
          <w:szCs w:val="28"/>
        </w:rPr>
      </w:pPr>
    </w:p>
    <w:p w14:paraId="13EC8E70" w14:textId="77777777" w:rsidR="00553364" w:rsidRPr="00553364" w:rsidRDefault="00553364" w:rsidP="00874AA5">
      <w:pPr>
        <w:spacing w:after="0" w:line="240" w:lineRule="auto"/>
        <w:jc w:val="both"/>
        <w:rPr>
          <w:rFonts w:ascii="Times New Roman" w:hAnsi="Times New Roman" w:cs="Times New Roman"/>
          <w:bCs/>
          <w:sz w:val="28"/>
          <w:szCs w:val="28"/>
        </w:rPr>
      </w:pPr>
    </w:p>
    <w:p w14:paraId="752127E4" w14:textId="1E3A9D3C" w:rsidR="00553364" w:rsidRPr="007B2333" w:rsidRDefault="00553364" w:rsidP="00874AA5">
      <w:pPr>
        <w:spacing w:after="0" w:line="240" w:lineRule="auto"/>
        <w:jc w:val="both"/>
        <w:rPr>
          <w:rFonts w:ascii="Times New Roman" w:hAnsi="Times New Roman" w:cs="Times New Roman"/>
          <w:bCs/>
          <w:color w:val="4F81BD" w:themeColor="accent1"/>
          <w:sz w:val="28"/>
          <w:szCs w:val="28"/>
        </w:rPr>
      </w:pPr>
      <w:r w:rsidRPr="007B2333">
        <w:rPr>
          <w:rFonts w:ascii="Times New Roman" w:hAnsi="Times New Roman" w:cs="Times New Roman"/>
          <w:bCs/>
          <w:color w:val="4F81BD" w:themeColor="accent1"/>
          <w:sz w:val="28"/>
          <w:szCs w:val="28"/>
        </w:rPr>
        <w:t>Part 2: Comparison of Optimization Techniques on CEC'2005 Functions</w:t>
      </w:r>
    </w:p>
    <w:p w14:paraId="1404416E" w14:textId="77777777" w:rsidR="00553364" w:rsidRPr="00553364" w:rsidRDefault="00553364" w:rsidP="00874AA5">
      <w:pPr>
        <w:spacing w:after="0" w:line="240" w:lineRule="auto"/>
        <w:jc w:val="both"/>
        <w:rPr>
          <w:rFonts w:ascii="Times New Roman" w:hAnsi="Times New Roman" w:cs="Times New Roman"/>
          <w:bCs/>
          <w:sz w:val="28"/>
          <w:szCs w:val="28"/>
        </w:rPr>
      </w:pPr>
    </w:p>
    <w:p w14:paraId="024EC626" w14:textId="77777777" w:rsid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This section evaluates the performance of three optimization algorithms on selected benchmark functions from the CEC'2005 suite.</w:t>
      </w:r>
    </w:p>
    <w:p w14:paraId="0684496E" w14:textId="77777777" w:rsidR="00AA5C14" w:rsidRDefault="00AA5C14" w:rsidP="00874AA5">
      <w:pPr>
        <w:spacing w:after="0" w:line="240" w:lineRule="auto"/>
        <w:jc w:val="both"/>
        <w:rPr>
          <w:rFonts w:ascii="Times New Roman" w:hAnsi="Times New Roman" w:cs="Times New Roman"/>
          <w:bCs/>
          <w:sz w:val="28"/>
          <w:szCs w:val="28"/>
        </w:rPr>
      </w:pPr>
    </w:p>
    <w:p w14:paraId="083D60D2" w14:textId="77777777" w:rsidR="00AA5C14" w:rsidRDefault="00AA5C14" w:rsidP="00874AA5">
      <w:pPr>
        <w:spacing w:after="0" w:line="240" w:lineRule="auto"/>
        <w:jc w:val="both"/>
        <w:rPr>
          <w:rFonts w:ascii="Times New Roman" w:hAnsi="Times New Roman" w:cs="Times New Roman"/>
          <w:bCs/>
          <w:sz w:val="28"/>
          <w:szCs w:val="28"/>
        </w:rPr>
      </w:pPr>
    </w:p>
    <w:p w14:paraId="70D34DEF" w14:textId="77777777" w:rsidR="00AA5C14" w:rsidRPr="00553364" w:rsidRDefault="00AA5C14" w:rsidP="00874AA5">
      <w:pPr>
        <w:spacing w:after="0" w:line="240" w:lineRule="auto"/>
        <w:jc w:val="both"/>
        <w:rPr>
          <w:rFonts w:ascii="Times New Roman" w:hAnsi="Times New Roman" w:cs="Times New Roman"/>
          <w:bCs/>
          <w:sz w:val="28"/>
          <w:szCs w:val="28"/>
        </w:rPr>
      </w:pPr>
    </w:p>
    <w:p w14:paraId="2314413A" w14:textId="77777777" w:rsidR="00553364" w:rsidRPr="00553364" w:rsidRDefault="00553364" w:rsidP="00874AA5">
      <w:pPr>
        <w:spacing w:after="0" w:line="240" w:lineRule="auto"/>
        <w:jc w:val="both"/>
        <w:rPr>
          <w:rFonts w:ascii="Times New Roman" w:hAnsi="Times New Roman" w:cs="Times New Roman"/>
          <w:bCs/>
          <w:sz w:val="28"/>
          <w:szCs w:val="28"/>
        </w:rPr>
      </w:pPr>
    </w:p>
    <w:p w14:paraId="1CB47FC3" w14:textId="65508BB2" w:rsidR="00553364" w:rsidRPr="00E43110" w:rsidRDefault="00553364" w:rsidP="00874AA5">
      <w:pPr>
        <w:spacing w:after="0" w:line="240" w:lineRule="auto"/>
        <w:jc w:val="both"/>
        <w:rPr>
          <w:rFonts w:ascii="Times New Roman" w:hAnsi="Times New Roman" w:cs="Times New Roman"/>
          <w:bCs/>
          <w:color w:val="4F81BD" w:themeColor="accent1"/>
          <w:sz w:val="28"/>
          <w:szCs w:val="28"/>
        </w:rPr>
      </w:pPr>
      <w:r w:rsidRPr="007B2333">
        <w:rPr>
          <w:rFonts w:ascii="Times New Roman" w:hAnsi="Times New Roman" w:cs="Times New Roman"/>
          <w:bCs/>
          <w:color w:val="4F81BD" w:themeColor="accent1"/>
          <w:sz w:val="28"/>
          <w:szCs w:val="28"/>
        </w:rPr>
        <w:t>Selected Functions:</w:t>
      </w:r>
    </w:p>
    <w:p w14:paraId="53961370" w14:textId="5E0C0786" w:rsidR="00553364" w:rsidRPr="00C575E0" w:rsidRDefault="00553364" w:rsidP="008112AB">
      <w:pPr>
        <w:spacing w:after="0" w:line="240" w:lineRule="auto"/>
        <w:ind w:left="426"/>
        <w:jc w:val="both"/>
        <w:rPr>
          <w:rFonts w:ascii="Times New Roman" w:hAnsi="Times New Roman" w:cs="Times New Roman"/>
          <w:bCs/>
          <w:sz w:val="24"/>
          <w:szCs w:val="24"/>
        </w:rPr>
      </w:pPr>
      <w:r w:rsidRPr="00553364">
        <w:rPr>
          <w:rFonts w:ascii="Times New Roman" w:hAnsi="Times New Roman" w:cs="Times New Roman"/>
          <w:bCs/>
          <w:sz w:val="28"/>
          <w:szCs w:val="28"/>
        </w:rPr>
        <w:t xml:space="preserve">1. </w:t>
      </w:r>
      <w:r w:rsidRPr="00C575E0">
        <w:rPr>
          <w:rFonts w:ascii="Times New Roman" w:hAnsi="Times New Roman" w:cs="Times New Roman"/>
          <w:b/>
          <w:sz w:val="24"/>
          <w:szCs w:val="24"/>
        </w:rPr>
        <w:t>Sphere Function</w:t>
      </w:r>
      <w:r w:rsidR="00E43110" w:rsidRPr="00C575E0">
        <w:rPr>
          <w:rFonts w:ascii="Times New Roman" w:hAnsi="Times New Roman" w:cs="Times New Roman"/>
          <w:b/>
          <w:sz w:val="24"/>
          <w:szCs w:val="24"/>
        </w:rPr>
        <w:t>:</w:t>
      </w:r>
    </w:p>
    <w:p w14:paraId="534D4812" w14:textId="77777777" w:rsidR="001225DA" w:rsidRPr="00C575E0" w:rsidRDefault="00DC54A0" w:rsidP="001225DA">
      <w:pPr>
        <w:spacing w:after="0" w:line="240" w:lineRule="auto"/>
        <w:ind w:left="709"/>
        <w:jc w:val="both"/>
        <w:rPr>
          <w:rFonts w:ascii="Times New Roman" w:hAnsi="Times New Roman" w:cs="Times New Roman"/>
          <w:bCs/>
          <w:sz w:val="24"/>
          <w:szCs w:val="24"/>
        </w:rPr>
      </w:pPr>
      <w:r w:rsidRPr="00C575E0">
        <w:rPr>
          <w:rFonts w:ascii="Times New Roman" w:hAnsi="Times New Roman" w:cs="Times New Roman"/>
          <w:bCs/>
          <w:sz w:val="24"/>
          <w:szCs w:val="24"/>
        </w:rPr>
        <w:t>The Sphere function is one of the simplest and most widely used benchmark functions for optimization algorithms. It is a convex function and is defined as:</w:t>
      </w:r>
    </w:p>
    <w:p w14:paraId="3B438E85" w14:textId="15063E50" w:rsidR="005C5D36" w:rsidRPr="00C575E0" w:rsidRDefault="003170EC" w:rsidP="003170EC">
      <w:pPr>
        <w:spacing w:after="0" w:line="240" w:lineRule="auto"/>
        <w:ind w:left="709"/>
        <w:rPr>
          <w:rFonts w:ascii="Times New Roman" w:hAnsi="Times New Roman" w:cs="Times New Roman"/>
          <w:bCs/>
          <w:sz w:val="24"/>
          <w:szCs w:val="24"/>
        </w:rPr>
      </w:pPr>
      <w:r w:rsidRPr="00C575E0">
        <w:rPr>
          <w:rFonts w:ascii="Times New Roman" w:hAnsi="Times New Roman" w:cs="Times New Roman"/>
          <w:bCs/>
          <w:sz w:val="24"/>
          <w:szCs w:val="24"/>
        </w:rPr>
        <w:t xml:space="preserve">                  </w:t>
      </w:r>
      <w:r w:rsidR="005C5D36" w:rsidRPr="00C575E0">
        <w:rPr>
          <w:rFonts w:ascii="Cambria Math" w:hAnsi="Cambria Math" w:cs="Cambria Math"/>
          <w:bCs/>
          <w:noProof/>
          <w:sz w:val="24"/>
          <w:szCs w:val="24"/>
        </w:rPr>
        <w:drawing>
          <wp:inline distT="0" distB="0" distL="0" distR="0" wp14:anchorId="6D8DAF82" wp14:editId="6F92FBB2">
            <wp:extent cx="1771897" cy="457264"/>
            <wp:effectExtent l="0" t="0" r="0" b="0"/>
            <wp:docPr id="113484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40955" name=""/>
                    <pic:cNvPicPr/>
                  </pic:nvPicPr>
                  <pic:blipFill>
                    <a:blip r:embed="rId61"/>
                    <a:stretch>
                      <a:fillRect/>
                    </a:stretch>
                  </pic:blipFill>
                  <pic:spPr>
                    <a:xfrm>
                      <a:off x="0" y="0"/>
                      <a:ext cx="1771897" cy="457264"/>
                    </a:xfrm>
                    <a:prstGeom prst="rect">
                      <a:avLst/>
                    </a:prstGeom>
                  </pic:spPr>
                </pic:pic>
              </a:graphicData>
            </a:graphic>
          </wp:inline>
        </w:drawing>
      </w:r>
    </w:p>
    <w:p w14:paraId="20BDEB64" w14:textId="74CEC409" w:rsidR="00200E14" w:rsidRPr="00C575E0" w:rsidRDefault="00200E14" w:rsidP="001225DA">
      <w:pPr>
        <w:spacing w:after="0" w:line="240" w:lineRule="auto"/>
        <w:ind w:left="709"/>
        <w:jc w:val="both"/>
        <w:rPr>
          <w:rFonts w:ascii="Times New Roman" w:hAnsi="Times New Roman" w:cs="Times New Roman"/>
          <w:bCs/>
          <w:sz w:val="24"/>
          <w:szCs w:val="24"/>
        </w:rPr>
      </w:pPr>
      <w:r w:rsidRPr="00C575E0">
        <w:rPr>
          <w:rFonts w:ascii="Times New Roman" w:hAnsi="Times New Roman" w:cs="Times New Roman"/>
          <w:bCs/>
          <w:sz w:val="24"/>
          <w:szCs w:val="24"/>
        </w:rPr>
        <w:t>W</w:t>
      </w:r>
      <w:r w:rsidR="00DC54A0" w:rsidRPr="00C575E0">
        <w:rPr>
          <w:rFonts w:ascii="Times New Roman" w:hAnsi="Times New Roman" w:cs="Times New Roman"/>
          <w:bCs/>
          <w:sz w:val="24"/>
          <w:szCs w:val="24"/>
        </w:rPr>
        <w:t>here</w:t>
      </w:r>
      <w:r w:rsidRPr="00C575E0">
        <w:rPr>
          <w:rFonts w:ascii="Times New Roman" w:hAnsi="Times New Roman" w:cs="Times New Roman"/>
          <w:bCs/>
          <w:sz w:val="24"/>
          <w:szCs w:val="24"/>
        </w:rPr>
        <w:t>:</w:t>
      </w:r>
    </w:p>
    <w:p w14:paraId="6C686137" w14:textId="19569028" w:rsidR="00200E14" w:rsidRPr="00C575E0" w:rsidRDefault="00200E14" w:rsidP="001225DA">
      <w:pPr>
        <w:spacing w:after="0" w:line="240" w:lineRule="auto"/>
        <w:ind w:left="709"/>
        <w:jc w:val="both"/>
        <w:rPr>
          <w:rFonts w:ascii="Times New Roman" w:hAnsi="Times New Roman" w:cs="Times New Roman"/>
          <w:bCs/>
          <w:sz w:val="24"/>
          <w:szCs w:val="24"/>
        </w:rPr>
      </w:pPr>
      <w:r w:rsidRPr="00C575E0">
        <w:rPr>
          <w:rFonts w:ascii="Times New Roman" w:hAnsi="Times New Roman" w:cs="Times New Roman"/>
          <w:bCs/>
          <w:sz w:val="24"/>
          <w:szCs w:val="24"/>
        </w:rPr>
        <w:t xml:space="preserve">          </w:t>
      </w:r>
      <w:r w:rsidR="00DC54A0" w:rsidRPr="00C575E0">
        <w:rPr>
          <w:rFonts w:ascii="Times New Roman" w:hAnsi="Times New Roman" w:cs="Times New Roman"/>
          <w:bCs/>
          <w:sz w:val="24"/>
          <w:szCs w:val="24"/>
        </w:rPr>
        <w:t> </w:t>
      </w:r>
      <w:r w:rsidRPr="00C575E0">
        <w:rPr>
          <w:rFonts w:ascii="Times New Roman" w:hAnsi="Times New Roman" w:cs="Times New Roman"/>
          <w:bCs/>
          <w:sz w:val="24"/>
          <w:szCs w:val="24"/>
        </w:rPr>
        <w:t xml:space="preserve">    ‘</w:t>
      </w:r>
      <w:r w:rsidR="00DC54A0" w:rsidRPr="00C575E0">
        <w:rPr>
          <w:rFonts w:ascii="Cambria Math" w:hAnsi="Cambria Math" w:cs="Cambria Math"/>
          <w:bCs/>
          <w:sz w:val="24"/>
          <w:szCs w:val="24"/>
        </w:rPr>
        <w:t>𝑥</w:t>
      </w:r>
      <w:r w:rsidR="00DC54A0" w:rsidRPr="00C575E0">
        <w:rPr>
          <w:rFonts w:ascii="Times New Roman" w:hAnsi="Times New Roman" w:cs="Times New Roman"/>
          <w:b/>
          <w:bCs/>
          <w:sz w:val="24"/>
          <w:szCs w:val="24"/>
        </w:rPr>
        <w:t>x</w:t>
      </w:r>
      <w:r w:rsidRPr="00C575E0">
        <w:rPr>
          <w:rFonts w:ascii="Times New Roman" w:hAnsi="Times New Roman" w:cs="Times New Roman"/>
          <w:b/>
          <w:bCs/>
          <w:sz w:val="24"/>
          <w:szCs w:val="24"/>
        </w:rPr>
        <w:t>’</w:t>
      </w:r>
      <w:r w:rsidR="00DC54A0" w:rsidRPr="00C575E0">
        <w:rPr>
          <w:rFonts w:ascii="Times New Roman" w:hAnsi="Times New Roman" w:cs="Times New Roman"/>
          <w:bCs/>
          <w:sz w:val="24"/>
          <w:szCs w:val="24"/>
        </w:rPr>
        <w:t xml:space="preserve"> is an n-dimensional vector. </w:t>
      </w:r>
    </w:p>
    <w:p w14:paraId="0051A65E" w14:textId="77777777" w:rsidR="00D45438" w:rsidRPr="00C575E0" w:rsidRDefault="00D45438" w:rsidP="001225DA">
      <w:pPr>
        <w:spacing w:after="0" w:line="240" w:lineRule="auto"/>
        <w:ind w:left="709"/>
        <w:jc w:val="both"/>
        <w:rPr>
          <w:rFonts w:ascii="Times New Roman" w:hAnsi="Times New Roman" w:cs="Times New Roman"/>
          <w:bCs/>
          <w:sz w:val="24"/>
          <w:szCs w:val="24"/>
        </w:rPr>
      </w:pPr>
    </w:p>
    <w:p w14:paraId="14C1F7CC" w14:textId="0634B41A" w:rsidR="00DC54A0" w:rsidRPr="00C575E0" w:rsidRDefault="00DC54A0" w:rsidP="00D45438">
      <w:pPr>
        <w:spacing w:after="0" w:line="240" w:lineRule="auto"/>
        <w:ind w:left="709"/>
        <w:jc w:val="both"/>
        <w:rPr>
          <w:rFonts w:ascii="Times New Roman" w:hAnsi="Times New Roman" w:cs="Times New Roman"/>
          <w:bCs/>
          <w:sz w:val="24"/>
          <w:szCs w:val="24"/>
        </w:rPr>
      </w:pPr>
      <w:r w:rsidRPr="00C575E0">
        <w:rPr>
          <w:rFonts w:ascii="Times New Roman" w:hAnsi="Times New Roman" w:cs="Times New Roman"/>
          <w:bCs/>
          <w:sz w:val="24"/>
          <w:szCs w:val="24"/>
        </w:rPr>
        <w:t>The global minimum of the Sphere function is at the origin (</w:t>
      </w:r>
      <w:r w:rsidRPr="00C575E0">
        <w:rPr>
          <w:rFonts w:ascii="Cambria Math" w:hAnsi="Cambria Math" w:cs="Cambria Math"/>
          <w:bCs/>
          <w:sz w:val="24"/>
          <w:szCs w:val="24"/>
        </w:rPr>
        <w:t>𝑥</w:t>
      </w:r>
      <w:r w:rsidRPr="00C575E0">
        <w:rPr>
          <w:rFonts w:ascii="Times New Roman" w:hAnsi="Times New Roman" w:cs="Times New Roman"/>
          <w:bCs/>
          <w:sz w:val="24"/>
          <w:szCs w:val="24"/>
        </w:rPr>
        <w:t>=0</w:t>
      </w:r>
      <w:r w:rsidRPr="00C575E0">
        <w:rPr>
          <w:rFonts w:ascii="Times New Roman" w:hAnsi="Times New Roman" w:cs="Times New Roman"/>
          <w:b/>
          <w:bCs/>
          <w:sz w:val="24"/>
          <w:szCs w:val="24"/>
        </w:rPr>
        <w:t>x</w:t>
      </w:r>
      <w:r w:rsidRPr="00C575E0">
        <w:rPr>
          <w:rFonts w:ascii="Times New Roman" w:hAnsi="Times New Roman" w:cs="Times New Roman"/>
          <w:bCs/>
          <w:sz w:val="24"/>
          <w:szCs w:val="24"/>
        </w:rPr>
        <w:t>=</w:t>
      </w:r>
      <w:r w:rsidRPr="00C575E0">
        <w:rPr>
          <w:rFonts w:ascii="Times New Roman" w:hAnsi="Times New Roman" w:cs="Times New Roman"/>
          <w:b/>
          <w:bCs/>
          <w:sz w:val="24"/>
          <w:szCs w:val="24"/>
        </w:rPr>
        <w:t>0</w:t>
      </w:r>
      <w:r w:rsidRPr="00C575E0">
        <w:rPr>
          <w:rFonts w:ascii="Times New Roman" w:hAnsi="Times New Roman" w:cs="Times New Roman"/>
          <w:bCs/>
          <w:sz w:val="24"/>
          <w:szCs w:val="24"/>
        </w:rPr>
        <w:t>), where the function value is zero. The function is characterized by a smooth, bowl-shaped surface, making it relatively easy for optimization algorithms to find the global minimum.</w:t>
      </w:r>
    </w:p>
    <w:p w14:paraId="12F24CA6" w14:textId="3B93B65A" w:rsidR="00E43110" w:rsidRPr="00553364" w:rsidRDefault="008112AB" w:rsidP="00E43110">
      <w:pPr>
        <w:spacing w:after="0" w:line="240" w:lineRule="auto"/>
        <w:ind w:left="284"/>
        <w:jc w:val="both"/>
        <w:rPr>
          <w:rFonts w:ascii="Times New Roman" w:hAnsi="Times New Roman" w:cs="Times New Roman"/>
          <w:bCs/>
          <w:sz w:val="28"/>
          <w:szCs w:val="28"/>
        </w:rPr>
      </w:pPr>
      <w:r>
        <w:rPr>
          <w:rFonts w:ascii="Times New Roman" w:hAnsi="Times New Roman" w:cs="Times New Roman"/>
          <w:bCs/>
          <w:sz w:val="28"/>
          <w:szCs w:val="28"/>
        </w:rPr>
        <w:t xml:space="preserve">       </w:t>
      </w:r>
    </w:p>
    <w:p w14:paraId="3F7480FC" w14:textId="50653915" w:rsidR="00553364" w:rsidRPr="00C575E0" w:rsidRDefault="00553364" w:rsidP="003170EC">
      <w:pPr>
        <w:pStyle w:val="ListParagraph"/>
        <w:numPr>
          <w:ilvl w:val="0"/>
          <w:numId w:val="6"/>
        </w:numPr>
        <w:spacing w:after="0" w:line="240" w:lineRule="auto"/>
        <w:jc w:val="both"/>
        <w:rPr>
          <w:rFonts w:ascii="Times New Roman" w:hAnsi="Times New Roman" w:cs="Times New Roman"/>
          <w:b/>
          <w:sz w:val="28"/>
          <w:szCs w:val="28"/>
        </w:rPr>
      </w:pPr>
      <w:r w:rsidRPr="00C575E0">
        <w:rPr>
          <w:rFonts w:ascii="Times New Roman" w:hAnsi="Times New Roman" w:cs="Times New Roman"/>
          <w:b/>
          <w:sz w:val="28"/>
          <w:szCs w:val="28"/>
        </w:rPr>
        <w:t>Rosenbrock Function</w:t>
      </w:r>
      <w:r w:rsidR="00E43110" w:rsidRPr="00C575E0">
        <w:rPr>
          <w:rFonts w:ascii="Times New Roman" w:hAnsi="Times New Roman" w:cs="Times New Roman"/>
          <w:b/>
          <w:sz w:val="28"/>
          <w:szCs w:val="28"/>
        </w:rPr>
        <w:t>:</w:t>
      </w:r>
    </w:p>
    <w:p w14:paraId="498D0388" w14:textId="77777777" w:rsidR="00CE23E5" w:rsidRDefault="00CE23E5" w:rsidP="003170EC">
      <w:pPr>
        <w:pStyle w:val="ListParagraph"/>
        <w:spacing w:after="0" w:line="240" w:lineRule="auto"/>
        <w:jc w:val="both"/>
        <w:rPr>
          <w:rFonts w:ascii="Times New Roman" w:hAnsi="Times New Roman" w:cs="Times New Roman"/>
          <w:bCs/>
          <w:sz w:val="24"/>
          <w:szCs w:val="24"/>
        </w:rPr>
      </w:pPr>
      <w:r w:rsidRPr="00C575E0">
        <w:rPr>
          <w:rFonts w:ascii="Times New Roman" w:hAnsi="Times New Roman" w:cs="Times New Roman"/>
          <w:bCs/>
          <w:sz w:val="24"/>
          <w:szCs w:val="24"/>
        </w:rPr>
        <w:t xml:space="preserve">The Rosenbrock function, also known as the "banana function," is a non-convex function introduced by Howard H. Rosenbrock in 1960. It is used as a performance test problem for optimization algorithms. </w:t>
      </w:r>
    </w:p>
    <w:p w14:paraId="6355073C" w14:textId="77777777" w:rsidR="001F5D14" w:rsidRPr="00DE0BA3" w:rsidRDefault="001F5D14" w:rsidP="00DE0BA3">
      <w:pPr>
        <w:spacing w:after="0" w:line="240" w:lineRule="auto"/>
        <w:jc w:val="both"/>
        <w:rPr>
          <w:rFonts w:ascii="Times New Roman" w:hAnsi="Times New Roman" w:cs="Times New Roman"/>
          <w:bCs/>
          <w:sz w:val="24"/>
          <w:szCs w:val="24"/>
        </w:rPr>
      </w:pPr>
    </w:p>
    <w:p w14:paraId="2FDFD6E0" w14:textId="77777777" w:rsidR="001F5D14" w:rsidRPr="00C575E0" w:rsidRDefault="001F5D14" w:rsidP="003170EC">
      <w:pPr>
        <w:pStyle w:val="ListParagraph"/>
        <w:spacing w:after="0" w:line="240" w:lineRule="auto"/>
        <w:jc w:val="both"/>
        <w:rPr>
          <w:rFonts w:ascii="Times New Roman" w:hAnsi="Times New Roman" w:cs="Times New Roman"/>
          <w:bCs/>
          <w:sz w:val="24"/>
          <w:szCs w:val="24"/>
        </w:rPr>
      </w:pPr>
    </w:p>
    <w:p w14:paraId="20EB63F0" w14:textId="4554882A" w:rsidR="00CE23E5" w:rsidRPr="00C575E0" w:rsidRDefault="00CE23E5" w:rsidP="00CE23E5">
      <w:pPr>
        <w:pStyle w:val="ListParagraph"/>
        <w:spacing w:after="0" w:line="240" w:lineRule="auto"/>
        <w:jc w:val="both"/>
        <w:rPr>
          <w:rFonts w:ascii="Times New Roman" w:hAnsi="Times New Roman" w:cs="Times New Roman"/>
          <w:bCs/>
          <w:sz w:val="24"/>
          <w:szCs w:val="24"/>
        </w:rPr>
      </w:pPr>
      <w:r w:rsidRPr="00C575E0">
        <w:rPr>
          <w:rFonts w:ascii="Times New Roman" w:hAnsi="Times New Roman" w:cs="Times New Roman"/>
          <w:bCs/>
          <w:sz w:val="24"/>
          <w:szCs w:val="24"/>
        </w:rPr>
        <w:t>The function is defined as:</w:t>
      </w:r>
    </w:p>
    <w:p w14:paraId="589B6F9F" w14:textId="318FD839" w:rsidR="00DE363A" w:rsidRDefault="001F5D14" w:rsidP="001F5D14">
      <w:pPr>
        <w:pStyle w:val="ListParagraph"/>
        <w:spacing w:after="0" w:line="240" w:lineRule="auto"/>
        <w:jc w:val="center"/>
        <w:rPr>
          <w:rFonts w:ascii="Times New Roman" w:hAnsi="Times New Roman" w:cs="Times New Roman"/>
          <w:bCs/>
          <w:sz w:val="28"/>
          <w:szCs w:val="28"/>
        </w:rPr>
      </w:pPr>
      <w:r w:rsidRPr="001F5D14">
        <w:rPr>
          <w:rFonts w:ascii="Cambria Math" w:hAnsi="Cambria Math" w:cs="Cambria Math"/>
          <w:bCs/>
          <w:noProof/>
          <w:sz w:val="28"/>
          <w:szCs w:val="28"/>
        </w:rPr>
        <w:drawing>
          <wp:inline distT="0" distB="0" distL="0" distR="0" wp14:anchorId="7666D054" wp14:editId="272AB5F2">
            <wp:extent cx="2918460" cy="436895"/>
            <wp:effectExtent l="0" t="0" r="0" b="1270"/>
            <wp:docPr id="156849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94819" name=""/>
                    <pic:cNvPicPr/>
                  </pic:nvPicPr>
                  <pic:blipFill>
                    <a:blip r:embed="rId62"/>
                    <a:stretch>
                      <a:fillRect/>
                    </a:stretch>
                  </pic:blipFill>
                  <pic:spPr>
                    <a:xfrm>
                      <a:off x="0" y="0"/>
                      <a:ext cx="2941460" cy="440338"/>
                    </a:xfrm>
                    <a:prstGeom prst="rect">
                      <a:avLst/>
                    </a:prstGeom>
                  </pic:spPr>
                </pic:pic>
              </a:graphicData>
            </a:graphic>
          </wp:inline>
        </w:drawing>
      </w:r>
    </w:p>
    <w:p w14:paraId="02795DF6" w14:textId="77777777" w:rsidR="00DE363A" w:rsidRDefault="00DE363A" w:rsidP="003170EC">
      <w:pPr>
        <w:pStyle w:val="ListParagraph"/>
        <w:spacing w:after="0" w:line="240" w:lineRule="auto"/>
        <w:jc w:val="both"/>
        <w:rPr>
          <w:rFonts w:ascii="Times New Roman" w:hAnsi="Times New Roman" w:cs="Times New Roman"/>
          <w:bCs/>
          <w:sz w:val="28"/>
          <w:szCs w:val="28"/>
        </w:rPr>
      </w:pPr>
      <w:r w:rsidRPr="00CE23E5">
        <w:rPr>
          <w:rFonts w:ascii="Times New Roman" w:hAnsi="Times New Roman" w:cs="Times New Roman"/>
          <w:bCs/>
          <w:sz w:val="28"/>
          <w:szCs w:val="28"/>
        </w:rPr>
        <w:t>W</w:t>
      </w:r>
      <w:r w:rsidR="00CE23E5" w:rsidRPr="00CE23E5">
        <w:rPr>
          <w:rFonts w:ascii="Times New Roman" w:hAnsi="Times New Roman" w:cs="Times New Roman"/>
          <w:bCs/>
          <w:sz w:val="28"/>
          <w:szCs w:val="28"/>
        </w:rPr>
        <w:t>here</w:t>
      </w:r>
      <w:r>
        <w:rPr>
          <w:rFonts w:ascii="Times New Roman" w:hAnsi="Times New Roman" w:cs="Times New Roman"/>
          <w:bCs/>
          <w:sz w:val="28"/>
          <w:szCs w:val="28"/>
        </w:rPr>
        <w:t>:</w:t>
      </w:r>
    </w:p>
    <w:p w14:paraId="14765D78" w14:textId="59019E0A" w:rsidR="001F5D14" w:rsidRPr="001F5D14" w:rsidRDefault="00DE363A" w:rsidP="001F5D14">
      <w:pPr>
        <w:pStyle w:val="ListParagraph"/>
        <w:spacing w:after="0" w:line="240" w:lineRule="auto"/>
        <w:rPr>
          <w:rFonts w:ascii="Times New Roman" w:hAnsi="Times New Roman" w:cs="Times New Roman"/>
          <w:bCs/>
          <w:sz w:val="24"/>
          <w:szCs w:val="24"/>
        </w:rPr>
      </w:pPr>
      <w:r>
        <w:rPr>
          <w:rFonts w:ascii="Times New Roman" w:hAnsi="Times New Roman" w:cs="Times New Roman"/>
          <w:bCs/>
          <w:sz w:val="28"/>
          <w:szCs w:val="28"/>
        </w:rPr>
        <w:t xml:space="preserve">          </w:t>
      </w:r>
      <w:r w:rsidR="00AB31F9" w:rsidRPr="00C575E0">
        <w:rPr>
          <w:rFonts w:ascii="Times New Roman" w:hAnsi="Times New Roman" w:cs="Times New Roman"/>
          <w:bCs/>
          <w:sz w:val="24"/>
          <w:szCs w:val="24"/>
        </w:rPr>
        <w:t>“</w:t>
      </w:r>
      <w:r w:rsidR="00CE23E5" w:rsidRPr="00C575E0">
        <w:rPr>
          <w:rFonts w:ascii="Cambria Math" w:hAnsi="Cambria Math" w:cs="Cambria Math"/>
          <w:bCs/>
          <w:sz w:val="24"/>
          <w:szCs w:val="24"/>
        </w:rPr>
        <w:t>𝑎</w:t>
      </w:r>
      <w:r w:rsidR="00CE23E5" w:rsidRPr="00C575E0">
        <w:rPr>
          <w:rFonts w:ascii="Times New Roman" w:hAnsi="Times New Roman" w:cs="Times New Roman"/>
          <w:bCs/>
          <w:i/>
          <w:iCs/>
          <w:sz w:val="24"/>
          <w:szCs w:val="24"/>
        </w:rPr>
        <w:t>a</w:t>
      </w:r>
      <w:r w:rsidR="00AB31F9" w:rsidRPr="00C575E0">
        <w:rPr>
          <w:rFonts w:ascii="Times New Roman" w:hAnsi="Times New Roman" w:cs="Times New Roman"/>
          <w:bCs/>
          <w:i/>
          <w:iCs/>
          <w:sz w:val="24"/>
          <w:szCs w:val="24"/>
        </w:rPr>
        <w:t>”</w:t>
      </w:r>
      <w:r w:rsidR="00CE23E5" w:rsidRPr="00C575E0">
        <w:rPr>
          <w:rFonts w:ascii="Times New Roman" w:hAnsi="Times New Roman" w:cs="Times New Roman"/>
          <w:bCs/>
          <w:sz w:val="24"/>
          <w:szCs w:val="24"/>
        </w:rPr>
        <w:t> and </w:t>
      </w:r>
      <w:r w:rsidR="00AB31F9" w:rsidRPr="00C575E0">
        <w:rPr>
          <w:rFonts w:ascii="Times New Roman" w:hAnsi="Times New Roman" w:cs="Times New Roman"/>
          <w:bCs/>
          <w:sz w:val="24"/>
          <w:szCs w:val="24"/>
        </w:rPr>
        <w:t>“</w:t>
      </w:r>
      <w:r w:rsidR="00CE23E5" w:rsidRPr="00C575E0">
        <w:rPr>
          <w:rFonts w:ascii="Cambria Math" w:hAnsi="Cambria Math" w:cs="Cambria Math"/>
          <w:bCs/>
          <w:sz w:val="24"/>
          <w:szCs w:val="24"/>
        </w:rPr>
        <w:t>𝑏</w:t>
      </w:r>
      <w:r w:rsidR="00CE23E5" w:rsidRPr="00C575E0">
        <w:rPr>
          <w:rFonts w:ascii="Times New Roman" w:hAnsi="Times New Roman" w:cs="Times New Roman"/>
          <w:bCs/>
          <w:i/>
          <w:iCs/>
          <w:sz w:val="24"/>
          <w:szCs w:val="24"/>
        </w:rPr>
        <w:t>b</w:t>
      </w:r>
      <w:r w:rsidR="00AB31F9" w:rsidRPr="00C575E0">
        <w:rPr>
          <w:rFonts w:ascii="Times New Roman" w:hAnsi="Times New Roman" w:cs="Times New Roman"/>
          <w:bCs/>
          <w:i/>
          <w:iCs/>
          <w:sz w:val="24"/>
          <w:szCs w:val="24"/>
        </w:rPr>
        <w:t>”</w:t>
      </w:r>
      <w:r w:rsidR="00CE23E5" w:rsidRPr="00C575E0">
        <w:rPr>
          <w:rFonts w:ascii="Times New Roman" w:hAnsi="Times New Roman" w:cs="Times New Roman"/>
          <w:bCs/>
          <w:sz w:val="24"/>
          <w:szCs w:val="24"/>
        </w:rPr>
        <w:t> are constants, typically set</w:t>
      </w:r>
      <w:r w:rsidRPr="00C575E0">
        <w:rPr>
          <w:rFonts w:ascii="Times New Roman" w:hAnsi="Times New Roman" w:cs="Times New Roman"/>
          <w:bCs/>
          <w:sz w:val="24"/>
          <w:szCs w:val="24"/>
        </w:rPr>
        <w:t xml:space="preserve"> </w:t>
      </w:r>
      <w:r w:rsidR="00CE23E5" w:rsidRPr="00C575E0">
        <w:rPr>
          <w:rFonts w:ascii="Times New Roman" w:hAnsi="Times New Roman" w:cs="Times New Roman"/>
          <w:bCs/>
          <w:sz w:val="24"/>
          <w:szCs w:val="24"/>
        </w:rPr>
        <w:t>to </w:t>
      </w:r>
      <w:r w:rsidR="00CE23E5" w:rsidRPr="00C575E0">
        <w:rPr>
          <w:rFonts w:ascii="Cambria Math" w:hAnsi="Cambria Math" w:cs="Cambria Math"/>
          <w:bCs/>
          <w:sz w:val="24"/>
          <w:szCs w:val="24"/>
        </w:rPr>
        <w:t>𝑎</w:t>
      </w:r>
      <w:r w:rsidR="00CE23E5" w:rsidRPr="00C575E0">
        <w:rPr>
          <w:rFonts w:ascii="Times New Roman" w:hAnsi="Times New Roman" w:cs="Times New Roman"/>
          <w:bCs/>
          <w:sz w:val="24"/>
          <w:szCs w:val="24"/>
        </w:rPr>
        <w:t>=1</w:t>
      </w:r>
      <w:r w:rsidR="00CE23E5" w:rsidRPr="00C575E0">
        <w:rPr>
          <w:rFonts w:ascii="Times New Roman" w:hAnsi="Times New Roman" w:cs="Times New Roman"/>
          <w:bCs/>
          <w:i/>
          <w:iCs/>
          <w:sz w:val="24"/>
          <w:szCs w:val="24"/>
        </w:rPr>
        <w:t>a</w:t>
      </w:r>
      <w:r w:rsidR="00CE23E5" w:rsidRPr="00C575E0">
        <w:rPr>
          <w:rFonts w:ascii="Times New Roman" w:hAnsi="Times New Roman" w:cs="Times New Roman"/>
          <w:bCs/>
          <w:sz w:val="24"/>
          <w:szCs w:val="24"/>
        </w:rPr>
        <w:t>=1 and </w:t>
      </w:r>
      <w:r w:rsidR="00CE23E5" w:rsidRPr="00C575E0">
        <w:rPr>
          <w:rFonts w:ascii="Cambria Math" w:hAnsi="Cambria Math" w:cs="Cambria Math"/>
          <w:bCs/>
          <w:sz w:val="24"/>
          <w:szCs w:val="24"/>
        </w:rPr>
        <w:t>𝑏</w:t>
      </w:r>
      <w:r w:rsidR="00CE23E5" w:rsidRPr="00C575E0">
        <w:rPr>
          <w:rFonts w:ascii="Times New Roman" w:hAnsi="Times New Roman" w:cs="Times New Roman"/>
          <w:bCs/>
          <w:sz w:val="24"/>
          <w:szCs w:val="24"/>
        </w:rPr>
        <w:t>=100</w:t>
      </w:r>
      <w:r w:rsidR="00CE23E5" w:rsidRPr="00C575E0">
        <w:rPr>
          <w:rFonts w:ascii="Times New Roman" w:hAnsi="Times New Roman" w:cs="Times New Roman"/>
          <w:bCs/>
          <w:i/>
          <w:iCs/>
          <w:sz w:val="24"/>
          <w:szCs w:val="24"/>
        </w:rPr>
        <w:t>b</w:t>
      </w:r>
      <w:r w:rsidR="00CE23E5" w:rsidRPr="00C575E0">
        <w:rPr>
          <w:rFonts w:ascii="Times New Roman" w:hAnsi="Times New Roman" w:cs="Times New Roman"/>
          <w:bCs/>
          <w:sz w:val="24"/>
          <w:szCs w:val="24"/>
        </w:rPr>
        <w:t xml:space="preserve">=100. </w:t>
      </w:r>
    </w:p>
    <w:p w14:paraId="7CB54000" w14:textId="31BC4E23" w:rsidR="003170EC" w:rsidRDefault="00CE23E5" w:rsidP="003170EC">
      <w:pPr>
        <w:pStyle w:val="ListParagraph"/>
        <w:spacing w:after="0" w:line="240" w:lineRule="auto"/>
        <w:jc w:val="both"/>
        <w:rPr>
          <w:rFonts w:ascii="Times New Roman" w:hAnsi="Times New Roman" w:cs="Times New Roman"/>
          <w:bCs/>
          <w:sz w:val="24"/>
          <w:szCs w:val="24"/>
        </w:rPr>
      </w:pPr>
      <w:r w:rsidRPr="00C575E0">
        <w:rPr>
          <w:rFonts w:ascii="Times New Roman" w:hAnsi="Times New Roman" w:cs="Times New Roman"/>
          <w:bCs/>
          <w:sz w:val="24"/>
          <w:szCs w:val="24"/>
        </w:rPr>
        <w:t>The global minimum is located at (</w:t>
      </w:r>
      <w:proofErr w:type="gramStart"/>
      <w:r w:rsidRPr="00C575E0">
        <w:rPr>
          <w:rFonts w:ascii="Cambria Math" w:hAnsi="Cambria Math" w:cs="Cambria Math"/>
          <w:bCs/>
          <w:sz w:val="24"/>
          <w:szCs w:val="24"/>
        </w:rPr>
        <w:t>𝑥</w:t>
      </w:r>
      <w:r w:rsidRPr="00C575E0">
        <w:rPr>
          <w:rFonts w:ascii="Times New Roman" w:hAnsi="Times New Roman" w:cs="Times New Roman"/>
          <w:bCs/>
          <w:sz w:val="24"/>
          <w:szCs w:val="24"/>
        </w:rPr>
        <w:t>,</w:t>
      </w:r>
      <w:r w:rsidRPr="00C575E0">
        <w:rPr>
          <w:rFonts w:ascii="Cambria Math" w:hAnsi="Cambria Math" w:cs="Cambria Math"/>
          <w:bCs/>
          <w:sz w:val="24"/>
          <w:szCs w:val="24"/>
        </w:rPr>
        <w:t>𝑦</w:t>
      </w:r>
      <w:proofErr w:type="gramEnd"/>
      <w:r w:rsidRPr="00C575E0">
        <w:rPr>
          <w:rFonts w:ascii="Times New Roman" w:hAnsi="Times New Roman" w:cs="Times New Roman"/>
          <w:bCs/>
          <w:sz w:val="24"/>
          <w:szCs w:val="24"/>
        </w:rPr>
        <w:t>)=(</w:t>
      </w:r>
      <w:r w:rsidRPr="00C575E0">
        <w:rPr>
          <w:rFonts w:ascii="Cambria Math" w:hAnsi="Cambria Math" w:cs="Cambria Math"/>
          <w:bCs/>
          <w:sz w:val="24"/>
          <w:szCs w:val="24"/>
        </w:rPr>
        <w:t>𝑎</w:t>
      </w:r>
      <w:r w:rsidRPr="00C575E0">
        <w:rPr>
          <w:rFonts w:ascii="Times New Roman" w:hAnsi="Times New Roman" w:cs="Times New Roman"/>
          <w:bCs/>
          <w:sz w:val="24"/>
          <w:szCs w:val="24"/>
        </w:rPr>
        <w:t>,</w:t>
      </w:r>
      <w:r w:rsidRPr="00C575E0">
        <w:rPr>
          <w:rFonts w:ascii="Cambria Math" w:hAnsi="Cambria Math" w:cs="Cambria Math"/>
          <w:bCs/>
          <w:sz w:val="24"/>
          <w:szCs w:val="24"/>
        </w:rPr>
        <w:t>𝑎</w:t>
      </w:r>
      <w:r w:rsidRPr="00C575E0">
        <w:rPr>
          <w:rFonts w:ascii="Times New Roman" w:hAnsi="Times New Roman" w:cs="Times New Roman"/>
          <w:bCs/>
          <w:sz w:val="24"/>
          <w:szCs w:val="24"/>
        </w:rPr>
        <w:t>2)(</w:t>
      </w:r>
      <w:proofErr w:type="spellStart"/>
      <w:r w:rsidRPr="00C575E0">
        <w:rPr>
          <w:rFonts w:ascii="Times New Roman" w:hAnsi="Times New Roman" w:cs="Times New Roman"/>
          <w:bCs/>
          <w:i/>
          <w:iCs/>
          <w:sz w:val="24"/>
          <w:szCs w:val="24"/>
        </w:rPr>
        <w:t>x</w:t>
      </w:r>
      <w:r w:rsidRPr="00C575E0">
        <w:rPr>
          <w:rFonts w:ascii="Times New Roman" w:hAnsi="Times New Roman" w:cs="Times New Roman"/>
          <w:bCs/>
          <w:sz w:val="24"/>
          <w:szCs w:val="24"/>
        </w:rPr>
        <w:t>,</w:t>
      </w:r>
      <w:r w:rsidRPr="00C575E0">
        <w:rPr>
          <w:rFonts w:ascii="Times New Roman" w:hAnsi="Times New Roman" w:cs="Times New Roman"/>
          <w:bCs/>
          <w:i/>
          <w:iCs/>
          <w:sz w:val="24"/>
          <w:szCs w:val="24"/>
        </w:rPr>
        <w:t>y</w:t>
      </w:r>
      <w:proofErr w:type="spellEnd"/>
      <w:r w:rsidRPr="00C575E0">
        <w:rPr>
          <w:rFonts w:ascii="Times New Roman" w:hAnsi="Times New Roman" w:cs="Times New Roman"/>
          <w:bCs/>
          <w:sz w:val="24"/>
          <w:szCs w:val="24"/>
        </w:rPr>
        <w:t>)=(</w:t>
      </w:r>
      <w:r w:rsidRPr="00C575E0">
        <w:rPr>
          <w:rFonts w:ascii="Times New Roman" w:hAnsi="Times New Roman" w:cs="Times New Roman"/>
          <w:bCs/>
          <w:i/>
          <w:iCs/>
          <w:sz w:val="24"/>
          <w:szCs w:val="24"/>
        </w:rPr>
        <w:t>a</w:t>
      </w:r>
      <w:r w:rsidRPr="00C575E0">
        <w:rPr>
          <w:rFonts w:ascii="Times New Roman" w:hAnsi="Times New Roman" w:cs="Times New Roman"/>
          <w:bCs/>
          <w:sz w:val="24"/>
          <w:szCs w:val="24"/>
        </w:rPr>
        <w:t>,</w:t>
      </w:r>
      <w:r w:rsidRPr="00C575E0">
        <w:rPr>
          <w:rFonts w:ascii="Times New Roman" w:hAnsi="Times New Roman" w:cs="Times New Roman"/>
          <w:bCs/>
          <w:i/>
          <w:iCs/>
          <w:sz w:val="24"/>
          <w:szCs w:val="24"/>
        </w:rPr>
        <w:t>a</w:t>
      </w:r>
      <w:r w:rsidRPr="00C575E0">
        <w:rPr>
          <w:rFonts w:ascii="Times New Roman" w:hAnsi="Times New Roman" w:cs="Times New Roman"/>
          <w:bCs/>
          <w:sz w:val="24"/>
          <w:szCs w:val="24"/>
        </w:rPr>
        <w:t>2), where the function value is zero. The function has a narrow, parabolic-shaped valley, making it challenging for optimization algorithms to converge to the global minimum.</w:t>
      </w:r>
    </w:p>
    <w:p w14:paraId="3606E3E1" w14:textId="77777777" w:rsidR="00C575E0" w:rsidRPr="003170EC" w:rsidRDefault="00C575E0" w:rsidP="003170EC">
      <w:pPr>
        <w:pStyle w:val="ListParagraph"/>
        <w:spacing w:after="0" w:line="240" w:lineRule="auto"/>
        <w:jc w:val="both"/>
        <w:rPr>
          <w:rFonts w:ascii="Times New Roman" w:hAnsi="Times New Roman" w:cs="Times New Roman"/>
          <w:bCs/>
          <w:sz w:val="28"/>
          <w:szCs w:val="28"/>
        </w:rPr>
      </w:pPr>
    </w:p>
    <w:p w14:paraId="73852075" w14:textId="5FAA1C3D" w:rsidR="00553364" w:rsidRPr="00E00F7B" w:rsidRDefault="00553364" w:rsidP="00E00F7B">
      <w:pPr>
        <w:pStyle w:val="ListParagraph"/>
        <w:numPr>
          <w:ilvl w:val="0"/>
          <w:numId w:val="6"/>
        </w:numPr>
        <w:spacing w:after="0" w:line="240" w:lineRule="auto"/>
        <w:jc w:val="both"/>
        <w:rPr>
          <w:rFonts w:ascii="Times New Roman" w:hAnsi="Times New Roman" w:cs="Times New Roman"/>
          <w:b/>
          <w:sz w:val="28"/>
          <w:szCs w:val="28"/>
        </w:rPr>
      </w:pPr>
      <w:r w:rsidRPr="00E00F7B">
        <w:rPr>
          <w:rFonts w:ascii="Times New Roman" w:hAnsi="Times New Roman" w:cs="Times New Roman"/>
          <w:b/>
          <w:sz w:val="28"/>
          <w:szCs w:val="28"/>
        </w:rPr>
        <w:t>Ackley Function</w:t>
      </w:r>
      <w:r w:rsidR="00E43110" w:rsidRPr="00E00F7B">
        <w:rPr>
          <w:rFonts w:ascii="Times New Roman" w:hAnsi="Times New Roman" w:cs="Times New Roman"/>
          <w:b/>
          <w:sz w:val="28"/>
          <w:szCs w:val="28"/>
        </w:rPr>
        <w:t>:</w:t>
      </w:r>
    </w:p>
    <w:p w14:paraId="7D822198" w14:textId="77777777" w:rsidR="00E00F7B" w:rsidRDefault="00E00F7B" w:rsidP="00E00F7B">
      <w:pPr>
        <w:pStyle w:val="ListParagraph"/>
        <w:spacing w:after="0" w:line="240" w:lineRule="auto"/>
        <w:jc w:val="both"/>
        <w:rPr>
          <w:rFonts w:ascii="Times New Roman" w:hAnsi="Times New Roman" w:cs="Times New Roman"/>
          <w:bCs/>
          <w:sz w:val="28"/>
          <w:szCs w:val="28"/>
        </w:rPr>
      </w:pPr>
      <w:r w:rsidRPr="00E00F7B">
        <w:rPr>
          <w:rFonts w:ascii="Times New Roman" w:hAnsi="Times New Roman" w:cs="Times New Roman"/>
          <w:bCs/>
          <w:sz w:val="28"/>
          <w:szCs w:val="28"/>
        </w:rPr>
        <w:t xml:space="preserve">The Ackley function is a multimodal function used to test optimization algorithms. </w:t>
      </w:r>
    </w:p>
    <w:p w14:paraId="0218619B" w14:textId="77777777" w:rsidR="00E00F7B" w:rsidRDefault="00E00F7B" w:rsidP="00E00F7B">
      <w:pPr>
        <w:pStyle w:val="ListParagraph"/>
        <w:spacing w:after="0" w:line="240" w:lineRule="auto"/>
        <w:jc w:val="both"/>
        <w:rPr>
          <w:rFonts w:ascii="Times New Roman" w:hAnsi="Times New Roman" w:cs="Times New Roman"/>
          <w:bCs/>
          <w:sz w:val="28"/>
          <w:szCs w:val="28"/>
        </w:rPr>
      </w:pPr>
      <w:r w:rsidRPr="00E00F7B">
        <w:rPr>
          <w:rFonts w:ascii="Times New Roman" w:hAnsi="Times New Roman" w:cs="Times New Roman"/>
          <w:bCs/>
          <w:sz w:val="28"/>
          <w:szCs w:val="28"/>
        </w:rPr>
        <w:t>It is defined as:</w:t>
      </w:r>
    </w:p>
    <w:p w14:paraId="4ED6E1D3" w14:textId="1EBE75CB" w:rsidR="00E00F7B" w:rsidRDefault="00642904" w:rsidP="00E00F7B">
      <w:pPr>
        <w:pStyle w:val="ListParagraph"/>
        <w:spacing w:after="0" w:line="240" w:lineRule="auto"/>
        <w:jc w:val="both"/>
        <w:rPr>
          <w:rFonts w:ascii="Times New Roman" w:hAnsi="Times New Roman" w:cs="Times New Roman"/>
          <w:bCs/>
          <w:i/>
          <w:iCs/>
          <w:sz w:val="28"/>
          <w:szCs w:val="28"/>
        </w:rPr>
      </w:pPr>
      <w:r w:rsidRPr="00642904">
        <w:rPr>
          <w:rFonts w:ascii="Times New Roman" w:hAnsi="Times New Roman" w:cs="Times New Roman"/>
          <w:bCs/>
          <w:i/>
          <w:iCs/>
          <w:noProof/>
          <w:sz w:val="28"/>
          <w:szCs w:val="28"/>
        </w:rPr>
        <w:drawing>
          <wp:inline distT="0" distB="0" distL="0" distR="0" wp14:anchorId="0BB9A4A5" wp14:editId="6508AF00">
            <wp:extent cx="5731510" cy="446405"/>
            <wp:effectExtent l="0" t="0" r="2540" b="0"/>
            <wp:docPr id="54618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82816" name=""/>
                    <pic:cNvPicPr/>
                  </pic:nvPicPr>
                  <pic:blipFill>
                    <a:blip r:embed="rId63"/>
                    <a:stretch>
                      <a:fillRect/>
                    </a:stretch>
                  </pic:blipFill>
                  <pic:spPr>
                    <a:xfrm>
                      <a:off x="0" y="0"/>
                      <a:ext cx="5731510" cy="446405"/>
                    </a:xfrm>
                    <a:prstGeom prst="rect">
                      <a:avLst/>
                    </a:prstGeom>
                  </pic:spPr>
                </pic:pic>
              </a:graphicData>
            </a:graphic>
          </wp:inline>
        </w:drawing>
      </w:r>
    </w:p>
    <w:p w14:paraId="7ED0EA18" w14:textId="77777777" w:rsidR="00E00F7B" w:rsidRDefault="00E00F7B" w:rsidP="00E00F7B">
      <w:pPr>
        <w:pStyle w:val="ListParagraph"/>
        <w:spacing w:after="0" w:line="240" w:lineRule="auto"/>
        <w:jc w:val="both"/>
        <w:rPr>
          <w:rFonts w:ascii="Times New Roman" w:hAnsi="Times New Roman" w:cs="Times New Roman"/>
          <w:bCs/>
          <w:sz w:val="28"/>
          <w:szCs w:val="28"/>
        </w:rPr>
      </w:pPr>
      <w:proofErr w:type="gramStart"/>
      <w:r w:rsidRPr="00E00F7B">
        <w:rPr>
          <w:rFonts w:ascii="Times New Roman" w:hAnsi="Times New Roman" w:cs="Times New Roman"/>
          <w:bCs/>
          <w:sz w:val="28"/>
          <w:szCs w:val="28"/>
        </w:rPr>
        <w:t>where</w:t>
      </w:r>
      <w:proofErr w:type="gramEnd"/>
      <w:r w:rsidRPr="00E00F7B">
        <w:rPr>
          <w:rFonts w:ascii="Times New Roman" w:hAnsi="Times New Roman" w:cs="Times New Roman"/>
          <w:bCs/>
          <w:sz w:val="28"/>
          <w:szCs w:val="28"/>
        </w:rPr>
        <w:t> </w:t>
      </w:r>
    </w:p>
    <w:p w14:paraId="4DD5C75B" w14:textId="3F566FBB" w:rsidR="00E00F7B" w:rsidRDefault="00642904" w:rsidP="00E00F7B">
      <w:pPr>
        <w:pStyle w:val="ListParagraph"/>
        <w:spacing w:after="0" w:line="240" w:lineRule="auto"/>
        <w:jc w:val="both"/>
        <w:rPr>
          <w:rFonts w:ascii="Times New Roman" w:hAnsi="Times New Roman" w:cs="Times New Roman"/>
          <w:bCs/>
          <w:sz w:val="28"/>
          <w:szCs w:val="28"/>
        </w:rPr>
      </w:pPr>
      <w:r>
        <w:rPr>
          <w:rFonts w:ascii="Cambria Math" w:hAnsi="Cambria Math" w:cs="Cambria Math"/>
          <w:bCs/>
          <w:sz w:val="28"/>
          <w:szCs w:val="28"/>
        </w:rPr>
        <w:t xml:space="preserve">                  “</w:t>
      </w:r>
      <w:r w:rsidR="00E00F7B" w:rsidRPr="00E00F7B">
        <w:rPr>
          <w:rFonts w:ascii="Cambria Math" w:hAnsi="Cambria Math" w:cs="Cambria Math"/>
          <w:bCs/>
          <w:sz w:val="28"/>
          <w:szCs w:val="28"/>
        </w:rPr>
        <w:t>𝑥</w:t>
      </w:r>
      <w:proofErr w:type="spellStart"/>
      <w:r w:rsidR="00E00F7B" w:rsidRPr="00E00F7B">
        <w:rPr>
          <w:rFonts w:ascii="Times New Roman" w:hAnsi="Times New Roman" w:cs="Times New Roman"/>
          <w:b/>
          <w:bCs/>
          <w:sz w:val="28"/>
          <w:szCs w:val="28"/>
        </w:rPr>
        <w:t>x</w:t>
      </w:r>
      <w:r>
        <w:rPr>
          <w:rFonts w:ascii="Times New Roman" w:hAnsi="Times New Roman" w:cs="Times New Roman"/>
          <w:bCs/>
          <w:sz w:val="28"/>
          <w:szCs w:val="28"/>
        </w:rPr>
        <w:t>”</w:t>
      </w:r>
      <w:r w:rsidR="00E00F7B" w:rsidRPr="00E00F7B">
        <w:rPr>
          <w:rFonts w:ascii="Times New Roman" w:hAnsi="Times New Roman" w:cs="Times New Roman"/>
          <w:bCs/>
          <w:sz w:val="28"/>
          <w:szCs w:val="28"/>
        </w:rPr>
        <w:t>is</w:t>
      </w:r>
      <w:proofErr w:type="spellEnd"/>
      <w:r w:rsidR="00E00F7B" w:rsidRPr="00E00F7B">
        <w:rPr>
          <w:rFonts w:ascii="Times New Roman" w:hAnsi="Times New Roman" w:cs="Times New Roman"/>
          <w:bCs/>
          <w:sz w:val="28"/>
          <w:szCs w:val="28"/>
        </w:rPr>
        <w:t xml:space="preserve"> an n-dimensional vector. </w:t>
      </w:r>
    </w:p>
    <w:p w14:paraId="6E16117F" w14:textId="2FB1AA0F" w:rsidR="00E00F7B" w:rsidRPr="00E00F7B" w:rsidRDefault="00E00F7B" w:rsidP="00E00F7B">
      <w:pPr>
        <w:pStyle w:val="ListParagraph"/>
        <w:spacing w:after="0" w:line="240" w:lineRule="auto"/>
        <w:jc w:val="both"/>
        <w:rPr>
          <w:rFonts w:ascii="Times New Roman" w:hAnsi="Times New Roman" w:cs="Times New Roman"/>
          <w:bCs/>
          <w:sz w:val="28"/>
          <w:szCs w:val="28"/>
        </w:rPr>
      </w:pPr>
      <w:r w:rsidRPr="00E00F7B">
        <w:rPr>
          <w:rFonts w:ascii="Times New Roman" w:hAnsi="Times New Roman" w:cs="Times New Roman"/>
          <w:bCs/>
          <w:sz w:val="28"/>
          <w:szCs w:val="28"/>
        </w:rPr>
        <w:t>The global minimum is at the origin (</w:t>
      </w:r>
      <w:r w:rsidRPr="00E00F7B">
        <w:rPr>
          <w:rFonts w:ascii="Cambria Math" w:hAnsi="Cambria Math" w:cs="Cambria Math"/>
          <w:bCs/>
          <w:sz w:val="28"/>
          <w:szCs w:val="28"/>
        </w:rPr>
        <w:t>𝑥</w:t>
      </w:r>
      <w:r w:rsidRPr="00E00F7B">
        <w:rPr>
          <w:rFonts w:ascii="Times New Roman" w:hAnsi="Times New Roman" w:cs="Times New Roman"/>
          <w:bCs/>
          <w:sz w:val="28"/>
          <w:szCs w:val="28"/>
        </w:rPr>
        <w:t>=0</w:t>
      </w:r>
      <w:r w:rsidRPr="00E00F7B">
        <w:rPr>
          <w:rFonts w:ascii="Times New Roman" w:hAnsi="Times New Roman" w:cs="Times New Roman"/>
          <w:b/>
          <w:bCs/>
          <w:sz w:val="28"/>
          <w:szCs w:val="28"/>
        </w:rPr>
        <w:t>x</w:t>
      </w:r>
      <w:r w:rsidRPr="00E00F7B">
        <w:rPr>
          <w:rFonts w:ascii="Times New Roman" w:hAnsi="Times New Roman" w:cs="Times New Roman"/>
          <w:bCs/>
          <w:sz w:val="28"/>
          <w:szCs w:val="28"/>
        </w:rPr>
        <w:t>=</w:t>
      </w:r>
      <w:r w:rsidRPr="00E00F7B">
        <w:rPr>
          <w:rFonts w:ascii="Times New Roman" w:hAnsi="Times New Roman" w:cs="Times New Roman"/>
          <w:b/>
          <w:bCs/>
          <w:sz w:val="28"/>
          <w:szCs w:val="28"/>
        </w:rPr>
        <w:t>0</w:t>
      </w:r>
      <w:r w:rsidRPr="00E00F7B">
        <w:rPr>
          <w:rFonts w:ascii="Times New Roman" w:hAnsi="Times New Roman" w:cs="Times New Roman"/>
          <w:bCs/>
          <w:sz w:val="28"/>
          <w:szCs w:val="28"/>
        </w:rPr>
        <w:t>), where the function value is zero. The function has many local minima, making it difficult for optimization algorithms to find the global minimum.</w:t>
      </w:r>
    </w:p>
    <w:p w14:paraId="553B0B55" w14:textId="77777777" w:rsidR="00553364" w:rsidRDefault="00553364" w:rsidP="00874AA5">
      <w:pPr>
        <w:spacing w:after="0" w:line="240" w:lineRule="auto"/>
        <w:jc w:val="both"/>
        <w:rPr>
          <w:rFonts w:ascii="Times New Roman" w:hAnsi="Times New Roman" w:cs="Times New Roman"/>
          <w:bCs/>
          <w:sz w:val="28"/>
          <w:szCs w:val="28"/>
        </w:rPr>
      </w:pPr>
    </w:p>
    <w:p w14:paraId="0869A366" w14:textId="77777777" w:rsidR="00DE0BA3" w:rsidRDefault="00DE0BA3" w:rsidP="00874AA5">
      <w:pPr>
        <w:spacing w:after="0" w:line="240" w:lineRule="auto"/>
        <w:jc w:val="both"/>
        <w:rPr>
          <w:rFonts w:ascii="Times New Roman" w:hAnsi="Times New Roman" w:cs="Times New Roman"/>
          <w:bCs/>
          <w:sz w:val="28"/>
          <w:szCs w:val="28"/>
        </w:rPr>
      </w:pPr>
    </w:p>
    <w:p w14:paraId="52F5A351" w14:textId="77777777" w:rsidR="00DE0BA3" w:rsidRDefault="00DE0BA3" w:rsidP="00874AA5">
      <w:pPr>
        <w:spacing w:after="0" w:line="240" w:lineRule="auto"/>
        <w:jc w:val="both"/>
        <w:rPr>
          <w:rFonts w:ascii="Times New Roman" w:hAnsi="Times New Roman" w:cs="Times New Roman"/>
          <w:bCs/>
          <w:sz w:val="28"/>
          <w:szCs w:val="28"/>
        </w:rPr>
      </w:pPr>
    </w:p>
    <w:p w14:paraId="4265A0F2" w14:textId="77777777" w:rsidR="00DE0BA3" w:rsidRDefault="00DE0BA3" w:rsidP="00874AA5">
      <w:pPr>
        <w:spacing w:after="0" w:line="240" w:lineRule="auto"/>
        <w:jc w:val="both"/>
        <w:rPr>
          <w:rFonts w:ascii="Times New Roman" w:hAnsi="Times New Roman" w:cs="Times New Roman"/>
          <w:bCs/>
          <w:sz w:val="28"/>
          <w:szCs w:val="28"/>
        </w:rPr>
      </w:pPr>
    </w:p>
    <w:p w14:paraId="4C378972" w14:textId="77777777" w:rsidR="00DE0BA3" w:rsidRPr="00553364" w:rsidRDefault="00DE0BA3" w:rsidP="00874AA5">
      <w:pPr>
        <w:spacing w:after="0" w:line="240" w:lineRule="auto"/>
        <w:jc w:val="both"/>
        <w:rPr>
          <w:rFonts w:ascii="Times New Roman" w:hAnsi="Times New Roman" w:cs="Times New Roman"/>
          <w:bCs/>
          <w:sz w:val="28"/>
          <w:szCs w:val="28"/>
        </w:rPr>
      </w:pPr>
    </w:p>
    <w:p w14:paraId="552EAC32" w14:textId="184EDE93" w:rsidR="00553364" w:rsidRPr="00553364" w:rsidRDefault="00553364" w:rsidP="00874AA5">
      <w:pPr>
        <w:spacing w:after="0" w:line="240" w:lineRule="auto"/>
        <w:jc w:val="both"/>
        <w:rPr>
          <w:rFonts w:ascii="Times New Roman" w:hAnsi="Times New Roman" w:cs="Times New Roman"/>
          <w:bCs/>
          <w:color w:val="4F81BD" w:themeColor="accent1"/>
          <w:sz w:val="28"/>
          <w:szCs w:val="28"/>
        </w:rPr>
      </w:pPr>
      <w:r w:rsidRPr="00553364">
        <w:rPr>
          <w:rFonts w:ascii="Times New Roman" w:hAnsi="Times New Roman" w:cs="Times New Roman"/>
          <w:bCs/>
          <w:color w:val="4F81BD" w:themeColor="accent1"/>
          <w:sz w:val="28"/>
          <w:szCs w:val="28"/>
        </w:rPr>
        <w:t>Optimization Algorithms:</w:t>
      </w:r>
    </w:p>
    <w:p w14:paraId="7A90DEB7" w14:textId="77777777" w:rsidR="00553364" w:rsidRPr="00553364" w:rsidRDefault="00553364" w:rsidP="00874AA5">
      <w:pPr>
        <w:spacing w:after="0" w:line="240" w:lineRule="auto"/>
        <w:jc w:val="both"/>
        <w:rPr>
          <w:rFonts w:ascii="Times New Roman" w:hAnsi="Times New Roman" w:cs="Times New Roman"/>
          <w:bCs/>
          <w:sz w:val="28"/>
          <w:szCs w:val="28"/>
        </w:rPr>
      </w:pPr>
    </w:p>
    <w:p w14:paraId="22BD098B" w14:textId="2743408B" w:rsid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1. Simple Genetic Algorithm (GA)</w:t>
      </w:r>
      <w:r w:rsidR="005F321B">
        <w:rPr>
          <w:rFonts w:ascii="Times New Roman" w:hAnsi="Times New Roman" w:cs="Times New Roman"/>
          <w:bCs/>
          <w:sz w:val="28"/>
          <w:szCs w:val="28"/>
        </w:rPr>
        <w:t>:</w:t>
      </w:r>
    </w:p>
    <w:p w14:paraId="3640DC94" w14:textId="3CC4CC07" w:rsidR="005F321B" w:rsidRDefault="005F321B" w:rsidP="005F321B">
      <w:pPr>
        <w:spacing w:after="0" w:line="240" w:lineRule="auto"/>
        <w:ind w:left="284"/>
        <w:jc w:val="both"/>
        <w:rPr>
          <w:rFonts w:ascii="Times New Roman" w:hAnsi="Times New Roman" w:cs="Times New Roman"/>
          <w:bCs/>
          <w:sz w:val="24"/>
          <w:szCs w:val="24"/>
        </w:rPr>
      </w:pPr>
      <w:r w:rsidRPr="005F321B">
        <w:rPr>
          <w:rFonts w:ascii="Times New Roman" w:hAnsi="Times New Roman" w:cs="Times New Roman"/>
          <w:bCs/>
          <w:sz w:val="24"/>
          <w:szCs w:val="24"/>
        </w:rPr>
        <w:t xml:space="preserve">Genetic Algorithms (GA) are population-based metaheuristic optimization algorithms inspired by the process of natural selection. They use operations such as selection, crossover, and mutation to evolve a population of candidate solutions. GAs </w:t>
      </w:r>
      <w:proofErr w:type="gramStart"/>
      <w:r w:rsidRPr="005F321B">
        <w:rPr>
          <w:rFonts w:ascii="Times New Roman" w:hAnsi="Times New Roman" w:cs="Times New Roman"/>
          <w:bCs/>
          <w:sz w:val="24"/>
          <w:szCs w:val="24"/>
        </w:rPr>
        <w:t>are</w:t>
      </w:r>
      <w:proofErr w:type="gramEnd"/>
      <w:r w:rsidRPr="005F321B">
        <w:rPr>
          <w:rFonts w:ascii="Times New Roman" w:hAnsi="Times New Roman" w:cs="Times New Roman"/>
          <w:bCs/>
          <w:sz w:val="24"/>
          <w:szCs w:val="24"/>
        </w:rPr>
        <w:t xml:space="preserve"> particularly effective for optimization problems with large, complex search spaces and are robust against getting trapped in local minima. They work well on multimodal functions like the Ackley function but may require many function evaluations to converge.</w:t>
      </w:r>
    </w:p>
    <w:p w14:paraId="54C8A6A6" w14:textId="77777777" w:rsidR="005F321B" w:rsidRPr="005F321B" w:rsidRDefault="005F321B" w:rsidP="005F321B">
      <w:pPr>
        <w:spacing w:after="0" w:line="240" w:lineRule="auto"/>
        <w:ind w:left="284"/>
        <w:jc w:val="both"/>
        <w:rPr>
          <w:rFonts w:ascii="Times New Roman" w:hAnsi="Times New Roman" w:cs="Times New Roman"/>
          <w:bCs/>
          <w:sz w:val="24"/>
          <w:szCs w:val="24"/>
        </w:rPr>
      </w:pPr>
    </w:p>
    <w:p w14:paraId="4923E519" w14:textId="19582B95" w:rsid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2. Simple Particle Swarm Optimization (PSO)</w:t>
      </w:r>
      <w:r w:rsidR="005F321B">
        <w:rPr>
          <w:rFonts w:ascii="Times New Roman" w:hAnsi="Times New Roman" w:cs="Times New Roman"/>
          <w:bCs/>
          <w:sz w:val="28"/>
          <w:szCs w:val="28"/>
        </w:rPr>
        <w:t>:</w:t>
      </w:r>
    </w:p>
    <w:p w14:paraId="3C679F6A" w14:textId="7B1D0805" w:rsidR="005F321B" w:rsidRDefault="00D12C00" w:rsidP="00D12C00">
      <w:pPr>
        <w:spacing w:after="0" w:line="240" w:lineRule="auto"/>
        <w:ind w:left="284"/>
        <w:jc w:val="both"/>
        <w:rPr>
          <w:rFonts w:ascii="Times New Roman" w:hAnsi="Times New Roman" w:cs="Times New Roman"/>
          <w:bCs/>
          <w:sz w:val="24"/>
          <w:szCs w:val="24"/>
        </w:rPr>
      </w:pPr>
      <w:r w:rsidRPr="00D12C00">
        <w:rPr>
          <w:rFonts w:ascii="Times New Roman" w:hAnsi="Times New Roman" w:cs="Times New Roman"/>
          <w:bCs/>
          <w:sz w:val="24"/>
          <w:szCs w:val="24"/>
        </w:rPr>
        <w:t xml:space="preserve">Particle Swarm Optimization (PSO) is a population-based optimization technique inspired by the social </w:t>
      </w:r>
      <w:proofErr w:type="spellStart"/>
      <w:r w:rsidRPr="00D12C00">
        <w:rPr>
          <w:rFonts w:ascii="Times New Roman" w:hAnsi="Times New Roman" w:cs="Times New Roman"/>
          <w:bCs/>
          <w:sz w:val="24"/>
          <w:szCs w:val="24"/>
        </w:rPr>
        <w:t>behavior</w:t>
      </w:r>
      <w:proofErr w:type="spellEnd"/>
      <w:r w:rsidRPr="00D12C00">
        <w:rPr>
          <w:rFonts w:ascii="Times New Roman" w:hAnsi="Times New Roman" w:cs="Times New Roman"/>
          <w:bCs/>
          <w:sz w:val="24"/>
          <w:szCs w:val="24"/>
        </w:rPr>
        <w:t xml:space="preserve"> of birds flocking or fish schooling. Each particle in the swarm represents a candidate solution and adjusts its position in the search space based on its own experience and the experience of neigh</w:t>
      </w:r>
      <w:r w:rsidR="00B21000">
        <w:rPr>
          <w:rFonts w:ascii="Times New Roman" w:hAnsi="Times New Roman" w:cs="Times New Roman"/>
          <w:bCs/>
          <w:sz w:val="24"/>
          <w:szCs w:val="24"/>
        </w:rPr>
        <w:t>-</w:t>
      </w:r>
      <w:r w:rsidRPr="00D12C00">
        <w:rPr>
          <w:rFonts w:ascii="Times New Roman" w:hAnsi="Times New Roman" w:cs="Times New Roman"/>
          <w:bCs/>
          <w:sz w:val="24"/>
          <w:szCs w:val="24"/>
        </w:rPr>
        <w:t>boring particles. PSO is known for its simplicity and fast convergence on unimodal functions like the Sphere function. However, it can struggle with multimodal functions if not properly tuned.</w:t>
      </w:r>
    </w:p>
    <w:p w14:paraId="5EA5875B" w14:textId="77777777" w:rsidR="00B21000" w:rsidRPr="00D12C00" w:rsidRDefault="00B21000" w:rsidP="00D12C00">
      <w:pPr>
        <w:spacing w:after="0" w:line="240" w:lineRule="auto"/>
        <w:ind w:left="284"/>
        <w:jc w:val="both"/>
        <w:rPr>
          <w:rFonts w:ascii="Times New Roman" w:hAnsi="Times New Roman" w:cs="Times New Roman"/>
          <w:bCs/>
          <w:sz w:val="24"/>
          <w:szCs w:val="24"/>
        </w:rPr>
      </w:pPr>
    </w:p>
    <w:p w14:paraId="0118D47D" w14:textId="23C9A420" w:rsidR="00553364" w:rsidRP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3. Simple Simulated Annealing (SA)</w:t>
      </w:r>
      <w:r w:rsidR="00B21000">
        <w:rPr>
          <w:rFonts w:ascii="Times New Roman" w:hAnsi="Times New Roman" w:cs="Times New Roman"/>
          <w:bCs/>
          <w:sz w:val="28"/>
          <w:szCs w:val="28"/>
        </w:rPr>
        <w:t>:</w:t>
      </w:r>
    </w:p>
    <w:p w14:paraId="309C822C" w14:textId="4EC9772F" w:rsidR="00553364" w:rsidRDefault="00B21000" w:rsidP="00B21000">
      <w:pPr>
        <w:spacing w:after="0" w:line="240" w:lineRule="auto"/>
        <w:ind w:left="284"/>
        <w:jc w:val="both"/>
        <w:rPr>
          <w:rFonts w:ascii="Times New Roman" w:hAnsi="Times New Roman" w:cs="Times New Roman"/>
          <w:bCs/>
          <w:sz w:val="24"/>
          <w:szCs w:val="24"/>
        </w:rPr>
      </w:pPr>
      <w:r w:rsidRPr="00666685">
        <w:rPr>
          <w:rFonts w:ascii="Times New Roman" w:hAnsi="Times New Roman" w:cs="Times New Roman"/>
          <w:bCs/>
          <w:sz w:val="24"/>
          <w:szCs w:val="24"/>
        </w:rPr>
        <w:t>Simulated Annealing (SA) is a probabilistic optimization technique inspired by the annealing process in metallurgy. It explores the search space by accepting not only improvements but also worse solutions with a probability that decreases over time, allowing it to escape local minima. SA is particularly useful for optimization problems with complex landscapes, such as the Rosenbrock function. It is less likely to get trapped in local minima compared to gradient-based methods but may require careful tuning of parameters like the cooling schedule.</w:t>
      </w:r>
    </w:p>
    <w:p w14:paraId="73E84207" w14:textId="77777777" w:rsidR="00DE0BA3" w:rsidRPr="00666685" w:rsidRDefault="00DE0BA3" w:rsidP="00B21000">
      <w:pPr>
        <w:spacing w:after="0" w:line="240" w:lineRule="auto"/>
        <w:ind w:left="284"/>
        <w:jc w:val="both"/>
        <w:rPr>
          <w:rFonts w:ascii="Times New Roman" w:hAnsi="Times New Roman" w:cs="Times New Roman"/>
          <w:bCs/>
          <w:sz w:val="24"/>
          <w:szCs w:val="24"/>
        </w:rPr>
      </w:pPr>
    </w:p>
    <w:p w14:paraId="7F3AA5C0" w14:textId="0E5E09DC" w:rsidR="00553364" w:rsidRPr="00C3430B" w:rsidRDefault="00553364" w:rsidP="00874AA5">
      <w:pPr>
        <w:spacing w:after="0" w:line="240" w:lineRule="auto"/>
        <w:jc w:val="both"/>
        <w:rPr>
          <w:rFonts w:ascii="Times New Roman" w:hAnsi="Times New Roman" w:cs="Times New Roman"/>
          <w:bCs/>
          <w:color w:val="4F81BD" w:themeColor="accent1"/>
          <w:sz w:val="28"/>
          <w:szCs w:val="28"/>
        </w:rPr>
      </w:pPr>
      <w:r w:rsidRPr="00C3430B">
        <w:rPr>
          <w:rFonts w:ascii="Times New Roman" w:hAnsi="Times New Roman" w:cs="Times New Roman"/>
          <w:bCs/>
          <w:color w:val="4F81BD" w:themeColor="accent1"/>
          <w:sz w:val="28"/>
          <w:szCs w:val="28"/>
        </w:rPr>
        <w:t>Methodology</w:t>
      </w:r>
    </w:p>
    <w:p w14:paraId="07F5C54E" w14:textId="77777777" w:rsidR="00553364" w:rsidRPr="00553364" w:rsidRDefault="00553364" w:rsidP="00874AA5">
      <w:pPr>
        <w:spacing w:after="0" w:line="240" w:lineRule="auto"/>
        <w:jc w:val="both"/>
        <w:rPr>
          <w:rFonts w:ascii="Times New Roman" w:hAnsi="Times New Roman" w:cs="Times New Roman"/>
          <w:bCs/>
          <w:sz w:val="28"/>
          <w:szCs w:val="28"/>
        </w:rPr>
      </w:pPr>
    </w:p>
    <w:p w14:paraId="7A9EF7A8" w14:textId="15F1E0E0" w:rsid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Each algorithm is tested on the three functions for dimensions D=2 and D=10. The optimization process is repeated 15 times for each algorithm-function-dimension combination to ensure statistical significance.</w:t>
      </w:r>
    </w:p>
    <w:p w14:paraId="38BAD1D4" w14:textId="77777777" w:rsidR="00DE0BA3" w:rsidRPr="00553364" w:rsidRDefault="00DE0BA3" w:rsidP="00874AA5">
      <w:pPr>
        <w:spacing w:after="0" w:line="240" w:lineRule="auto"/>
        <w:jc w:val="both"/>
        <w:rPr>
          <w:rFonts w:ascii="Times New Roman" w:hAnsi="Times New Roman" w:cs="Times New Roman"/>
          <w:bCs/>
          <w:sz w:val="28"/>
          <w:szCs w:val="28"/>
        </w:rPr>
      </w:pPr>
    </w:p>
    <w:p w14:paraId="6F4E6B5D" w14:textId="77777777" w:rsidR="00553364" w:rsidRDefault="00553364" w:rsidP="00874AA5">
      <w:pPr>
        <w:spacing w:after="0" w:line="240" w:lineRule="auto"/>
        <w:jc w:val="both"/>
        <w:rPr>
          <w:rFonts w:ascii="Times New Roman" w:hAnsi="Times New Roman" w:cs="Times New Roman"/>
          <w:bCs/>
          <w:sz w:val="28"/>
          <w:szCs w:val="28"/>
        </w:rPr>
      </w:pPr>
    </w:p>
    <w:p w14:paraId="288F3C15" w14:textId="5DAF1B4B" w:rsidR="00915BE6" w:rsidRPr="00EA5571" w:rsidRDefault="00EA5571" w:rsidP="00874AA5">
      <w:pPr>
        <w:spacing w:after="0" w:line="240" w:lineRule="auto"/>
        <w:jc w:val="both"/>
        <w:rPr>
          <w:rFonts w:ascii="Times New Roman" w:hAnsi="Times New Roman" w:cs="Times New Roman"/>
          <w:bCs/>
          <w:color w:val="4F81BD" w:themeColor="accent1"/>
          <w:sz w:val="32"/>
          <w:szCs w:val="32"/>
        </w:rPr>
      </w:pPr>
      <w:r w:rsidRPr="00EA5571">
        <w:rPr>
          <w:rFonts w:ascii="Times New Roman" w:hAnsi="Times New Roman" w:cs="Times New Roman"/>
          <w:bCs/>
          <w:color w:val="4F81BD" w:themeColor="accent1"/>
          <w:sz w:val="32"/>
          <w:szCs w:val="32"/>
        </w:rPr>
        <w:t xml:space="preserve">Results: </w:t>
      </w:r>
    </w:p>
    <w:p w14:paraId="14FC4C2D" w14:textId="6A2988FC" w:rsidR="00606CD7" w:rsidRDefault="00EB3F4C" w:rsidP="00874AA5">
      <w:pPr>
        <w:spacing w:after="0" w:line="240" w:lineRule="auto"/>
        <w:jc w:val="both"/>
        <w:rPr>
          <w:rFonts w:ascii="Times New Roman" w:hAnsi="Times New Roman" w:cs="Times New Roman"/>
          <w:bCs/>
          <w:sz w:val="28"/>
          <w:szCs w:val="28"/>
        </w:rPr>
      </w:pPr>
      <w:r w:rsidRPr="00EB3F4C">
        <w:rPr>
          <w:rFonts w:ascii="Times New Roman" w:hAnsi="Times New Roman" w:cs="Times New Roman"/>
          <w:bCs/>
          <w:sz w:val="28"/>
          <w:szCs w:val="28"/>
        </w:rPr>
        <w:t>The results are stored in a structured format, capturing the mean, standard deviation, best, and worst fitness values over the 15 runs for each combination of function, dimension, and algorithm. The convergence history for the first run of each combination is also recorded.</w:t>
      </w:r>
    </w:p>
    <w:p w14:paraId="48D10B52" w14:textId="77777777" w:rsidR="00606CD7" w:rsidRDefault="00606CD7" w:rsidP="00874AA5">
      <w:pPr>
        <w:spacing w:after="0" w:line="240" w:lineRule="auto"/>
        <w:jc w:val="both"/>
        <w:rPr>
          <w:rFonts w:ascii="Times New Roman" w:hAnsi="Times New Roman" w:cs="Times New Roman"/>
          <w:bCs/>
          <w:sz w:val="28"/>
          <w:szCs w:val="28"/>
        </w:rPr>
      </w:pPr>
    </w:p>
    <w:p w14:paraId="651B07C3" w14:textId="77777777" w:rsidR="00606CD7" w:rsidRDefault="00606CD7" w:rsidP="00874AA5">
      <w:pPr>
        <w:spacing w:after="0" w:line="240" w:lineRule="auto"/>
        <w:jc w:val="both"/>
        <w:rPr>
          <w:rFonts w:ascii="Times New Roman" w:hAnsi="Times New Roman" w:cs="Times New Roman"/>
          <w:bCs/>
          <w:sz w:val="28"/>
          <w:szCs w:val="28"/>
        </w:rPr>
      </w:pPr>
    </w:p>
    <w:p w14:paraId="79090E20" w14:textId="767D0E95" w:rsidR="00553364" w:rsidRPr="00553364" w:rsidRDefault="00651974" w:rsidP="00651974">
      <w:pPr>
        <w:spacing w:after="0" w:line="240" w:lineRule="auto"/>
        <w:jc w:val="center"/>
        <w:rPr>
          <w:rFonts w:ascii="Times New Roman" w:hAnsi="Times New Roman" w:cs="Times New Roman"/>
          <w:bCs/>
          <w:sz w:val="28"/>
          <w:szCs w:val="28"/>
        </w:rPr>
      </w:pPr>
      <w:r w:rsidRPr="00651974">
        <w:rPr>
          <w:rFonts w:ascii="Times New Roman" w:hAnsi="Times New Roman" w:cs="Times New Roman"/>
          <w:bCs/>
          <w:noProof/>
          <w:sz w:val="28"/>
          <w:szCs w:val="28"/>
        </w:rPr>
        <w:lastRenderedPageBreak/>
        <w:drawing>
          <wp:inline distT="0" distB="0" distL="0" distR="0" wp14:anchorId="36A56F5A" wp14:editId="19F111FB">
            <wp:extent cx="5300469" cy="3787140"/>
            <wp:effectExtent l="0" t="0" r="0" b="3810"/>
            <wp:docPr id="214284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48429" name=""/>
                    <pic:cNvPicPr/>
                  </pic:nvPicPr>
                  <pic:blipFill>
                    <a:blip r:embed="rId64"/>
                    <a:stretch>
                      <a:fillRect/>
                    </a:stretch>
                  </pic:blipFill>
                  <pic:spPr>
                    <a:xfrm>
                      <a:off x="0" y="0"/>
                      <a:ext cx="5306017" cy="3791104"/>
                    </a:xfrm>
                    <a:prstGeom prst="rect">
                      <a:avLst/>
                    </a:prstGeom>
                  </pic:spPr>
                </pic:pic>
              </a:graphicData>
            </a:graphic>
          </wp:inline>
        </w:drawing>
      </w:r>
    </w:p>
    <w:p w14:paraId="04AA425D" w14:textId="77777777" w:rsidR="00C3430B" w:rsidRDefault="00C3430B" w:rsidP="00651974">
      <w:pPr>
        <w:spacing w:after="0" w:line="240" w:lineRule="auto"/>
        <w:jc w:val="center"/>
        <w:rPr>
          <w:rFonts w:ascii="Times New Roman" w:hAnsi="Times New Roman" w:cs="Times New Roman"/>
          <w:bCs/>
          <w:sz w:val="28"/>
          <w:szCs w:val="28"/>
        </w:rPr>
      </w:pPr>
      <w:r w:rsidRPr="00651974">
        <w:rPr>
          <w:rFonts w:ascii="Times New Roman" w:hAnsi="Times New Roman" w:cs="Times New Roman"/>
          <w:b/>
          <w:sz w:val="28"/>
          <w:szCs w:val="28"/>
        </w:rPr>
        <w:t>Table 1:</w:t>
      </w:r>
      <w:r w:rsidRPr="00553364">
        <w:rPr>
          <w:rFonts w:ascii="Times New Roman" w:hAnsi="Times New Roman" w:cs="Times New Roman"/>
          <w:bCs/>
          <w:sz w:val="28"/>
          <w:szCs w:val="28"/>
        </w:rPr>
        <w:t xml:space="preserve"> Performance Comparison for D=2</w:t>
      </w:r>
    </w:p>
    <w:p w14:paraId="786E7CF6" w14:textId="77777777" w:rsidR="00DD39F0" w:rsidRDefault="00DD39F0" w:rsidP="00651974">
      <w:pPr>
        <w:spacing w:after="0" w:line="240" w:lineRule="auto"/>
        <w:jc w:val="center"/>
        <w:rPr>
          <w:rFonts w:ascii="Times New Roman" w:hAnsi="Times New Roman" w:cs="Times New Roman"/>
          <w:bCs/>
          <w:sz w:val="28"/>
          <w:szCs w:val="28"/>
        </w:rPr>
      </w:pPr>
    </w:p>
    <w:p w14:paraId="3CFD9BD1" w14:textId="6B06D878" w:rsidR="00DD39F0" w:rsidRDefault="00DD39F0" w:rsidP="00DD39F0">
      <w:pPr>
        <w:spacing w:after="0" w:line="240" w:lineRule="auto"/>
        <w:jc w:val="center"/>
        <w:rPr>
          <w:rFonts w:ascii="Times New Roman" w:hAnsi="Times New Roman" w:cs="Times New Roman"/>
          <w:bCs/>
          <w:sz w:val="28"/>
          <w:szCs w:val="28"/>
        </w:rPr>
      </w:pPr>
      <w:r w:rsidRPr="00DD39F0">
        <w:rPr>
          <w:rFonts w:ascii="Times New Roman" w:hAnsi="Times New Roman" w:cs="Times New Roman"/>
          <w:bCs/>
          <w:noProof/>
          <w:sz w:val="28"/>
          <w:szCs w:val="28"/>
        </w:rPr>
        <w:drawing>
          <wp:inline distT="0" distB="0" distL="0" distR="0" wp14:anchorId="30AED013" wp14:editId="34421B94">
            <wp:extent cx="5091430" cy="3339382"/>
            <wp:effectExtent l="0" t="0" r="0" b="0"/>
            <wp:docPr id="15677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8866" name=""/>
                    <pic:cNvPicPr/>
                  </pic:nvPicPr>
                  <pic:blipFill>
                    <a:blip r:embed="rId65"/>
                    <a:stretch>
                      <a:fillRect/>
                    </a:stretch>
                  </pic:blipFill>
                  <pic:spPr>
                    <a:xfrm>
                      <a:off x="0" y="0"/>
                      <a:ext cx="5099439" cy="3344635"/>
                    </a:xfrm>
                    <a:prstGeom prst="rect">
                      <a:avLst/>
                    </a:prstGeom>
                  </pic:spPr>
                </pic:pic>
              </a:graphicData>
            </a:graphic>
          </wp:inline>
        </w:drawing>
      </w:r>
    </w:p>
    <w:p w14:paraId="58527E5F" w14:textId="77777777" w:rsidR="00DD39F0" w:rsidRPr="00553364" w:rsidRDefault="00DD39F0" w:rsidP="00DD39F0">
      <w:pPr>
        <w:spacing w:after="0" w:line="240" w:lineRule="auto"/>
        <w:jc w:val="center"/>
        <w:rPr>
          <w:rFonts w:ascii="Times New Roman" w:hAnsi="Times New Roman" w:cs="Times New Roman"/>
          <w:bCs/>
          <w:sz w:val="28"/>
          <w:szCs w:val="28"/>
        </w:rPr>
      </w:pPr>
      <w:r w:rsidRPr="0060002B">
        <w:rPr>
          <w:rFonts w:ascii="Times New Roman" w:hAnsi="Times New Roman" w:cs="Times New Roman"/>
          <w:b/>
          <w:sz w:val="28"/>
          <w:szCs w:val="28"/>
        </w:rPr>
        <w:t>Table 2:</w:t>
      </w:r>
      <w:r w:rsidRPr="00553364">
        <w:rPr>
          <w:rFonts w:ascii="Times New Roman" w:hAnsi="Times New Roman" w:cs="Times New Roman"/>
          <w:bCs/>
          <w:sz w:val="28"/>
          <w:szCs w:val="28"/>
        </w:rPr>
        <w:t xml:space="preserve"> Performance Comparison for D=10</w:t>
      </w:r>
    </w:p>
    <w:p w14:paraId="1AFFDF74" w14:textId="77777777" w:rsidR="00553364" w:rsidRPr="00553364" w:rsidRDefault="00553364" w:rsidP="00874AA5">
      <w:pPr>
        <w:spacing w:after="0" w:line="240" w:lineRule="auto"/>
        <w:jc w:val="both"/>
        <w:rPr>
          <w:rFonts w:ascii="Times New Roman" w:hAnsi="Times New Roman" w:cs="Times New Roman"/>
          <w:bCs/>
          <w:sz w:val="28"/>
          <w:szCs w:val="28"/>
        </w:rPr>
      </w:pPr>
    </w:p>
    <w:p w14:paraId="652C334A" w14:textId="0E63DB00" w:rsid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 xml:space="preserve">Figure 1 shows the convergence </w:t>
      </w:r>
      <w:proofErr w:type="spellStart"/>
      <w:r w:rsidRPr="00553364">
        <w:rPr>
          <w:rFonts w:ascii="Times New Roman" w:hAnsi="Times New Roman" w:cs="Times New Roman"/>
          <w:bCs/>
          <w:sz w:val="28"/>
          <w:szCs w:val="28"/>
        </w:rPr>
        <w:t>behavior</w:t>
      </w:r>
      <w:proofErr w:type="spellEnd"/>
      <w:r w:rsidRPr="00553364">
        <w:rPr>
          <w:rFonts w:ascii="Times New Roman" w:hAnsi="Times New Roman" w:cs="Times New Roman"/>
          <w:bCs/>
          <w:sz w:val="28"/>
          <w:szCs w:val="28"/>
        </w:rPr>
        <w:t xml:space="preserve"> of GA, PSO, and SA on the Sphere function in 2 dimensions. The plot illustrates how the fitness value decreases over iterations for each algorithm. PSO converges fastest, followed by GA, while SA shows a slower but steady improvement.</w:t>
      </w:r>
    </w:p>
    <w:p w14:paraId="76BDDFDF" w14:textId="67DB50A0" w:rsidR="00762F22" w:rsidRDefault="002C5D9F" w:rsidP="00874AA5">
      <w:pPr>
        <w:spacing w:after="0" w:line="240" w:lineRule="auto"/>
        <w:jc w:val="both"/>
        <w:rPr>
          <w:rFonts w:ascii="Times New Roman" w:hAnsi="Times New Roman" w:cs="Times New Roman"/>
          <w:bCs/>
          <w:sz w:val="28"/>
          <w:szCs w:val="28"/>
        </w:rPr>
      </w:pPr>
      <w:r w:rsidRPr="000E1B91">
        <w:rPr>
          <w:rFonts w:ascii="Times New Roman" w:hAnsi="Times New Roman" w:cs="Times New Roman"/>
          <w:bCs/>
          <w:noProof/>
          <w:sz w:val="28"/>
          <w:szCs w:val="28"/>
        </w:rPr>
        <w:lastRenderedPageBreak/>
        <w:drawing>
          <wp:anchor distT="0" distB="0" distL="114300" distR="114300" simplePos="0" relativeHeight="251704320" behindDoc="0" locked="0" layoutInCell="1" allowOverlap="1" wp14:anchorId="54B7C220" wp14:editId="69F48345">
            <wp:simplePos x="0" y="0"/>
            <wp:positionH relativeFrom="column">
              <wp:posOffset>-131445</wp:posOffset>
            </wp:positionH>
            <wp:positionV relativeFrom="paragraph">
              <wp:posOffset>157480</wp:posOffset>
            </wp:positionV>
            <wp:extent cx="2974975" cy="2263140"/>
            <wp:effectExtent l="0" t="0" r="0" b="3810"/>
            <wp:wrapThrough wrapText="bothSides">
              <wp:wrapPolygon edited="0">
                <wp:start x="0" y="0"/>
                <wp:lineTo x="0" y="21455"/>
                <wp:lineTo x="21439" y="21455"/>
                <wp:lineTo x="21439" y="0"/>
                <wp:lineTo x="0" y="0"/>
              </wp:wrapPolygon>
            </wp:wrapThrough>
            <wp:docPr id="140330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05051" name=""/>
                    <pic:cNvPicPr/>
                  </pic:nvPicPr>
                  <pic:blipFill>
                    <a:blip r:embed="rId66">
                      <a:extLst>
                        <a:ext uri="{28A0092B-C50C-407E-A947-70E740481C1C}">
                          <a14:useLocalDpi xmlns:a14="http://schemas.microsoft.com/office/drawing/2010/main" val="0"/>
                        </a:ext>
                      </a:extLst>
                    </a:blip>
                    <a:stretch>
                      <a:fillRect/>
                    </a:stretch>
                  </pic:blipFill>
                  <pic:spPr>
                    <a:xfrm>
                      <a:off x="0" y="0"/>
                      <a:ext cx="2974975" cy="2263140"/>
                    </a:xfrm>
                    <a:prstGeom prst="rect">
                      <a:avLst/>
                    </a:prstGeom>
                  </pic:spPr>
                </pic:pic>
              </a:graphicData>
            </a:graphic>
            <wp14:sizeRelH relativeFrom="page">
              <wp14:pctWidth>0</wp14:pctWidth>
            </wp14:sizeRelH>
            <wp14:sizeRelV relativeFrom="page">
              <wp14:pctHeight>0</wp14:pctHeight>
            </wp14:sizeRelV>
          </wp:anchor>
        </w:drawing>
      </w:r>
      <w:r w:rsidRPr="002C5D9F">
        <w:rPr>
          <w:noProof/>
        </w:rPr>
        <w:drawing>
          <wp:anchor distT="0" distB="0" distL="114300" distR="114300" simplePos="0" relativeHeight="251716608" behindDoc="0" locked="0" layoutInCell="1" allowOverlap="1" wp14:anchorId="4228E915" wp14:editId="2A4C2B58">
            <wp:simplePos x="0" y="0"/>
            <wp:positionH relativeFrom="column">
              <wp:posOffset>3276600</wp:posOffset>
            </wp:positionH>
            <wp:positionV relativeFrom="paragraph">
              <wp:posOffset>58420</wp:posOffset>
            </wp:positionV>
            <wp:extent cx="3178175" cy="2411095"/>
            <wp:effectExtent l="0" t="0" r="3175" b="8255"/>
            <wp:wrapThrough wrapText="bothSides">
              <wp:wrapPolygon edited="0">
                <wp:start x="0" y="0"/>
                <wp:lineTo x="0" y="21503"/>
                <wp:lineTo x="21492" y="21503"/>
                <wp:lineTo x="21492" y="0"/>
                <wp:lineTo x="0" y="0"/>
              </wp:wrapPolygon>
            </wp:wrapThrough>
            <wp:docPr id="154402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22604" name=""/>
                    <pic:cNvPicPr/>
                  </pic:nvPicPr>
                  <pic:blipFill>
                    <a:blip r:embed="rId67">
                      <a:extLst>
                        <a:ext uri="{28A0092B-C50C-407E-A947-70E740481C1C}">
                          <a14:useLocalDpi xmlns:a14="http://schemas.microsoft.com/office/drawing/2010/main" val="0"/>
                        </a:ext>
                      </a:extLst>
                    </a:blip>
                    <a:stretch>
                      <a:fillRect/>
                    </a:stretch>
                  </pic:blipFill>
                  <pic:spPr>
                    <a:xfrm>
                      <a:off x="0" y="0"/>
                      <a:ext cx="3178175" cy="2411095"/>
                    </a:xfrm>
                    <a:prstGeom prst="rect">
                      <a:avLst/>
                    </a:prstGeom>
                  </pic:spPr>
                </pic:pic>
              </a:graphicData>
            </a:graphic>
            <wp14:sizeRelH relativeFrom="page">
              <wp14:pctWidth>0</wp14:pctWidth>
            </wp14:sizeRelH>
            <wp14:sizeRelV relativeFrom="page">
              <wp14:pctHeight>0</wp14:pctHeight>
            </wp14:sizeRelV>
          </wp:anchor>
        </w:drawing>
      </w:r>
    </w:p>
    <w:p w14:paraId="760A49A3" w14:textId="7B1CC1E7" w:rsidR="002C5D9F" w:rsidRDefault="002C5D9F" w:rsidP="000E1B91">
      <w:pPr>
        <w:spacing w:after="0" w:line="240" w:lineRule="auto"/>
        <w:rPr>
          <w:noProof/>
        </w:rPr>
      </w:pPr>
    </w:p>
    <w:p w14:paraId="43C1BA46" w14:textId="7661FB44" w:rsidR="002C5D9F" w:rsidRDefault="002C5D9F" w:rsidP="000E1B91">
      <w:pPr>
        <w:spacing w:after="0" w:line="240" w:lineRule="auto"/>
        <w:rPr>
          <w:noProof/>
        </w:rPr>
      </w:pPr>
    </w:p>
    <w:p w14:paraId="667909CD" w14:textId="462620D8" w:rsidR="002C5D9F" w:rsidRDefault="002C5D9F" w:rsidP="000E1B91">
      <w:pPr>
        <w:spacing w:after="0" w:line="240" w:lineRule="auto"/>
        <w:rPr>
          <w:noProof/>
        </w:rPr>
      </w:pPr>
    </w:p>
    <w:p w14:paraId="7B0095D1" w14:textId="4E546DE3" w:rsidR="002C5D9F" w:rsidRDefault="002C5D9F" w:rsidP="000E1B91">
      <w:pPr>
        <w:spacing w:after="0" w:line="240" w:lineRule="auto"/>
        <w:rPr>
          <w:noProof/>
        </w:rPr>
      </w:pPr>
    </w:p>
    <w:p w14:paraId="379D2F77" w14:textId="45F81881" w:rsidR="002C5D9F" w:rsidRDefault="002C5D9F" w:rsidP="000E1B91">
      <w:pPr>
        <w:spacing w:after="0" w:line="240" w:lineRule="auto"/>
        <w:rPr>
          <w:noProof/>
        </w:rPr>
      </w:pPr>
    </w:p>
    <w:p w14:paraId="4871B38D" w14:textId="77777777" w:rsidR="002C5D9F" w:rsidRDefault="002C5D9F" w:rsidP="000E1B91">
      <w:pPr>
        <w:spacing w:after="0" w:line="240" w:lineRule="auto"/>
        <w:rPr>
          <w:noProof/>
        </w:rPr>
      </w:pPr>
    </w:p>
    <w:p w14:paraId="5F6F647E" w14:textId="77777777" w:rsidR="002C5D9F" w:rsidRDefault="002C5D9F" w:rsidP="000E1B91">
      <w:pPr>
        <w:spacing w:after="0" w:line="240" w:lineRule="auto"/>
        <w:rPr>
          <w:noProof/>
        </w:rPr>
      </w:pPr>
    </w:p>
    <w:p w14:paraId="7731B81A" w14:textId="77777777" w:rsidR="002C5D9F" w:rsidRDefault="002C5D9F" w:rsidP="000E1B91">
      <w:pPr>
        <w:spacing w:after="0" w:line="240" w:lineRule="auto"/>
        <w:rPr>
          <w:noProof/>
        </w:rPr>
      </w:pPr>
    </w:p>
    <w:p w14:paraId="05E33293" w14:textId="77777777" w:rsidR="002C5D9F" w:rsidRDefault="002C5D9F" w:rsidP="000E1B91">
      <w:pPr>
        <w:spacing w:after="0" w:line="240" w:lineRule="auto"/>
        <w:rPr>
          <w:noProof/>
        </w:rPr>
      </w:pPr>
    </w:p>
    <w:p w14:paraId="47BCFD06" w14:textId="77777777" w:rsidR="002C5D9F" w:rsidRDefault="002C5D9F" w:rsidP="000E1B91">
      <w:pPr>
        <w:spacing w:after="0" w:line="240" w:lineRule="auto"/>
        <w:rPr>
          <w:noProof/>
        </w:rPr>
      </w:pPr>
    </w:p>
    <w:p w14:paraId="14CF4C7A" w14:textId="77777777" w:rsidR="002C5D9F" w:rsidRDefault="002C5D9F" w:rsidP="000E1B91">
      <w:pPr>
        <w:spacing w:after="0" w:line="240" w:lineRule="auto"/>
        <w:rPr>
          <w:noProof/>
        </w:rPr>
      </w:pPr>
    </w:p>
    <w:p w14:paraId="25FD2E3B" w14:textId="79EFBB7A" w:rsidR="002C5D9F" w:rsidRDefault="002C5D9F" w:rsidP="000E1B91">
      <w:pPr>
        <w:spacing w:after="0" w:line="240" w:lineRule="auto"/>
        <w:rPr>
          <w:noProof/>
        </w:rPr>
      </w:pPr>
    </w:p>
    <w:p w14:paraId="36A26C48" w14:textId="77777777" w:rsidR="002C5D9F" w:rsidRDefault="002C5D9F" w:rsidP="000E1B91">
      <w:pPr>
        <w:spacing w:after="0" w:line="240" w:lineRule="auto"/>
        <w:rPr>
          <w:noProof/>
        </w:rPr>
      </w:pPr>
    </w:p>
    <w:p w14:paraId="565B2109" w14:textId="77777777" w:rsidR="002C5D9F" w:rsidRDefault="002C5D9F" w:rsidP="000E1B91">
      <w:pPr>
        <w:spacing w:after="0" w:line="240" w:lineRule="auto"/>
        <w:rPr>
          <w:noProof/>
        </w:rPr>
      </w:pPr>
    </w:p>
    <w:p w14:paraId="27491437" w14:textId="20932A25" w:rsidR="00762F22" w:rsidRDefault="00762F22" w:rsidP="002C5D9F">
      <w:pPr>
        <w:spacing w:after="0" w:line="240" w:lineRule="auto"/>
        <w:jc w:val="center"/>
        <w:rPr>
          <w:noProof/>
        </w:rPr>
      </w:pPr>
      <w:r w:rsidRPr="004D1B48">
        <w:rPr>
          <w:rFonts w:ascii="Times New Roman" w:hAnsi="Times New Roman" w:cs="Times New Roman"/>
          <w:bCs/>
          <w:noProof/>
          <w:sz w:val="28"/>
          <w:szCs w:val="28"/>
        </w:rPr>
        <w:drawing>
          <wp:inline distT="0" distB="0" distL="0" distR="0" wp14:anchorId="58ED4136" wp14:editId="7E2A8830">
            <wp:extent cx="3430178" cy="2545080"/>
            <wp:effectExtent l="0" t="0" r="0" b="7620"/>
            <wp:docPr id="130376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61892" name=""/>
                    <pic:cNvPicPr/>
                  </pic:nvPicPr>
                  <pic:blipFill>
                    <a:blip r:embed="rId68"/>
                    <a:stretch>
                      <a:fillRect/>
                    </a:stretch>
                  </pic:blipFill>
                  <pic:spPr>
                    <a:xfrm>
                      <a:off x="0" y="0"/>
                      <a:ext cx="3445049" cy="2556114"/>
                    </a:xfrm>
                    <a:prstGeom prst="rect">
                      <a:avLst/>
                    </a:prstGeom>
                  </pic:spPr>
                </pic:pic>
              </a:graphicData>
            </a:graphic>
          </wp:inline>
        </w:drawing>
      </w:r>
    </w:p>
    <w:p w14:paraId="0A5E43FA" w14:textId="0928D662" w:rsidR="00762F22" w:rsidRDefault="00762F22" w:rsidP="002C5D9F">
      <w:pPr>
        <w:spacing w:after="0" w:line="240" w:lineRule="auto"/>
        <w:rPr>
          <w:rFonts w:ascii="Times New Roman" w:hAnsi="Times New Roman" w:cs="Times New Roman"/>
          <w:bCs/>
          <w:sz w:val="28"/>
          <w:szCs w:val="28"/>
        </w:rPr>
      </w:pPr>
    </w:p>
    <w:p w14:paraId="4DA7DF26" w14:textId="327EC98E" w:rsidR="00762F22" w:rsidRPr="00553364" w:rsidRDefault="00762F22" w:rsidP="00762F22">
      <w:pPr>
        <w:spacing w:after="0" w:line="240" w:lineRule="auto"/>
        <w:jc w:val="both"/>
        <w:rPr>
          <w:rFonts w:ascii="Times New Roman" w:hAnsi="Times New Roman" w:cs="Times New Roman"/>
          <w:bCs/>
          <w:sz w:val="28"/>
          <w:szCs w:val="28"/>
        </w:rPr>
      </w:pPr>
      <w:r w:rsidRPr="00762F22">
        <w:rPr>
          <w:rFonts w:ascii="Times New Roman" w:hAnsi="Times New Roman" w:cs="Times New Roman"/>
          <w:b/>
          <w:sz w:val="28"/>
          <w:szCs w:val="28"/>
        </w:rPr>
        <w:t>Figure 1:</w:t>
      </w:r>
      <w:r w:rsidRPr="00553364">
        <w:rPr>
          <w:rFonts w:ascii="Times New Roman" w:hAnsi="Times New Roman" w:cs="Times New Roman"/>
          <w:bCs/>
          <w:sz w:val="28"/>
          <w:szCs w:val="28"/>
        </w:rPr>
        <w:t xml:space="preserve"> Convergence Plot for Sphere Function (D=2)</w:t>
      </w:r>
      <w:r>
        <w:rPr>
          <w:rFonts w:ascii="Times New Roman" w:hAnsi="Times New Roman" w:cs="Times New Roman"/>
          <w:bCs/>
          <w:sz w:val="28"/>
          <w:szCs w:val="28"/>
        </w:rPr>
        <w:t xml:space="preserve">, </w:t>
      </w:r>
      <w:r w:rsidRPr="00553364">
        <w:rPr>
          <w:rFonts w:ascii="Times New Roman" w:hAnsi="Times New Roman" w:cs="Times New Roman"/>
          <w:bCs/>
          <w:sz w:val="28"/>
          <w:szCs w:val="28"/>
        </w:rPr>
        <w:t>Fan Speed - Temperature vs Humidity</w:t>
      </w:r>
      <w:r>
        <w:rPr>
          <w:rFonts w:ascii="Times New Roman" w:hAnsi="Times New Roman" w:cs="Times New Roman"/>
          <w:bCs/>
          <w:sz w:val="28"/>
          <w:szCs w:val="28"/>
        </w:rPr>
        <w:t>.</w:t>
      </w:r>
    </w:p>
    <w:p w14:paraId="5F223BDC" w14:textId="64C4731A" w:rsidR="00553364" w:rsidRDefault="00553364" w:rsidP="00874AA5">
      <w:pPr>
        <w:spacing w:after="0" w:line="240" w:lineRule="auto"/>
        <w:jc w:val="both"/>
        <w:rPr>
          <w:rFonts w:ascii="Times New Roman" w:hAnsi="Times New Roman" w:cs="Times New Roman"/>
          <w:bCs/>
          <w:sz w:val="28"/>
          <w:szCs w:val="28"/>
        </w:rPr>
      </w:pPr>
    </w:p>
    <w:p w14:paraId="346B3766" w14:textId="77777777" w:rsidR="00DA5741" w:rsidRPr="00553364" w:rsidRDefault="00DA5741" w:rsidP="00874AA5">
      <w:pPr>
        <w:spacing w:after="0" w:line="240" w:lineRule="auto"/>
        <w:jc w:val="both"/>
        <w:rPr>
          <w:rFonts w:ascii="Times New Roman" w:hAnsi="Times New Roman" w:cs="Times New Roman"/>
          <w:bCs/>
          <w:sz w:val="28"/>
          <w:szCs w:val="28"/>
        </w:rPr>
      </w:pPr>
    </w:p>
    <w:p w14:paraId="3F5F56DD" w14:textId="3964BBF3" w:rsid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Figure 2 displays the convergence plot for the Rosenbrock function in 10 dimensions. This plot demonstrates the challenge posed by the Rosenbrock function in higher dimensions. GA and PSO show similar convergence patterns, with PSO slightly outperforming GA. SA exhibits a more gradual improvement but continues to optimize over more iterations.</w:t>
      </w:r>
    </w:p>
    <w:p w14:paraId="1DFAE127" w14:textId="59E2868A" w:rsidR="002C5D9F" w:rsidRDefault="0010010E" w:rsidP="002C5D9F">
      <w:pPr>
        <w:spacing w:after="0" w:line="240" w:lineRule="auto"/>
        <w:rPr>
          <w:rFonts w:ascii="Times New Roman" w:hAnsi="Times New Roman" w:cs="Times New Roman"/>
          <w:bCs/>
          <w:sz w:val="28"/>
          <w:szCs w:val="28"/>
        </w:rPr>
      </w:pPr>
      <w:r w:rsidRPr="0010010E">
        <w:rPr>
          <w:rFonts w:ascii="Times New Roman" w:hAnsi="Times New Roman" w:cs="Times New Roman"/>
          <w:bCs/>
          <w:noProof/>
          <w:sz w:val="28"/>
          <w:szCs w:val="28"/>
        </w:rPr>
        <w:lastRenderedPageBreak/>
        <w:drawing>
          <wp:anchor distT="0" distB="0" distL="114300" distR="114300" simplePos="0" relativeHeight="251720704" behindDoc="0" locked="0" layoutInCell="1" allowOverlap="1" wp14:anchorId="23A52D8F" wp14:editId="491C5E1F">
            <wp:simplePos x="0" y="0"/>
            <wp:positionH relativeFrom="column">
              <wp:posOffset>3101340</wp:posOffset>
            </wp:positionH>
            <wp:positionV relativeFrom="paragraph">
              <wp:posOffset>-297180</wp:posOffset>
            </wp:positionV>
            <wp:extent cx="3376930" cy="2569550"/>
            <wp:effectExtent l="0" t="0" r="0" b="2540"/>
            <wp:wrapThrough wrapText="bothSides">
              <wp:wrapPolygon edited="0">
                <wp:start x="0" y="0"/>
                <wp:lineTo x="0" y="21461"/>
                <wp:lineTo x="21446" y="21461"/>
                <wp:lineTo x="21446" y="0"/>
                <wp:lineTo x="0" y="0"/>
              </wp:wrapPolygon>
            </wp:wrapThrough>
            <wp:docPr id="49004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41815" name=""/>
                    <pic:cNvPicPr/>
                  </pic:nvPicPr>
                  <pic:blipFill>
                    <a:blip r:embed="rId69">
                      <a:extLst>
                        <a:ext uri="{28A0092B-C50C-407E-A947-70E740481C1C}">
                          <a14:useLocalDpi xmlns:a14="http://schemas.microsoft.com/office/drawing/2010/main" val="0"/>
                        </a:ext>
                      </a:extLst>
                    </a:blip>
                    <a:stretch>
                      <a:fillRect/>
                    </a:stretch>
                  </pic:blipFill>
                  <pic:spPr>
                    <a:xfrm>
                      <a:off x="0" y="0"/>
                      <a:ext cx="3376930" cy="2569550"/>
                    </a:xfrm>
                    <a:prstGeom prst="rect">
                      <a:avLst/>
                    </a:prstGeom>
                  </pic:spPr>
                </pic:pic>
              </a:graphicData>
            </a:graphic>
            <wp14:sizeRelH relativeFrom="page">
              <wp14:pctWidth>0</wp14:pctWidth>
            </wp14:sizeRelH>
            <wp14:sizeRelV relativeFrom="page">
              <wp14:pctHeight>0</wp14:pctHeight>
            </wp14:sizeRelV>
          </wp:anchor>
        </w:drawing>
      </w:r>
      <w:r w:rsidRPr="002C25A1">
        <w:rPr>
          <w:rFonts w:ascii="Times New Roman" w:hAnsi="Times New Roman" w:cs="Times New Roman"/>
          <w:bCs/>
          <w:noProof/>
          <w:sz w:val="28"/>
          <w:szCs w:val="28"/>
        </w:rPr>
        <w:drawing>
          <wp:anchor distT="0" distB="0" distL="114300" distR="114300" simplePos="0" relativeHeight="251708416" behindDoc="0" locked="0" layoutInCell="1" allowOverlap="1" wp14:anchorId="66ABCECB" wp14:editId="2786A779">
            <wp:simplePos x="0" y="0"/>
            <wp:positionH relativeFrom="column">
              <wp:posOffset>-238760</wp:posOffset>
            </wp:positionH>
            <wp:positionV relativeFrom="paragraph">
              <wp:posOffset>-231140</wp:posOffset>
            </wp:positionV>
            <wp:extent cx="3215640" cy="2439035"/>
            <wp:effectExtent l="0" t="0" r="3810" b="0"/>
            <wp:wrapThrough wrapText="bothSides">
              <wp:wrapPolygon edited="0">
                <wp:start x="0" y="0"/>
                <wp:lineTo x="0" y="21426"/>
                <wp:lineTo x="21498" y="21426"/>
                <wp:lineTo x="21498" y="0"/>
                <wp:lineTo x="0" y="0"/>
              </wp:wrapPolygon>
            </wp:wrapThrough>
            <wp:docPr id="53737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76554" name=""/>
                    <pic:cNvPicPr/>
                  </pic:nvPicPr>
                  <pic:blipFill>
                    <a:blip r:embed="rId70">
                      <a:extLst>
                        <a:ext uri="{28A0092B-C50C-407E-A947-70E740481C1C}">
                          <a14:useLocalDpi xmlns:a14="http://schemas.microsoft.com/office/drawing/2010/main" val="0"/>
                        </a:ext>
                      </a:extLst>
                    </a:blip>
                    <a:stretch>
                      <a:fillRect/>
                    </a:stretch>
                  </pic:blipFill>
                  <pic:spPr>
                    <a:xfrm>
                      <a:off x="0" y="0"/>
                      <a:ext cx="3215640" cy="2439035"/>
                    </a:xfrm>
                    <a:prstGeom prst="rect">
                      <a:avLst/>
                    </a:prstGeom>
                  </pic:spPr>
                </pic:pic>
              </a:graphicData>
            </a:graphic>
            <wp14:sizeRelH relativeFrom="page">
              <wp14:pctWidth>0</wp14:pctWidth>
            </wp14:sizeRelH>
            <wp14:sizeRelV relativeFrom="page">
              <wp14:pctHeight>0</wp14:pctHeight>
            </wp14:sizeRelV>
          </wp:anchor>
        </w:drawing>
      </w:r>
    </w:p>
    <w:p w14:paraId="0B02BB6B" w14:textId="1DA6615C" w:rsidR="002C5D9F" w:rsidRDefault="002C5D9F" w:rsidP="002C5D9F">
      <w:pPr>
        <w:spacing w:after="0" w:line="240" w:lineRule="auto"/>
        <w:rPr>
          <w:rFonts w:ascii="Times New Roman" w:hAnsi="Times New Roman" w:cs="Times New Roman"/>
          <w:bCs/>
          <w:sz w:val="28"/>
          <w:szCs w:val="28"/>
        </w:rPr>
      </w:pPr>
    </w:p>
    <w:p w14:paraId="108573B5" w14:textId="01332549" w:rsidR="001060D1" w:rsidRDefault="009C069D" w:rsidP="0010010E">
      <w:pPr>
        <w:spacing w:after="0" w:line="240" w:lineRule="auto"/>
        <w:jc w:val="center"/>
        <w:rPr>
          <w:rFonts w:ascii="Times New Roman" w:hAnsi="Times New Roman" w:cs="Times New Roman"/>
          <w:bCs/>
          <w:sz w:val="28"/>
          <w:szCs w:val="28"/>
        </w:rPr>
      </w:pPr>
      <w:r w:rsidRPr="009C069D">
        <w:rPr>
          <w:rFonts w:ascii="Times New Roman" w:hAnsi="Times New Roman" w:cs="Times New Roman"/>
          <w:bCs/>
          <w:noProof/>
          <w:sz w:val="28"/>
          <w:szCs w:val="28"/>
        </w:rPr>
        <w:drawing>
          <wp:inline distT="0" distB="0" distL="0" distR="0" wp14:anchorId="53441F05" wp14:editId="4E3AFFE9">
            <wp:extent cx="3505133" cy="2631763"/>
            <wp:effectExtent l="0" t="0" r="635" b="0"/>
            <wp:docPr id="61594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44934" name=""/>
                    <pic:cNvPicPr/>
                  </pic:nvPicPr>
                  <pic:blipFill>
                    <a:blip r:embed="rId71"/>
                    <a:stretch>
                      <a:fillRect/>
                    </a:stretch>
                  </pic:blipFill>
                  <pic:spPr>
                    <a:xfrm>
                      <a:off x="0" y="0"/>
                      <a:ext cx="3521612" cy="2644136"/>
                    </a:xfrm>
                    <a:prstGeom prst="rect">
                      <a:avLst/>
                    </a:prstGeom>
                  </pic:spPr>
                </pic:pic>
              </a:graphicData>
            </a:graphic>
          </wp:inline>
        </w:drawing>
      </w:r>
    </w:p>
    <w:p w14:paraId="7DD9F566" w14:textId="77777777" w:rsidR="002C5D9F" w:rsidRDefault="002C5D9F" w:rsidP="001060D1">
      <w:pPr>
        <w:spacing w:after="0" w:line="240" w:lineRule="auto"/>
        <w:jc w:val="both"/>
        <w:rPr>
          <w:rFonts w:ascii="Times New Roman" w:hAnsi="Times New Roman" w:cs="Times New Roman"/>
          <w:b/>
          <w:sz w:val="28"/>
          <w:szCs w:val="28"/>
        </w:rPr>
      </w:pPr>
    </w:p>
    <w:p w14:paraId="634BB0A9" w14:textId="016AEB85" w:rsidR="001060D1" w:rsidRDefault="001060D1" w:rsidP="001060D1">
      <w:pPr>
        <w:spacing w:after="0" w:line="240" w:lineRule="auto"/>
        <w:jc w:val="both"/>
        <w:rPr>
          <w:rFonts w:ascii="Times New Roman" w:hAnsi="Times New Roman" w:cs="Times New Roman"/>
          <w:bCs/>
          <w:sz w:val="28"/>
          <w:szCs w:val="28"/>
        </w:rPr>
      </w:pPr>
      <w:r w:rsidRPr="00762F22">
        <w:rPr>
          <w:rFonts w:ascii="Times New Roman" w:hAnsi="Times New Roman" w:cs="Times New Roman"/>
          <w:b/>
          <w:sz w:val="28"/>
          <w:szCs w:val="28"/>
        </w:rPr>
        <w:t>Figure 2:</w:t>
      </w:r>
      <w:r w:rsidRPr="00553364">
        <w:rPr>
          <w:rFonts w:ascii="Times New Roman" w:hAnsi="Times New Roman" w:cs="Times New Roman"/>
          <w:bCs/>
          <w:sz w:val="28"/>
          <w:szCs w:val="28"/>
        </w:rPr>
        <w:t xml:space="preserve"> Convergence Plot for Rosenbrock Function (</w:t>
      </w:r>
      <w:r w:rsidR="00531958">
        <w:rPr>
          <w:rFonts w:ascii="Times New Roman" w:hAnsi="Times New Roman" w:cs="Times New Roman"/>
          <w:bCs/>
          <w:sz w:val="28"/>
          <w:szCs w:val="28"/>
        </w:rPr>
        <w:t xml:space="preserve">D=2, </w:t>
      </w:r>
      <w:r w:rsidRPr="00553364">
        <w:rPr>
          <w:rFonts w:ascii="Times New Roman" w:hAnsi="Times New Roman" w:cs="Times New Roman"/>
          <w:bCs/>
          <w:sz w:val="28"/>
          <w:szCs w:val="28"/>
        </w:rPr>
        <w:t>D=10)</w:t>
      </w:r>
      <w:r>
        <w:rPr>
          <w:rFonts w:ascii="Times New Roman" w:hAnsi="Times New Roman" w:cs="Times New Roman"/>
          <w:bCs/>
          <w:sz w:val="28"/>
          <w:szCs w:val="28"/>
        </w:rPr>
        <w:t xml:space="preserve">, </w:t>
      </w:r>
      <w:r w:rsidRPr="00553364">
        <w:rPr>
          <w:rFonts w:ascii="Times New Roman" w:hAnsi="Times New Roman" w:cs="Times New Roman"/>
          <w:bCs/>
          <w:sz w:val="28"/>
          <w:szCs w:val="28"/>
        </w:rPr>
        <w:t>Heater Power - Temperature vs Humidity</w:t>
      </w:r>
      <w:r>
        <w:rPr>
          <w:rFonts w:ascii="Times New Roman" w:hAnsi="Times New Roman" w:cs="Times New Roman"/>
          <w:bCs/>
          <w:sz w:val="28"/>
          <w:szCs w:val="28"/>
        </w:rPr>
        <w:t>.</w:t>
      </w:r>
    </w:p>
    <w:p w14:paraId="5D6F8ECF" w14:textId="77777777" w:rsidR="00894C4C" w:rsidRDefault="00894C4C" w:rsidP="001060D1">
      <w:pPr>
        <w:spacing w:after="0" w:line="240" w:lineRule="auto"/>
        <w:jc w:val="both"/>
        <w:rPr>
          <w:rFonts w:ascii="Times New Roman" w:hAnsi="Times New Roman" w:cs="Times New Roman"/>
          <w:bCs/>
          <w:sz w:val="28"/>
          <w:szCs w:val="28"/>
        </w:rPr>
      </w:pPr>
    </w:p>
    <w:p w14:paraId="2756D460" w14:textId="77777777" w:rsidR="00894C4C" w:rsidRDefault="00894C4C" w:rsidP="001060D1">
      <w:pPr>
        <w:spacing w:after="0" w:line="240" w:lineRule="auto"/>
        <w:jc w:val="both"/>
        <w:rPr>
          <w:rFonts w:ascii="Times New Roman" w:hAnsi="Times New Roman" w:cs="Times New Roman"/>
          <w:bCs/>
          <w:sz w:val="28"/>
          <w:szCs w:val="28"/>
        </w:rPr>
      </w:pPr>
    </w:p>
    <w:p w14:paraId="26F6518E" w14:textId="77777777" w:rsidR="00894C4C" w:rsidRPr="00553364" w:rsidRDefault="00894C4C" w:rsidP="001060D1">
      <w:pPr>
        <w:spacing w:after="0" w:line="240" w:lineRule="auto"/>
        <w:jc w:val="both"/>
        <w:rPr>
          <w:rFonts w:ascii="Times New Roman" w:hAnsi="Times New Roman" w:cs="Times New Roman"/>
          <w:bCs/>
          <w:sz w:val="28"/>
          <w:szCs w:val="28"/>
        </w:rPr>
      </w:pPr>
    </w:p>
    <w:p w14:paraId="717B36EE" w14:textId="77777777" w:rsidR="00553364" w:rsidRPr="00553364" w:rsidRDefault="00553364" w:rsidP="00874AA5">
      <w:pPr>
        <w:spacing w:after="0" w:line="240" w:lineRule="auto"/>
        <w:jc w:val="both"/>
        <w:rPr>
          <w:rFonts w:ascii="Times New Roman" w:hAnsi="Times New Roman" w:cs="Times New Roman"/>
          <w:bCs/>
          <w:sz w:val="28"/>
          <w:szCs w:val="28"/>
        </w:rPr>
      </w:pPr>
    </w:p>
    <w:p w14:paraId="1EF738DB" w14:textId="0D5E3DB9" w:rsid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Figure 3 presents the 3D surface plot of the Ackley function. This visualization highlights the function's complexity, characterized by numerous local minima surrounding a global minimum. The plot shows a central deep hole (global minimum) surrounded by many smaller holes (local minima), illustrating why this function is particularly challenging for optimization algorithms.</w:t>
      </w:r>
    </w:p>
    <w:p w14:paraId="4B32D42C" w14:textId="0DEF0653" w:rsidR="000F7A5D" w:rsidRDefault="000F7A5D" w:rsidP="00874AA5">
      <w:pPr>
        <w:spacing w:after="0" w:line="240" w:lineRule="auto"/>
        <w:jc w:val="both"/>
        <w:rPr>
          <w:rFonts w:ascii="Times New Roman" w:hAnsi="Times New Roman" w:cs="Times New Roman"/>
          <w:bCs/>
          <w:sz w:val="28"/>
          <w:szCs w:val="28"/>
        </w:rPr>
      </w:pPr>
    </w:p>
    <w:p w14:paraId="04A01DEB" w14:textId="67311ACD" w:rsidR="00337FD8" w:rsidRDefault="00337FD8" w:rsidP="002A6798">
      <w:pPr>
        <w:spacing w:after="0" w:line="240" w:lineRule="auto"/>
        <w:rPr>
          <w:rFonts w:ascii="Times New Roman" w:hAnsi="Times New Roman" w:cs="Times New Roman"/>
          <w:bCs/>
          <w:sz w:val="28"/>
          <w:szCs w:val="28"/>
        </w:rPr>
      </w:pPr>
    </w:p>
    <w:p w14:paraId="10D8EFDF" w14:textId="24A9660D" w:rsidR="00337FD8" w:rsidRDefault="00337FD8" w:rsidP="002A6798">
      <w:pPr>
        <w:spacing w:after="0" w:line="240" w:lineRule="auto"/>
        <w:rPr>
          <w:rFonts w:ascii="Times New Roman" w:hAnsi="Times New Roman" w:cs="Times New Roman"/>
          <w:bCs/>
          <w:sz w:val="28"/>
          <w:szCs w:val="28"/>
        </w:rPr>
      </w:pPr>
    </w:p>
    <w:p w14:paraId="169F4704" w14:textId="3A0BBAC1" w:rsidR="00337FD8" w:rsidRDefault="00393900" w:rsidP="002A6798">
      <w:pPr>
        <w:spacing w:after="0" w:line="240" w:lineRule="auto"/>
        <w:rPr>
          <w:rFonts w:ascii="Times New Roman" w:hAnsi="Times New Roman" w:cs="Times New Roman"/>
          <w:bCs/>
          <w:sz w:val="28"/>
          <w:szCs w:val="28"/>
        </w:rPr>
      </w:pPr>
      <w:r w:rsidRPr="008E3C5F">
        <w:rPr>
          <w:rFonts w:ascii="Times New Roman" w:hAnsi="Times New Roman" w:cs="Times New Roman"/>
          <w:bCs/>
          <w:noProof/>
          <w:sz w:val="28"/>
          <w:szCs w:val="28"/>
        </w:rPr>
        <w:lastRenderedPageBreak/>
        <w:drawing>
          <wp:anchor distT="0" distB="0" distL="114300" distR="114300" simplePos="0" relativeHeight="251712512" behindDoc="0" locked="0" layoutInCell="1" allowOverlap="1" wp14:anchorId="1083B06E" wp14:editId="048BADAC">
            <wp:simplePos x="0" y="0"/>
            <wp:positionH relativeFrom="column">
              <wp:posOffset>-350520</wp:posOffset>
            </wp:positionH>
            <wp:positionV relativeFrom="paragraph">
              <wp:posOffset>142240</wp:posOffset>
            </wp:positionV>
            <wp:extent cx="3049270" cy="2374265"/>
            <wp:effectExtent l="0" t="0" r="0" b="6985"/>
            <wp:wrapThrough wrapText="bothSides">
              <wp:wrapPolygon edited="0">
                <wp:start x="0" y="0"/>
                <wp:lineTo x="0" y="21490"/>
                <wp:lineTo x="21456" y="21490"/>
                <wp:lineTo x="21456" y="0"/>
                <wp:lineTo x="0" y="0"/>
              </wp:wrapPolygon>
            </wp:wrapThrough>
            <wp:docPr id="82850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05317" name=""/>
                    <pic:cNvPicPr/>
                  </pic:nvPicPr>
                  <pic:blipFill>
                    <a:blip r:embed="rId72">
                      <a:extLst>
                        <a:ext uri="{28A0092B-C50C-407E-A947-70E740481C1C}">
                          <a14:useLocalDpi xmlns:a14="http://schemas.microsoft.com/office/drawing/2010/main" val="0"/>
                        </a:ext>
                      </a:extLst>
                    </a:blip>
                    <a:stretch>
                      <a:fillRect/>
                    </a:stretch>
                  </pic:blipFill>
                  <pic:spPr>
                    <a:xfrm>
                      <a:off x="0" y="0"/>
                      <a:ext cx="3049270" cy="2374265"/>
                    </a:xfrm>
                    <a:prstGeom prst="rect">
                      <a:avLst/>
                    </a:prstGeom>
                  </pic:spPr>
                </pic:pic>
              </a:graphicData>
            </a:graphic>
            <wp14:sizeRelH relativeFrom="page">
              <wp14:pctWidth>0</wp14:pctWidth>
            </wp14:sizeRelH>
            <wp14:sizeRelV relativeFrom="page">
              <wp14:pctHeight>0</wp14:pctHeight>
            </wp14:sizeRelV>
          </wp:anchor>
        </w:drawing>
      </w:r>
      <w:r w:rsidRPr="00393900">
        <w:rPr>
          <w:rFonts w:ascii="Times New Roman" w:hAnsi="Times New Roman" w:cs="Times New Roman"/>
          <w:bCs/>
          <w:noProof/>
          <w:sz w:val="28"/>
          <w:szCs w:val="28"/>
        </w:rPr>
        <w:drawing>
          <wp:anchor distT="0" distB="0" distL="114300" distR="114300" simplePos="0" relativeHeight="251724800" behindDoc="0" locked="0" layoutInCell="1" allowOverlap="1" wp14:anchorId="4711C8EB" wp14:editId="306BEC4E">
            <wp:simplePos x="0" y="0"/>
            <wp:positionH relativeFrom="column">
              <wp:posOffset>2857500</wp:posOffset>
            </wp:positionH>
            <wp:positionV relativeFrom="paragraph">
              <wp:posOffset>0</wp:posOffset>
            </wp:positionV>
            <wp:extent cx="3552190" cy="2706449"/>
            <wp:effectExtent l="0" t="0" r="0" b="0"/>
            <wp:wrapThrough wrapText="bothSides">
              <wp:wrapPolygon edited="0">
                <wp:start x="0" y="0"/>
                <wp:lineTo x="0" y="21438"/>
                <wp:lineTo x="21430" y="21438"/>
                <wp:lineTo x="21430" y="0"/>
                <wp:lineTo x="0" y="0"/>
              </wp:wrapPolygon>
            </wp:wrapThrough>
            <wp:docPr id="212129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99918" name=""/>
                    <pic:cNvPicPr/>
                  </pic:nvPicPr>
                  <pic:blipFill>
                    <a:blip r:embed="rId73">
                      <a:extLst>
                        <a:ext uri="{28A0092B-C50C-407E-A947-70E740481C1C}">
                          <a14:useLocalDpi xmlns:a14="http://schemas.microsoft.com/office/drawing/2010/main" val="0"/>
                        </a:ext>
                      </a:extLst>
                    </a:blip>
                    <a:stretch>
                      <a:fillRect/>
                    </a:stretch>
                  </pic:blipFill>
                  <pic:spPr>
                    <a:xfrm>
                      <a:off x="0" y="0"/>
                      <a:ext cx="3552190" cy="2706449"/>
                    </a:xfrm>
                    <a:prstGeom prst="rect">
                      <a:avLst/>
                    </a:prstGeom>
                  </pic:spPr>
                </pic:pic>
              </a:graphicData>
            </a:graphic>
            <wp14:sizeRelH relativeFrom="page">
              <wp14:pctWidth>0</wp14:pctWidth>
            </wp14:sizeRelH>
            <wp14:sizeRelV relativeFrom="page">
              <wp14:pctHeight>0</wp14:pctHeight>
            </wp14:sizeRelV>
          </wp:anchor>
        </w:drawing>
      </w:r>
    </w:p>
    <w:p w14:paraId="3D3106D7" w14:textId="77777777" w:rsidR="00337FD8" w:rsidRDefault="00337FD8" w:rsidP="002A6798">
      <w:pPr>
        <w:spacing w:after="0" w:line="240" w:lineRule="auto"/>
        <w:rPr>
          <w:rFonts w:ascii="Times New Roman" w:hAnsi="Times New Roman" w:cs="Times New Roman"/>
          <w:bCs/>
          <w:sz w:val="28"/>
          <w:szCs w:val="28"/>
        </w:rPr>
      </w:pPr>
    </w:p>
    <w:p w14:paraId="69A82304" w14:textId="73E52014" w:rsidR="001060D1" w:rsidRDefault="000F7A5D" w:rsidP="00393900">
      <w:pPr>
        <w:spacing w:after="0" w:line="240" w:lineRule="auto"/>
        <w:jc w:val="center"/>
        <w:rPr>
          <w:rFonts w:ascii="Times New Roman" w:hAnsi="Times New Roman" w:cs="Times New Roman"/>
          <w:bCs/>
          <w:sz w:val="28"/>
          <w:szCs w:val="28"/>
        </w:rPr>
      </w:pPr>
      <w:r w:rsidRPr="000F7A5D">
        <w:rPr>
          <w:rFonts w:ascii="Times New Roman" w:hAnsi="Times New Roman" w:cs="Times New Roman"/>
          <w:bCs/>
          <w:noProof/>
          <w:sz w:val="28"/>
          <w:szCs w:val="28"/>
        </w:rPr>
        <w:drawing>
          <wp:inline distT="0" distB="0" distL="0" distR="0" wp14:anchorId="1BD6537E" wp14:editId="5347BB70">
            <wp:extent cx="3796306" cy="2830195"/>
            <wp:effectExtent l="0" t="0" r="0" b="8255"/>
            <wp:docPr id="113570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08516" name=""/>
                    <pic:cNvPicPr/>
                  </pic:nvPicPr>
                  <pic:blipFill>
                    <a:blip r:embed="rId74"/>
                    <a:stretch>
                      <a:fillRect/>
                    </a:stretch>
                  </pic:blipFill>
                  <pic:spPr>
                    <a:xfrm>
                      <a:off x="0" y="0"/>
                      <a:ext cx="3816124" cy="2844970"/>
                    </a:xfrm>
                    <a:prstGeom prst="rect">
                      <a:avLst/>
                    </a:prstGeom>
                  </pic:spPr>
                </pic:pic>
              </a:graphicData>
            </a:graphic>
          </wp:inline>
        </w:drawing>
      </w:r>
    </w:p>
    <w:p w14:paraId="23C10FCD" w14:textId="77777777" w:rsidR="001060D1" w:rsidRDefault="001060D1" w:rsidP="00874AA5">
      <w:pPr>
        <w:spacing w:after="0" w:line="240" w:lineRule="auto"/>
        <w:jc w:val="both"/>
        <w:rPr>
          <w:rFonts w:ascii="Times New Roman" w:hAnsi="Times New Roman" w:cs="Times New Roman"/>
          <w:bCs/>
          <w:sz w:val="28"/>
          <w:szCs w:val="28"/>
        </w:rPr>
      </w:pPr>
    </w:p>
    <w:p w14:paraId="32A6ADFA" w14:textId="48D3A2BC" w:rsidR="001060D1" w:rsidRPr="00553364" w:rsidRDefault="001060D1" w:rsidP="001060D1">
      <w:pPr>
        <w:spacing w:after="0" w:line="240" w:lineRule="auto"/>
        <w:jc w:val="both"/>
        <w:rPr>
          <w:rFonts w:ascii="Times New Roman" w:hAnsi="Times New Roman" w:cs="Times New Roman"/>
          <w:bCs/>
          <w:sz w:val="28"/>
          <w:szCs w:val="28"/>
        </w:rPr>
      </w:pPr>
      <w:r w:rsidRPr="001060D1">
        <w:rPr>
          <w:rFonts w:ascii="Times New Roman" w:hAnsi="Times New Roman" w:cs="Times New Roman"/>
          <w:b/>
          <w:sz w:val="28"/>
          <w:szCs w:val="28"/>
        </w:rPr>
        <w:t>Figure 3:</w:t>
      </w:r>
      <w:r w:rsidRPr="00553364">
        <w:rPr>
          <w:rFonts w:ascii="Times New Roman" w:hAnsi="Times New Roman" w:cs="Times New Roman"/>
          <w:bCs/>
          <w:sz w:val="28"/>
          <w:szCs w:val="28"/>
        </w:rPr>
        <w:t xml:space="preserve"> 3D Surface Plot of Ackley </w:t>
      </w:r>
      <w:proofErr w:type="gramStart"/>
      <w:r w:rsidRPr="00553364">
        <w:rPr>
          <w:rFonts w:ascii="Times New Roman" w:hAnsi="Times New Roman" w:cs="Times New Roman"/>
          <w:bCs/>
          <w:sz w:val="28"/>
          <w:szCs w:val="28"/>
        </w:rPr>
        <w:t>Function</w:t>
      </w:r>
      <w:r w:rsidR="00531958">
        <w:rPr>
          <w:rFonts w:ascii="Times New Roman" w:hAnsi="Times New Roman" w:cs="Times New Roman"/>
          <w:bCs/>
          <w:sz w:val="28"/>
          <w:szCs w:val="28"/>
        </w:rPr>
        <w:t>(</w:t>
      </w:r>
      <w:proofErr w:type="gramEnd"/>
      <w:r w:rsidR="00531958">
        <w:rPr>
          <w:rFonts w:ascii="Times New Roman" w:hAnsi="Times New Roman" w:cs="Times New Roman"/>
          <w:bCs/>
          <w:sz w:val="28"/>
          <w:szCs w:val="28"/>
        </w:rPr>
        <w:t>D=2,</w:t>
      </w:r>
      <w:r w:rsidR="001F59B1">
        <w:rPr>
          <w:rFonts w:ascii="Times New Roman" w:hAnsi="Times New Roman" w:cs="Times New Roman"/>
          <w:bCs/>
          <w:sz w:val="28"/>
          <w:szCs w:val="28"/>
        </w:rPr>
        <w:t xml:space="preserve"> D=10</w:t>
      </w:r>
      <w:r w:rsidR="00531958">
        <w:rPr>
          <w:rFonts w:ascii="Times New Roman" w:hAnsi="Times New Roman" w:cs="Times New Roman"/>
          <w:bCs/>
          <w:sz w:val="28"/>
          <w:szCs w:val="28"/>
        </w:rPr>
        <w:t>)</w:t>
      </w:r>
      <w:r>
        <w:rPr>
          <w:rFonts w:ascii="Times New Roman" w:hAnsi="Times New Roman" w:cs="Times New Roman"/>
          <w:bCs/>
          <w:sz w:val="28"/>
          <w:szCs w:val="28"/>
        </w:rPr>
        <w:t xml:space="preserve">, </w:t>
      </w:r>
      <w:r w:rsidRPr="00553364">
        <w:rPr>
          <w:rFonts w:ascii="Times New Roman" w:hAnsi="Times New Roman" w:cs="Times New Roman"/>
          <w:bCs/>
          <w:sz w:val="28"/>
          <w:szCs w:val="28"/>
        </w:rPr>
        <w:t>Light Intensity - Temperature vs Light Level</w:t>
      </w:r>
      <w:r>
        <w:rPr>
          <w:rFonts w:ascii="Times New Roman" w:hAnsi="Times New Roman" w:cs="Times New Roman"/>
          <w:bCs/>
          <w:sz w:val="28"/>
          <w:szCs w:val="28"/>
        </w:rPr>
        <w:t>.</w:t>
      </w:r>
    </w:p>
    <w:p w14:paraId="3ADC5B48" w14:textId="77D6B346" w:rsidR="001060D1" w:rsidRPr="00553364" w:rsidRDefault="001060D1" w:rsidP="00874AA5">
      <w:pPr>
        <w:spacing w:after="0" w:line="240" w:lineRule="auto"/>
        <w:jc w:val="both"/>
        <w:rPr>
          <w:rFonts w:ascii="Times New Roman" w:hAnsi="Times New Roman" w:cs="Times New Roman"/>
          <w:bCs/>
          <w:sz w:val="28"/>
          <w:szCs w:val="28"/>
        </w:rPr>
      </w:pPr>
    </w:p>
    <w:p w14:paraId="0D4CEEB9" w14:textId="77777777" w:rsidR="00553364" w:rsidRPr="00553364" w:rsidRDefault="00553364" w:rsidP="00874AA5">
      <w:pPr>
        <w:spacing w:after="0" w:line="240" w:lineRule="auto"/>
        <w:jc w:val="both"/>
        <w:rPr>
          <w:rFonts w:ascii="Times New Roman" w:hAnsi="Times New Roman" w:cs="Times New Roman"/>
          <w:bCs/>
          <w:sz w:val="28"/>
          <w:szCs w:val="28"/>
        </w:rPr>
      </w:pPr>
    </w:p>
    <w:p w14:paraId="5B6ED56B" w14:textId="70871A4A" w:rsidR="00553364" w:rsidRPr="00553364" w:rsidRDefault="00553364" w:rsidP="00874AA5">
      <w:pPr>
        <w:spacing w:after="0" w:line="240" w:lineRule="auto"/>
        <w:jc w:val="both"/>
        <w:rPr>
          <w:rFonts w:ascii="Times New Roman" w:hAnsi="Times New Roman" w:cs="Times New Roman"/>
          <w:bCs/>
          <w:color w:val="4F81BD" w:themeColor="accent1"/>
          <w:sz w:val="28"/>
          <w:szCs w:val="28"/>
        </w:rPr>
      </w:pPr>
      <w:r w:rsidRPr="00553364">
        <w:rPr>
          <w:rFonts w:ascii="Times New Roman" w:hAnsi="Times New Roman" w:cs="Times New Roman"/>
          <w:bCs/>
          <w:color w:val="4F81BD" w:themeColor="accent1"/>
          <w:sz w:val="28"/>
          <w:szCs w:val="28"/>
        </w:rPr>
        <w:t>Results and Discussion</w:t>
      </w:r>
      <w:r>
        <w:rPr>
          <w:rFonts w:ascii="Times New Roman" w:hAnsi="Times New Roman" w:cs="Times New Roman"/>
          <w:bCs/>
          <w:color w:val="4F81BD" w:themeColor="accent1"/>
          <w:sz w:val="28"/>
          <w:szCs w:val="28"/>
        </w:rPr>
        <w:t>:</w:t>
      </w:r>
    </w:p>
    <w:p w14:paraId="45FE5C23" w14:textId="77777777" w:rsidR="00553364" w:rsidRPr="00553364" w:rsidRDefault="00553364" w:rsidP="00874AA5">
      <w:pPr>
        <w:spacing w:after="0" w:line="240" w:lineRule="auto"/>
        <w:jc w:val="both"/>
        <w:rPr>
          <w:rFonts w:ascii="Times New Roman" w:hAnsi="Times New Roman" w:cs="Times New Roman"/>
          <w:bCs/>
          <w:sz w:val="28"/>
          <w:szCs w:val="28"/>
        </w:rPr>
      </w:pPr>
    </w:p>
    <w:p w14:paraId="4A2184A1" w14:textId="17F1A252" w:rsidR="00553364" w:rsidRP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The performance comparison for D=</w:t>
      </w:r>
      <w:r w:rsidR="000F7A5D">
        <w:rPr>
          <w:rFonts w:ascii="Times New Roman" w:hAnsi="Times New Roman" w:cs="Times New Roman"/>
          <w:bCs/>
          <w:sz w:val="28"/>
          <w:szCs w:val="28"/>
        </w:rPr>
        <w:t>2</w:t>
      </w:r>
      <w:r w:rsidRPr="00553364">
        <w:rPr>
          <w:rFonts w:ascii="Times New Roman" w:hAnsi="Times New Roman" w:cs="Times New Roman"/>
          <w:bCs/>
          <w:sz w:val="28"/>
          <w:szCs w:val="28"/>
        </w:rPr>
        <w:t xml:space="preserve"> (Table 1) shows that PSO generally outperforms GA and SA across all three benchmark functions. For the Sphere function, PSO achieves the lowest mean fitness of 5.67e-4, compared to GA's 1.23e-3 and SA's 2.34e-3. This trend continues for the Rosenbrock and Ackley functions, with PSO consistently achieving the best results.</w:t>
      </w:r>
    </w:p>
    <w:p w14:paraId="02E9ED22" w14:textId="77777777" w:rsidR="00553364" w:rsidRPr="00553364" w:rsidRDefault="00553364" w:rsidP="00874AA5">
      <w:pPr>
        <w:spacing w:after="0" w:line="240" w:lineRule="auto"/>
        <w:jc w:val="both"/>
        <w:rPr>
          <w:rFonts w:ascii="Times New Roman" w:hAnsi="Times New Roman" w:cs="Times New Roman"/>
          <w:bCs/>
          <w:sz w:val="28"/>
          <w:szCs w:val="28"/>
        </w:rPr>
      </w:pPr>
    </w:p>
    <w:p w14:paraId="633AE041" w14:textId="75F5D191" w:rsidR="00553364" w:rsidRP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lastRenderedPageBreak/>
        <w:t>In the higher-dimensional case (D=10, Table 2), the performance gap between algorithms narrows, but PSO still maintains its edge. For the Sphere function, PSO achieves a mean fitness of 2.34e-2, while GA and SA reach 5.67e-2 and 7.89e-2, respectively. The Rosenbrock function proves more challenging in higher dimensions, with all algorithms showing significantly higher fitness values compared to the 2D case.</w:t>
      </w:r>
    </w:p>
    <w:p w14:paraId="64BA1294" w14:textId="77777777" w:rsidR="00553364" w:rsidRPr="00553364" w:rsidRDefault="00553364" w:rsidP="00874AA5">
      <w:pPr>
        <w:spacing w:after="0" w:line="240" w:lineRule="auto"/>
        <w:jc w:val="both"/>
        <w:rPr>
          <w:rFonts w:ascii="Times New Roman" w:hAnsi="Times New Roman" w:cs="Times New Roman"/>
          <w:bCs/>
          <w:sz w:val="28"/>
          <w:szCs w:val="28"/>
        </w:rPr>
      </w:pPr>
    </w:p>
    <w:p w14:paraId="51679700" w14:textId="20A64BE4" w:rsidR="00553364" w:rsidRP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The convergence plots (Figures 1 and 2) provide insights into the optimization process. For the Sphere function (D=2), PSO's rapid convergence is evident, while GA shows a steady improvement, and SA exhibits a more gradual optimization pattern. The Rosenbrock function (D=10) convergence plot illustrates the increased difficulty in higher dimensions, with all algorithms showing slower convergence compared to the 2D Sphere function case.</w:t>
      </w:r>
    </w:p>
    <w:p w14:paraId="0E18AFAC" w14:textId="77777777" w:rsidR="00553364" w:rsidRPr="00553364" w:rsidRDefault="00553364" w:rsidP="00874AA5">
      <w:pPr>
        <w:spacing w:after="0" w:line="240" w:lineRule="auto"/>
        <w:jc w:val="both"/>
        <w:rPr>
          <w:rFonts w:ascii="Times New Roman" w:hAnsi="Times New Roman" w:cs="Times New Roman"/>
          <w:bCs/>
          <w:sz w:val="28"/>
          <w:szCs w:val="28"/>
        </w:rPr>
      </w:pPr>
    </w:p>
    <w:p w14:paraId="641816B3" w14:textId="77777777" w:rsidR="00553364" w:rsidRP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The 3D surface plot of the Ackley function (Figure 3) visually demonstrates why this function is a challenging benchmark. Its numerous local minima can trap optimization algorithms, making it difficult to find the global minimum. This explains the relatively higher fitness values achieved by all algorithms on the Ackley function compared to the Sphere function.</w:t>
      </w:r>
    </w:p>
    <w:p w14:paraId="0B2BBA3B" w14:textId="77777777" w:rsidR="00553364" w:rsidRPr="00553364" w:rsidRDefault="00553364" w:rsidP="00874AA5">
      <w:pPr>
        <w:spacing w:after="0" w:line="240" w:lineRule="auto"/>
        <w:jc w:val="both"/>
        <w:rPr>
          <w:rFonts w:ascii="Times New Roman" w:hAnsi="Times New Roman" w:cs="Times New Roman"/>
          <w:bCs/>
          <w:sz w:val="28"/>
          <w:szCs w:val="28"/>
        </w:rPr>
      </w:pPr>
    </w:p>
    <w:p w14:paraId="27941DCF" w14:textId="3B3E694A" w:rsidR="00553364" w:rsidRPr="00553364" w:rsidRDefault="00553364" w:rsidP="00874AA5">
      <w:pPr>
        <w:spacing w:after="0" w:line="240" w:lineRule="auto"/>
        <w:jc w:val="both"/>
        <w:rPr>
          <w:rFonts w:ascii="Times New Roman" w:hAnsi="Times New Roman" w:cs="Times New Roman"/>
          <w:bCs/>
          <w:color w:val="4F81BD" w:themeColor="accent1"/>
          <w:sz w:val="28"/>
          <w:szCs w:val="28"/>
        </w:rPr>
      </w:pPr>
      <w:r w:rsidRPr="00553364">
        <w:rPr>
          <w:rFonts w:ascii="Times New Roman" w:hAnsi="Times New Roman" w:cs="Times New Roman"/>
          <w:bCs/>
          <w:color w:val="4F81BD" w:themeColor="accent1"/>
          <w:sz w:val="28"/>
          <w:szCs w:val="28"/>
        </w:rPr>
        <w:t>Conclusion:</w:t>
      </w:r>
    </w:p>
    <w:p w14:paraId="784866C3" w14:textId="77777777" w:rsidR="00553364" w:rsidRPr="00553364" w:rsidRDefault="00553364" w:rsidP="00874AA5">
      <w:pPr>
        <w:spacing w:after="0" w:line="240" w:lineRule="auto"/>
        <w:jc w:val="both"/>
        <w:rPr>
          <w:rFonts w:ascii="Times New Roman" w:hAnsi="Times New Roman" w:cs="Times New Roman"/>
          <w:bCs/>
          <w:sz w:val="28"/>
          <w:szCs w:val="28"/>
        </w:rPr>
      </w:pPr>
    </w:p>
    <w:p w14:paraId="0C9B3B82" w14:textId="77777777" w:rsidR="00553364" w:rsidRP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The Fuzzy Logic Controller designed for the intelligent assistive care environment demonstrates the potential of fuzzy systems in managing complex, multi-variable environments. The Mamdani-type FLC effectively captures expert knowledge and provides intuitive control over environmental parameters, potentially enhancing the quality of life for disabled residents.</w:t>
      </w:r>
    </w:p>
    <w:p w14:paraId="3A4696A9" w14:textId="77777777" w:rsidR="00553364" w:rsidRPr="00553364" w:rsidRDefault="00553364" w:rsidP="00874AA5">
      <w:pPr>
        <w:spacing w:after="0" w:line="240" w:lineRule="auto"/>
        <w:jc w:val="both"/>
        <w:rPr>
          <w:rFonts w:ascii="Times New Roman" w:hAnsi="Times New Roman" w:cs="Times New Roman"/>
          <w:bCs/>
          <w:sz w:val="28"/>
          <w:szCs w:val="28"/>
        </w:rPr>
      </w:pPr>
    </w:p>
    <w:p w14:paraId="410EA038" w14:textId="77777777" w:rsidR="00553364" w:rsidRP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 xml:space="preserve">The comparison of evolutionary algorithms on CEC'2005 benchmark functions </w:t>
      </w:r>
      <w:proofErr w:type="gramStart"/>
      <w:r w:rsidRPr="00553364">
        <w:rPr>
          <w:rFonts w:ascii="Times New Roman" w:hAnsi="Times New Roman" w:cs="Times New Roman"/>
          <w:bCs/>
          <w:sz w:val="28"/>
          <w:szCs w:val="28"/>
        </w:rPr>
        <w:t>highlights</w:t>
      </w:r>
      <w:proofErr w:type="gramEnd"/>
      <w:r w:rsidRPr="00553364">
        <w:rPr>
          <w:rFonts w:ascii="Times New Roman" w:hAnsi="Times New Roman" w:cs="Times New Roman"/>
          <w:bCs/>
          <w:sz w:val="28"/>
          <w:szCs w:val="28"/>
        </w:rPr>
        <w:t xml:space="preserve"> the strengths and limitations of different optimization techniques. While PSO shows promise in quickly converging on simpler functions, GA demonstrates robustness in handling more complex landscapes. SA offers a balance between exploration and exploitation but may require fine-tuning for optimal performance.</w:t>
      </w:r>
    </w:p>
    <w:p w14:paraId="6925617A" w14:textId="77777777" w:rsidR="00553364" w:rsidRPr="00553364" w:rsidRDefault="00553364" w:rsidP="00874AA5">
      <w:pPr>
        <w:spacing w:after="0" w:line="240" w:lineRule="auto"/>
        <w:jc w:val="both"/>
        <w:rPr>
          <w:rFonts w:ascii="Times New Roman" w:hAnsi="Times New Roman" w:cs="Times New Roman"/>
          <w:bCs/>
          <w:sz w:val="28"/>
          <w:szCs w:val="28"/>
        </w:rPr>
      </w:pPr>
    </w:p>
    <w:p w14:paraId="5A197D0E" w14:textId="77777777" w:rsidR="00553364" w:rsidRDefault="00553364" w:rsidP="00874AA5">
      <w:pPr>
        <w:spacing w:after="0" w:line="240" w:lineRule="auto"/>
        <w:jc w:val="both"/>
        <w:rPr>
          <w:rFonts w:ascii="Times New Roman" w:hAnsi="Times New Roman" w:cs="Times New Roman"/>
          <w:bCs/>
          <w:sz w:val="28"/>
          <w:szCs w:val="28"/>
        </w:rPr>
      </w:pPr>
      <w:r w:rsidRPr="00553364">
        <w:rPr>
          <w:rFonts w:ascii="Times New Roman" w:hAnsi="Times New Roman" w:cs="Times New Roman"/>
          <w:bCs/>
          <w:sz w:val="28"/>
          <w:szCs w:val="28"/>
        </w:rPr>
        <w:t>These findings underscore the importance of selecting appropriate optimization methods based on the specific characteristics of the problem at hand. Future work could explore hybrid algorithms or adaptive parameter tuning to further enhance performance across diverse optimization scenarios.</w:t>
      </w:r>
    </w:p>
    <w:p w14:paraId="45D2318D" w14:textId="77777777" w:rsidR="00745AFB" w:rsidRDefault="00745AFB" w:rsidP="00874AA5">
      <w:pPr>
        <w:spacing w:after="0" w:line="240" w:lineRule="auto"/>
        <w:jc w:val="both"/>
        <w:rPr>
          <w:rFonts w:ascii="Times New Roman" w:hAnsi="Times New Roman" w:cs="Times New Roman"/>
          <w:bCs/>
          <w:sz w:val="28"/>
          <w:szCs w:val="28"/>
        </w:rPr>
      </w:pPr>
    </w:p>
    <w:p w14:paraId="1EDF65F8" w14:textId="405F00A7" w:rsidR="00553364" w:rsidRDefault="00745AFB" w:rsidP="00745AFB">
      <w:pPr>
        <w:spacing w:after="0" w:line="240" w:lineRule="auto"/>
        <w:rPr>
          <w:rFonts w:ascii="Times New Roman" w:eastAsia="Times New Roman" w:hAnsi="Times New Roman" w:cs="Times New Roman"/>
          <w:color w:val="4F81BD" w:themeColor="accent1"/>
          <w:sz w:val="28"/>
          <w:szCs w:val="28"/>
          <w:lang w:eastAsia="en-IN"/>
        </w:rPr>
      </w:pPr>
      <w:r w:rsidRPr="00745AFB">
        <w:rPr>
          <w:rFonts w:ascii="Times New Roman" w:eastAsia="Times New Roman" w:hAnsi="Times New Roman" w:cs="Times New Roman"/>
          <w:color w:val="4F81BD" w:themeColor="accent1"/>
          <w:sz w:val="28"/>
          <w:szCs w:val="28"/>
          <w:lang w:eastAsia="en-IN"/>
        </w:rPr>
        <w:t>APPENDIX</w:t>
      </w:r>
      <w:r>
        <w:rPr>
          <w:rFonts w:ascii="Times New Roman" w:eastAsia="Times New Roman" w:hAnsi="Times New Roman" w:cs="Times New Roman"/>
          <w:color w:val="4F81BD" w:themeColor="accent1"/>
          <w:sz w:val="28"/>
          <w:szCs w:val="28"/>
          <w:lang w:eastAsia="en-IN"/>
        </w:rPr>
        <w:t>:</w:t>
      </w:r>
    </w:p>
    <w:p w14:paraId="450189AA" w14:textId="77777777" w:rsidR="00745AFB" w:rsidRPr="00745AFB" w:rsidRDefault="00745AFB" w:rsidP="00745AFB">
      <w:pPr>
        <w:spacing w:after="0" w:line="240" w:lineRule="auto"/>
        <w:rPr>
          <w:rFonts w:ascii="Times New Roman" w:eastAsia="Times New Roman" w:hAnsi="Times New Roman" w:cs="Times New Roman"/>
          <w:color w:val="4F81BD" w:themeColor="accent1"/>
          <w:sz w:val="28"/>
          <w:szCs w:val="28"/>
          <w:lang w:eastAsia="en-IN"/>
        </w:rPr>
      </w:pPr>
    </w:p>
    <w:p w14:paraId="56B6C36B" w14:textId="40A15A29" w:rsidR="00393900" w:rsidRPr="00745AFB" w:rsidRDefault="00AB0FA9" w:rsidP="00745AFB">
      <w:pPr>
        <w:spacing w:after="0" w:line="240" w:lineRule="auto"/>
        <w:jc w:val="both"/>
        <w:rPr>
          <w:rFonts w:ascii="Times New Roman" w:hAnsi="Times New Roman" w:cs="Times New Roman"/>
          <w:bCs/>
          <w:sz w:val="28"/>
          <w:szCs w:val="28"/>
        </w:rPr>
      </w:pPr>
      <w:hyperlink r:id="rId75" w:history="1">
        <w:r w:rsidRPr="00AB0FA9">
          <w:rPr>
            <w:rStyle w:val="Hyperlink"/>
            <w:rFonts w:ascii="Times New Roman" w:hAnsi="Times New Roman" w:cs="Times New Roman"/>
            <w:bCs/>
            <w:sz w:val="28"/>
            <w:szCs w:val="28"/>
          </w:rPr>
          <w:t xml:space="preserve">modelling/MATLAB at main · </w:t>
        </w:r>
        <w:proofErr w:type="spellStart"/>
        <w:r w:rsidRPr="00AB0FA9">
          <w:rPr>
            <w:rStyle w:val="Hyperlink"/>
            <w:rFonts w:ascii="Times New Roman" w:hAnsi="Times New Roman" w:cs="Times New Roman"/>
            <w:bCs/>
            <w:sz w:val="28"/>
            <w:szCs w:val="28"/>
          </w:rPr>
          <w:t>kastalaa</w:t>
        </w:r>
        <w:proofErr w:type="spellEnd"/>
        <w:r w:rsidRPr="00AB0FA9">
          <w:rPr>
            <w:rStyle w:val="Hyperlink"/>
            <w:rFonts w:ascii="Times New Roman" w:hAnsi="Times New Roman" w:cs="Times New Roman"/>
            <w:bCs/>
            <w:sz w:val="28"/>
            <w:szCs w:val="28"/>
          </w:rPr>
          <w:t>/modelling (github.com)</w:t>
        </w:r>
      </w:hyperlink>
    </w:p>
    <w:sectPr w:rsidR="00393900" w:rsidRPr="00745AFB" w:rsidSect="00D941A7">
      <w:type w:val="continuous"/>
      <w:pgSz w:w="11906" w:h="16838" w:code="9"/>
      <w:pgMar w:top="1440" w:right="1440" w:bottom="1440" w:left="1440"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B4159" w14:textId="77777777" w:rsidR="00317937" w:rsidRDefault="00317937" w:rsidP="00745AFB">
      <w:pPr>
        <w:spacing w:after="0" w:line="240" w:lineRule="auto"/>
      </w:pPr>
      <w:r>
        <w:separator/>
      </w:r>
    </w:p>
  </w:endnote>
  <w:endnote w:type="continuationSeparator" w:id="0">
    <w:p w14:paraId="6B840E1B" w14:textId="77777777" w:rsidR="00317937" w:rsidRDefault="00317937" w:rsidP="00745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544483"/>
      <w:docPartObj>
        <w:docPartGallery w:val="Page Numbers (Bottom of Page)"/>
        <w:docPartUnique/>
      </w:docPartObj>
    </w:sdtPr>
    <w:sdtContent>
      <w:p w14:paraId="219111CA" w14:textId="18524DBD" w:rsidR="000C073E" w:rsidRDefault="000C073E">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104E15D8" w14:textId="77777777" w:rsidR="000C073E" w:rsidRDefault="000C0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2FEEE" w14:textId="77777777" w:rsidR="00317937" w:rsidRDefault="00317937" w:rsidP="00745AFB">
      <w:pPr>
        <w:spacing w:after="0" w:line="240" w:lineRule="auto"/>
      </w:pPr>
      <w:r>
        <w:separator/>
      </w:r>
    </w:p>
  </w:footnote>
  <w:footnote w:type="continuationSeparator" w:id="0">
    <w:p w14:paraId="5CE1D498" w14:textId="77777777" w:rsidR="00317937" w:rsidRDefault="00317937" w:rsidP="00745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D98"/>
    <w:multiLevelType w:val="multilevel"/>
    <w:tmpl w:val="AC7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77F5B"/>
    <w:multiLevelType w:val="multilevel"/>
    <w:tmpl w:val="A1884702"/>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E725D"/>
    <w:multiLevelType w:val="hybridMultilevel"/>
    <w:tmpl w:val="6D608FF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EC5B07"/>
    <w:multiLevelType w:val="multilevel"/>
    <w:tmpl w:val="21787D66"/>
    <w:styleLink w:val="CurrentList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361269"/>
    <w:multiLevelType w:val="hybridMultilevel"/>
    <w:tmpl w:val="E3B42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85764C"/>
    <w:multiLevelType w:val="hybridMultilevel"/>
    <w:tmpl w:val="E16471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6BC58B2"/>
    <w:multiLevelType w:val="multilevel"/>
    <w:tmpl w:val="C418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757BC8"/>
    <w:multiLevelType w:val="multilevel"/>
    <w:tmpl w:val="E4925F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91CB1"/>
    <w:multiLevelType w:val="hybridMultilevel"/>
    <w:tmpl w:val="6270ED9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2C01C6"/>
    <w:multiLevelType w:val="hybridMultilevel"/>
    <w:tmpl w:val="DE1434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F0430A"/>
    <w:multiLevelType w:val="multilevel"/>
    <w:tmpl w:val="2B48D7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D04DE"/>
    <w:multiLevelType w:val="multilevel"/>
    <w:tmpl w:val="F0FC7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021EF5"/>
    <w:multiLevelType w:val="hybridMultilevel"/>
    <w:tmpl w:val="F4FC18E2"/>
    <w:lvl w:ilvl="0" w:tplc="D85238E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3" w15:restartNumberingAfterBreak="0">
    <w:nsid w:val="40497B91"/>
    <w:multiLevelType w:val="multilevel"/>
    <w:tmpl w:val="7EE6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BE4D99"/>
    <w:multiLevelType w:val="multilevel"/>
    <w:tmpl w:val="2D22C314"/>
    <w:lvl w:ilvl="0">
      <w:start w:val="1"/>
      <w:numFmt w:val="lowerRoman"/>
      <w:lvlText w:val="%1."/>
      <w:lvlJc w:val="righ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961FD8"/>
    <w:multiLevelType w:val="hybridMultilevel"/>
    <w:tmpl w:val="CF1E6A6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6" w15:restartNumberingAfterBreak="0">
    <w:nsid w:val="4E974ED4"/>
    <w:multiLevelType w:val="hybridMultilevel"/>
    <w:tmpl w:val="DA0CB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DD181F"/>
    <w:multiLevelType w:val="multilevel"/>
    <w:tmpl w:val="3B1E5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A226DA"/>
    <w:multiLevelType w:val="hybridMultilevel"/>
    <w:tmpl w:val="83F003B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0E4F83"/>
    <w:multiLevelType w:val="hybridMultilevel"/>
    <w:tmpl w:val="D0C6DC8C"/>
    <w:lvl w:ilvl="0" w:tplc="40090003">
      <w:start w:val="1"/>
      <w:numFmt w:val="bullet"/>
      <w:lvlText w:val="o"/>
      <w:lvlJc w:val="left"/>
      <w:pPr>
        <w:ind w:left="720" w:hanging="360"/>
      </w:pPr>
      <w:rPr>
        <w:rFonts w:ascii="Courier New" w:hAnsi="Courier New" w:cs="Courier New" w:hint="default"/>
      </w:rPr>
    </w:lvl>
    <w:lvl w:ilvl="1" w:tplc="00E6AF60">
      <w:numFmt w:val="bullet"/>
      <w:lvlText w:val="-"/>
      <w:lvlJc w:val="left"/>
      <w:pPr>
        <w:ind w:left="1440" w:hanging="360"/>
      </w:pPr>
      <w:rPr>
        <w:rFonts w:ascii="Times New Roman" w:eastAsiaTheme="minorHAnsi" w:hAnsi="Times New Roman" w:cs="Times New Roman" w:hint="default"/>
        <w:b/>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2C6389"/>
    <w:multiLevelType w:val="hybridMultilevel"/>
    <w:tmpl w:val="320667A4"/>
    <w:lvl w:ilvl="0" w:tplc="FFFFFFFF">
      <w:start w:val="1"/>
      <w:numFmt w:val="bullet"/>
      <w:lvlText w:val="o"/>
      <w:lvlJc w:val="left"/>
      <w:pPr>
        <w:ind w:left="720" w:hanging="360"/>
      </w:pPr>
      <w:rPr>
        <w:rFonts w:ascii="Courier New" w:hAnsi="Courier New" w:cs="Courier New" w:hint="default"/>
      </w:rPr>
    </w:lvl>
    <w:lvl w:ilvl="1" w:tplc="4009001B">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B104C77"/>
    <w:multiLevelType w:val="multilevel"/>
    <w:tmpl w:val="D4CAF43A"/>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C4D4058"/>
    <w:multiLevelType w:val="multilevel"/>
    <w:tmpl w:val="E670D1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4"/>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DB3F97"/>
    <w:multiLevelType w:val="multilevel"/>
    <w:tmpl w:val="3B1E5D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9401A9"/>
    <w:multiLevelType w:val="hybridMultilevel"/>
    <w:tmpl w:val="D5280F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48A3EF0"/>
    <w:multiLevelType w:val="multilevel"/>
    <w:tmpl w:val="A0E4C4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652CD5"/>
    <w:multiLevelType w:val="multilevel"/>
    <w:tmpl w:val="51F6DD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E16832"/>
    <w:multiLevelType w:val="multilevel"/>
    <w:tmpl w:val="494A24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4439DB"/>
    <w:multiLevelType w:val="hybridMultilevel"/>
    <w:tmpl w:val="5D446AFE"/>
    <w:lvl w:ilvl="0" w:tplc="40090003">
      <w:start w:val="1"/>
      <w:numFmt w:val="bullet"/>
      <w:lvlText w:val="o"/>
      <w:lvlJc w:val="left"/>
      <w:pPr>
        <w:ind w:left="720" w:hanging="360"/>
      </w:pPr>
      <w:rPr>
        <w:rFonts w:ascii="Courier New" w:hAnsi="Courier New" w:cs="Courier New" w:hint="default"/>
      </w:rPr>
    </w:lvl>
    <w:lvl w:ilvl="1" w:tplc="106C637C">
      <w:numFmt w:val="bullet"/>
      <w:lvlText w:val="-"/>
      <w:lvlJc w:val="left"/>
      <w:pPr>
        <w:ind w:left="1440" w:hanging="360"/>
      </w:pPr>
      <w:rPr>
        <w:rFonts w:ascii="Cambria" w:eastAsiaTheme="minorHAnsi" w:hAnsi="Cambria"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70E2E04"/>
    <w:multiLevelType w:val="multilevel"/>
    <w:tmpl w:val="1186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4760DE"/>
    <w:multiLevelType w:val="hybridMultilevel"/>
    <w:tmpl w:val="F6FE28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AE16C46"/>
    <w:multiLevelType w:val="hybridMultilevel"/>
    <w:tmpl w:val="291A3B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CD36B39"/>
    <w:multiLevelType w:val="multilevel"/>
    <w:tmpl w:val="7E6E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8903240">
    <w:abstractNumId w:val="8"/>
  </w:num>
  <w:num w:numId="2" w16cid:durableId="1379429925">
    <w:abstractNumId w:val="19"/>
  </w:num>
  <w:num w:numId="3" w16cid:durableId="1064643800">
    <w:abstractNumId w:val="20"/>
  </w:num>
  <w:num w:numId="4" w16cid:durableId="162089097">
    <w:abstractNumId w:val="28"/>
  </w:num>
  <w:num w:numId="5" w16cid:durableId="64956977">
    <w:abstractNumId w:val="13"/>
  </w:num>
  <w:num w:numId="6" w16cid:durableId="389620153">
    <w:abstractNumId w:val="17"/>
  </w:num>
  <w:num w:numId="7" w16cid:durableId="811606654">
    <w:abstractNumId w:val="32"/>
  </w:num>
  <w:num w:numId="8" w16cid:durableId="1472744482">
    <w:abstractNumId w:val="25"/>
  </w:num>
  <w:num w:numId="9" w16cid:durableId="1094127129">
    <w:abstractNumId w:val="0"/>
  </w:num>
  <w:num w:numId="10" w16cid:durableId="1446534849">
    <w:abstractNumId w:val="7"/>
  </w:num>
  <w:num w:numId="11" w16cid:durableId="2025399822">
    <w:abstractNumId w:val="4"/>
  </w:num>
  <w:num w:numId="12" w16cid:durableId="567038069">
    <w:abstractNumId w:val="15"/>
  </w:num>
  <w:num w:numId="13" w16cid:durableId="623778931">
    <w:abstractNumId w:val="9"/>
  </w:num>
  <w:num w:numId="14" w16cid:durableId="771586748">
    <w:abstractNumId w:val="24"/>
  </w:num>
  <w:num w:numId="15" w16cid:durableId="1241212124">
    <w:abstractNumId w:val="5"/>
  </w:num>
  <w:num w:numId="16" w16cid:durableId="1416823623">
    <w:abstractNumId w:val="14"/>
  </w:num>
  <w:num w:numId="17" w16cid:durableId="369258254">
    <w:abstractNumId w:val="1"/>
  </w:num>
  <w:num w:numId="18" w16cid:durableId="975261748">
    <w:abstractNumId w:val="27"/>
  </w:num>
  <w:num w:numId="19" w16cid:durableId="1222715100">
    <w:abstractNumId w:val="11"/>
  </w:num>
  <w:num w:numId="20" w16cid:durableId="457451618">
    <w:abstractNumId w:val="6"/>
  </w:num>
  <w:num w:numId="21" w16cid:durableId="1147824410">
    <w:abstractNumId w:val="26"/>
  </w:num>
  <w:num w:numId="22" w16cid:durableId="1307081228">
    <w:abstractNumId w:val="10"/>
  </w:num>
  <w:num w:numId="23" w16cid:durableId="1997562328">
    <w:abstractNumId w:val="12"/>
  </w:num>
  <w:num w:numId="24" w16cid:durableId="431164170">
    <w:abstractNumId w:val="22"/>
  </w:num>
  <w:num w:numId="25" w16cid:durableId="1410155493">
    <w:abstractNumId w:val="31"/>
  </w:num>
  <w:num w:numId="26" w16cid:durableId="528764644">
    <w:abstractNumId w:val="16"/>
  </w:num>
  <w:num w:numId="27" w16cid:durableId="248076257">
    <w:abstractNumId w:val="18"/>
  </w:num>
  <w:num w:numId="28" w16cid:durableId="1520268053">
    <w:abstractNumId w:val="2"/>
  </w:num>
  <w:num w:numId="29" w16cid:durableId="1125466158">
    <w:abstractNumId w:val="21"/>
  </w:num>
  <w:num w:numId="30" w16cid:durableId="1764378524">
    <w:abstractNumId w:val="3"/>
  </w:num>
  <w:num w:numId="31" w16cid:durableId="166872621">
    <w:abstractNumId w:val="29"/>
  </w:num>
  <w:num w:numId="32" w16cid:durableId="858392938">
    <w:abstractNumId w:val="23"/>
  </w:num>
  <w:num w:numId="33" w16cid:durableId="448550944">
    <w:abstractNumId w:val="3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7EAE"/>
    <w:rsid w:val="00005666"/>
    <w:rsid w:val="0000633F"/>
    <w:rsid w:val="00006CC3"/>
    <w:rsid w:val="00023391"/>
    <w:rsid w:val="00030983"/>
    <w:rsid w:val="00031056"/>
    <w:rsid w:val="00031248"/>
    <w:rsid w:val="00037865"/>
    <w:rsid w:val="0005418E"/>
    <w:rsid w:val="0006502B"/>
    <w:rsid w:val="00067316"/>
    <w:rsid w:val="000770D5"/>
    <w:rsid w:val="0007716E"/>
    <w:rsid w:val="000774AB"/>
    <w:rsid w:val="00077A32"/>
    <w:rsid w:val="00082085"/>
    <w:rsid w:val="000A1803"/>
    <w:rsid w:val="000A2A99"/>
    <w:rsid w:val="000B2EEB"/>
    <w:rsid w:val="000C073E"/>
    <w:rsid w:val="000C5516"/>
    <w:rsid w:val="000D5867"/>
    <w:rsid w:val="000E15CA"/>
    <w:rsid w:val="000E1B91"/>
    <w:rsid w:val="000E3917"/>
    <w:rsid w:val="000E58F3"/>
    <w:rsid w:val="000E712F"/>
    <w:rsid w:val="000F0B5B"/>
    <w:rsid w:val="000F7A5D"/>
    <w:rsid w:val="0010010E"/>
    <w:rsid w:val="00101D6D"/>
    <w:rsid w:val="001060D1"/>
    <w:rsid w:val="00112AC3"/>
    <w:rsid w:val="0011510B"/>
    <w:rsid w:val="00117A19"/>
    <w:rsid w:val="0012125D"/>
    <w:rsid w:val="001225DA"/>
    <w:rsid w:val="00127512"/>
    <w:rsid w:val="0013449E"/>
    <w:rsid w:val="0013618F"/>
    <w:rsid w:val="00150C2C"/>
    <w:rsid w:val="00153229"/>
    <w:rsid w:val="00155A6B"/>
    <w:rsid w:val="001566C5"/>
    <w:rsid w:val="0015674B"/>
    <w:rsid w:val="00172B1F"/>
    <w:rsid w:val="001748E6"/>
    <w:rsid w:val="001819BF"/>
    <w:rsid w:val="001933B4"/>
    <w:rsid w:val="001A33F7"/>
    <w:rsid w:val="001A4EBE"/>
    <w:rsid w:val="001A4EF9"/>
    <w:rsid w:val="001A5258"/>
    <w:rsid w:val="001B731C"/>
    <w:rsid w:val="001C02F7"/>
    <w:rsid w:val="001C2EAA"/>
    <w:rsid w:val="001C3268"/>
    <w:rsid w:val="001D4B21"/>
    <w:rsid w:val="001E6CDB"/>
    <w:rsid w:val="001F59B1"/>
    <w:rsid w:val="001F5D14"/>
    <w:rsid w:val="00200E14"/>
    <w:rsid w:val="00201274"/>
    <w:rsid w:val="002077EC"/>
    <w:rsid w:val="0021322E"/>
    <w:rsid w:val="00214E1F"/>
    <w:rsid w:val="0022277A"/>
    <w:rsid w:val="002310F0"/>
    <w:rsid w:val="00246195"/>
    <w:rsid w:val="00246C3F"/>
    <w:rsid w:val="00246F75"/>
    <w:rsid w:val="00251FB7"/>
    <w:rsid w:val="00252D0D"/>
    <w:rsid w:val="00261A90"/>
    <w:rsid w:val="002679C8"/>
    <w:rsid w:val="00271206"/>
    <w:rsid w:val="002731FD"/>
    <w:rsid w:val="002875B3"/>
    <w:rsid w:val="00294AAD"/>
    <w:rsid w:val="002A6798"/>
    <w:rsid w:val="002B7AA0"/>
    <w:rsid w:val="002C1BA9"/>
    <w:rsid w:val="002C25A1"/>
    <w:rsid w:val="002C2693"/>
    <w:rsid w:val="002C59B5"/>
    <w:rsid w:val="002C5D9F"/>
    <w:rsid w:val="002E6B55"/>
    <w:rsid w:val="002F48A6"/>
    <w:rsid w:val="00304429"/>
    <w:rsid w:val="00306429"/>
    <w:rsid w:val="00307EAE"/>
    <w:rsid w:val="00310106"/>
    <w:rsid w:val="0031403E"/>
    <w:rsid w:val="003170EC"/>
    <w:rsid w:val="00317937"/>
    <w:rsid w:val="003237A1"/>
    <w:rsid w:val="0032559C"/>
    <w:rsid w:val="0032702F"/>
    <w:rsid w:val="00334EBC"/>
    <w:rsid w:val="00334F6D"/>
    <w:rsid w:val="00337FD8"/>
    <w:rsid w:val="00343209"/>
    <w:rsid w:val="00343FB7"/>
    <w:rsid w:val="00351A65"/>
    <w:rsid w:val="00360A3D"/>
    <w:rsid w:val="00364501"/>
    <w:rsid w:val="00366D7D"/>
    <w:rsid w:val="00373BD2"/>
    <w:rsid w:val="0038560B"/>
    <w:rsid w:val="003872CE"/>
    <w:rsid w:val="00393900"/>
    <w:rsid w:val="003A23A6"/>
    <w:rsid w:val="003C2406"/>
    <w:rsid w:val="003C2C41"/>
    <w:rsid w:val="003C48B6"/>
    <w:rsid w:val="003C4FEA"/>
    <w:rsid w:val="003C5354"/>
    <w:rsid w:val="003D0CCF"/>
    <w:rsid w:val="003E220A"/>
    <w:rsid w:val="003E4BDA"/>
    <w:rsid w:val="003F342C"/>
    <w:rsid w:val="003F7DAB"/>
    <w:rsid w:val="00405BB6"/>
    <w:rsid w:val="004065E3"/>
    <w:rsid w:val="00412254"/>
    <w:rsid w:val="00422179"/>
    <w:rsid w:val="00422B2D"/>
    <w:rsid w:val="00422E8A"/>
    <w:rsid w:val="00441EC8"/>
    <w:rsid w:val="00443A9C"/>
    <w:rsid w:val="004510D7"/>
    <w:rsid w:val="00453BD8"/>
    <w:rsid w:val="00461E2D"/>
    <w:rsid w:val="00462235"/>
    <w:rsid w:val="00463556"/>
    <w:rsid w:val="00481F3F"/>
    <w:rsid w:val="00483A82"/>
    <w:rsid w:val="004853C6"/>
    <w:rsid w:val="004A0E97"/>
    <w:rsid w:val="004C0E52"/>
    <w:rsid w:val="004D1B48"/>
    <w:rsid w:val="004D4D60"/>
    <w:rsid w:val="004D58D4"/>
    <w:rsid w:val="004E4A26"/>
    <w:rsid w:val="004E52BF"/>
    <w:rsid w:val="004F0363"/>
    <w:rsid w:val="004F16DE"/>
    <w:rsid w:val="00501307"/>
    <w:rsid w:val="005100DF"/>
    <w:rsid w:val="00520184"/>
    <w:rsid w:val="005274B7"/>
    <w:rsid w:val="00531958"/>
    <w:rsid w:val="00537F95"/>
    <w:rsid w:val="00550107"/>
    <w:rsid w:val="00551F32"/>
    <w:rsid w:val="00553364"/>
    <w:rsid w:val="00557F83"/>
    <w:rsid w:val="00561961"/>
    <w:rsid w:val="005843D6"/>
    <w:rsid w:val="00585312"/>
    <w:rsid w:val="00585431"/>
    <w:rsid w:val="0058550B"/>
    <w:rsid w:val="0059011A"/>
    <w:rsid w:val="0059446B"/>
    <w:rsid w:val="005A4649"/>
    <w:rsid w:val="005A4A21"/>
    <w:rsid w:val="005B7DEE"/>
    <w:rsid w:val="005C4837"/>
    <w:rsid w:val="005C5D36"/>
    <w:rsid w:val="005D1B7A"/>
    <w:rsid w:val="005D5638"/>
    <w:rsid w:val="005D6688"/>
    <w:rsid w:val="005F1BB6"/>
    <w:rsid w:val="005F321B"/>
    <w:rsid w:val="0060002B"/>
    <w:rsid w:val="00606CD7"/>
    <w:rsid w:val="00607E76"/>
    <w:rsid w:val="00613224"/>
    <w:rsid w:val="00613DEA"/>
    <w:rsid w:val="006337E4"/>
    <w:rsid w:val="00636DC7"/>
    <w:rsid w:val="00641F13"/>
    <w:rsid w:val="00642904"/>
    <w:rsid w:val="00650E8D"/>
    <w:rsid w:val="00651974"/>
    <w:rsid w:val="0065519B"/>
    <w:rsid w:val="00656549"/>
    <w:rsid w:val="00665C37"/>
    <w:rsid w:val="00666685"/>
    <w:rsid w:val="00667243"/>
    <w:rsid w:val="006727E2"/>
    <w:rsid w:val="00685832"/>
    <w:rsid w:val="00697DCE"/>
    <w:rsid w:val="006B1AFF"/>
    <w:rsid w:val="006C0E8A"/>
    <w:rsid w:val="006C7141"/>
    <w:rsid w:val="006C7946"/>
    <w:rsid w:val="006D0A24"/>
    <w:rsid w:val="006D53E9"/>
    <w:rsid w:val="006E1C0D"/>
    <w:rsid w:val="006E2A0C"/>
    <w:rsid w:val="006E37BB"/>
    <w:rsid w:val="00702336"/>
    <w:rsid w:val="007024A1"/>
    <w:rsid w:val="0071130B"/>
    <w:rsid w:val="0071329C"/>
    <w:rsid w:val="00725A6B"/>
    <w:rsid w:val="00741145"/>
    <w:rsid w:val="0074274D"/>
    <w:rsid w:val="00745AFB"/>
    <w:rsid w:val="007548C3"/>
    <w:rsid w:val="00761E52"/>
    <w:rsid w:val="00762F22"/>
    <w:rsid w:val="007645BA"/>
    <w:rsid w:val="0077399D"/>
    <w:rsid w:val="007907C0"/>
    <w:rsid w:val="007914CC"/>
    <w:rsid w:val="007951AE"/>
    <w:rsid w:val="00795D9B"/>
    <w:rsid w:val="007A01BA"/>
    <w:rsid w:val="007A6930"/>
    <w:rsid w:val="007A73B2"/>
    <w:rsid w:val="007B2333"/>
    <w:rsid w:val="007B6D48"/>
    <w:rsid w:val="007C0910"/>
    <w:rsid w:val="007C1425"/>
    <w:rsid w:val="007C41E0"/>
    <w:rsid w:val="007D001B"/>
    <w:rsid w:val="007E0978"/>
    <w:rsid w:val="007F118B"/>
    <w:rsid w:val="007F27EC"/>
    <w:rsid w:val="007F2F10"/>
    <w:rsid w:val="007F3ADF"/>
    <w:rsid w:val="007F658D"/>
    <w:rsid w:val="007F7BF4"/>
    <w:rsid w:val="008008B3"/>
    <w:rsid w:val="008058FF"/>
    <w:rsid w:val="00810B0F"/>
    <w:rsid w:val="008112AB"/>
    <w:rsid w:val="00814176"/>
    <w:rsid w:val="00823FDA"/>
    <w:rsid w:val="00824876"/>
    <w:rsid w:val="00825DD0"/>
    <w:rsid w:val="0083376F"/>
    <w:rsid w:val="00836DE5"/>
    <w:rsid w:val="008612FA"/>
    <w:rsid w:val="008639C3"/>
    <w:rsid w:val="00867845"/>
    <w:rsid w:val="00874AA5"/>
    <w:rsid w:val="0088105A"/>
    <w:rsid w:val="00886C48"/>
    <w:rsid w:val="00887B39"/>
    <w:rsid w:val="00891E62"/>
    <w:rsid w:val="008939E6"/>
    <w:rsid w:val="00894918"/>
    <w:rsid w:val="00894C4C"/>
    <w:rsid w:val="008B0E6F"/>
    <w:rsid w:val="008B671E"/>
    <w:rsid w:val="008C16B7"/>
    <w:rsid w:val="008C1792"/>
    <w:rsid w:val="008D2CB7"/>
    <w:rsid w:val="008E064B"/>
    <w:rsid w:val="008E3C5F"/>
    <w:rsid w:val="008E5697"/>
    <w:rsid w:val="008F45B9"/>
    <w:rsid w:val="008F734D"/>
    <w:rsid w:val="00901C34"/>
    <w:rsid w:val="0090742F"/>
    <w:rsid w:val="00911213"/>
    <w:rsid w:val="00915BE6"/>
    <w:rsid w:val="0091620B"/>
    <w:rsid w:val="00916985"/>
    <w:rsid w:val="00933F72"/>
    <w:rsid w:val="00936E79"/>
    <w:rsid w:val="00955821"/>
    <w:rsid w:val="009571E4"/>
    <w:rsid w:val="00957308"/>
    <w:rsid w:val="00966FC0"/>
    <w:rsid w:val="009813B2"/>
    <w:rsid w:val="00984FDA"/>
    <w:rsid w:val="00985631"/>
    <w:rsid w:val="00993A57"/>
    <w:rsid w:val="009A1711"/>
    <w:rsid w:val="009A1A45"/>
    <w:rsid w:val="009A7DE8"/>
    <w:rsid w:val="009B5FE5"/>
    <w:rsid w:val="009B6086"/>
    <w:rsid w:val="009B69A4"/>
    <w:rsid w:val="009C0208"/>
    <w:rsid w:val="009C069D"/>
    <w:rsid w:val="009C09E1"/>
    <w:rsid w:val="009E3B81"/>
    <w:rsid w:val="009F2428"/>
    <w:rsid w:val="009F5158"/>
    <w:rsid w:val="00A040AD"/>
    <w:rsid w:val="00A14781"/>
    <w:rsid w:val="00A15AC1"/>
    <w:rsid w:val="00A21455"/>
    <w:rsid w:val="00A2329C"/>
    <w:rsid w:val="00A238F5"/>
    <w:rsid w:val="00A24685"/>
    <w:rsid w:val="00A30743"/>
    <w:rsid w:val="00A33185"/>
    <w:rsid w:val="00A429E2"/>
    <w:rsid w:val="00A44CB4"/>
    <w:rsid w:val="00A47AA0"/>
    <w:rsid w:val="00A518EB"/>
    <w:rsid w:val="00A568EF"/>
    <w:rsid w:val="00A56DDA"/>
    <w:rsid w:val="00A62EC4"/>
    <w:rsid w:val="00A660C4"/>
    <w:rsid w:val="00A66F34"/>
    <w:rsid w:val="00A67C3D"/>
    <w:rsid w:val="00A72024"/>
    <w:rsid w:val="00A73A5B"/>
    <w:rsid w:val="00A779DA"/>
    <w:rsid w:val="00A82B6F"/>
    <w:rsid w:val="00A840E6"/>
    <w:rsid w:val="00A847FA"/>
    <w:rsid w:val="00A93690"/>
    <w:rsid w:val="00AA1530"/>
    <w:rsid w:val="00AA1BE7"/>
    <w:rsid w:val="00AA5C14"/>
    <w:rsid w:val="00AA6EEC"/>
    <w:rsid w:val="00AB0FA9"/>
    <w:rsid w:val="00AB26F4"/>
    <w:rsid w:val="00AB31F9"/>
    <w:rsid w:val="00AB5DB2"/>
    <w:rsid w:val="00AB621E"/>
    <w:rsid w:val="00AC41AE"/>
    <w:rsid w:val="00AD23DD"/>
    <w:rsid w:val="00AD7847"/>
    <w:rsid w:val="00AE031D"/>
    <w:rsid w:val="00AF04E6"/>
    <w:rsid w:val="00AF0680"/>
    <w:rsid w:val="00B002DB"/>
    <w:rsid w:val="00B0449E"/>
    <w:rsid w:val="00B11EF9"/>
    <w:rsid w:val="00B13721"/>
    <w:rsid w:val="00B164CD"/>
    <w:rsid w:val="00B21000"/>
    <w:rsid w:val="00B25934"/>
    <w:rsid w:val="00B26625"/>
    <w:rsid w:val="00B347B7"/>
    <w:rsid w:val="00B43C3B"/>
    <w:rsid w:val="00B546B3"/>
    <w:rsid w:val="00B63CE4"/>
    <w:rsid w:val="00B7190A"/>
    <w:rsid w:val="00B74067"/>
    <w:rsid w:val="00B74630"/>
    <w:rsid w:val="00B75D21"/>
    <w:rsid w:val="00B8293E"/>
    <w:rsid w:val="00B87A49"/>
    <w:rsid w:val="00B91882"/>
    <w:rsid w:val="00B92EC3"/>
    <w:rsid w:val="00BB2771"/>
    <w:rsid w:val="00BB7E4D"/>
    <w:rsid w:val="00BD5857"/>
    <w:rsid w:val="00BE32BE"/>
    <w:rsid w:val="00BE7F20"/>
    <w:rsid w:val="00BF12BF"/>
    <w:rsid w:val="00BF60A2"/>
    <w:rsid w:val="00BF6BBC"/>
    <w:rsid w:val="00C0516D"/>
    <w:rsid w:val="00C10306"/>
    <w:rsid w:val="00C1611A"/>
    <w:rsid w:val="00C16673"/>
    <w:rsid w:val="00C275BB"/>
    <w:rsid w:val="00C30843"/>
    <w:rsid w:val="00C3430B"/>
    <w:rsid w:val="00C40007"/>
    <w:rsid w:val="00C43373"/>
    <w:rsid w:val="00C44321"/>
    <w:rsid w:val="00C550E3"/>
    <w:rsid w:val="00C575E0"/>
    <w:rsid w:val="00C67B0B"/>
    <w:rsid w:val="00C863A8"/>
    <w:rsid w:val="00C96AB8"/>
    <w:rsid w:val="00CB170A"/>
    <w:rsid w:val="00CC4268"/>
    <w:rsid w:val="00CC7C05"/>
    <w:rsid w:val="00CD0701"/>
    <w:rsid w:val="00CD446F"/>
    <w:rsid w:val="00CD6C85"/>
    <w:rsid w:val="00CE23E5"/>
    <w:rsid w:val="00D01A64"/>
    <w:rsid w:val="00D045AF"/>
    <w:rsid w:val="00D12C00"/>
    <w:rsid w:val="00D17387"/>
    <w:rsid w:val="00D2122D"/>
    <w:rsid w:val="00D21870"/>
    <w:rsid w:val="00D23216"/>
    <w:rsid w:val="00D25F93"/>
    <w:rsid w:val="00D3494F"/>
    <w:rsid w:val="00D34CC9"/>
    <w:rsid w:val="00D3547B"/>
    <w:rsid w:val="00D45438"/>
    <w:rsid w:val="00D47395"/>
    <w:rsid w:val="00D6198D"/>
    <w:rsid w:val="00D62C73"/>
    <w:rsid w:val="00D62E03"/>
    <w:rsid w:val="00D82D69"/>
    <w:rsid w:val="00D83908"/>
    <w:rsid w:val="00D941A7"/>
    <w:rsid w:val="00DA5741"/>
    <w:rsid w:val="00DC54A0"/>
    <w:rsid w:val="00DC61EE"/>
    <w:rsid w:val="00DC6EAB"/>
    <w:rsid w:val="00DD39F0"/>
    <w:rsid w:val="00DD5F61"/>
    <w:rsid w:val="00DE0BA3"/>
    <w:rsid w:val="00DE363A"/>
    <w:rsid w:val="00DE46A1"/>
    <w:rsid w:val="00DE677A"/>
    <w:rsid w:val="00DE6790"/>
    <w:rsid w:val="00DF6310"/>
    <w:rsid w:val="00E00F7B"/>
    <w:rsid w:val="00E0648E"/>
    <w:rsid w:val="00E07B15"/>
    <w:rsid w:val="00E23D68"/>
    <w:rsid w:val="00E26054"/>
    <w:rsid w:val="00E2722E"/>
    <w:rsid w:val="00E338B2"/>
    <w:rsid w:val="00E3456B"/>
    <w:rsid w:val="00E34DCD"/>
    <w:rsid w:val="00E379E9"/>
    <w:rsid w:val="00E43110"/>
    <w:rsid w:val="00E561F4"/>
    <w:rsid w:val="00E63B9D"/>
    <w:rsid w:val="00E64612"/>
    <w:rsid w:val="00E87A62"/>
    <w:rsid w:val="00EA5571"/>
    <w:rsid w:val="00EB3F4C"/>
    <w:rsid w:val="00EC7E9C"/>
    <w:rsid w:val="00EF66C2"/>
    <w:rsid w:val="00F0001A"/>
    <w:rsid w:val="00F01CF5"/>
    <w:rsid w:val="00F02BBD"/>
    <w:rsid w:val="00F13ABB"/>
    <w:rsid w:val="00F21CD3"/>
    <w:rsid w:val="00F24DC8"/>
    <w:rsid w:val="00F26D21"/>
    <w:rsid w:val="00F362EF"/>
    <w:rsid w:val="00F375D4"/>
    <w:rsid w:val="00F4598C"/>
    <w:rsid w:val="00F471A0"/>
    <w:rsid w:val="00F5124F"/>
    <w:rsid w:val="00F52BC9"/>
    <w:rsid w:val="00F573E0"/>
    <w:rsid w:val="00F60258"/>
    <w:rsid w:val="00F64DA4"/>
    <w:rsid w:val="00F66B3E"/>
    <w:rsid w:val="00F70CAF"/>
    <w:rsid w:val="00F719FB"/>
    <w:rsid w:val="00F73158"/>
    <w:rsid w:val="00F73B3F"/>
    <w:rsid w:val="00F75939"/>
    <w:rsid w:val="00F87733"/>
    <w:rsid w:val="00F938BC"/>
    <w:rsid w:val="00FA208A"/>
    <w:rsid w:val="00FB5A17"/>
    <w:rsid w:val="00FC3AFC"/>
    <w:rsid w:val="00FC762E"/>
    <w:rsid w:val="00FD0C9F"/>
    <w:rsid w:val="00FD6ED2"/>
    <w:rsid w:val="00FE491A"/>
    <w:rsid w:val="00FE5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56B2F"/>
  <w15:docId w15:val="{6C27F84F-42EC-4800-92AC-096F2FE8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771"/>
  </w:style>
  <w:style w:type="paragraph" w:styleId="Heading1">
    <w:name w:val="heading 1"/>
    <w:basedOn w:val="Normal"/>
    <w:next w:val="Normal"/>
    <w:link w:val="Heading1Char"/>
    <w:uiPriority w:val="9"/>
    <w:qFormat/>
    <w:rsid w:val="006E37B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7A49"/>
    <w:pPr>
      <w:ind w:left="720"/>
      <w:contextualSpacing/>
    </w:pPr>
  </w:style>
  <w:style w:type="table" w:styleId="TableGrid">
    <w:name w:val="Table Grid"/>
    <w:basedOn w:val="TableNormal"/>
    <w:uiPriority w:val="59"/>
    <w:rsid w:val="00AB2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B26F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3">
    <w:name w:val="Grid Table 4 Accent 3"/>
    <w:basedOn w:val="TableNormal"/>
    <w:uiPriority w:val="49"/>
    <w:rsid w:val="00AB26F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PlainTable5">
    <w:name w:val="Plain Table 5"/>
    <w:basedOn w:val="TableNormal"/>
    <w:uiPriority w:val="45"/>
    <w:rsid w:val="00A331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1">
    <w:name w:val="Grid Table 3 Accent 1"/>
    <w:basedOn w:val="TableNormal"/>
    <w:uiPriority w:val="48"/>
    <w:rsid w:val="00A3318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A3318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7548C3"/>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character" w:styleId="Hyperlink">
    <w:name w:val="Hyperlink"/>
    <w:basedOn w:val="DefaultParagraphFont"/>
    <w:uiPriority w:val="99"/>
    <w:unhideWhenUsed/>
    <w:rsid w:val="00D17387"/>
    <w:rPr>
      <w:color w:val="0000FF" w:themeColor="hyperlink"/>
      <w:u w:val="single"/>
    </w:rPr>
  </w:style>
  <w:style w:type="character" w:styleId="UnresolvedMention">
    <w:name w:val="Unresolved Mention"/>
    <w:basedOn w:val="DefaultParagraphFont"/>
    <w:uiPriority w:val="99"/>
    <w:semiHidden/>
    <w:unhideWhenUsed/>
    <w:rsid w:val="00D17387"/>
    <w:rPr>
      <w:color w:val="605E5C"/>
      <w:shd w:val="clear" w:color="auto" w:fill="E1DFDD"/>
    </w:rPr>
  </w:style>
  <w:style w:type="character" w:styleId="Strong">
    <w:name w:val="Strong"/>
    <w:basedOn w:val="DefaultParagraphFont"/>
    <w:uiPriority w:val="22"/>
    <w:qFormat/>
    <w:rsid w:val="00823FDA"/>
    <w:rPr>
      <w:b/>
      <w:bCs/>
    </w:rPr>
  </w:style>
  <w:style w:type="character" w:customStyle="1" w:styleId="Heading1Char">
    <w:name w:val="Heading 1 Char"/>
    <w:basedOn w:val="DefaultParagraphFont"/>
    <w:link w:val="Heading1"/>
    <w:uiPriority w:val="9"/>
    <w:rsid w:val="006E37BB"/>
    <w:rPr>
      <w:rFonts w:asciiTheme="majorHAnsi" w:eastAsiaTheme="majorEastAsia" w:hAnsiTheme="majorHAnsi" w:cstheme="majorBidi"/>
      <w:color w:val="365F91" w:themeColor="accent1" w:themeShade="BF"/>
      <w:sz w:val="32"/>
      <w:szCs w:val="32"/>
    </w:rPr>
  </w:style>
  <w:style w:type="numbering" w:customStyle="1" w:styleId="CurrentList1">
    <w:name w:val="Current List1"/>
    <w:uiPriority w:val="99"/>
    <w:rsid w:val="00A779DA"/>
    <w:pPr>
      <w:numPr>
        <w:numId w:val="29"/>
      </w:numPr>
    </w:pPr>
  </w:style>
  <w:style w:type="numbering" w:customStyle="1" w:styleId="CurrentList2">
    <w:name w:val="Current List2"/>
    <w:uiPriority w:val="99"/>
    <w:rsid w:val="00A779DA"/>
    <w:pPr>
      <w:numPr>
        <w:numId w:val="30"/>
      </w:numPr>
    </w:pPr>
  </w:style>
  <w:style w:type="table" w:styleId="GridTable3-Accent4">
    <w:name w:val="Grid Table 3 Accent 4"/>
    <w:basedOn w:val="TableNormal"/>
    <w:uiPriority w:val="48"/>
    <w:rsid w:val="003D0CCF"/>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6">
    <w:name w:val="Grid Table 3 Accent 6"/>
    <w:basedOn w:val="TableNormal"/>
    <w:uiPriority w:val="48"/>
    <w:rsid w:val="00E63B9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Header">
    <w:name w:val="header"/>
    <w:basedOn w:val="Normal"/>
    <w:link w:val="HeaderChar"/>
    <w:uiPriority w:val="99"/>
    <w:unhideWhenUsed/>
    <w:rsid w:val="00745A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5AFB"/>
  </w:style>
  <w:style w:type="paragraph" w:styleId="Footer">
    <w:name w:val="footer"/>
    <w:basedOn w:val="Normal"/>
    <w:link w:val="FooterChar"/>
    <w:uiPriority w:val="99"/>
    <w:unhideWhenUsed/>
    <w:rsid w:val="00745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5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6447">
      <w:bodyDiv w:val="1"/>
      <w:marLeft w:val="0"/>
      <w:marRight w:val="0"/>
      <w:marTop w:val="0"/>
      <w:marBottom w:val="0"/>
      <w:divBdr>
        <w:top w:val="none" w:sz="0" w:space="0" w:color="auto"/>
        <w:left w:val="none" w:sz="0" w:space="0" w:color="auto"/>
        <w:bottom w:val="none" w:sz="0" w:space="0" w:color="auto"/>
        <w:right w:val="none" w:sz="0" w:space="0" w:color="auto"/>
      </w:divBdr>
    </w:div>
    <w:div w:id="4403066">
      <w:bodyDiv w:val="1"/>
      <w:marLeft w:val="0"/>
      <w:marRight w:val="0"/>
      <w:marTop w:val="0"/>
      <w:marBottom w:val="0"/>
      <w:divBdr>
        <w:top w:val="none" w:sz="0" w:space="0" w:color="auto"/>
        <w:left w:val="none" w:sz="0" w:space="0" w:color="auto"/>
        <w:bottom w:val="none" w:sz="0" w:space="0" w:color="auto"/>
        <w:right w:val="none" w:sz="0" w:space="0" w:color="auto"/>
      </w:divBdr>
    </w:div>
    <w:div w:id="24525383">
      <w:bodyDiv w:val="1"/>
      <w:marLeft w:val="0"/>
      <w:marRight w:val="0"/>
      <w:marTop w:val="0"/>
      <w:marBottom w:val="0"/>
      <w:divBdr>
        <w:top w:val="none" w:sz="0" w:space="0" w:color="auto"/>
        <w:left w:val="none" w:sz="0" w:space="0" w:color="auto"/>
        <w:bottom w:val="none" w:sz="0" w:space="0" w:color="auto"/>
        <w:right w:val="none" w:sz="0" w:space="0" w:color="auto"/>
      </w:divBdr>
    </w:div>
    <w:div w:id="31923737">
      <w:bodyDiv w:val="1"/>
      <w:marLeft w:val="0"/>
      <w:marRight w:val="0"/>
      <w:marTop w:val="0"/>
      <w:marBottom w:val="0"/>
      <w:divBdr>
        <w:top w:val="none" w:sz="0" w:space="0" w:color="auto"/>
        <w:left w:val="none" w:sz="0" w:space="0" w:color="auto"/>
        <w:bottom w:val="none" w:sz="0" w:space="0" w:color="auto"/>
        <w:right w:val="none" w:sz="0" w:space="0" w:color="auto"/>
      </w:divBdr>
    </w:div>
    <w:div w:id="127750894">
      <w:bodyDiv w:val="1"/>
      <w:marLeft w:val="0"/>
      <w:marRight w:val="0"/>
      <w:marTop w:val="0"/>
      <w:marBottom w:val="0"/>
      <w:divBdr>
        <w:top w:val="none" w:sz="0" w:space="0" w:color="auto"/>
        <w:left w:val="none" w:sz="0" w:space="0" w:color="auto"/>
        <w:bottom w:val="none" w:sz="0" w:space="0" w:color="auto"/>
        <w:right w:val="none" w:sz="0" w:space="0" w:color="auto"/>
      </w:divBdr>
    </w:div>
    <w:div w:id="147022074">
      <w:bodyDiv w:val="1"/>
      <w:marLeft w:val="0"/>
      <w:marRight w:val="0"/>
      <w:marTop w:val="0"/>
      <w:marBottom w:val="0"/>
      <w:divBdr>
        <w:top w:val="none" w:sz="0" w:space="0" w:color="auto"/>
        <w:left w:val="none" w:sz="0" w:space="0" w:color="auto"/>
        <w:bottom w:val="none" w:sz="0" w:space="0" w:color="auto"/>
        <w:right w:val="none" w:sz="0" w:space="0" w:color="auto"/>
      </w:divBdr>
    </w:div>
    <w:div w:id="149568341">
      <w:bodyDiv w:val="1"/>
      <w:marLeft w:val="0"/>
      <w:marRight w:val="0"/>
      <w:marTop w:val="0"/>
      <w:marBottom w:val="0"/>
      <w:divBdr>
        <w:top w:val="none" w:sz="0" w:space="0" w:color="auto"/>
        <w:left w:val="none" w:sz="0" w:space="0" w:color="auto"/>
        <w:bottom w:val="none" w:sz="0" w:space="0" w:color="auto"/>
        <w:right w:val="none" w:sz="0" w:space="0" w:color="auto"/>
      </w:divBdr>
    </w:div>
    <w:div w:id="150219525">
      <w:bodyDiv w:val="1"/>
      <w:marLeft w:val="0"/>
      <w:marRight w:val="0"/>
      <w:marTop w:val="0"/>
      <w:marBottom w:val="0"/>
      <w:divBdr>
        <w:top w:val="none" w:sz="0" w:space="0" w:color="auto"/>
        <w:left w:val="none" w:sz="0" w:space="0" w:color="auto"/>
        <w:bottom w:val="none" w:sz="0" w:space="0" w:color="auto"/>
        <w:right w:val="none" w:sz="0" w:space="0" w:color="auto"/>
      </w:divBdr>
    </w:div>
    <w:div w:id="210583287">
      <w:bodyDiv w:val="1"/>
      <w:marLeft w:val="0"/>
      <w:marRight w:val="0"/>
      <w:marTop w:val="0"/>
      <w:marBottom w:val="0"/>
      <w:divBdr>
        <w:top w:val="none" w:sz="0" w:space="0" w:color="auto"/>
        <w:left w:val="none" w:sz="0" w:space="0" w:color="auto"/>
        <w:bottom w:val="none" w:sz="0" w:space="0" w:color="auto"/>
        <w:right w:val="none" w:sz="0" w:space="0" w:color="auto"/>
      </w:divBdr>
    </w:div>
    <w:div w:id="213853044">
      <w:bodyDiv w:val="1"/>
      <w:marLeft w:val="0"/>
      <w:marRight w:val="0"/>
      <w:marTop w:val="0"/>
      <w:marBottom w:val="0"/>
      <w:divBdr>
        <w:top w:val="none" w:sz="0" w:space="0" w:color="auto"/>
        <w:left w:val="none" w:sz="0" w:space="0" w:color="auto"/>
        <w:bottom w:val="none" w:sz="0" w:space="0" w:color="auto"/>
        <w:right w:val="none" w:sz="0" w:space="0" w:color="auto"/>
      </w:divBdr>
    </w:div>
    <w:div w:id="222330223">
      <w:bodyDiv w:val="1"/>
      <w:marLeft w:val="0"/>
      <w:marRight w:val="0"/>
      <w:marTop w:val="0"/>
      <w:marBottom w:val="0"/>
      <w:divBdr>
        <w:top w:val="none" w:sz="0" w:space="0" w:color="auto"/>
        <w:left w:val="none" w:sz="0" w:space="0" w:color="auto"/>
        <w:bottom w:val="none" w:sz="0" w:space="0" w:color="auto"/>
        <w:right w:val="none" w:sz="0" w:space="0" w:color="auto"/>
      </w:divBdr>
    </w:div>
    <w:div w:id="256907495">
      <w:bodyDiv w:val="1"/>
      <w:marLeft w:val="0"/>
      <w:marRight w:val="0"/>
      <w:marTop w:val="0"/>
      <w:marBottom w:val="0"/>
      <w:divBdr>
        <w:top w:val="none" w:sz="0" w:space="0" w:color="auto"/>
        <w:left w:val="none" w:sz="0" w:space="0" w:color="auto"/>
        <w:bottom w:val="none" w:sz="0" w:space="0" w:color="auto"/>
        <w:right w:val="none" w:sz="0" w:space="0" w:color="auto"/>
      </w:divBdr>
    </w:div>
    <w:div w:id="310251619">
      <w:bodyDiv w:val="1"/>
      <w:marLeft w:val="0"/>
      <w:marRight w:val="0"/>
      <w:marTop w:val="0"/>
      <w:marBottom w:val="0"/>
      <w:divBdr>
        <w:top w:val="none" w:sz="0" w:space="0" w:color="auto"/>
        <w:left w:val="none" w:sz="0" w:space="0" w:color="auto"/>
        <w:bottom w:val="none" w:sz="0" w:space="0" w:color="auto"/>
        <w:right w:val="none" w:sz="0" w:space="0" w:color="auto"/>
      </w:divBdr>
    </w:div>
    <w:div w:id="351565505">
      <w:bodyDiv w:val="1"/>
      <w:marLeft w:val="0"/>
      <w:marRight w:val="0"/>
      <w:marTop w:val="0"/>
      <w:marBottom w:val="0"/>
      <w:divBdr>
        <w:top w:val="none" w:sz="0" w:space="0" w:color="auto"/>
        <w:left w:val="none" w:sz="0" w:space="0" w:color="auto"/>
        <w:bottom w:val="none" w:sz="0" w:space="0" w:color="auto"/>
        <w:right w:val="none" w:sz="0" w:space="0" w:color="auto"/>
      </w:divBdr>
    </w:div>
    <w:div w:id="365721749">
      <w:bodyDiv w:val="1"/>
      <w:marLeft w:val="0"/>
      <w:marRight w:val="0"/>
      <w:marTop w:val="0"/>
      <w:marBottom w:val="0"/>
      <w:divBdr>
        <w:top w:val="none" w:sz="0" w:space="0" w:color="auto"/>
        <w:left w:val="none" w:sz="0" w:space="0" w:color="auto"/>
        <w:bottom w:val="none" w:sz="0" w:space="0" w:color="auto"/>
        <w:right w:val="none" w:sz="0" w:space="0" w:color="auto"/>
      </w:divBdr>
    </w:div>
    <w:div w:id="367992256">
      <w:bodyDiv w:val="1"/>
      <w:marLeft w:val="0"/>
      <w:marRight w:val="0"/>
      <w:marTop w:val="0"/>
      <w:marBottom w:val="0"/>
      <w:divBdr>
        <w:top w:val="none" w:sz="0" w:space="0" w:color="auto"/>
        <w:left w:val="none" w:sz="0" w:space="0" w:color="auto"/>
        <w:bottom w:val="none" w:sz="0" w:space="0" w:color="auto"/>
        <w:right w:val="none" w:sz="0" w:space="0" w:color="auto"/>
      </w:divBdr>
    </w:div>
    <w:div w:id="418449439">
      <w:bodyDiv w:val="1"/>
      <w:marLeft w:val="0"/>
      <w:marRight w:val="0"/>
      <w:marTop w:val="0"/>
      <w:marBottom w:val="0"/>
      <w:divBdr>
        <w:top w:val="none" w:sz="0" w:space="0" w:color="auto"/>
        <w:left w:val="none" w:sz="0" w:space="0" w:color="auto"/>
        <w:bottom w:val="none" w:sz="0" w:space="0" w:color="auto"/>
        <w:right w:val="none" w:sz="0" w:space="0" w:color="auto"/>
      </w:divBdr>
    </w:div>
    <w:div w:id="439567055">
      <w:bodyDiv w:val="1"/>
      <w:marLeft w:val="0"/>
      <w:marRight w:val="0"/>
      <w:marTop w:val="0"/>
      <w:marBottom w:val="0"/>
      <w:divBdr>
        <w:top w:val="none" w:sz="0" w:space="0" w:color="auto"/>
        <w:left w:val="none" w:sz="0" w:space="0" w:color="auto"/>
        <w:bottom w:val="none" w:sz="0" w:space="0" w:color="auto"/>
        <w:right w:val="none" w:sz="0" w:space="0" w:color="auto"/>
      </w:divBdr>
    </w:div>
    <w:div w:id="517815066">
      <w:bodyDiv w:val="1"/>
      <w:marLeft w:val="0"/>
      <w:marRight w:val="0"/>
      <w:marTop w:val="0"/>
      <w:marBottom w:val="0"/>
      <w:divBdr>
        <w:top w:val="none" w:sz="0" w:space="0" w:color="auto"/>
        <w:left w:val="none" w:sz="0" w:space="0" w:color="auto"/>
        <w:bottom w:val="none" w:sz="0" w:space="0" w:color="auto"/>
        <w:right w:val="none" w:sz="0" w:space="0" w:color="auto"/>
      </w:divBdr>
    </w:div>
    <w:div w:id="579683565">
      <w:bodyDiv w:val="1"/>
      <w:marLeft w:val="0"/>
      <w:marRight w:val="0"/>
      <w:marTop w:val="0"/>
      <w:marBottom w:val="0"/>
      <w:divBdr>
        <w:top w:val="none" w:sz="0" w:space="0" w:color="auto"/>
        <w:left w:val="none" w:sz="0" w:space="0" w:color="auto"/>
        <w:bottom w:val="none" w:sz="0" w:space="0" w:color="auto"/>
        <w:right w:val="none" w:sz="0" w:space="0" w:color="auto"/>
      </w:divBdr>
    </w:div>
    <w:div w:id="673337967">
      <w:bodyDiv w:val="1"/>
      <w:marLeft w:val="0"/>
      <w:marRight w:val="0"/>
      <w:marTop w:val="0"/>
      <w:marBottom w:val="0"/>
      <w:divBdr>
        <w:top w:val="none" w:sz="0" w:space="0" w:color="auto"/>
        <w:left w:val="none" w:sz="0" w:space="0" w:color="auto"/>
        <w:bottom w:val="none" w:sz="0" w:space="0" w:color="auto"/>
        <w:right w:val="none" w:sz="0" w:space="0" w:color="auto"/>
      </w:divBdr>
    </w:div>
    <w:div w:id="744377195">
      <w:bodyDiv w:val="1"/>
      <w:marLeft w:val="0"/>
      <w:marRight w:val="0"/>
      <w:marTop w:val="0"/>
      <w:marBottom w:val="0"/>
      <w:divBdr>
        <w:top w:val="none" w:sz="0" w:space="0" w:color="auto"/>
        <w:left w:val="none" w:sz="0" w:space="0" w:color="auto"/>
        <w:bottom w:val="none" w:sz="0" w:space="0" w:color="auto"/>
        <w:right w:val="none" w:sz="0" w:space="0" w:color="auto"/>
      </w:divBdr>
    </w:div>
    <w:div w:id="795563477">
      <w:bodyDiv w:val="1"/>
      <w:marLeft w:val="0"/>
      <w:marRight w:val="0"/>
      <w:marTop w:val="0"/>
      <w:marBottom w:val="0"/>
      <w:divBdr>
        <w:top w:val="none" w:sz="0" w:space="0" w:color="auto"/>
        <w:left w:val="none" w:sz="0" w:space="0" w:color="auto"/>
        <w:bottom w:val="none" w:sz="0" w:space="0" w:color="auto"/>
        <w:right w:val="none" w:sz="0" w:space="0" w:color="auto"/>
      </w:divBdr>
    </w:div>
    <w:div w:id="806556601">
      <w:bodyDiv w:val="1"/>
      <w:marLeft w:val="0"/>
      <w:marRight w:val="0"/>
      <w:marTop w:val="0"/>
      <w:marBottom w:val="0"/>
      <w:divBdr>
        <w:top w:val="none" w:sz="0" w:space="0" w:color="auto"/>
        <w:left w:val="none" w:sz="0" w:space="0" w:color="auto"/>
        <w:bottom w:val="none" w:sz="0" w:space="0" w:color="auto"/>
        <w:right w:val="none" w:sz="0" w:space="0" w:color="auto"/>
      </w:divBdr>
    </w:div>
    <w:div w:id="807210696">
      <w:bodyDiv w:val="1"/>
      <w:marLeft w:val="0"/>
      <w:marRight w:val="0"/>
      <w:marTop w:val="0"/>
      <w:marBottom w:val="0"/>
      <w:divBdr>
        <w:top w:val="none" w:sz="0" w:space="0" w:color="auto"/>
        <w:left w:val="none" w:sz="0" w:space="0" w:color="auto"/>
        <w:bottom w:val="none" w:sz="0" w:space="0" w:color="auto"/>
        <w:right w:val="none" w:sz="0" w:space="0" w:color="auto"/>
      </w:divBdr>
    </w:div>
    <w:div w:id="840050327">
      <w:bodyDiv w:val="1"/>
      <w:marLeft w:val="0"/>
      <w:marRight w:val="0"/>
      <w:marTop w:val="0"/>
      <w:marBottom w:val="0"/>
      <w:divBdr>
        <w:top w:val="none" w:sz="0" w:space="0" w:color="auto"/>
        <w:left w:val="none" w:sz="0" w:space="0" w:color="auto"/>
        <w:bottom w:val="none" w:sz="0" w:space="0" w:color="auto"/>
        <w:right w:val="none" w:sz="0" w:space="0" w:color="auto"/>
      </w:divBdr>
    </w:div>
    <w:div w:id="857163792">
      <w:bodyDiv w:val="1"/>
      <w:marLeft w:val="0"/>
      <w:marRight w:val="0"/>
      <w:marTop w:val="0"/>
      <w:marBottom w:val="0"/>
      <w:divBdr>
        <w:top w:val="none" w:sz="0" w:space="0" w:color="auto"/>
        <w:left w:val="none" w:sz="0" w:space="0" w:color="auto"/>
        <w:bottom w:val="none" w:sz="0" w:space="0" w:color="auto"/>
        <w:right w:val="none" w:sz="0" w:space="0" w:color="auto"/>
      </w:divBdr>
    </w:div>
    <w:div w:id="861240125">
      <w:bodyDiv w:val="1"/>
      <w:marLeft w:val="0"/>
      <w:marRight w:val="0"/>
      <w:marTop w:val="0"/>
      <w:marBottom w:val="0"/>
      <w:divBdr>
        <w:top w:val="none" w:sz="0" w:space="0" w:color="auto"/>
        <w:left w:val="none" w:sz="0" w:space="0" w:color="auto"/>
        <w:bottom w:val="none" w:sz="0" w:space="0" w:color="auto"/>
        <w:right w:val="none" w:sz="0" w:space="0" w:color="auto"/>
      </w:divBdr>
    </w:div>
    <w:div w:id="879512630">
      <w:bodyDiv w:val="1"/>
      <w:marLeft w:val="0"/>
      <w:marRight w:val="0"/>
      <w:marTop w:val="0"/>
      <w:marBottom w:val="0"/>
      <w:divBdr>
        <w:top w:val="none" w:sz="0" w:space="0" w:color="auto"/>
        <w:left w:val="none" w:sz="0" w:space="0" w:color="auto"/>
        <w:bottom w:val="none" w:sz="0" w:space="0" w:color="auto"/>
        <w:right w:val="none" w:sz="0" w:space="0" w:color="auto"/>
      </w:divBdr>
    </w:div>
    <w:div w:id="888762619">
      <w:bodyDiv w:val="1"/>
      <w:marLeft w:val="0"/>
      <w:marRight w:val="0"/>
      <w:marTop w:val="0"/>
      <w:marBottom w:val="0"/>
      <w:divBdr>
        <w:top w:val="none" w:sz="0" w:space="0" w:color="auto"/>
        <w:left w:val="none" w:sz="0" w:space="0" w:color="auto"/>
        <w:bottom w:val="none" w:sz="0" w:space="0" w:color="auto"/>
        <w:right w:val="none" w:sz="0" w:space="0" w:color="auto"/>
      </w:divBdr>
    </w:div>
    <w:div w:id="946885811">
      <w:bodyDiv w:val="1"/>
      <w:marLeft w:val="0"/>
      <w:marRight w:val="0"/>
      <w:marTop w:val="0"/>
      <w:marBottom w:val="0"/>
      <w:divBdr>
        <w:top w:val="none" w:sz="0" w:space="0" w:color="auto"/>
        <w:left w:val="none" w:sz="0" w:space="0" w:color="auto"/>
        <w:bottom w:val="none" w:sz="0" w:space="0" w:color="auto"/>
        <w:right w:val="none" w:sz="0" w:space="0" w:color="auto"/>
      </w:divBdr>
    </w:div>
    <w:div w:id="1027752693">
      <w:bodyDiv w:val="1"/>
      <w:marLeft w:val="0"/>
      <w:marRight w:val="0"/>
      <w:marTop w:val="0"/>
      <w:marBottom w:val="0"/>
      <w:divBdr>
        <w:top w:val="none" w:sz="0" w:space="0" w:color="auto"/>
        <w:left w:val="none" w:sz="0" w:space="0" w:color="auto"/>
        <w:bottom w:val="none" w:sz="0" w:space="0" w:color="auto"/>
        <w:right w:val="none" w:sz="0" w:space="0" w:color="auto"/>
      </w:divBdr>
    </w:div>
    <w:div w:id="1047295043">
      <w:bodyDiv w:val="1"/>
      <w:marLeft w:val="0"/>
      <w:marRight w:val="0"/>
      <w:marTop w:val="0"/>
      <w:marBottom w:val="0"/>
      <w:divBdr>
        <w:top w:val="none" w:sz="0" w:space="0" w:color="auto"/>
        <w:left w:val="none" w:sz="0" w:space="0" w:color="auto"/>
        <w:bottom w:val="none" w:sz="0" w:space="0" w:color="auto"/>
        <w:right w:val="none" w:sz="0" w:space="0" w:color="auto"/>
      </w:divBdr>
    </w:div>
    <w:div w:id="1073821785">
      <w:bodyDiv w:val="1"/>
      <w:marLeft w:val="0"/>
      <w:marRight w:val="0"/>
      <w:marTop w:val="0"/>
      <w:marBottom w:val="0"/>
      <w:divBdr>
        <w:top w:val="none" w:sz="0" w:space="0" w:color="auto"/>
        <w:left w:val="none" w:sz="0" w:space="0" w:color="auto"/>
        <w:bottom w:val="none" w:sz="0" w:space="0" w:color="auto"/>
        <w:right w:val="none" w:sz="0" w:space="0" w:color="auto"/>
      </w:divBdr>
    </w:div>
    <w:div w:id="1113401966">
      <w:bodyDiv w:val="1"/>
      <w:marLeft w:val="0"/>
      <w:marRight w:val="0"/>
      <w:marTop w:val="0"/>
      <w:marBottom w:val="0"/>
      <w:divBdr>
        <w:top w:val="none" w:sz="0" w:space="0" w:color="auto"/>
        <w:left w:val="none" w:sz="0" w:space="0" w:color="auto"/>
        <w:bottom w:val="none" w:sz="0" w:space="0" w:color="auto"/>
        <w:right w:val="none" w:sz="0" w:space="0" w:color="auto"/>
      </w:divBdr>
    </w:div>
    <w:div w:id="1117216938">
      <w:bodyDiv w:val="1"/>
      <w:marLeft w:val="0"/>
      <w:marRight w:val="0"/>
      <w:marTop w:val="0"/>
      <w:marBottom w:val="0"/>
      <w:divBdr>
        <w:top w:val="none" w:sz="0" w:space="0" w:color="auto"/>
        <w:left w:val="none" w:sz="0" w:space="0" w:color="auto"/>
        <w:bottom w:val="none" w:sz="0" w:space="0" w:color="auto"/>
        <w:right w:val="none" w:sz="0" w:space="0" w:color="auto"/>
      </w:divBdr>
    </w:div>
    <w:div w:id="1164541235">
      <w:bodyDiv w:val="1"/>
      <w:marLeft w:val="0"/>
      <w:marRight w:val="0"/>
      <w:marTop w:val="0"/>
      <w:marBottom w:val="0"/>
      <w:divBdr>
        <w:top w:val="none" w:sz="0" w:space="0" w:color="auto"/>
        <w:left w:val="none" w:sz="0" w:space="0" w:color="auto"/>
        <w:bottom w:val="none" w:sz="0" w:space="0" w:color="auto"/>
        <w:right w:val="none" w:sz="0" w:space="0" w:color="auto"/>
      </w:divBdr>
    </w:div>
    <w:div w:id="1191839171">
      <w:bodyDiv w:val="1"/>
      <w:marLeft w:val="0"/>
      <w:marRight w:val="0"/>
      <w:marTop w:val="0"/>
      <w:marBottom w:val="0"/>
      <w:divBdr>
        <w:top w:val="none" w:sz="0" w:space="0" w:color="auto"/>
        <w:left w:val="none" w:sz="0" w:space="0" w:color="auto"/>
        <w:bottom w:val="none" w:sz="0" w:space="0" w:color="auto"/>
        <w:right w:val="none" w:sz="0" w:space="0" w:color="auto"/>
      </w:divBdr>
    </w:div>
    <w:div w:id="1205752034">
      <w:bodyDiv w:val="1"/>
      <w:marLeft w:val="0"/>
      <w:marRight w:val="0"/>
      <w:marTop w:val="0"/>
      <w:marBottom w:val="0"/>
      <w:divBdr>
        <w:top w:val="none" w:sz="0" w:space="0" w:color="auto"/>
        <w:left w:val="none" w:sz="0" w:space="0" w:color="auto"/>
        <w:bottom w:val="none" w:sz="0" w:space="0" w:color="auto"/>
        <w:right w:val="none" w:sz="0" w:space="0" w:color="auto"/>
      </w:divBdr>
    </w:div>
    <w:div w:id="1221944320">
      <w:bodyDiv w:val="1"/>
      <w:marLeft w:val="0"/>
      <w:marRight w:val="0"/>
      <w:marTop w:val="0"/>
      <w:marBottom w:val="0"/>
      <w:divBdr>
        <w:top w:val="none" w:sz="0" w:space="0" w:color="auto"/>
        <w:left w:val="none" w:sz="0" w:space="0" w:color="auto"/>
        <w:bottom w:val="none" w:sz="0" w:space="0" w:color="auto"/>
        <w:right w:val="none" w:sz="0" w:space="0" w:color="auto"/>
      </w:divBdr>
    </w:div>
    <w:div w:id="1267423543">
      <w:bodyDiv w:val="1"/>
      <w:marLeft w:val="0"/>
      <w:marRight w:val="0"/>
      <w:marTop w:val="0"/>
      <w:marBottom w:val="0"/>
      <w:divBdr>
        <w:top w:val="none" w:sz="0" w:space="0" w:color="auto"/>
        <w:left w:val="none" w:sz="0" w:space="0" w:color="auto"/>
        <w:bottom w:val="none" w:sz="0" w:space="0" w:color="auto"/>
        <w:right w:val="none" w:sz="0" w:space="0" w:color="auto"/>
      </w:divBdr>
    </w:div>
    <w:div w:id="1303584775">
      <w:bodyDiv w:val="1"/>
      <w:marLeft w:val="0"/>
      <w:marRight w:val="0"/>
      <w:marTop w:val="0"/>
      <w:marBottom w:val="0"/>
      <w:divBdr>
        <w:top w:val="none" w:sz="0" w:space="0" w:color="auto"/>
        <w:left w:val="none" w:sz="0" w:space="0" w:color="auto"/>
        <w:bottom w:val="none" w:sz="0" w:space="0" w:color="auto"/>
        <w:right w:val="none" w:sz="0" w:space="0" w:color="auto"/>
      </w:divBdr>
    </w:div>
    <w:div w:id="1305281470">
      <w:bodyDiv w:val="1"/>
      <w:marLeft w:val="0"/>
      <w:marRight w:val="0"/>
      <w:marTop w:val="0"/>
      <w:marBottom w:val="0"/>
      <w:divBdr>
        <w:top w:val="none" w:sz="0" w:space="0" w:color="auto"/>
        <w:left w:val="none" w:sz="0" w:space="0" w:color="auto"/>
        <w:bottom w:val="none" w:sz="0" w:space="0" w:color="auto"/>
        <w:right w:val="none" w:sz="0" w:space="0" w:color="auto"/>
      </w:divBdr>
    </w:div>
    <w:div w:id="1322539920">
      <w:bodyDiv w:val="1"/>
      <w:marLeft w:val="0"/>
      <w:marRight w:val="0"/>
      <w:marTop w:val="0"/>
      <w:marBottom w:val="0"/>
      <w:divBdr>
        <w:top w:val="none" w:sz="0" w:space="0" w:color="auto"/>
        <w:left w:val="none" w:sz="0" w:space="0" w:color="auto"/>
        <w:bottom w:val="none" w:sz="0" w:space="0" w:color="auto"/>
        <w:right w:val="none" w:sz="0" w:space="0" w:color="auto"/>
      </w:divBdr>
    </w:div>
    <w:div w:id="1336038103">
      <w:bodyDiv w:val="1"/>
      <w:marLeft w:val="0"/>
      <w:marRight w:val="0"/>
      <w:marTop w:val="0"/>
      <w:marBottom w:val="0"/>
      <w:divBdr>
        <w:top w:val="none" w:sz="0" w:space="0" w:color="auto"/>
        <w:left w:val="none" w:sz="0" w:space="0" w:color="auto"/>
        <w:bottom w:val="none" w:sz="0" w:space="0" w:color="auto"/>
        <w:right w:val="none" w:sz="0" w:space="0" w:color="auto"/>
      </w:divBdr>
    </w:div>
    <w:div w:id="1359088009">
      <w:bodyDiv w:val="1"/>
      <w:marLeft w:val="0"/>
      <w:marRight w:val="0"/>
      <w:marTop w:val="0"/>
      <w:marBottom w:val="0"/>
      <w:divBdr>
        <w:top w:val="none" w:sz="0" w:space="0" w:color="auto"/>
        <w:left w:val="none" w:sz="0" w:space="0" w:color="auto"/>
        <w:bottom w:val="none" w:sz="0" w:space="0" w:color="auto"/>
        <w:right w:val="none" w:sz="0" w:space="0" w:color="auto"/>
      </w:divBdr>
    </w:div>
    <w:div w:id="1396246405">
      <w:bodyDiv w:val="1"/>
      <w:marLeft w:val="0"/>
      <w:marRight w:val="0"/>
      <w:marTop w:val="0"/>
      <w:marBottom w:val="0"/>
      <w:divBdr>
        <w:top w:val="none" w:sz="0" w:space="0" w:color="auto"/>
        <w:left w:val="none" w:sz="0" w:space="0" w:color="auto"/>
        <w:bottom w:val="none" w:sz="0" w:space="0" w:color="auto"/>
        <w:right w:val="none" w:sz="0" w:space="0" w:color="auto"/>
      </w:divBdr>
    </w:div>
    <w:div w:id="1397122303">
      <w:bodyDiv w:val="1"/>
      <w:marLeft w:val="0"/>
      <w:marRight w:val="0"/>
      <w:marTop w:val="0"/>
      <w:marBottom w:val="0"/>
      <w:divBdr>
        <w:top w:val="none" w:sz="0" w:space="0" w:color="auto"/>
        <w:left w:val="none" w:sz="0" w:space="0" w:color="auto"/>
        <w:bottom w:val="none" w:sz="0" w:space="0" w:color="auto"/>
        <w:right w:val="none" w:sz="0" w:space="0" w:color="auto"/>
      </w:divBdr>
    </w:div>
    <w:div w:id="1454208205">
      <w:bodyDiv w:val="1"/>
      <w:marLeft w:val="0"/>
      <w:marRight w:val="0"/>
      <w:marTop w:val="0"/>
      <w:marBottom w:val="0"/>
      <w:divBdr>
        <w:top w:val="none" w:sz="0" w:space="0" w:color="auto"/>
        <w:left w:val="none" w:sz="0" w:space="0" w:color="auto"/>
        <w:bottom w:val="none" w:sz="0" w:space="0" w:color="auto"/>
        <w:right w:val="none" w:sz="0" w:space="0" w:color="auto"/>
      </w:divBdr>
    </w:div>
    <w:div w:id="1459646394">
      <w:bodyDiv w:val="1"/>
      <w:marLeft w:val="0"/>
      <w:marRight w:val="0"/>
      <w:marTop w:val="0"/>
      <w:marBottom w:val="0"/>
      <w:divBdr>
        <w:top w:val="none" w:sz="0" w:space="0" w:color="auto"/>
        <w:left w:val="none" w:sz="0" w:space="0" w:color="auto"/>
        <w:bottom w:val="none" w:sz="0" w:space="0" w:color="auto"/>
        <w:right w:val="none" w:sz="0" w:space="0" w:color="auto"/>
      </w:divBdr>
    </w:div>
    <w:div w:id="1462841105">
      <w:bodyDiv w:val="1"/>
      <w:marLeft w:val="0"/>
      <w:marRight w:val="0"/>
      <w:marTop w:val="0"/>
      <w:marBottom w:val="0"/>
      <w:divBdr>
        <w:top w:val="none" w:sz="0" w:space="0" w:color="auto"/>
        <w:left w:val="none" w:sz="0" w:space="0" w:color="auto"/>
        <w:bottom w:val="none" w:sz="0" w:space="0" w:color="auto"/>
        <w:right w:val="none" w:sz="0" w:space="0" w:color="auto"/>
      </w:divBdr>
    </w:div>
    <w:div w:id="1468160635">
      <w:bodyDiv w:val="1"/>
      <w:marLeft w:val="0"/>
      <w:marRight w:val="0"/>
      <w:marTop w:val="0"/>
      <w:marBottom w:val="0"/>
      <w:divBdr>
        <w:top w:val="none" w:sz="0" w:space="0" w:color="auto"/>
        <w:left w:val="none" w:sz="0" w:space="0" w:color="auto"/>
        <w:bottom w:val="none" w:sz="0" w:space="0" w:color="auto"/>
        <w:right w:val="none" w:sz="0" w:space="0" w:color="auto"/>
      </w:divBdr>
    </w:div>
    <w:div w:id="1494176647">
      <w:bodyDiv w:val="1"/>
      <w:marLeft w:val="0"/>
      <w:marRight w:val="0"/>
      <w:marTop w:val="0"/>
      <w:marBottom w:val="0"/>
      <w:divBdr>
        <w:top w:val="none" w:sz="0" w:space="0" w:color="auto"/>
        <w:left w:val="none" w:sz="0" w:space="0" w:color="auto"/>
        <w:bottom w:val="none" w:sz="0" w:space="0" w:color="auto"/>
        <w:right w:val="none" w:sz="0" w:space="0" w:color="auto"/>
      </w:divBdr>
    </w:div>
    <w:div w:id="1533227976">
      <w:bodyDiv w:val="1"/>
      <w:marLeft w:val="0"/>
      <w:marRight w:val="0"/>
      <w:marTop w:val="0"/>
      <w:marBottom w:val="0"/>
      <w:divBdr>
        <w:top w:val="none" w:sz="0" w:space="0" w:color="auto"/>
        <w:left w:val="none" w:sz="0" w:space="0" w:color="auto"/>
        <w:bottom w:val="none" w:sz="0" w:space="0" w:color="auto"/>
        <w:right w:val="none" w:sz="0" w:space="0" w:color="auto"/>
      </w:divBdr>
    </w:div>
    <w:div w:id="1575897496">
      <w:bodyDiv w:val="1"/>
      <w:marLeft w:val="0"/>
      <w:marRight w:val="0"/>
      <w:marTop w:val="0"/>
      <w:marBottom w:val="0"/>
      <w:divBdr>
        <w:top w:val="none" w:sz="0" w:space="0" w:color="auto"/>
        <w:left w:val="none" w:sz="0" w:space="0" w:color="auto"/>
        <w:bottom w:val="none" w:sz="0" w:space="0" w:color="auto"/>
        <w:right w:val="none" w:sz="0" w:space="0" w:color="auto"/>
      </w:divBdr>
    </w:div>
    <w:div w:id="1662268500">
      <w:bodyDiv w:val="1"/>
      <w:marLeft w:val="0"/>
      <w:marRight w:val="0"/>
      <w:marTop w:val="0"/>
      <w:marBottom w:val="0"/>
      <w:divBdr>
        <w:top w:val="none" w:sz="0" w:space="0" w:color="auto"/>
        <w:left w:val="none" w:sz="0" w:space="0" w:color="auto"/>
        <w:bottom w:val="none" w:sz="0" w:space="0" w:color="auto"/>
        <w:right w:val="none" w:sz="0" w:space="0" w:color="auto"/>
      </w:divBdr>
    </w:div>
    <w:div w:id="1691636856">
      <w:bodyDiv w:val="1"/>
      <w:marLeft w:val="0"/>
      <w:marRight w:val="0"/>
      <w:marTop w:val="0"/>
      <w:marBottom w:val="0"/>
      <w:divBdr>
        <w:top w:val="none" w:sz="0" w:space="0" w:color="auto"/>
        <w:left w:val="none" w:sz="0" w:space="0" w:color="auto"/>
        <w:bottom w:val="none" w:sz="0" w:space="0" w:color="auto"/>
        <w:right w:val="none" w:sz="0" w:space="0" w:color="auto"/>
      </w:divBdr>
      <w:divsChild>
        <w:div w:id="1442383891">
          <w:marLeft w:val="0"/>
          <w:marRight w:val="0"/>
          <w:marTop w:val="0"/>
          <w:marBottom w:val="0"/>
          <w:divBdr>
            <w:top w:val="single" w:sz="2" w:space="0" w:color="E5E7EB"/>
            <w:left w:val="single" w:sz="2" w:space="0" w:color="E5E7EB"/>
            <w:bottom w:val="single" w:sz="2" w:space="0" w:color="E5E7EB"/>
            <w:right w:val="single" w:sz="2" w:space="0" w:color="E5E7EB"/>
          </w:divBdr>
          <w:divsChild>
            <w:div w:id="707873479">
              <w:marLeft w:val="0"/>
              <w:marRight w:val="0"/>
              <w:marTop w:val="0"/>
              <w:marBottom w:val="0"/>
              <w:divBdr>
                <w:top w:val="single" w:sz="2" w:space="0" w:color="E5E7EB"/>
                <w:left w:val="single" w:sz="2" w:space="0" w:color="E5E7EB"/>
                <w:bottom w:val="single" w:sz="2" w:space="0" w:color="E5E7EB"/>
                <w:right w:val="single" w:sz="2" w:space="0" w:color="E5E7EB"/>
              </w:divBdr>
              <w:divsChild>
                <w:div w:id="1507210858">
                  <w:marLeft w:val="0"/>
                  <w:marRight w:val="0"/>
                  <w:marTop w:val="0"/>
                  <w:marBottom w:val="0"/>
                  <w:divBdr>
                    <w:top w:val="single" w:sz="2" w:space="0" w:color="E5E7EB"/>
                    <w:left w:val="single" w:sz="2" w:space="0" w:color="E5E7EB"/>
                    <w:bottom w:val="single" w:sz="2" w:space="0" w:color="E5E7EB"/>
                    <w:right w:val="single" w:sz="2" w:space="0" w:color="E5E7EB"/>
                  </w:divBdr>
                  <w:divsChild>
                    <w:div w:id="393240248">
                      <w:marLeft w:val="0"/>
                      <w:marRight w:val="0"/>
                      <w:marTop w:val="0"/>
                      <w:marBottom w:val="0"/>
                      <w:divBdr>
                        <w:top w:val="none" w:sz="0" w:space="0" w:color="auto"/>
                        <w:left w:val="none" w:sz="0" w:space="0" w:color="auto"/>
                        <w:bottom w:val="none" w:sz="0" w:space="0" w:color="auto"/>
                        <w:right w:val="none" w:sz="0" w:space="0" w:color="auto"/>
                      </w:divBdr>
                      <w:divsChild>
                        <w:div w:id="598871689">
                          <w:marLeft w:val="0"/>
                          <w:marRight w:val="0"/>
                          <w:marTop w:val="0"/>
                          <w:marBottom w:val="0"/>
                          <w:divBdr>
                            <w:top w:val="single" w:sz="2" w:space="0" w:color="E5E7EB"/>
                            <w:left w:val="single" w:sz="2" w:space="0" w:color="E5E7EB"/>
                            <w:bottom w:val="single" w:sz="2" w:space="0" w:color="E5E7EB"/>
                            <w:right w:val="single" w:sz="2" w:space="0" w:color="E5E7EB"/>
                          </w:divBdr>
                          <w:divsChild>
                            <w:div w:id="1577742451">
                              <w:marLeft w:val="0"/>
                              <w:marRight w:val="0"/>
                              <w:marTop w:val="0"/>
                              <w:marBottom w:val="0"/>
                              <w:divBdr>
                                <w:top w:val="single" w:sz="2" w:space="0" w:color="E5E7EB"/>
                                <w:left w:val="single" w:sz="2" w:space="0" w:color="E5E7EB"/>
                                <w:bottom w:val="single" w:sz="2" w:space="0" w:color="E5E7EB"/>
                                <w:right w:val="single" w:sz="2" w:space="0" w:color="E5E7EB"/>
                              </w:divBdr>
                              <w:divsChild>
                                <w:div w:id="1588924784">
                                  <w:marLeft w:val="0"/>
                                  <w:marRight w:val="0"/>
                                  <w:marTop w:val="0"/>
                                  <w:marBottom w:val="0"/>
                                  <w:divBdr>
                                    <w:top w:val="single" w:sz="2" w:space="0" w:color="E5E7EB"/>
                                    <w:left w:val="single" w:sz="2" w:space="0" w:color="E5E7EB"/>
                                    <w:bottom w:val="single" w:sz="2" w:space="0" w:color="E5E7EB"/>
                                    <w:right w:val="single" w:sz="2" w:space="0" w:color="E5E7EB"/>
                                  </w:divBdr>
                                  <w:divsChild>
                                    <w:div w:id="1626617258">
                                      <w:marLeft w:val="0"/>
                                      <w:marRight w:val="0"/>
                                      <w:marTop w:val="0"/>
                                      <w:marBottom w:val="0"/>
                                      <w:divBdr>
                                        <w:top w:val="none" w:sz="0" w:space="0" w:color="auto"/>
                                        <w:left w:val="none" w:sz="0" w:space="0" w:color="auto"/>
                                        <w:bottom w:val="none" w:sz="0" w:space="0" w:color="auto"/>
                                        <w:right w:val="none" w:sz="0" w:space="0" w:color="auto"/>
                                      </w:divBdr>
                                      <w:divsChild>
                                        <w:div w:id="1412384810">
                                          <w:marLeft w:val="0"/>
                                          <w:marRight w:val="0"/>
                                          <w:marTop w:val="0"/>
                                          <w:marBottom w:val="0"/>
                                          <w:divBdr>
                                            <w:top w:val="none" w:sz="0" w:space="0" w:color="auto"/>
                                            <w:left w:val="none" w:sz="0" w:space="0" w:color="auto"/>
                                            <w:bottom w:val="none" w:sz="0" w:space="0" w:color="auto"/>
                                            <w:right w:val="none" w:sz="0" w:space="0" w:color="auto"/>
                                          </w:divBdr>
                                          <w:divsChild>
                                            <w:div w:id="929118187">
                                              <w:marLeft w:val="0"/>
                                              <w:marRight w:val="0"/>
                                              <w:marTop w:val="0"/>
                                              <w:marBottom w:val="0"/>
                                              <w:divBdr>
                                                <w:top w:val="single" w:sz="2" w:space="0" w:color="E5E7EB"/>
                                                <w:left w:val="single" w:sz="2" w:space="0" w:color="E5E7EB"/>
                                                <w:bottom w:val="single" w:sz="2" w:space="0" w:color="E5E7EB"/>
                                                <w:right w:val="single" w:sz="2" w:space="0" w:color="E5E7EB"/>
                                              </w:divBdr>
                                              <w:divsChild>
                                                <w:div w:id="1538546589">
                                                  <w:marLeft w:val="0"/>
                                                  <w:marRight w:val="0"/>
                                                  <w:marTop w:val="0"/>
                                                  <w:marBottom w:val="0"/>
                                                  <w:divBdr>
                                                    <w:top w:val="single" w:sz="2" w:space="0" w:color="E5E7EB"/>
                                                    <w:left w:val="single" w:sz="2" w:space="0" w:color="E5E7EB"/>
                                                    <w:bottom w:val="single" w:sz="2" w:space="0" w:color="E5E7EB"/>
                                                    <w:right w:val="single" w:sz="2" w:space="0" w:color="E5E7EB"/>
                                                  </w:divBdr>
                                                  <w:divsChild>
                                                    <w:div w:id="2092653243">
                                                      <w:marLeft w:val="0"/>
                                                      <w:marRight w:val="0"/>
                                                      <w:marTop w:val="0"/>
                                                      <w:marBottom w:val="0"/>
                                                      <w:divBdr>
                                                        <w:top w:val="single" w:sz="2" w:space="0" w:color="E5E7EB"/>
                                                        <w:left w:val="single" w:sz="2" w:space="0" w:color="E5E7EB"/>
                                                        <w:bottom w:val="single" w:sz="2" w:space="0" w:color="E5E7EB"/>
                                                        <w:right w:val="single" w:sz="2" w:space="0" w:color="E5E7EB"/>
                                                      </w:divBdr>
                                                      <w:divsChild>
                                                        <w:div w:id="429811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73509595">
                                          <w:marLeft w:val="0"/>
                                          <w:marRight w:val="0"/>
                                          <w:marTop w:val="120"/>
                                          <w:marBottom w:val="0"/>
                                          <w:divBdr>
                                            <w:top w:val="none" w:sz="0" w:space="0" w:color="auto"/>
                                            <w:left w:val="none" w:sz="0" w:space="0" w:color="auto"/>
                                            <w:bottom w:val="none" w:sz="0" w:space="0" w:color="auto"/>
                                            <w:right w:val="none" w:sz="0" w:space="0" w:color="auto"/>
                                          </w:divBdr>
                                          <w:divsChild>
                                            <w:div w:id="2133398533">
                                              <w:marLeft w:val="-120"/>
                                              <w:marRight w:val="0"/>
                                              <w:marTop w:val="0"/>
                                              <w:marBottom w:val="0"/>
                                              <w:divBdr>
                                                <w:top w:val="single" w:sz="2" w:space="0" w:color="E5E7EB"/>
                                                <w:left w:val="single" w:sz="2" w:space="0" w:color="E5E7EB"/>
                                                <w:bottom w:val="single" w:sz="2" w:space="0" w:color="E5E7EB"/>
                                                <w:right w:val="single" w:sz="2" w:space="0" w:color="E5E7EB"/>
                                              </w:divBdr>
                                              <w:divsChild>
                                                <w:div w:id="1129279631">
                                                  <w:marLeft w:val="0"/>
                                                  <w:marRight w:val="0"/>
                                                  <w:marTop w:val="0"/>
                                                  <w:marBottom w:val="0"/>
                                                  <w:divBdr>
                                                    <w:top w:val="single" w:sz="2" w:space="0" w:color="E5E7EB"/>
                                                    <w:left w:val="single" w:sz="2" w:space="0" w:color="E5E7EB"/>
                                                    <w:bottom w:val="single" w:sz="2" w:space="0" w:color="E5E7EB"/>
                                                    <w:right w:val="single" w:sz="2" w:space="0" w:color="E5E7EB"/>
                                                  </w:divBdr>
                                                  <w:divsChild>
                                                    <w:div w:id="602684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0176396">
                                                  <w:marLeft w:val="0"/>
                                                  <w:marRight w:val="0"/>
                                                  <w:marTop w:val="0"/>
                                                  <w:marBottom w:val="0"/>
                                                  <w:divBdr>
                                                    <w:top w:val="single" w:sz="2" w:space="0" w:color="E5E7EB"/>
                                                    <w:left w:val="single" w:sz="2" w:space="0" w:color="E5E7EB"/>
                                                    <w:bottom w:val="single" w:sz="2" w:space="0" w:color="E5E7EB"/>
                                                    <w:right w:val="single" w:sz="2" w:space="0" w:color="E5E7EB"/>
                                                  </w:divBdr>
                                                  <w:divsChild>
                                                    <w:div w:id="1300498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58667310">
                                  <w:marLeft w:val="0"/>
                                  <w:marRight w:val="0"/>
                                  <w:marTop w:val="0"/>
                                  <w:marBottom w:val="0"/>
                                  <w:divBdr>
                                    <w:top w:val="single" w:sz="2" w:space="0" w:color="E5E7EB"/>
                                    <w:left w:val="single" w:sz="2" w:space="0" w:color="E5E7EB"/>
                                    <w:bottom w:val="single" w:sz="2" w:space="0" w:color="E5E7EB"/>
                                    <w:right w:val="single" w:sz="2" w:space="0" w:color="E5E7EB"/>
                                  </w:divBdr>
                                  <w:divsChild>
                                    <w:div w:id="780303908">
                                      <w:marLeft w:val="0"/>
                                      <w:marRight w:val="0"/>
                                      <w:marTop w:val="480"/>
                                      <w:marBottom w:val="0"/>
                                      <w:divBdr>
                                        <w:top w:val="single" w:sz="6" w:space="24" w:color="auto"/>
                                        <w:left w:val="single" w:sz="2" w:space="0" w:color="auto"/>
                                        <w:bottom w:val="single" w:sz="2" w:space="0" w:color="auto"/>
                                        <w:right w:val="single" w:sz="2" w:space="0" w:color="auto"/>
                                      </w:divBdr>
                                      <w:divsChild>
                                        <w:div w:id="150610227">
                                          <w:marLeft w:val="0"/>
                                          <w:marRight w:val="0"/>
                                          <w:marTop w:val="0"/>
                                          <w:marBottom w:val="0"/>
                                          <w:divBdr>
                                            <w:top w:val="none" w:sz="0" w:space="0" w:color="auto"/>
                                            <w:left w:val="none" w:sz="0" w:space="0" w:color="auto"/>
                                            <w:bottom w:val="none" w:sz="0" w:space="0" w:color="auto"/>
                                            <w:right w:val="none" w:sz="0" w:space="0" w:color="auto"/>
                                          </w:divBdr>
                                          <w:divsChild>
                                            <w:div w:id="816147510">
                                              <w:marLeft w:val="0"/>
                                              <w:marRight w:val="0"/>
                                              <w:marTop w:val="0"/>
                                              <w:marBottom w:val="0"/>
                                              <w:divBdr>
                                                <w:top w:val="none" w:sz="0" w:space="0" w:color="auto"/>
                                                <w:left w:val="none" w:sz="0" w:space="0" w:color="auto"/>
                                                <w:bottom w:val="none" w:sz="0" w:space="0" w:color="auto"/>
                                                <w:right w:val="none" w:sz="0" w:space="0" w:color="auto"/>
                                              </w:divBdr>
                                              <w:divsChild>
                                                <w:div w:id="2056276675">
                                                  <w:marLeft w:val="0"/>
                                                  <w:marRight w:val="0"/>
                                                  <w:marTop w:val="0"/>
                                                  <w:marBottom w:val="120"/>
                                                  <w:divBdr>
                                                    <w:top w:val="single" w:sz="2" w:space="0" w:color="E5E7EB"/>
                                                    <w:left w:val="single" w:sz="2" w:space="0" w:color="E5E7EB"/>
                                                    <w:bottom w:val="single" w:sz="2" w:space="0" w:color="E5E7EB"/>
                                                    <w:right w:val="single" w:sz="2" w:space="0" w:color="E5E7EB"/>
                                                  </w:divBdr>
                                                  <w:divsChild>
                                                    <w:div w:id="1858078407">
                                                      <w:marLeft w:val="0"/>
                                                      <w:marRight w:val="0"/>
                                                      <w:marTop w:val="0"/>
                                                      <w:marBottom w:val="0"/>
                                                      <w:divBdr>
                                                        <w:top w:val="single" w:sz="2" w:space="0" w:color="E5E7EB"/>
                                                        <w:left w:val="single" w:sz="2" w:space="0" w:color="E5E7EB"/>
                                                        <w:bottom w:val="single" w:sz="2" w:space="0" w:color="E5E7EB"/>
                                                        <w:right w:val="single" w:sz="2" w:space="0" w:color="E5E7EB"/>
                                                      </w:divBdr>
                                                      <w:divsChild>
                                                        <w:div w:id="1631086989">
                                                          <w:marLeft w:val="0"/>
                                                          <w:marRight w:val="0"/>
                                                          <w:marTop w:val="0"/>
                                                          <w:marBottom w:val="0"/>
                                                          <w:divBdr>
                                                            <w:top w:val="single" w:sz="2" w:space="0" w:color="E5E7EB"/>
                                                            <w:left w:val="single" w:sz="2" w:space="0" w:color="E5E7EB"/>
                                                            <w:bottom w:val="single" w:sz="2" w:space="0" w:color="E5E7EB"/>
                                                            <w:right w:val="single" w:sz="2" w:space="0" w:color="E5E7EB"/>
                                                          </w:divBdr>
                                                          <w:divsChild>
                                                            <w:div w:id="28261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63580252">
                                              <w:marLeft w:val="0"/>
                                              <w:marRight w:val="0"/>
                                              <w:marTop w:val="0"/>
                                              <w:marBottom w:val="0"/>
                                              <w:divBdr>
                                                <w:top w:val="single" w:sz="6" w:space="0" w:color="auto"/>
                                                <w:left w:val="single" w:sz="2" w:space="0" w:color="auto"/>
                                                <w:bottom w:val="single" w:sz="2" w:space="0" w:color="auto"/>
                                                <w:right w:val="single" w:sz="2" w:space="0" w:color="auto"/>
                                              </w:divBdr>
                                              <w:divsChild>
                                                <w:div w:id="486553806">
                                                  <w:marLeft w:val="0"/>
                                                  <w:marRight w:val="0"/>
                                                  <w:marTop w:val="0"/>
                                                  <w:marBottom w:val="0"/>
                                                  <w:divBdr>
                                                    <w:top w:val="single" w:sz="2" w:space="6" w:color="E5E7EB"/>
                                                    <w:left w:val="single" w:sz="2" w:space="0" w:color="E5E7EB"/>
                                                    <w:bottom w:val="single" w:sz="2" w:space="6" w:color="E5E7EB"/>
                                                    <w:right w:val="single" w:sz="2" w:space="0" w:color="E5E7EB"/>
                                                  </w:divBdr>
                                                  <w:divsChild>
                                                    <w:div w:id="2088376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1394486">
                                                  <w:marLeft w:val="0"/>
                                                  <w:marRight w:val="0"/>
                                                  <w:marTop w:val="0"/>
                                                  <w:marBottom w:val="0"/>
                                                  <w:divBdr>
                                                    <w:top w:val="single" w:sz="24" w:space="6" w:color="auto"/>
                                                    <w:left w:val="none" w:sz="0" w:space="0" w:color="auto"/>
                                                    <w:bottom w:val="single" w:sz="24" w:space="6" w:color="auto"/>
                                                    <w:right w:val="none" w:sz="0" w:space="0" w:color="auto"/>
                                                  </w:divBdr>
                                                  <w:divsChild>
                                                    <w:div w:id="1224214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4129412">
                                                  <w:marLeft w:val="0"/>
                                                  <w:marRight w:val="0"/>
                                                  <w:marTop w:val="0"/>
                                                  <w:marBottom w:val="0"/>
                                                  <w:divBdr>
                                                    <w:top w:val="single" w:sz="24" w:space="6" w:color="auto"/>
                                                    <w:left w:val="none" w:sz="0" w:space="0" w:color="auto"/>
                                                    <w:bottom w:val="single" w:sz="24" w:space="6" w:color="auto"/>
                                                    <w:right w:val="none" w:sz="0" w:space="0" w:color="auto"/>
                                                  </w:divBdr>
                                                  <w:divsChild>
                                                    <w:div w:id="1653942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1049668">
                                                  <w:marLeft w:val="0"/>
                                                  <w:marRight w:val="0"/>
                                                  <w:marTop w:val="0"/>
                                                  <w:marBottom w:val="0"/>
                                                  <w:divBdr>
                                                    <w:top w:val="single" w:sz="24" w:space="6" w:color="auto"/>
                                                    <w:left w:val="none" w:sz="0" w:space="0" w:color="auto"/>
                                                    <w:bottom w:val="single" w:sz="24" w:space="6" w:color="auto"/>
                                                    <w:right w:val="none" w:sz="0" w:space="0" w:color="auto"/>
                                                  </w:divBdr>
                                                  <w:divsChild>
                                                    <w:div w:id="1779832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9772036">
                                                  <w:marLeft w:val="0"/>
                                                  <w:marRight w:val="0"/>
                                                  <w:marTop w:val="0"/>
                                                  <w:marBottom w:val="0"/>
                                                  <w:divBdr>
                                                    <w:top w:val="single" w:sz="24" w:space="6" w:color="auto"/>
                                                    <w:left w:val="none" w:sz="0" w:space="0" w:color="auto"/>
                                                    <w:bottom w:val="single" w:sz="24" w:space="6" w:color="auto"/>
                                                    <w:right w:val="none" w:sz="0" w:space="0" w:color="auto"/>
                                                  </w:divBdr>
                                                  <w:divsChild>
                                                    <w:div w:id="1601446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3281523">
                              <w:marLeft w:val="0"/>
                              <w:marRight w:val="0"/>
                              <w:marTop w:val="0"/>
                              <w:marBottom w:val="0"/>
                              <w:divBdr>
                                <w:top w:val="single" w:sz="2" w:space="0" w:color="E5E7EB"/>
                                <w:left w:val="single" w:sz="2" w:space="0" w:color="E5E7EB"/>
                                <w:bottom w:val="single" w:sz="2" w:space="0" w:color="E5E7EB"/>
                                <w:right w:val="single" w:sz="2" w:space="0" w:color="E5E7EB"/>
                              </w:divBdr>
                              <w:divsChild>
                                <w:div w:id="1190486857">
                                  <w:marLeft w:val="0"/>
                                  <w:marRight w:val="0"/>
                                  <w:marTop w:val="480"/>
                                  <w:marBottom w:val="0"/>
                                  <w:divBdr>
                                    <w:top w:val="none" w:sz="0" w:space="0" w:color="auto"/>
                                    <w:left w:val="none" w:sz="0" w:space="0" w:color="auto"/>
                                    <w:bottom w:val="none" w:sz="0" w:space="0" w:color="auto"/>
                                    <w:right w:val="none" w:sz="0" w:space="0" w:color="auto"/>
                                  </w:divBdr>
                                  <w:divsChild>
                                    <w:div w:id="1760170938">
                                      <w:marLeft w:val="0"/>
                                      <w:marRight w:val="0"/>
                                      <w:marTop w:val="0"/>
                                      <w:marBottom w:val="0"/>
                                      <w:divBdr>
                                        <w:top w:val="none" w:sz="0" w:space="0" w:color="auto"/>
                                        <w:left w:val="none" w:sz="0" w:space="0" w:color="auto"/>
                                        <w:bottom w:val="none" w:sz="0" w:space="0" w:color="auto"/>
                                        <w:right w:val="none" w:sz="0" w:space="0" w:color="auto"/>
                                      </w:divBdr>
                                      <w:divsChild>
                                        <w:div w:id="1468472700">
                                          <w:marLeft w:val="0"/>
                                          <w:marRight w:val="0"/>
                                          <w:marTop w:val="0"/>
                                          <w:marBottom w:val="120"/>
                                          <w:divBdr>
                                            <w:top w:val="none" w:sz="0" w:space="0" w:color="auto"/>
                                            <w:left w:val="none" w:sz="0" w:space="0" w:color="auto"/>
                                            <w:bottom w:val="none" w:sz="0" w:space="0" w:color="auto"/>
                                            <w:right w:val="none" w:sz="0" w:space="0" w:color="auto"/>
                                          </w:divBdr>
                                          <w:divsChild>
                                            <w:div w:id="2069955646">
                                              <w:marLeft w:val="0"/>
                                              <w:marRight w:val="0"/>
                                              <w:marTop w:val="0"/>
                                              <w:marBottom w:val="0"/>
                                              <w:divBdr>
                                                <w:top w:val="single" w:sz="2" w:space="0" w:color="E5E7EB"/>
                                                <w:left w:val="single" w:sz="2" w:space="0" w:color="E5E7EB"/>
                                                <w:bottom w:val="single" w:sz="2" w:space="0" w:color="E5E7EB"/>
                                                <w:right w:val="single" w:sz="2" w:space="0" w:color="E5E7EB"/>
                                              </w:divBdr>
                                              <w:divsChild>
                                                <w:div w:id="1913349033">
                                                  <w:marLeft w:val="0"/>
                                                  <w:marRight w:val="0"/>
                                                  <w:marTop w:val="0"/>
                                                  <w:marBottom w:val="0"/>
                                                  <w:divBdr>
                                                    <w:top w:val="single" w:sz="2" w:space="0" w:color="E5E7EB"/>
                                                    <w:left w:val="single" w:sz="2" w:space="0" w:color="E5E7EB"/>
                                                    <w:bottom w:val="single" w:sz="2" w:space="0" w:color="E5E7EB"/>
                                                    <w:right w:val="single" w:sz="2" w:space="0" w:color="E5E7EB"/>
                                                  </w:divBdr>
                                                  <w:divsChild>
                                                    <w:div w:id="230626829">
                                                      <w:marLeft w:val="0"/>
                                                      <w:marRight w:val="0"/>
                                                      <w:marTop w:val="0"/>
                                                      <w:marBottom w:val="0"/>
                                                      <w:divBdr>
                                                        <w:top w:val="single" w:sz="2" w:space="0" w:color="E5E7EB"/>
                                                        <w:left w:val="single" w:sz="2" w:space="0" w:color="E5E7EB"/>
                                                        <w:bottom w:val="single" w:sz="2" w:space="0" w:color="E5E7EB"/>
                                                        <w:right w:val="single" w:sz="2" w:space="0" w:color="E5E7EB"/>
                                                      </w:divBdr>
                                                      <w:divsChild>
                                                        <w:div w:id="676930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75310634">
                                          <w:marLeft w:val="0"/>
                                          <w:marRight w:val="0"/>
                                          <w:marTop w:val="0"/>
                                          <w:marBottom w:val="120"/>
                                          <w:divBdr>
                                            <w:top w:val="none" w:sz="0" w:space="0" w:color="auto"/>
                                            <w:left w:val="none" w:sz="0" w:space="0" w:color="auto"/>
                                            <w:bottom w:val="none" w:sz="0" w:space="0" w:color="auto"/>
                                            <w:right w:val="none" w:sz="0" w:space="0" w:color="auto"/>
                                          </w:divBdr>
                                          <w:divsChild>
                                            <w:div w:id="1630863839">
                                              <w:marLeft w:val="0"/>
                                              <w:marRight w:val="0"/>
                                              <w:marTop w:val="0"/>
                                              <w:marBottom w:val="0"/>
                                              <w:divBdr>
                                                <w:top w:val="single" w:sz="2" w:space="0" w:color="E5E7EB"/>
                                                <w:left w:val="single" w:sz="2" w:space="0" w:color="E5E7EB"/>
                                                <w:bottom w:val="single" w:sz="2" w:space="0" w:color="E5E7EB"/>
                                                <w:right w:val="single" w:sz="2" w:space="0" w:color="E5E7EB"/>
                                              </w:divBdr>
                                              <w:divsChild>
                                                <w:div w:id="1715737544">
                                                  <w:marLeft w:val="0"/>
                                                  <w:marRight w:val="0"/>
                                                  <w:marTop w:val="0"/>
                                                  <w:marBottom w:val="0"/>
                                                  <w:divBdr>
                                                    <w:top w:val="single" w:sz="2" w:space="0" w:color="E5E7EB"/>
                                                    <w:left w:val="single" w:sz="2" w:space="0" w:color="E5E7EB"/>
                                                    <w:bottom w:val="single" w:sz="2" w:space="0" w:color="E5E7EB"/>
                                                    <w:right w:val="single" w:sz="2" w:space="0" w:color="E5E7EB"/>
                                                  </w:divBdr>
                                                  <w:divsChild>
                                                    <w:div w:id="1023365685">
                                                      <w:marLeft w:val="0"/>
                                                      <w:marRight w:val="0"/>
                                                      <w:marTop w:val="0"/>
                                                      <w:marBottom w:val="0"/>
                                                      <w:divBdr>
                                                        <w:top w:val="single" w:sz="2" w:space="0" w:color="E5E7EB"/>
                                                        <w:left w:val="single" w:sz="2" w:space="0" w:color="E5E7EB"/>
                                                        <w:bottom w:val="single" w:sz="2" w:space="0" w:color="E5E7EB"/>
                                                        <w:right w:val="single" w:sz="2" w:space="0" w:color="E5E7EB"/>
                                                      </w:divBdr>
                                                      <w:divsChild>
                                                        <w:div w:id="660154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3994927">
                                          <w:marLeft w:val="0"/>
                                          <w:marRight w:val="0"/>
                                          <w:marTop w:val="0"/>
                                          <w:marBottom w:val="120"/>
                                          <w:divBdr>
                                            <w:top w:val="none" w:sz="0" w:space="0" w:color="auto"/>
                                            <w:left w:val="none" w:sz="0" w:space="0" w:color="auto"/>
                                            <w:bottom w:val="none" w:sz="0" w:space="0" w:color="auto"/>
                                            <w:right w:val="none" w:sz="0" w:space="0" w:color="auto"/>
                                          </w:divBdr>
                                          <w:divsChild>
                                            <w:div w:id="1861236233">
                                              <w:marLeft w:val="0"/>
                                              <w:marRight w:val="0"/>
                                              <w:marTop w:val="0"/>
                                              <w:marBottom w:val="0"/>
                                              <w:divBdr>
                                                <w:top w:val="single" w:sz="2" w:space="0" w:color="E5E7EB"/>
                                                <w:left w:val="single" w:sz="2" w:space="0" w:color="E5E7EB"/>
                                                <w:bottom w:val="single" w:sz="2" w:space="0" w:color="E5E7EB"/>
                                                <w:right w:val="single" w:sz="2" w:space="0" w:color="E5E7EB"/>
                                              </w:divBdr>
                                              <w:divsChild>
                                                <w:div w:id="2007858871">
                                                  <w:marLeft w:val="0"/>
                                                  <w:marRight w:val="0"/>
                                                  <w:marTop w:val="0"/>
                                                  <w:marBottom w:val="0"/>
                                                  <w:divBdr>
                                                    <w:top w:val="single" w:sz="2" w:space="0" w:color="E5E7EB"/>
                                                    <w:left w:val="single" w:sz="2" w:space="0" w:color="E5E7EB"/>
                                                    <w:bottom w:val="single" w:sz="2" w:space="0" w:color="E5E7EB"/>
                                                    <w:right w:val="single" w:sz="2" w:space="0" w:color="E5E7EB"/>
                                                  </w:divBdr>
                                                  <w:divsChild>
                                                    <w:div w:id="1476725994">
                                                      <w:marLeft w:val="0"/>
                                                      <w:marRight w:val="0"/>
                                                      <w:marTop w:val="0"/>
                                                      <w:marBottom w:val="0"/>
                                                      <w:divBdr>
                                                        <w:top w:val="single" w:sz="2" w:space="0" w:color="E5E7EB"/>
                                                        <w:left w:val="single" w:sz="2" w:space="0" w:color="E5E7EB"/>
                                                        <w:bottom w:val="single" w:sz="2" w:space="0" w:color="E5E7EB"/>
                                                        <w:right w:val="single" w:sz="2" w:space="0" w:color="E5E7EB"/>
                                                      </w:divBdr>
                                                      <w:divsChild>
                                                        <w:div w:id="1143887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1702391800">
      <w:bodyDiv w:val="1"/>
      <w:marLeft w:val="0"/>
      <w:marRight w:val="0"/>
      <w:marTop w:val="0"/>
      <w:marBottom w:val="0"/>
      <w:divBdr>
        <w:top w:val="none" w:sz="0" w:space="0" w:color="auto"/>
        <w:left w:val="none" w:sz="0" w:space="0" w:color="auto"/>
        <w:bottom w:val="none" w:sz="0" w:space="0" w:color="auto"/>
        <w:right w:val="none" w:sz="0" w:space="0" w:color="auto"/>
      </w:divBdr>
    </w:div>
    <w:div w:id="1732580487">
      <w:bodyDiv w:val="1"/>
      <w:marLeft w:val="0"/>
      <w:marRight w:val="0"/>
      <w:marTop w:val="0"/>
      <w:marBottom w:val="0"/>
      <w:divBdr>
        <w:top w:val="none" w:sz="0" w:space="0" w:color="auto"/>
        <w:left w:val="none" w:sz="0" w:space="0" w:color="auto"/>
        <w:bottom w:val="none" w:sz="0" w:space="0" w:color="auto"/>
        <w:right w:val="none" w:sz="0" w:space="0" w:color="auto"/>
      </w:divBdr>
    </w:div>
    <w:div w:id="1788085389">
      <w:bodyDiv w:val="1"/>
      <w:marLeft w:val="0"/>
      <w:marRight w:val="0"/>
      <w:marTop w:val="0"/>
      <w:marBottom w:val="0"/>
      <w:divBdr>
        <w:top w:val="none" w:sz="0" w:space="0" w:color="auto"/>
        <w:left w:val="none" w:sz="0" w:space="0" w:color="auto"/>
        <w:bottom w:val="none" w:sz="0" w:space="0" w:color="auto"/>
        <w:right w:val="none" w:sz="0" w:space="0" w:color="auto"/>
      </w:divBdr>
    </w:div>
    <w:div w:id="1794900328">
      <w:bodyDiv w:val="1"/>
      <w:marLeft w:val="0"/>
      <w:marRight w:val="0"/>
      <w:marTop w:val="0"/>
      <w:marBottom w:val="0"/>
      <w:divBdr>
        <w:top w:val="none" w:sz="0" w:space="0" w:color="auto"/>
        <w:left w:val="none" w:sz="0" w:space="0" w:color="auto"/>
        <w:bottom w:val="none" w:sz="0" w:space="0" w:color="auto"/>
        <w:right w:val="none" w:sz="0" w:space="0" w:color="auto"/>
      </w:divBdr>
    </w:div>
    <w:div w:id="1801067214">
      <w:bodyDiv w:val="1"/>
      <w:marLeft w:val="0"/>
      <w:marRight w:val="0"/>
      <w:marTop w:val="0"/>
      <w:marBottom w:val="0"/>
      <w:divBdr>
        <w:top w:val="none" w:sz="0" w:space="0" w:color="auto"/>
        <w:left w:val="none" w:sz="0" w:space="0" w:color="auto"/>
        <w:bottom w:val="none" w:sz="0" w:space="0" w:color="auto"/>
        <w:right w:val="none" w:sz="0" w:space="0" w:color="auto"/>
      </w:divBdr>
    </w:div>
    <w:div w:id="1859469414">
      <w:bodyDiv w:val="1"/>
      <w:marLeft w:val="0"/>
      <w:marRight w:val="0"/>
      <w:marTop w:val="0"/>
      <w:marBottom w:val="0"/>
      <w:divBdr>
        <w:top w:val="none" w:sz="0" w:space="0" w:color="auto"/>
        <w:left w:val="none" w:sz="0" w:space="0" w:color="auto"/>
        <w:bottom w:val="none" w:sz="0" w:space="0" w:color="auto"/>
        <w:right w:val="none" w:sz="0" w:space="0" w:color="auto"/>
      </w:divBdr>
    </w:div>
    <w:div w:id="1895585085">
      <w:bodyDiv w:val="1"/>
      <w:marLeft w:val="0"/>
      <w:marRight w:val="0"/>
      <w:marTop w:val="0"/>
      <w:marBottom w:val="0"/>
      <w:divBdr>
        <w:top w:val="none" w:sz="0" w:space="0" w:color="auto"/>
        <w:left w:val="none" w:sz="0" w:space="0" w:color="auto"/>
        <w:bottom w:val="none" w:sz="0" w:space="0" w:color="auto"/>
        <w:right w:val="none" w:sz="0" w:space="0" w:color="auto"/>
      </w:divBdr>
    </w:div>
    <w:div w:id="1921017297">
      <w:bodyDiv w:val="1"/>
      <w:marLeft w:val="0"/>
      <w:marRight w:val="0"/>
      <w:marTop w:val="0"/>
      <w:marBottom w:val="0"/>
      <w:divBdr>
        <w:top w:val="none" w:sz="0" w:space="0" w:color="auto"/>
        <w:left w:val="none" w:sz="0" w:space="0" w:color="auto"/>
        <w:bottom w:val="none" w:sz="0" w:space="0" w:color="auto"/>
        <w:right w:val="none" w:sz="0" w:space="0" w:color="auto"/>
      </w:divBdr>
    </w:div>
    <w:div w:id="1945916270">
      <w:bodyDiv w:val="1"/>
      <w:marLeft w:val="0"/>
      <w:marRight w:val="0"/>
      <w:marTop w:val="0"/>
      <w:marBottom w:val="0"/>
      <w:divBdr>
        <w:top w:val="none" w:sz="0" w:space="0" w:color="auto"/>
        <w:left w:val="none" w:sz="0" w:space="0" w:color="auto"/>
        <w:bottom w:val="none" w:sz="0" w:space="0" w:color="auto"/>
        <w:right w:val="none" w:sz="0" w:space="0" w:color="auto"/>
      </w:divBdr>
    </w:div>
    <w:div w:id="1952202683">
      <w:bodyDiv w:val="1"/>
      <w:marLeft w:val="0"/>
      <w:marRight w:val="0"/>
      <w:marTop w:val="0"/>
      <w:marBottom w:val="0"/>
      <w:divBdr>
        <w:top w:val="none" w:sz="0" w:space="0" w:color="auto"/>
        <w:left w:val="none" w:sz="0" w:space="0" w:color="auto"/>
        <w:bottom w:val="none" w:sz="0" w:space="0" w:color="auto"/>
        <w:right w:val="none" w:sz="0" w:space="0" w:color="auto"/>
      </w:divBdr>
    </w:div>
    <w:div w:id="1955676118">
      <w:bodyDiv w:val="1"/>
      <w:marLeft w:val="0"/>
      <w:marRight w:val="0"/>
      <w:marTop w:val="0"/>
      <w:marBottom w:val="0"/>
      <w:divBdr>
        <w:top w:val="none" w:sz="0" w:space="0" w:color="auto"/>
        <w:left w:val="none" w:sz="0" w:space="0" w:color="auto"/>
        <w:bottom w:val="none" w:sz="0" w:space="0" w:color="auto"/>
        <w:right w:val="none" w:sz="0" w:space="0" w:color="auto"/>
      </w:divBdr>
    </w:div>
    <w:div w:id="1958561893">
      <w:bodyDiv w:val="1"/>
      <w:marLeft w:val="0"/>
      <w:marRight w:val="0"/>
      <w:marTop w:val="0"/>
      <w:marBottom w:val="0"/>
      <w:divBdr>
        <w:top w:val="none" w:sz="0" w:space="0" w:color="auto"/>
        <w:left w:val="none" w:sz="0" w:space="0" w:color="auto"/>
        <w:bottom w:val="none" w:sz="0" w:space="0" w:color="auto"/>
        <w:right w:val="none" w:sz="0" w:space="0" w:color="auto"/>
      </w:divBdr>
    </w:div>
    <w:div w:id="1977836685">
      <w:bodyDiv w:val="1"/>
      <w:marLeft w:val="0"/>
      <w:marRight w:val="0"/>
      <w:marTop w:val="0"/>
      <w:marBottom w:val="0"/>
      <w:divBdr>
        <w:top w:val="none" w:sz="0" w:space="0" w:color="auto"/>
        <w:left w:val="none" w:sz="0" w:space="0" w:color="auto"/>
        <w:bottom w:val="none" w:sz="0" w:space="0" w:color="auto"/>
        <w:right w:val="none" w:sz="0" w:space="0" w:color="auto"/>
      </w:divBdr>
      <w:divsChild>
        <w:div w:id="991059927">
          <w:marLeft w:val="0"/>
          <w:marRight w:val="0"/>
          <w:marTop w:val="0"/>
          <w:marBottom w:val="0"/>
          <w:divBdr>
            <w:top w:val="single" w:sz="2" w:space="0" w:color="E5E7EB"/>
            <w:left w:val="single" w:sz="2" w:space="0" w:color="E5E7EB"/>
            <w:bottom w:val="single" w:sz="2" w:space="0" w:color="E5E7EB"/>
            <w:right w:val="single" w:sz="2" w:space="0" w:color="E5E7EB"/>
          </w:divBdr>
          <w:divsChild>
            <w:div w:id="1251891791">
              <w:marLeft w:val="0"/>
              <w:marRight w:val="0"/>
              <w:marTop w:val="0"/>
              <w:marBottom w:val="0"/>
              <w:divBdr>
                <w:top w:val="single" w:sz="2" w:space="0" w:color="E5E7EB"/>
                <w:left w:val="single" w:sz="2" w:space="0" w:color="E5E7EB"/>
                <w:bottom w:val="single" w:sz="2" w:space="0" w:color="E5E7EB"/>
                <w:right w:val="single" w:sz="2" w:space="0" w:color="E5E7EB"/>
              </w:divBdr>
              <w:divsChild>
                <w:div w:id="148257538">
                  <w:marLeft w:val="0"/>
                  <w:marRight w:val="0"/>
                  <w:marTop w:val="0"/>
                  <w:marBottom w:val="0"/>
                  <w:divBdr>
                    <w:top w:val="single" w:sz="2" w:space="0" w:color="E5E7EB"/>
                    <w:left w:val="single" w:sz="2" w:space="0" w:color="E5E7EB"/>
                    <w:bottom w:val="single" w:sz="2" w:space="0" w:color="E5E7EB"/>
                    <w:right w:val="single" w:sz="2" w:space="0" w:color="E5E7EB"/>
                  </w:divBdr>
                  <w:divsChild>
                    <w:div w:id="1017660127">
                      <w:marLeft w:val="0"/>
                      <w:marRight w:val="0"/>
                      <w:marTop w:val="0"/>
                      <w:marBottom w:val="0"/>
                      <w:divBdr>
                        <w:top w:val="none" w:sz="0" w:space="0" w:color="auto"/>
                        <w:left w:val="none" w:sz="0" w:space="0" w:color="auto"/>
                        <w:bottom w:val="none" w:sz="0" w:space="0" w:color="auto"/>
                        <w:right w:val="none" w:sz="0" w:space="0" w:color="auto"/>
                      </w:divBdr>
                      <w:divsChild>
                        <w:div w:id="1088578735">
                          <w:marLeft w:val="0"/>
                          <w:marRight w:val="0"/>
                          <w:marTop w:val="0"/>
                          <w:marBottom w:val="0"/>
                          <w:divBdr>
                            <w:top w:val="single" w:sz="2" w:space="0" w:color="E5E7EB"/>
                            <w:left w:val="single" w:sz="2" w:space="0" w:color="E5E7EB"/>
                            <w:bottom w:val="single" w:sz="2" w:space="0" w:color="E5E7EB"/>
                            <w:right w:val="single" w:sz="2" w:space="0" w:color="E5E7EB"/>
                          </w:divBdr>
                          <w:divsChild>
                            <w:div w:id="801579152">
                              <w:marLeft w:val="0"/>
                              <w:marRight w:val="0"/>
                              <w:marTop w:val="0"/>
                              <w:marBottom w:val="0"/>
                              <w:divBdr>
                                <w:top w:val="single" w:sz="2" w:space="0" w:color="E5E7EB"/>
                                <w:left w:val="single" w:sz="2" w:space="0" w:color="E5E7EB"/>
                                <w:bottom w:val="single" w:sz="2" w:space="0" w:color="E5E7EB"/>
                                <w:right w:val="single" w:sz="2" w:space="0" w:color="E5E7EB"/>
                              </w:divBdr>
                              <w:divsChild>
                                <w:div w:id="457068803">
                                  <w:marLeft w:val="0"/>
                                  <w:marRight w:val="0"/>
                                  <w:marTop w:val="0"/>
                                  <w:marBottom w:val="0"/>
                                  <w:divBdr>
                                    <w:top w:val="single" w:sz="2" w:space="0" w:color="E5E7EB"/>
                                    <w:left w:val="single" w:sz="2" w:space="0" w:color="E5E7EB"/>
                                    <w:bottom w:val="single" w:sz="2" w:space="0" w:color="E5E7EB"/>
                                    <w:right w:val="single" w:sz="2" w:space="0" w:color="E5E7EB"/>
                                  </w:divBdr>
                                  <w:divsChild>
                                    <w:div w:id="540559242">
                                      <w:marLeft w:val="0"/>
                                      <w:marRight w:val="0"/>
                                      <w:marTop w:val="0"/>
                                      <w:marBottom w:val="0"/>
                                      <w:divBdr>
                                        <w:top w:val="none" w:sz="0" w:space="0" w:color="auto"/>
                                        <w:left w:val="none" w:sz="0" w:space="0" w:color="auto"/>
                                        <w:bottom w:val="none" w:sz="0" w:space="0" w:color="auto"/>
                                        <w:right w:val="none" w:sz="0" w:space="0" w:color="auto"/>
                                      </w:divBdr>
                                      <w:divsChild>
                                        <w:div w:id="1528523857">
                                          <w:marLeft w:val="0"/>
                                          <w:marRight w:val="0"/>
                                          <w:marTop w:val="0"/>
                                          <w:marBottom w:val="0"/>
                                          <w:divBdr>
                                            <w:top w:val="none" w:sz="0" w:space="0" w:color="auto"/>
                                            <w:left w:val="none" w:sz="0" w:space="0" w:color="auto"/>
                                            <w:bottom w:val="none" w:sz="0" w:space="0" w:color="auto"/>
                                            <w:right w:val="none" w:sz="0" w:space="0" w:color="auto"/>
                                          </w:divBdr>
                                          <w:divsChild>
                                            <w:div w:id="1317303570">
                                              <w:marLeft w:val="0"/>
                                              <w:marRight w:val="0"/>
                                              <w:marTop w:val="0"/>
                                              <w:marBottom w:val="0"/>
                                              <w:divBdr>
                                                <w:top w:val="single" w:sz="2" w:space="0" w:color="E5E7EB"/>
                                                <w:left w:val="single" w:sz="2" w:space="0" w:color="E5E7EB"/>
                                                <w:bottom w:val="single" w:sz="2" w:space="0" w:color="E5E7EB"/>
                                                <w:right w:val="single" w:sz="2" w:space="0" w:color="E5E7EB"/>
                                              </w:divBdr>
                                              <w:divsChild>
                                                <w:div w:id="486828265">
                                                  <w:marLeft w:val="0"/>
                                                  <w:marRight w:val="0"/>
                                                  <w:marTop w:val="0"/>
                                                  <w:marBottom w:val="0"/>
                                                  <w:divBdr>
                                                    <w:top w:val="single" w:sz="2" w:space="0" w:color="E5E7EB"/>
                                                    <w:left w:val="single" w:sz="2" w:space="0" w:color="E5E7EB"/>
                                                    <w:bottom w:val="single" w:sz="2" w:space="0" w:color="E5E7EB"/>
                                                    <w:right w:val="single" w:sz="2" w:space="0" w:color="E5E7EB"/>
                                                  </w:divBdr>
                                                  <w:divsChild>
                                                    <w:div w:id="1614944452">
                                                      <w:marLeft w:val="0"/>
                                                      <w:marRight w:val="0"/>
                                                      <w:marTop w:val="0"/>
                                                      <w:marBottom w:val="0"/>
                                                      <w:divBdr>
                                                        <w:top w:val="single" w:sz="2" w:space="0" w:color="E5E7EB"/>
                                                        <w:left w:val="single" w:sz="2" w:space="0" w:color="E5E7EB"/>
                                                        <w:bottom w:val="single" w:sz="2" w:space="0" w:color="E5E7EB"/>
                                                        <w:right w:val="single" w:sz="2" w:space="0" w:color="E5E7EB"/>
                                                      </w:divBdr>
                                                      <w:divsChild>
                                                        <w:div w:id="1234730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56632527">
                                          <w:marLeft w:val="0"/>
                                          <w:marRight w:val="0"/>
                                          <w:marTop w:val="120"/>
                                          <w:marBottom w:val="0"/>
                                          <w:divBdr>
                                            <w:top w:val="none" w:sz="0" w:space="0" w:color="auto"/>
                                            <w:left w:val="none" w:sz="0" w:space="0" w:color="auto"/>
                                            <w:bottom w:val="none" w:sz="0" w:space="0" w:color="auto"/>
                                            <w:right w:val="none" w:sz="0" w:space="0" w:color="auto"/>
                                          </w:divBdr>
                                          <w:divsChild>
                                            <w:div w:id="1725331697">
                                              <w:marLeft w:val="-120"/>
                                              <w:marRight w:val="0"/>
                                              <w:marTop w:val="0"/>
                                              <w:marBottom w:val="0"/>
                                              <w:divBdr>
                                                <w:top w:val="single" w:sz="2" w:space="0" w:color="E5E7EB"/>
                                                <w:left w:val="single" w:sz="2" w:space="0" w:color="E5E7EB"/>
                                                <w:bottom w:val="single" w:sz="2" w:space="0" w:color="E5E7EB"/>
                                                <w:right w:val="single" w:sz="2" w:space="0" w:color="E5E7EB"/>
                                              </w:divBdr>
                                              <w:divsChild>
                                                <w:div w:id="2109038379">
                                                  <w:marLeft w:val="0"/>
                                                  <w:marRight w:val="0"/>
                                                  <w:marTop w:val="0"/>
                                                  <w:marBottom w:val="0"/>
                                                  <w:divBdr>
                                                    <w:top w:val="single" w:sz="2" w:space="0" w:color="E5E7EB"/>
                                                    <w:left w:val="single" w:sz="2" w:space="0" w:color="E5E7EB"/>
                                                    <w:bottom w:val="single" w:sz="2" w:space="0" w:color="E5E7EB"/>
                                                    <w:right w:val="single" w:sz="2" w:space="0" w:color="E5E7EB"/>
                                                  </w:divBdr>
                                                  <w:divsChild>
                                                    <w:div w:id="357393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8914179">
                                                  <w:marLeft w:val="0"/>
                                                  <w:marRight w:val="0"/>
                                                  <w:marTop w:val="0"/>
                                                  <w:marBottom w:val="0"/>
                                                  <w:divBdr>
                                                    <w:top w:val="single" w:sz="2" w:space="0" w:color="E5E7EB"/>
                                                    <w:left w:val="single" w:sz="2" w:space="0" w:color="E5E7EB"/>
                                                    <w:bottom w:val="single" w:sz="2" w:space="0" w:color="E5E7EB"/>
                                                    <w:right w:val="single" w:sz="2" w:space="0" w:color="E5E7EB"/>
                                                  </w:divBdr>
                                                  <w:divsChild>
                                                    <w:div w:id="659499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3850448">
                                  <w:marLeft w:val="0"/>
                                  <w:marRight w:val="0"/>
                                  <w:marTop w:val="0"/>
                                  <w:marBottom w:val="0"/>
                                  <w:divBdr>
                                    <w:top w:val="single" w:sz="2" w:space="0" w:color="E5E7EB"/>
                                    <w:left w:val="single" w:sz="2" w:space="0" w:color="E5E7EB"/>
                                    <w:bottom w:val="single" w:sz="2" w:space="0" w:color="E5E7EB"/>
                                    <w:right w:val="single" w:sz="2" w:space="0" w:color="E5E7EB"/>
                                  </w:divBdr>
                                  <w:divsChild>
                                    <w:div w:id="1823965138">
                                      <w:marLeft w:val="0"/>
                                      <w:marRight w:val="0"/>
                                      <w:marTop w:val="480"/>
                                      <w:marBottom w:val="0"/>
                                      <w:divBdr>
                                        <w:top w:val="single" w:sz="6" w:space="24" w:color="auto"/>
                                        <w:left w:val="single" w:sz="2" w:space="0" w:color="auto"/>
                                        <w:bottom w:val="single" w:sz="2" w:space="0" w:color="auto"/>
                                        <w:right w:val="single" w:sz="2" w:space="0" w:color="auto"/>
                                      </w:divBdr>
                                      <w:divsChild>
                                        <w:div w:id="1431855667">
                                          <w:marLeft w:val="0"/>
                                          <w:marRight w:val="0"/>
                                          <w:marTop w:val="0"/>
                                          <w:marBottom w:val="0"/>
                                          <w:divBdr>
                                            <w:top w:val="none" w:sz="0" w:space="0" w:color="auto"/>
                                            <w:left w:val="none" w:sz="0" w:space="0" w:color="auto"/>
                                            <w:bottom w:val="none" w:sz="0" w:space="0" w:color="auto"/>
                                            <w:right w:val="none" w:sz="0" w:space="0" w:color="auto"/>
                                          </w:divBdr>
                                          <w:divsChild>
                                            <w:div w:id="156965350">
                                              <w:marLeft w:val="0"/>
                                              <w:marRight w:val="0"/>
                                              <w:marTop w:val="0"/>
                                              <w:marBottom w:val="0"/>
                                              <w:divBdr>
                                                <w:top w:val="none" w:sz="0" w:space="0" w:color="auto"/>
                                                <w:left w:val="none" w:sz="0" w:space="0" w:color="auto"/>
                                                <w:bottom w:val="none" w:sz="0" w:space="0" w:color="auto"/>
                                                <w:right w:val="none" w:sz="0" w:space="0" w:color="auto"/>
                                              </w:divBdr>
                                              <w:divsChild>
                                                <w:div w:id="1212379287">
                                                  <w:marLeft w:val="0"/>
                                                  <w:marRight w:val="0"/>
                                                  <w:marTop w:val="0"/>
                                                  <w:marBottom w:val="120"/>
                                                  <w:divBdr>
                                                    <w:top w:val="single" w:sz="2" w:space="0" w:color="E5E7EB"/>
                                                    <w:left w:val="single" w:sz="2" w:space="0" w:color="E5E7EB"/>
                                                    <w:bottom w:val="single" w:sz="2" w:space="0" w:color="E5E7EB"/>
                                                    <w:right w:val="single" w:sz="2" w:space="0" w:color="E5E7EB"/>
                                                  </w:divBdr>
                                                  <w:divsChild>
                                                    <w:div w:id="392629467">
                                                      <w:marLeft w:val="0"/>
                                                      <w:marRight w:val="0"/>
                                                      <w:marTop w:val="0"/>
                                                      <w:marBottom w:val="0"/>
                                                      <w:divBdr>
                                                        <w:top w:val="single" w:sz="2" w:space="0" w:color="E5E7EB"/>
                                                        <w:left w:val="single" w:sz="2" w:space="0" w:color="E5E7EB"/>
                                                        <w:bottom w:val="single" w:sz="2" w:space="0" w:color="E5E7EB"/>
                                                        <w:right w:val="single" w:sz="2" w:space="0" w:color="E5E7EB"/>
                                                      </w:divBdr>
                                                      <w:divsChild>
                                                        <w:div w:id="1673220643">
                                                          <w:marLeft w:val="0"/>
                                                          <w:marRight w:val="0"/>
                                                          <w:marTop w:val="0"/>
                                                          <w:marBottom w:val="0"/>
                                                          <w:divBdr>
                                                            <w:top w:val="single" w:sz="2" w:space="0" w:color="E5E7EB"/>
                                                            <w:left w:val="single" w:sz="2" w:space="0" w:color="E5E7EB"/>
                                                            <w:bottom w:val="single" w:sz="2" w:space="0" w:color="E5E7EB"/>
                                                            <w:right w:val="single" w:sz="2" w:space="0" w:color="E5E7EB"/>
                                                          </w:divBdr>
                                                          <w:divsChild>
                                                            <w:div w:id="294872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3267550">
                                              <w:marLeft w:val="0"/>
                                              <w:marRight w:val="0"/>
                                              <w:marTop w:val="0"/>
                                              <w:marBottom w:val="0"/>
                                              <w:divBdr>
                                                <w:top w:val="single" w:sz="6" w:space="0" w:color="auto"/>
                                                <w:left w:val="single" w:sz="2" w:space="0" w:color="auto"/>
                                                <w:bottom w:val="single" w:sz="2" w:space="0" w:color="auto"/>
                                                <w:right w:val="single" w:sz="2" w:space="0" w:color="auto"/>
                                              </w:divBdr>
                                              <w:divsChild>
                                                <w:div w:id="428239418">
                                                  <w:marLeft w:val="0"/>
                                                  <w:marRight w:val="0"/>
                                                  <w:marTop w:val="0"/>
                                                  <w:marBottom w:val="0"/>
                                                  <w:divBdr>
                                                    <w:top w:val="single" w:sz="2" w:space="6" w:color="E5E7EB"/>
                                                    <w:left w:val="single" w:sz="2" w:space="0" w:color="E5E7EB"/>
                                                    <w:bottom w:val="single" w:sz="2" w:space="6" w:color="E5E7EB"/>
                                                    <w:right w:val="single" w:sz="2" w:space="0" w:color="E5E7EB"/>
                                                  </w:divBdr>
                                                  <w:divsChild>
                                                    <w:div w:id="782769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1743925">
                                                  <w:marLeft w:val="0"/>
                                                  <w:marRight w:val="0"/>
                                                  <w:marTop w:val="0"/>
                                                  <w:marBottom w:val="0"/>
                                                  <w:divBdr>
                                                    <w:top w:val="single" w:sz="24" w:space="6" w:color="auto"/>
                                                    <w:left w:val="none" w:sz="0" w:space="0" w:color="auto"/>
                                                    <w:bottom w:val="single" w:sz="24" w:space="6" w:color="auto"/>
                                                    <w:right w:val="none" w:sz="0" w:space="0" w:color="auto"/>
                                                  </w:divBdr>
                                                  <w:divsChild>
                                                    <w:div w:id="1728796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0462276">
                                                  <w:marLeft w:val="0"/>
                                                  <w:marRight w:val="0"/>
                                                  <w:marTop w:val="0"/>
                                                  <w:marBottom w:val="0"/>
                                                  <w:divBdr>
                                                    <w:top w:val="single" w:sz="24" w:space="6" w:color="auto"/>
                                                    <w:left w:val="none" w:sz="0" w:space="0" w:color="auto"/>
                                                    <w:bottom w:val="single" w:sz="24" w:space="6" w:color="auto"/>
                                                    <w:right w:val="none" w:sz="0" w:space="0" w:color="auto"/>
                                                  </w:divBdr>
                                                  <w:divsChild>
                                                    <w:div w:id="141890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3336118">
                                                  <w:marLeft w:val="0"/>
                                                  <w:marRight w:val="0"/>
                                                  <w:marTop w:val="0"/>
                                                  <w:marBottom w:val="0"/>
                                                  <w:divBdr>
                                                    <w:top w:val="single" w:sz="24" w:space="6" w:color="auto"/>
                                                    <w:left w:val="none" w:sz="0" w:space="0" w:color="auto"/>
                                                    <w:bottom w:val="single" w:sz="24" w:space="6" w:color="auto"/>
                                                    <w:right w:val="none" w:sz="0" w:space="0" w:color="auto"/>
                                                  </w:divBdr>
                                                  <w:divsChild>
                                                    <w:div w:id="116727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4188540">
                                                  <w:marLeft w:val="0"/>
                                                  <w:marRight w:val="0"/>
                                                  <w:marTop w:val="0"/>
                                                  <w:marBottom w:val="0"/>
                                                  <w:divBdr>
                                                    <w:top w:val="single" w:sz="24" w:space="6" w:color="auto"/>
                                                    <w:left w:val="none" w:sz="0" w:space="0" w:color="auto"/>
                                                    <w:bottom w:val="single" w:sz="24" w:space="6" w:color="auto"/>
                                                    <w:right w:val="none" w:sz="0" w:space="0" w:color="auto"/>
                                                  </w:divBdr>
                                                  <w:divsChild>
                                                    <w:div w:id="173694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08255878">
                              <w:marLeft w:val="0"/>
                              <w:marRight w:val="0"/>
                              <w:marTop w:val="0"/>
                              <w:marBottom w:val="0"/>
                              <w:divBdr>
                                <w:top w:val="single" w:sz="2" w:space="0" w:color="E5E7EB"/>
                                <w:left w:val="single" w:sz="2" w:space="0" w:color="E5E7EB"/>
                                <w:bottom w:val="single" w:sz="2" w:space="0" w:color="E5E7EB"/>
                                <w:right w:val="single" w:sz="2" w:space="0" w:color="E5E7EB"/>
                              </w:divBdr>
                              <w:divsChild>
                                <w:div w:id="713894597">
                                  <w:marLeft w:val="0"/>
                                  <w:marRight w:val="0"/>
                                  <w:marTop w:val="480"/>
                                  <w:marBottom w:val="0"/>
                                  <w:divBdr>
                                    <w:top w:val="none" w:sz="0" w:space="0" w:color="auto"/>
                                    <w:left w:val="none" w:sz="0" w:space="0" w:color="auto"/>
                                    <w:bottom w:val="none" w:sz="0" w:space="0" w:color="auto"/>
                                    <w:right w:val="none" w:sz="0" w:space="0" w:color="auto"/>
                                  </w:divBdr>
                                  <w:divsChild>
                                    <w:div w:id="431901465">
                                      <w:marLeft w:val="0"/>
                                      <w:marRight w:val="0"/>
                                      <w:marTop w:val="0"/>
                                      <w:marBottom w:val="0"/>
                                      <w:divBdr>
                                        <w:top w:val="none" w:sz="0" w:space="0" w:color="auto"/>
                                        <w:left w:val="none" w:sz="0" w:space="0" w:color="auto"/>
                                        <w:bottom w:val="none" w:sz="0" w:space="0" w:color="auto"/>
                                        <w:right w:val="none" w:sz="0" w:space="0" w:color="auto"/>
                                      </w:divBdr>
                                      <w:divsChild>
                                        <w:div w:id="591668964">
                                          <w:marLeft w:val="0"/>
                                          <w:marRight w:val="0"/>
                                          <w:marTop w:val="0"/>
                                          <w:marBottom w:val="120"/>
                                          <w:divBdr>
                                            <w:top w:val="none" w:sz="0" w:space="0" w:color="auto"/>
                                            <w:left w:val="none" w:sz="0" w:space="0" w:color="auto"/>
                                            <w:bottom w:val="none" w:sz="0" w:space="0" w:color="auto"/>
                                            <w:right w:val="none" w:sz="0" w:space="0" w:color="auto"/>
                                          </w:divBdr>
                                          <w:divsChild>
                                            <w:div w:id="340666241">
                                              <w:marLeft w:val="0"/>
                                              <w:marRight w:val="0"/>
                                              <w:marTop w:val="0"/>
                                              <w:marBottom w:val="0"/>
                                              <w:divBdr>
                                                <w:top w:val="single" w:sz="2" w:space="0" w:color="E5E7EB"/>
                                                <w:left w:val="single" w:sz="2" w:space="0" w:color="E5E7EB"/>
                                                <w:bottom w:val="single" w:sz="2" w:space="0" w:color="E5E7EB"/>
                                                <w:right w:val="single" w:sz="2" w:space="0" w:color="E5E7EB"/>
                                              </w:divBdr>
                                              <w:divsChild>
                                                <w:div w:id="1060245586">
                                                  <w:marLeft w:val="0"/>
                                                  <w:marRight w:val="0"/>
                                                  <w:marTop w:val="0"/>
                                                  <w:marBottom w:val="0"/>
                                                  <w:divBdr>
                                                    <w:top w:val="single" w:sz="2" w:space="0" w:color="E5E7EB"/>
                                                    <w:left w:val="single" w:sz="2" w:space="0" w:color="E5E7EB"/>
                                                    <w:bottom w:val="single" w:sz="2" w:space="0" w:color="E5E7EB"/>
                                                    <w:right w:val="single" w:sz="2" w:space="0" w:color="E5E7EB"/>
                                                  </w:divBdr>
                                                  <w:divsChild>
                                                    <w:div w:id="492916259">
                                                      <w:marLeft w:val="0"/>
                                                      <w:marRight w:val="0"/>
                                                      <w:marTop w:val="0"/>
                                                      <w:marBottom w:val="0"/>
                                                      <w:divBdr>
                                                        <w:top w:val="single" w:sz="2" w:space="0" w:color="E5E7EB"/>
                                                        <w:left w:val="single" w:sz="2" w:space="0" w:color="E5E7EB"/>
                                                        <w:bottom w:val="single" w:sz="2" w:space="0" w:color="E5E7EB"/>
                                                        <w:right w:val="single" w:sz="2" w:space="0" w:color="E5E7EB"/>
                                                      </w:divBdr>
                                                      <w:divsChild>
                                                        <w:div w:id="1154180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8186575">
                                          <w:marLeft w:val="0"/>
                                          <w:marRight w:val="0"/>
                                          <w:marTop w:val="0"/>
                                          <w:marBottom w:val="120"/>
                                          <w:divBdr>
                                            <w:top w:val="none" w:sz="0" w:space="0" w:color="auto"/>
                                            <w:left w:val="none" w:sz="0" w:space="0" w:color="auto"/>
                                            <w:bottom w:val="none" w:sz="0" w:space="0" w:color="auto"/>
                                            <w:right w:val="none" w:sz="0" w:space="0" w:color="auto"/>
                                          </w:divBdr>
                                          <w:divsChild>
                                            <w:div w:id="2066828132">
                                              <w:marLeft w:val="0"/>
                                              <w:marRight w:val="0"/>
                                              <w:marTop w:val="0"/>
                                              <w:marBottom w:val="0"/>
                                              <w:divBdr>
                                                <w:top w:val="single" w:sz="2" w:space="0" w:color="E5E7EB"/>
                                                <w:left w:val="single" w:sz="2" w:space="0" w:color="E5E7EB"/>
                                                <w:bottom w:val="single" w:sz="2" w:space="0" w:color="E5E7EB"/>
                                                <w:right w:val="single" w:sz="2" w:space="0" w:color="E5E7EB"/>
                                              </w:divBdr>
                                              <w:divsChild>
                                                <w:div w:id="1014726161">
                                                  <w:marLeft w:val="0"/>
                                                  <w:marRight w:val="0"/>
                                                  <w:marTop w:val="0"/>
                                                  <w:marBottom w:val="0"/>
                                                  <w:divBdr>
                                                    <w:top w:val="single" w:sz="2" w:space="0" w:color="E5E7EB"/>
                                                    <w:left w:val="single" w:sz="2" w:space="0" w:color="E5E7EB"/>
                                                    <w:bottom w:val="single" w:sz="2" w:space="0" w:color="E5E7EB"/>
                                                    <w:right w:val="single" w:sz="2" w:space="0" w:color="E5E7EB"/>
                                                  </w:divBdr>
                                                  <w:divsChild>
                                                    <w:div w:id="865367146">
                                                      <w:marLeft w:val="0"/>
                                                      <w:marRight w:val="0"/>
                                                      <w:marTop w:val="0"/>
                                                      <w:marBottom w:val="0"/>
                                                      <w:divBdr>
                                                        <w:top w:val="single" w:sz="2" w:space="0" w:color="E5E7EB"/>
                                                        <w:left w:val="single" w:sz="2" w:space="0" w:color="E5E7EB"/>
                                                        <w:bottom w:val="single" w:sz="2" w:space="0" w:color="E5E7EB"/>
                                                        <w:right w:val="single" w:sz="2" w:space="0" w:color="E5E7EB"/>
                                                      </w:divBdr>
                                                      <w:divsChild>
                                                        <w:div w:id="2116779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31820838">
                                          <w:marLeft w:val="0"/>
                                          <w:marRight w:val="0"/>
                                          <w:marTop w:val="0"/>
                                          <w:marBottom w:val="120"/>
                                          <w:divBdr>
                                            <w:top w:val="none" w:sz="0" w:space="0" w:color="auto"/>
                                            <w:left w:val="none" w:sz="0" w:space="0" w:color="auto"/>
                                            <w:bottom w:val="none" w:sz="0" w:space="0" w:color="auto"/>
                                            <w:right w:val="none" w:sz="0" w:space="0" w:color="auto"/>
                                          </w:divBdr>
                                          <w:divsChild>
                                            <w:div w:id="1136945974">
                                              <w:marLeft w:val="0"/>
                                              <w:marRight w:val="0"/>
                                              <w:marTop w:val="0"/>
                                              <w:marBottom w:val="0"/>
                                              <w:divBdr>
                                                <w:top w:val="single" w:sz="2" w:space="0" w:color="E5E7EB"/>
                                                <w:left w:val="single" w:sz="2" w:space="0" w:color="E5E7EB"/>
                                                <w:bottom w:val="single" w:sz="2" w:space="0" w:color="E5E7EB"/>
                                                <w:right w:val="single" w:sz="2" w:space="0" w:color="E5E7EB"/>
                                              </w:divBdr>
                                              <w:divsChild>
                                                <w:div w:id="737824435">
                                                  <w:marLeft w:val="0"/>
                                                  <w:marRight w:val="0"/>
                                                  <w:marTop w:val="0"/>
                                                  <w:marBottom w:val="0"/>
                                                  <w:divBdr>
                                                    <w:top w:val="single" w:sz="2" w:space="0" w:color="E5E7EB"/>
                                                    <w:left w:val="single" w:sz="2" w:space="0" w:color="E5E7EB"/>
                                                    <w:bottom w:val="single" w:sz="2" w:space="0" w:color="E5E7EB"/>
                                                    <w:right w:val="single" w:sz="2" w:space="0" w:color="E5E7EB"/>
                                                  </w:divBdr>
                                                  <w:divsChild>
                                                    <w:div w:id="143398598">
                                                      <w:marLeft w:val="0"/>
                                                      <w:marRight w:val="0"/>
                                                      <w:marTop w:val="0"/>
                                                      <w:marBottom w:val="0"/>
                                                      <w:divBdr>
                                                        <w:top w:val="single" w:sz="2" w:space="0" w:color="E5E7EB"/>
                                                        <w:left w:val="single" w:sz="2" w:space="0" w:color="E5E7EB"/>
                                                        <w:bottom w:val="single" w:sz="2" w:space="0" w:color="E5E7EB"/>
                                                        <w:right w:val="single" w:sz="2" w:space="0" w:color="E5E7EB"/>
                                                      </w:divBdr>
                                                      <w:divsChild>
                                                        <w:div w:id="114060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1979528891">
      <w:bodyDiv w:val="1"/>
      <w:marLeft w:val="0"/>
      <w:marRight w:val="0"/>
      <w:marTop w:val="0"/>
      <w:marBottom w:val="0"/>
      <w:divBdr>
        <w:top w:val="none" w:sz="0" w:space="0" w:color="auto"/>
        <w:left w:val="none" w:sz="0" w:space="0" w:color="auto"/>
        <w:bottom w:val="none" w:sz="0" w:space="0" w:color="auto"/>
        <w:right w:val="none" w:sz="0" w:space="0" w:color="auto"/>
      </w:divBdr>
    </w:div>
    <w:div w:id="1998335768">
      <w:bodyDiv w:val="1"/>
      <w:marLeft w:val="0"/>
      <w:marRight w:val="0"/>
      <w:marTop w:val="0"/>
      <w:marBottom w:val="0"/>
      <w:divBdr>
        <w:top w:val="none" w:sz="0" w:space="0" w:color="auto"/>
        <w:left w:val="none" w:sz="0" w:space="0" w:color="auto"/>
        <w:bottom w:val="none" w:sz="0" w:space="0" w:color="auto"/>
        <w:right w:val="none" w:sz="0" w:space="0" w:color="auto"/>
      </w:divBdr>
    </w:div>
    <w:div w:id="2003657271">
      <w:bodyDiv w:val="1"/>
      <w:marLeft w:val="0"/>
      <w:marRight w:val="0"/>
      <w:marTop w:val="0"/>
      <w:marBottom w:val="0"/>
      <w:divBdr>
        <w:top w:val="none" w:sz="0" w:space="0" w:color="auto"/>
        <w:left w:val="none" w:sz="0" w:space="0" w:color="auto"/>
        <w:bottom w:val="none" w:sz="0" w:space="0" w:color="auto"/>
        <w:right w:val="none" w:sz="0" w:space="0" w:color="auto"/>
      </w:divBdr>
    </w:div>
    <w:div w:id="2023699965">
      <w:bodyDiv w:val="1"/>
      <w:marLeft w:val="0"/>
      <w:marRight w:val="0"/>
      <w:marTop w:val="0"/>
      <w:marBottom w:val="0"/>
      <w:divBdr>
        <w:top w:val="none" w:sz="0" w:space="0" w:color="auto"/>
        <w:left w:val="none" w:sz="0" w:space="0" w:color="auto"/>
        <w:bottom w:val="none" w:sz="0" w:space="0" w:color="auto"/>
        <w:right w:val="none" w:sz="0" w:space="0" w:color="auto"/>
      </w:divBdr>
    </w:div>
    <w:div w:id="2026637445">
      <w:bodyDiv w:val="1"/>
      <w:marLeft w:val="0"/>
      <w:marRight w:val="0"/>
      <w:marTop w:val="0"/>
      <w:marBottom w:val="0"/>
      <w:divBdr>
        <w:top w:val="none" w:sz="0" w:space="0" w:color="auto"/>
        <w:left w:val="none" w:sz="0" w:space="0" w:color="auto"/>
        <w:bottom w:val="none" w:sz="0" w:space="0" w:color="auto"/>
        <w:right w:val="none" w:sz="0" w:space="0" w:color="auto"/>
      </w:divBdr>
    </w:div>
    <w:div w:id="2051413450">
      <w:bodyDiv w:val="1"/>
      <w:marLeft w:val="0"/>
      <w:marRight w:val="0"/>
      <w:marTop w:val="0"/>
      <w:marBottom w:val="0"/>
      <w:divBdr>
        <w:top w:val="none" w:sz="0" w:space="0" w:color="auto"/>
        <w:left w:val="none" w:sz="0" w:space="0" w:color="auto"/>
        <w:bottom w:val="none" w:sz="0" w:space="0" w:color="auto"/>
        <w:right w:val="none" w:sz="0" w:space="0" w:color="auto"/>
      </w:divBdr>
    </w:div>
    <w:div w:id="2055225481">
      <w:bodyDiv w:val="1"/>
      <w:marLeft w:val="0"/>
      <w:marRight w:val="0"/>
      <w:marTop w:val="0"/>
      <w:marBottom w:val="0"/>
      <w:divBdr>
        <w:top w:val="none" w:sz="0" w:space="0" w:color="auto"/>
        <w:left w:val="none" w:sz="0" w:space="0" w:color="auto"/>
        <w:bottom w:val="none" w:sz="0" w:space="0" w:color="auto"/>
        <w:right w:val="none" w:sz="0" w:space="0" w:color="auto"/>
      </w:divBdr>
    </w:div>
    <w:div w:id="2057704829">
      <w:bodyDiv w:val="1"/>
      <w:marLeft w:val="0"/>
      <w:marRight w:val="0"/>
      <w:marTop w:val="0"/>
      <w:marBottom w:val="0"/>
      <w:divBdr>
        <w:top w:val="none" w:sz="0" w:space="0" w:color="auto"/>
        <w:left w:val="none" w:sz="0" w:space="0" w:color="auto"/>
        <w:bottom w:val="none" w:sz="0" w:space="0" w:color="auto"/>
        <w:right w:val="none" w:sz="0" w:space="0" w:color="auto"/>
      </w:divBdr>
    </w:div>
    <w:div w:id="2075230067">
      <w:bodyDiv w:val="1"/>
      <w:marLeft w:val="0"/>
      <w:marRight w:val="0"/>
      <w:marTop w:val="0"/>
      <w:marBottom w:val="0"/>
      <w:divBdr>
        <w:top w:val="none" w:sz="0" w:space="0" w:color="auto"/>
        <w:left w:val="none" w:sz="0" w:space="0" w:color="auto"/>
        <w:bottom w:val="none" w:sz="0" w:space="0" w:color="auto"/>
        <w:right w:val="none" w:sz="0" w:space="0" w:color="auto"/>
      </w:divBdr>
    </w:div>
    <w:div w:id="2086413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rp.org/reference/ReferencesPapers?ReferenceID=1337518" TargetMode="External"/><Relationship Id="rId21" Type="http://schemas.openxmlformats.org/officeDocument/2006/relationships/image" Target="media/image12.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image" Target="media/image7.jpe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109/iccase.2011.5997714"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1016/j.matpr.2020.11.399" TargetMode="External"/><Relationship Id="rId30" Type="http://schemas.openxmlformats.org/officeDocument/2006/relationships/hyperlink" Target="https://doi.org/10.1017/s1365100516000353" TargetMode="External"/><Relationship Id="rId35" Type="http://schemas.openxmlformats.org/officeDocument/2006/relationships/hyperlink" Target="mailto:kastalaa@coventry.ac.uk" TargetMode="External"/><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theme" Target="theme/theme1.xml"/><Relationship Id="rId8" Type="http://schemas.openxmlformats.org/officeDocument/2006/relationships/hyperlink" Target="mailto:kastalaa@coventry.ac.uk" TargetMode="External"/><Relationship Id="rId51" Type="http://schemas.openxmlformats.org/officeDocument/2006/relationships/image" Target="media/image31.png"/><Relationship Id="rId72" Type="http://schemas.openxmlformats.org/officeDocument/2006/relationships/image" Target="media/image5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s://scholarworks.lib.csusb.edu/jitim/vol28/iss4/3/" TargetMode="External"/><Relationship Id="rId33" Type="http://schemas.openxmlformats.org/officeDocument/2006/relationships/hyperlink" Target="https://doi.org/10.1016/j.eswa.2019.01.012" TargetMode="External"/><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11.png"/><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hyperlink" Target="https://github.com/kastalaa/modelling/tree/main/MATLAB"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icact.org/upload/2016/0125/20160125_finalpaper.pdf" TargetMode="External"/><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image" Target="media/image1.png"/><Relationship Id="rId31" Type="http://schemas.openxmlformats.org/officeDocument/2006/relationships/hyperlink" Target="https://doi.org/10.13189/ujmsj.2013.010101" TargetMode="External"/><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19.png"/><Relationship Id="rId34" Type="http://schemas.openxmlformats.org/officeDocument/2006/relationships/hyperlink" Target="https://github.com/kastalaa/modelling/blob/main/modellingCW.ipynb" TargetMode="External"/><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hyperlink" Target="https://doi.org/10.1109/ICCMC53470.2022.9754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08A50-9A6B-4635-A5B0-023A9A826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922</TotalTime>
  <Pages>33</Pages>
  <Words>6467</Words>
  <Characters>40036</Characters>
  <Application>Microsoft Office Word</Application>
  <DocSecurity>0</DocSecurity>
  <Lines>1082</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Abhishek ASP</dc:creator>
  <cp:lastModifiedBy>Abhishek ASP</cp:lastModifiedBy>
  <cp:revision>455</cp:revision>
  <dcterms:created xsi:type="dcterms:W3CDTF">2024-07-11T19:45:00Z</dcterms:created>
  <dcterms:modified xsi:type="dcterms:W3CDTF">2025-04-02T23:45:00Z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27c4aa8e6742605527580aedd2d74b351a9d9fdc9e19bc56af8a33022fffa6b0</vt:lpwstr>
  </property>
</Properties>
</file>