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AI-Powered Digital Marketing Automation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Tool &amp; Platform Comparison for Managed Service Packaging</w:t>
      </w:r>
    </w:p>
    <w:p>
      <w:pPr>
        <w:spacing w:after="600"/>
        <w:jc w:val="center"/>
      </w:pPr>
      <w:r>
        <w:rPr>
          <w:color w:val="A0AEC0"/>
          <w:sz w:val="20"/>
          <w:szCs w:val="20"/>
        </w:rPr>
        <w:t xml:space="preserve">Research Date: 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evaluates the spectrum of AI-powered digital marketing automation options, from building custom solutions with LLM APIs to leveraging all-in-one platforms. The goal is to identify an optimal strategy for packaging automated social media and content marketing as a managed service for small-to-medium businesses (dentists, IT training centers, retail shops, etc.).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A hybrid approach using N8N (self-hosted) for orchestration, combined with API-based content generation (Claude/GPT) and dedicated publishing tools (Buffer), offers the best balance of cost, control, and scalability for a managed service operation.</w:t>
      </w:r>
    </w:p>
    <w:p>
      <w:pPr>
        <w:pStyle w:val="Heading1"/>
      </w:pPr>
      <w:r>
        <w:t xml:space="preserve">The Automation Spectrum</w:t>
      </w:r>
    </w:p>
    <w:p>
      <w:pPr>
        <w:spacing w:after="200"/>
      </w:pPr>
      <w:r>
        <w:t xml:space="preserve">There are four primary approaches to building automated digital marketing services, each with distinct trade-offs in cost, complexity, and flexibility: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DIY/API-First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(Dev 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$50-200/customer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control, custom workflows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Low-Code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$30-100/customer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 + manageable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AI 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$20-60/customer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deployment, limited customization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AIO Suites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$100-500+/customer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features, higher cost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DIY / API-First Approach</w:t>
      </w:r>
    </w:p>
    <w:p>
      <w:pPr>
        <w:spacing w:after="200"/>
      </w:pPr>
      <w:r>
        <w:t xml:space="preserve">Building a custom solution using LLM APIs (Claude, GPT) combined with platform APIs for publishing. Maximum control but requires development resources.</w:t>
      </w:r>
    </w:p>
    <w:p>
      <w:pPr>
        <w:pStyle w:val="Heading2"/>
      </w:pPr>
      <w:r>
        <w:t xml:space="preserve">1.1 Claude API (Anthropic)</w:t>
      </w:r>
    </w:p>
    <w:p>
      <w:pPr>
        <w:spacing w:after="100"/>
      </w:pPr>
      <w:r>
        <w:rPr>
          <w:b/>
          <w:bCs/>
        </w:rPr>
        <w:t xml:space="preserve">Pricing (as of Dec 2025):</w:t>
      </w:r>
    </w:p>
    <w:p>
      <w:pPr>
        <w:pStyle w:val="ListParagraph"/>
        <w:numPr>
          <w:ilvl w:val="0"/>
          <w:numId w:val="2"/>
        </w:numPr>
      </w:pPr>
      <w:r>
        <w:t xml:space="preserve">Claude Sonnet 4: $3/M input, $15/M output tokens</w:t>
      </w:r>
    </w:p>
    <w:p>
      <w:pPr>
        <w:pStyle w:val="ListParagraph"/>
        <w:numPr>
          <w:ilvl w:val="0"/>
          <w:numId w:val="2"/>
        </w:numPr>
      </w:pPr>
      <w:r>
        <w:t xml:space="preserve">Claude Haiku 3.5: $0.80/M input, $4/M output tokens</w:t>
      </w:r>
    </w:p>
    <w:p>
      <w:pPr>
        <w:pStyle w:val="ListParagraph"/>
        <w:numPr>
          <w:ilvl w:val="0"/>
          <w:numId w:val="2"/>
        </w:numPr>
      </w:pPr>
      <w:r>
        <w:t xml:space="preserve">Claude Opus 4: $15/M input, $75/M output tokens</w:t>
      </w:r>
    </w:p>
    <w:p>
      <w:pPr>
        <w:spacing w:before="100" w:after="100"/>
      </w:pPr>
      <w:r>
        <w:rPr>
          <w:b/>
          <w:bCs/>
        </w:rPr>
        <w:t xml:space="preserve">Estimated Cost per Customer: </w:t>
      </w:r>
      <w:r>
        <w:t xml:space="preserve">$5-15/month for typical social media content generation (3-5 posts/week)</w:t>
      </w:r>
    </w:p>
    <w:p>
      <w:pPr>
        <w:pStyle w:val="Heading2"/>
      </w:pPr>
      <w:r>
        <w:t xml:space="preserve">1.2 GPT-4/GPT-5 API (OpenAI)</w:t>
      </w:r>
    </w:p>
    <w:p>
      <w:pPr>
        <w:spacing w:after="100"/>
      </w:pPr>
      <w:r>
        <w:rPr>
          <w:b/>
          <w:bCs/>
        </w:rPr>
        <w:t xml:space="preserve">Pricing:</w:t>
      </w:r>
    </w:p>
    <w:p>
      <w:pPr>
        <w:pStyle w:val="ListParagraph"/>
        <w:numPr>
          <w:ilvl w:val="0"/>
          <w:numId w:val="3"/>
        </w:numPr>
      </w:pPr>
      <w:r>
        <w:t xml:space="preserve">GPT-4o: $5/M input, $20/M output tokens</w:t>
      </w:r>
    </w:p>
    <w:p>
      <w:pPr>
        <w:pStyle w:val="ListParagraph"/>
        <w:numPr>
          <w:ilvl w:val="0"/>
          <w:numId w:val="3"/>
        </w:numPr>
      </w:pPr>
      <w:r>
        <w:t xml:space="preserve">GPT-4o-mini: $0.60/M input, $2.40/M output tokens</w:t>
      </w:r>
    </w:p>
    <w:p>
      <w:pPr>
        <w:pStyle w:val="ListParagraph"/>
        <w:numPr>
          <w:ilvl w:val="0"/>
          <w:numId w:val="3"/>
        </w:numPr>
      </w:pPr>
      <w:r>
        <w:t xml:space="preserve">GPT-5: $30/M input, $60/M output (flagship)</w:t>
      </w:r>
    </w:p>
    <w:p>
      <w:pPr>
        <w:spacing w:before="100" w:after="100"/>
      </w:pPr>
      <w:r>
        <w:rPr>
          <w:b/>
          <w:bCs/>
        </w:rPr>
        <w:t xml:space="preserve">Comparison: </w:t>
      </w:r>
      <w:r>
        <w:t xml:space="preserve">OpenAI's ecosystem is larger with more integrations, but Claude offers better reasoning for nuanced content and longer context windows.</w:t>
      </w:r>
    </w:p>
    <w:p>
      <w:pPr>
        <w:pStyle w:val="Heading2"/>
      </w:pPr>
      <w:r>
        <w:t xml:space="preserve">1.3 API-First Verdict</w:t>
      </w:r>
    </w:p>
    <w:p>
      <w:pPr>
        <w:spacing w:after="100"/>
      </w:pPr>
      <w:r>
        <w:rPr>
          <w:b/>
          <w:bCs/>
          <w:color w:val="38A169"/>
        </w:rPr>
        <w:t xml:space="preserve">Pros:</w:t>
      </w:r>
    </w:p>
    <w:p>
      <w:pPr>
        <w:pStyle w:val="ListParagraph"/>
        <w:numPr>
          <w:ilvl w:val="0"/>
          <w:numId w:val="4"/>
        </w:numPr>
      </w:pPr>
      <w:r>
        <w:t xml:space="preserve">Maximum flexibility and customization</w:t>
      </w:r>
    </w:p>
    <w:p>
      <w:pPr>
        <w:pStyle w:val="ListParagraph"/>
        <w:numPr>
          <w:ilvl w:val="0"/>
          <w:numId w:val="4"/>
        </w:numPr>
      </w:pPr>
      <w:r>
        <w:t xml:space="preserve">Lowest per-unit cost at scale</w:t>
      </w:r>
    </w:p>
    <w:p>
      <w:pPr>
        <w:pStyle w:val="ListParagraph"/>
        <w:numPr>
          <w:ilvl w:val="0"/>
          <w:numId w:val="4"/>
        </w:numPr>
      </w:pPr>
      <w:r>
        <w:t xml:space="preserve">Full control over prompts, outputs, and workflows</w:t>
      </w:r>
    </w:p>
    <w:p>
      <w:pPr>
        <w:spacing w:before="100" w:after="100"/>
      </w:pPr>
      <w:r>
        <w:rPr>
          <w:b/>
          <w:bCs/>
          <w:color w:val="E53E3E"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Requires developer to build and maintain</w:t>
      </w:r>
    </w:p>
    <w:p>
      <w:pPr>
        <w:pStyle w:val="ListParagraph"/>
        <w:numPr>
          <w:ilvl w:val="0"/>
          <w:numId w:val="2"/>
        </w:numPr>
      </w:pPr>
      <w:r>
        <w:t xml:space="preserve">Platform APIs (LinkedIn, Meta) add complexity</w:t>
      </w:r>
    </w:p>
    <w:p>
      <w:pPr>
        <w:pStyle w:val="ListParagraph"/>
        <w:numPr>
          <w:ilvl w:val="0"/>
          <w:numId w:val="2"/>
        </w:numPr>
      </w:pPr>
      <w:r>
        <w:t xml:space="preserve">Error handling, scheduling, and monitoring needed</w:t>
      </w:r>
    </w:p>
    <w:p>
      <w:r>
        <w:br w:type="page"/>
      </w:r>
    </w:p>
    <w:p>
      <w:pPr>
        <w:pStyle w:val="Heading1"/>
      </w:pPr>
      <w:r>
        <w:t xml:space="preserve">2. Low-Code Automation Platforms</w:t>
      </w:r>
    </w:p>
    <w:p>
      <w:pPr>
        <w:spacing w:after="200"/>
      </w:pPr>
      <w:r>
        <w:t xml:space="preserve">Visual workflow builders that connect APIs without full custom development. The sweet spot for managed services—powerful enough for complex workflows, accessible enough to maintain without dedicated developers.</w:t>
      </w:r>
    </w:p>
    <w:p>
      <w:pPr>
        <w:pStyle w:val="Heading2"/>
      </w:pPr>
      <w:r>
        <w:t xml:space="preserve">2.1 N8N</w:t>
      </w:r>
    </w:p>
    <w:p>
      <w:pPr>
        <w:spacing w:after="100"/>
      </w:pPr>
      <w:r>
        <w:rPr>
          <w:b/>
          <w:bCs/>
          <w:color w:val="DD6B20"/>
        </w:rPr>
        <w:t xml:space="preserve">The Recommendation for Managed Services</w:t>
      </w:r>
    </w:p>
    <w:p>
      <w:pPr>
        <w:spacing w:after="100"/>
      </w:pPr>
      <w:r>
        <w:t xml:space="preserve">N8N is an open-source workflow automation platform with both cloud and self-hosted options. It connects 400+ native integrations plus any REST API, with built-in Claude/GPT nodes.</w:t>
      </w:r>
    </w:p>
    <w:p>
      <w:pPr>
        <w:spacing w:after="100"/>
      </w:pPr>
      <w:r>
        <w:rPr>
          <w:b/>
          <w:bCs/>
        </w:rPr>
        <w:t xml:space="preserve">Pricing:</w:t>
      </w:r>
    </w:p>
    <w:p>
      <w:pPr>
        <w:pStyle w:val="ListParagraph"/>
        <w:numPr>
          <w:ilvl w:val="0"/>
          <w:numId w:val="3"/>
        </w:numPr>
      </w:pPr>
      <w:r>
        <w:t xml:space="preserve">Self-Hosted (Community): FREE - unlimited executions</w:t>
      </w:r>
    </w:p>
    <w:p>
      <w:pPr>
        <w:pStyle w:val="ListParagraph"/>
        <w:numPr>
          <w:ilvl w:val="0"/>
          <w:numId w:val="3"/>
        </w:numPr>
      </w:pPr>
      <w:r>
        <w:t xml:space="preserve">Self-Hosted Infrastructure: ~$5-20/month (VPS like Hetzner, DigitalOcean)</w:t>
      </w:r>
    </w:p>
    <w:p>
      <w:pPr>
        <w:pStyle w:val="ListParagraph"/>
        <w:numPr>
          <w:ilvl w:val="0"/>
          <w:numId w:val="3"/>
        </w:numPr>
      </w:pPr>
      <w:r>
        <w:t xml:space="preserve">N8N Cloud Starter: $24/month for 2,500 executions</w:t>
      </w:r>
    </w:p>
    <w:p>
      <w:pPr>
        <w:pStyle w:val="ListParagraph"/>
        <w:numPr>
          <w:ilvl w:val="0"/>
          <w:numId w:val="3"/>
        </w:numPr>
      </w:pPr>
      <w:r>
        <w:t xml:space="preserve">N8N Cloud Pro: $60/month for 10,000 executions</w:t>
      </w:r>
    </w:p>
    <w:p>
      <w:pPr>
        <w:spacing w:before="100"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4"/>
        </w:numPr>
      </w:pPr>
      <w:r>
        <w:t xml:space="preserve">2,175+ pre-built marketing automation workflows</w:t>
      </w:r>
    </w:p>
    <w:p>
      <w:pPr>
        <w:pStyle w:val="ListParagraph"/>
        <w:numPr>
          <w:ilvl w:val="0"/>
          <w:numId w:val="4"/>
        </w:numPr>
      </w:pPr>
      <w:r>
        <w:t xml:space="preserve">Native AI nodes for Claude, GPT, Gemini integration</w:t>
      </w:r>
    </w:p>
    <w:p>
      <w:pPr>
        <w:pStyle w:val="ListParagraph"/>
        <w:numPr>
          <w:ilvl w:val="0"/>
          <w:numId w:val="4"/>
        </w:numPr>
      </w:pPr>
      <w:r>
        <w:t xml:space="preserve">Visual drag-and-drop workflow builder</w:t>
      </w:r>
    </w:p>
    <w:p>
      <w:pPr>
        <w:pStyle w:val="ListParagraph"/>
        <w:numPr>
          <w:ilvl w:val="0"/>
          <w:numId w:val="4"/>
        </w:numPr>
      </w:pPr>
      <w:r>
        <w:t xml:space="preserve">Email approval workflows before publishing</w:t>
      </w:r>
    </w:p>
    <w:p>
      <w:pPr>
        <w:pStyle w:val="ListParagraph"/>
        <w:numPr>
          <w:ilvl w:val="0"/>
          <w:numId w:val="4"/>
        </w:numPr>
      </w:pPr>
      <w:r>
        <w:t xml:space="preserve">SOC2 compliant, EU data storage</w:t>
      </w:r>
    </w:p>
    <w:p>
      <w:pPr>
        <w:spacing w:before="100" w:after="100"/>
      </w:pPr>
      <w:r>
        <w:rPr>
          <w:b/>
          <w:bCs/>
        </w:rPr>
        <w:t xml:space="preserve">Community Templates Available:</w:t>
      </w:r>
    </w:p>
    <w:p>
      <w:pPr>
        <w:pStyle w:val="ListParagraph"/>
        <w:numPr>
          <w:ilvl w:val="0"/>
          <w:numId w:val="2"/>
        </w:numPr>
      </w:pPr>
      <w:r>
        <w:t xml:space="preserve">AI-Powered Multi-Platform Social Media Post Automation</w:t>
      </w:r>
    </w:p>
    <w:p>
      <w:pPr>
        <w:pStyle w:val="ListParagraph"/>
        <w:numPr>
          <w:ilvl w:val="0"/>
          <w:numId w:val="2"/>
        </w:numPr>
      </w:pPr>
      <w:r>
        <w:t xml:space="preserve">Automated Social Media Content Publishing Factory</w:t>
      </w:r>
    </w:p>
    <w:p>
      <w:pPr>
        <w:pStyle w:val="ListParagraph"/>
        <w:numPr>
          <w:ilvl w:val="0"/>
          <w:numId w:val="2"/>
        </w:numPr>
      </w:pPr>
      <w:r>
        <w:t xml:space="preserve">Google Trends to LinkedIn Posts workflow</w:t>
      </w:r>
    </w:p>
    <w:p>
      <w:pPr>
        <w:spacing w:before="100" w:after="100"/>
      </w:pPr>
      <w:r>
        <w:rPr>
          <w:b/>
          <w:bCs/>
          <w:color w:val="E53E3E"/>
        </w:rPr>
        <w:t xml:space="preserve">Learning Curve Warning: </w:t>
      </w:r>
      <w:r>
        <w:t xml:space="preserve">Expect 15-20 hours to build first production workflow. Tutorials understate complexity.</w:t>
      </w:r>
    </w:p>
    <w:p>
      <w:pPr>
        <w:pStyle w:val="Heading2"/>
      </w:pPr>
      <w:r>
        <w:t xml:space="preserve">2.2 Make (formerly Integromat)</w:t>
      </w:r>
    </w:p>
    <w:p>
      <w:pPr>
        <w:spacing w:after="100"/>
      </w:pPr>
      <w:r>
        <w:t xml:space="preserve">Visual automation with 2,000+ app integrations. More polished than N8N but cloud-only.</w:t>
      </w:r>
    </w:p>
    <w:p>
      <w:pPr>
        <w:spacing w:after="100"/>
      </w:pPr>
      <w:r>
        <w:rPr>
          <w:b/>
          <w:bCs/>
        </w:rPr>
        <w:t xml:space="preserve">Pricing:</w:t>
      </w:r>
    </w:p>
    <w:p>
      <w:pPr>
        <w:pStyle w:val="ListParagraph"/>
        <w:numPr>
          <w:ilvl w:val="0"/>
          <w:numId w:val="3"/>
        </w:numPr>
      </w:pPr>
      <w:r>
        <w:t xml:space="preserve">Free: 1,000 operations/month</w:t>
      </w:r>
    </w:p>
    <w:p>
      <w:pPr>
        <w:pStyle w:val="ListParagraph"/>
        <w:numPr>
          <w:ilvl w:val="0"/>
          <w:numId w:val="3"/>
        </w:numPr>
      </w:pPr>
      <w:r>
        <w:t xml:space="preserve">Core: $9/month for 10,000 operations</w:t>
      </w:r>
    </w:p>
    <w:p>
      <w:pPr>
        <w:pStyle w:val="ListParagraph"/>
        <w:numPr>
          <w:ilvl w:val="0"/>
          <w:numId w:val="3"/>
        </w:numPr>
      </w:pPr>
      <w:r>
        <w:t xml:space="preserve">Pro: Custom pricing for higher volume</w:t>
      </w:r>
    </w:p>
    <w:p>
      <w:pPr>
        <w:spacing w:before="100" w:after="100"/>
      </w:pPr>
      <w:r>
        <w:rPr>
          <w:b/>
          <w:bCs/>
          <w:color w:val="E53E3E"/>
        </w:rPr>
        <w:t xml:space="preserve">Hidden Cost Warning: </w:t>
      </w:r>
      <w:r>
        <w:t xml:space="preserve">Make charges for polling/trigger checks separately from task execution. Actual costs can be 2-3x quoted rates.</w:t>
      </w:r>
    </w:p>
    <w:p>
      <w:pPr>
        <w:pStyle w:val="Heading2"/>
      </w:pPr>
      <w:r>
        <w:t xml:space="preserve">2.3 Zapier</w:t>
      </w:r>
    </w:p>
    <w:p>
      <w:pPr>
        <w:spacing w:after="100"/>
      </w:pPr>
      <w:r>
        <w:t xml:space="preserve">Most user-friendly automation platform with 7,000+ app integrations. Ideal for simple workflows.</w:t>
      </w:r>
    </w:p>
    <w:p>
      <w:pPr>
        <w:spacing w:after="100"/>
      </w:pPr>
      <w:r>
        <w:rPr>
          <w:b/>
          <w:bCs/>
        </w:rPr>
        <w:t xml:space="preserve">Pricing:</w:t>
      </w:r>
    </w:p>
    <w:p>
      <w:pPr>
        <w:pStyle w:val="ListParagraph"/>
        <w:numPr>
          <w:ilvl w:val="0"/>
          <w:numId w:val="4"/>
        </w:numPr>
      </w:pPr>
      <w:r>
        <w:t xml:space="preserve">Free: 100 tasks/month, single-step only</w:t>
      </w:r>
    </w:p>
    <w:p>
      <w:pPr>
        <w:pStyle w:val="ListParagraph"/>
        <w:numPr>
          <w:ilvl w:val="0"/>
          <w:numId w:val="4"/>
        </w:numPr>
      </w:pPr>
      <w:r>
        <w:t xml:space="preserve">Starter: $19.99/month for 750 tasks</w:t>
      </w:r>
    </w:p>
    <w:p>
      <w:pPr>
        <w:pStyle w:val="ListParagraph"/>
        <w:numPr>
          <w:ilvl w:val="0"/>
          <w:numId w:val="4"/>
        </w:numPr>
      </w:pPr>
      <w:r>
        <w:t xml:space="preserve">Professional: $49/month for 2,000 tasks</w:t>
      </w:r>
    </w:p>
    <w:p>
      <w:pPr>
        <w:spacing w:before="100" w:after="100"/>
      </w:pPr>
      <w:r>
        <w:rPr>
          <w:b/>
          <w:bCs/>
        </w:rPr>
        <w:t xml:space="preserve">Verdict: </w:t>
      </w:r>
      <w:r>
        <w:t xml:space="preserve">Most expensive per-task, but easiest to use. Not cost-effective for managed services at scale.</w:t>
      </w:r>
    </w:p>
    <w:p>
      <w:r>
        <w:br w:type="page"/>
      </w:r>
    </w:p>
    <w:p>
      <w:pPr>
        <w:pStyle w:val="Heading1"/>
      </w:pPr>
      <w:r>
        <w:t xml:space="preserve">3. Vertical AI Marketing Platforms</w:t>
      </w:r>
    </w:p>
    <w:p>
      <w:pPr>
        <w:spacing w:after="200"/>
      </w:pPr>
      <w:r>
        <w:t xml:space="preserve">Purpose-built platforms for AI content generation. Fast to deploy but limited customization.</w:t>
      </w:r>
    </w:p>
    <w:p>
      <w:pPr>
        <w:pStyle w:val="Heading2"/>
      </w:pPr>
      <w:r>
        <w:t xml:space="preserve">3.1 YourAIAgent.com</w:t>
      </w:r>
    </w:p>
    <w:p>
      <w:pPr>
        <w:spacing w:after="100"/>
      </w:pPr>
      <w:r>
        <w:rPr>
          <w:i/>
          <w:iCs/>
        </w:rPr>
        <w:t xml:space="preserve">Client's Reference Platform</w:t>
      </w:r>
    </w:p>
    <w:p>
      <w:pPr>
        <w:spacing w:after="100"/>
      </w:pPr>
      <w:r>
        <w:rPr>
          <w:b/>
          <w:bCs/>
        </w:rPr>
        <w:t xml:space="preserve">Pricing:</w:t>
      </w:r>
      <w:r>
        <w:t xml:space="preserve"> $19.99/month Pro (20 agents, 2,900 credits)</w:t>
      </w:r>
    </w:p>
    <w:p>
      <w:pPr>
        <w:spacing w:after="100"/>
      </w:pPr>
      <w:r>
        <w:rPr>
          <w:b/>
          <w:bCs/>
        </w:rPr>
        <w:t xml:space="preserve">Agent Library:</w:t>
      </w:r>
    </w:p>
    <w:p>
      <w:pPr>
        <w:pStyle w:val="ListParagraph"/>
        <w:numPr>
          <w:ilvl w:val="0"/>
          <w:numId w:val="2"/>
        </w:numPr>
      </w:pPr>
      <w:r>
        <w:t xml:space="preserve">Auto-Blogging (SEO-optimized articles)</w:t>
      </w:r>
    </w:p>
    <w:p>
      <w:pPr>
        <w:pStyle w:val="ListParagraph"/>
        <w:numPr>
          <w:ilvl w:val="0"/>
          <w:numId w:val="2"/>
        </w:numPr>
      </w:pPr>
      <w:r>
        <w:t xml:space="preserve">LinkedIn Posts, Instagram Agent, X (Twitter) Agent</w:t>
      </w:r>
    </w:p>
    <w:p>
      <w:pPr>
        <w:pStyle w:val="ListParagraph"/>
        <w:numPr>
          <w:ilvl w:val="0"/>
          <w:numId w:val="2"/>
        </w:numPr>
      </w:pPr>
      <w:r>
        <w:t xml:space="preserve">SEO Heist (competitor content analysis)</w:t>
      </w:r>
    </w:p>
    <w:p>
      <w:pPr>
        <w:pStyle w:val="ListParagraph"/>
        <w:numPr>
          <w:ilvl w:val="0"/>
          <w:numId w:val="2"/>
        </w:numPr>
      </w:pPr>
      <w:r>
        <w:t xml:space="preserve">Google Trends to Post</w:t>
      </w:r>
    </w:p>
    <w:p>
      <w:pPr>
        <w:pStyle w:val="ListParagraph"/>
        <w:numPr>
          <w:ilvl w:val="0"/>
          <w:numId w:val="2"/>
        </w:numPr>
      </w:pPr>
      <w:r>
        <w:t xml:space="preserve">UGC Ads, Reels &amp; Stories agents</w:t>
      </w:r>
    </w:p>
    <w:p>
      <w:pPr>
        <w:spacing w:before="100" w:after="100"/>
      </w:pPr>
      <w:r>
        <w:rPr>
          <w:b/>
          <w:bCs/>
        </w:rPr>
        <w:t xml:space="preserve">Status: </w:t>
      </w:r>
      <w:r>
        <w:rPr>
          <w:b/>
          <w:bCs/>
          <w:color w:val="DD6B20"/>
        </w:rPr>
        <w:t xml:space="preserve">NEEDS TESTING</w:t>
      </w:r>
      <w:r>
        <w:t xml:space="preserve"> - Video quality unverified. Cheapest option if video passes muster.</w:t>
      </w:r>
    </w:p>
    <w:p>
      <w:pPr>
        <w:pStyle w:val="Heading2"/>
      </w:pPr>
      <w:r>
        <w:t xml:space="preserve">3.2 Jasper AI</w:t>
      </w:r>
    </w:p>
    <w:p>
      <w:pPr>
        <w:spacing w:after="100"/>
      </w:pPr>
      <w:r>
        <w:rPr>
          <w:b/>
          <w:bCs/>
        </w:rPr>
        <w:t xml:space="preserve">Pricing:</w:t>
      </w:r>
      <w:r>
        <w:t xml:space="preserve"> $49/month Creator tier</w:t>
      </w:r>
    </w:p>
    <w:p>
      <w:pPr>
        <w:spacing w:after="100"/>
      </w:pPr>
      <w:r>
        <w:t xml:space="preserve">High-quality copywriting with brand voice training. Strong templates but no direct publishing.</w:t>
      </w:r>
    </w:p>
    <w:p>
      <w:pPr>
        <w:pStyle w:val="Heading2"/>
      </w:pPr>
      <w:r>
        <w:t xml:space="preserve">3.3 Copy.ai</w:t>
      </w:r>
    </w:p>
    <w:p>
      <w:pPr>
        <w:spacing w:after="100"/>
      </w:pPr>
      <w:r>
        <w:rPr>
          <w:b/>
          <w:bCs/>
        </w:rPr>
        <w:t xml:space="preserve">Pricing:</w:t>
      </w:r>
      <w:r>
        <w:t xml:space="preserve"> $49/month Pro</w:t>
      </w:r>
    </w:p>
    <w:p>
      <w:pPr>
        <w:spacing w:after="100"/>
      </w:pPr>
      <w:r>
        <w:t xml:space="preserve">Good social post templates and workflows. Comparable to Jasper for text content.</w:t>
      </w:r>
    </w:p>
    <w:p>
      <w:pPr>
        <w:pStyle w:val="Heading2"/>
      </w:pPr>
      <w:r>
        <w:t xml:space="preserve">3.4 Gumloop</w:t>
      </w:r>
    </w:p>
    <w:p>
      <w:pPr>
        <w:spacing w:after="100"/>
      </w:pPr>
      <w:r>
        <w:rPr>
          <w:i/>
          <w:iCs/>
        </w:rPr>
        <w:t xml:space="preserve">The Dark Horse</w:t>
      </w:r>
    </w:p>
    <w:p>
      <w:pPr>
        <w:spacing w:after="100"/>
      </w:pPr>
      <w:r>
        <w:t xml:space="preserve">AI-native automation platform used by Webflow, Instacart, Shopify. Like Zapier + ChatGPT combined. Connects any LLM to workflows without code.</w:t>
      </w:r>
    </w:p>
    <w:p>
      <w:pPr>
        <w:spacing w:after="100"/>
      </w:pPr>
      <w:r>
        <w:rPr>
          <w:b/>
          <w:bCs/>
        </w:rPr>
        <w:t xml:space="preserve">Worth investigating</w:t>
      </w:r>
      <w:r>
        <w:t xml:space="preserve"> as potential alternative to N8N for less technical operators.</w:t>
      </w:r>
    </w:p>
    <w:p>
      <w:pPr>
        <w:pStyle w:val="Heading1"/>
      </w:pPr>
      <w:r>
        <w:t xml:space="preserve">4. Video Generation Tools</w:t>
      </w:r>
    </w:p>
    <w:p>
      <w:pPr>
        <w:spacing w:after="200"/>
      </w:pPr>
      <w:r>
        <w:t xml:space="preserve">Video content is increasingly important but quality varies significantly. Recommended for Growth tier and above only.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Avatar/Talking 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- 500+ avatars, lip-sync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Avatar/Talking 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- Enterprise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InVideo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Assembly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social shorts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CapCut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option, good templates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Video Recommendation: </w:t>
      </w:r>
      <w:r>
        <w:t xml:space="preserve">Do NOT include video in Basic tier due to quality variance. Reserve for Growth ($999/mo) tier with human review.</w:t>
      </w:r>
    </w:p>
    <w:p>
      <w:r>
        <w:br w:type="page"/>
      </w:r>
    </w:p>
    <w:p>
      <w:pPr>
        <w:pStyle w:val="Heading1"/>
      </w:pPr>
      <w:r>
        <w:t xml:space="preserve">5. Publishing &amp; Scheduling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major 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- Simple, reliable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SocialBee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content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content recycling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Hootsuite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EXPENSIVE for managed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fallback option</w:t>
            </w:r>
          </w:p>
        </w:tc>
      </w:tr>
    </w:tbl>
    <w:p>
      <w:pPr>
        <w:pStyle w:val="Heading1"/>
      </w:pPr>
      <w:r>
        <w:t xml:space="preserve">6. Platform-Specific Policies &amp; Risks</w:t>
      </w:r>
    </w:p>
    <w:p>
      <w:pPr>
        <w:pStyle w:val="Heading2"/>
      </w:pPr>
      <w:r>
        <w:t xml:space="preserve">6.1 Meta (Facebook/Instagram) - MOST PERMISSIVE</w:t>
      </w:r>
    </w:p>
    <w:p>
      <w:pPr>
        <w:pStyle w:val="ListParagraph"/>
        <w:numPr>
          <w:ilvl w:val="0"/>
          <w:numId w:val="2"/>
        </w:numPr>
      </w:pPr>
      <w:r>
        <w:t xml:space="preserve">Graph API supports up to 100 posts/day</w:t>
      </w:r>
    </w:p>
    <w:p>
      <w:pPr>
        <w:pStyle w:val="ListParagraph"/>
        <w:numPr>
          <w:ilvl w:val="0"/>
          <w:numId w:val="2"/>
        </w:numPr>
      </w:pPr>
      <w:r>
        <w:t xml:space="preserve">Instagram Stories supported via official API</w:t>
      </w:r>
    </w:p>
    <w:p>
      <w:pPr>
        <w:pStyle w:val="ListParagraph"/>
        <w:numPr>
          <w:ilvl w:val="0"/>
          <w:numId w:val="2"/>
        </w:numPr>
      </w:pPr>
      <w:r>
        <w:t xml:space="preserve">Third-party automation explicitly supported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38A169"/>
        </w:rPr>
        <w:t xml:space="preserve">GREEN LIGHT</w:t>
      </w:r>
      <w:r>
        <w:t xml:space="preserve"> - Safest platform for automation</w:t>
      </w:r>
    </w:p>
    <w:p>
      <w:pPr>
        <w:pStyle w:val="Heading2"/>
      </w:pPr>
      <w:r>
        <w:t xml:space="preserve">6.2 LinkedIn - DANGER ZONE</w:t>
      </w:r>
    </w:p>
    <w:p>
      <w:pPr>
        <w:pStyle w:val="ListParagraph"/>
        <w:numPr>
          <w:ilvl w:val="0"/>
          <w:numId w:val="3"/>
        </w:numPr>
      </w:pPr>
      <w:r>
        <w:t xml:space="preserve">ToS explicitly prohibits automation and scraping</w:t>
      </w:r>
    </w:p>
    <w:p>
      <w:pPr>
        <w:pStyle w:val="ListParagraph"/>
        <w:numPr>
          <w:ilvl w:val="0"/>
          <w:numId w:val="3"/>
        </w:numPr>
      </w:pPr>
      <w:r>
        <w:t xml:space="preserve">Account suspension risk for violations</w:t>
      </w:r>
    </w:p>
    <w:p>
      <w:pPr>
        <w:pStyle w:val="ListParagraph"/>
        <w:numPr>
          <w:ilvl w:val="0"/>
          <w:numId w:val="3"/>
        </w:numPr>
      </w:pPr>
      <w:r>
        <w:t xml:space="preserve">EXCEPTION: Scheduled publishing via official API partners (Buffer, Hootsuite) is acceptable</w:t>
      </w:r>
    </w:p>
    <w:p>
      <w:pPr>
        <w:spacing w:after="100"/>
      </w:pPr>
      <w:r>
        <w:rPr>
          <w:b/>
          <w:bCs/>
        </w:rPr>
        <w:t xml:space="preserve">Verdict: </w:t>
      </w:r>
      <w:r>
        <w:rPr>
          <w:b/>
          <w:bCs/>
          <w:color w:val="DD6B20"/>
        </w:rPr>
        <w:t xml:space="preserve">PUBLISH-ONLY</w:t>
      </w:r>
      <w:r>
        <w:t xml:space="preserve"> - No auto-engagement (likes, comments, follows)</w:t>
      </w:r>
    </w:p>
    <w:p>
      <w:pPr>
        <w:pStyle w:val="Heading2"/>
      </w:pPr>
      <w:r>
        <w:t xml:space="preserve">6.3 Google Business Profile</w:t>
      </w:r>
    </w:p>
    <w:p>
      <w:pPr>
        <w:pStyle w:val="ListParagraph"/>
        <w:numPr>
          <w:ilvl w:val="0"/>
          <w:numId w:val="4"/>
        </w:numPr>
      </w:pPr>
      <w:r>
        <w:t xml:space="preserve">Must use established tools with official API access</w:t>
      </w:r>
    </w:p>
    <w:p>
      <w:pPr>
        <w:pStyle w:val="ListParagraph"/>
        <w:numPr>
          <w:ilvl w:val="0"/>
          <w:numId w:val="4"/>
        </w:numPr>
      </w:pPr>
      <w:r>
        <w:t xml:space="preserve">Cannot build DIY scrappy solution</w:t>
      </w:r>
    </w:p>
    <w:p>
      <w:pPr>
        <w:spacing w:after="100"/>
      </w:pPr>
      <w:r>
        <w:rPr>
          <w:b/>
          <w:bCs/>
        </w:rPr>
        <w:t xml:space="preserve">Verdict: </w:t>
      </w:r>
      <w:r>
        <w:t xml:space="preserve">Use Buffer/Hootsuite for GBP, no custom integration</w:t>
      </w:r>
    </w:p>
    <w:p>
      <w:pPr>
        <w:pStyle w:val="Heading2"/>
      </w:pPr>
      <w:r>
        <w:t xml:space="preserve">6.4 TikTok</w:t>
      </w:r>
    </w:p>
    <w:p>
      <w:pPr>
        <w:pStyle w:val="ListParagraph"/>
        <w:numPr>
          <w:ilvl w:val="0"/>
          <w:numId w:val="2"/>
        </w:numPr>
      </w:pPr>
      <w:r>
        <w:t xml:space="preserve">Content Posting API available for business accounts</w:t>
      </w:r>
    </w:p>
    <w:p>
      <w:pPr>
        <w:pStyle w:val="ListParagraph"/>
        <w:numPr>
          <w:ilvl w:val="0"/>
          <w:numId w:val="2"/>
        </w:numPr>
      </w:pPr>
      <w:r>
        <w:t xml:space="preserve">Requires TikTok for Business Developer account</w:t>
      </w:r>
    </w:p>
    <w:p>
      <w:pPr>
        <w:pStyle w:val="ListParagraph"/>
        <w:numPr>
          <w:ilvl w:val="0"/>
          <w:numId w:val="2"/>
        </w:numPr>
      </w:pPr>
      <w:r>
        <w:t xml:space="preserve">OAuth 2.0 authentication required</w:t>
      </w:r>
    </w:p>
    <w:p>
      <w:pPr>
        <w:spacing w:after="100"/>
      </w:pPr>
      <w:r>
        <w:rPr>
          <w:b/>
          <w:bCs/>
        </w:rPr>
        <w:t xml:space="preserve">Verdict: </w:t>
      </w:r>
      <w:r>
        <w:t xml:space="preserve">Supported but requires business account setup per customer</w:t>
      </w:r>
    </w:p>
    <w:p>
      <w:pPr>
        <w:pStyle w:val="Heading2"/>
      </w:pPr>
      <w:r>
        <w:t xml:space="preserve">6.5 YouTube</w:t>
      </w:r>
    </w:p>
    <w:p>
      <w:pPr>
        <w:pStyle w:val="ListParagraph"/>
        <w:numPr>
          <w:ilvl w:val="0"/>
          <w:numId w:val="3"/>
        </w:numPr>
      </w:pPr>
      <w:r>
        <w:t xml:space="preserve">YouTube Data API v3 supports video uploads</w:t>
      </w:r>
    </w:p>
    <w:p>
      <w:pPr>
        <w:pStyle w:val="ListParagraph"/>
        <w:numPr>
          <w:ilvl w:val="0"/>
          <w:numId w:val="3"/>
        </w:numPr>
      </w:pPr>
      <w:r>
        <w:t xml:space="preserve">Shorts supported (under 60 seconds)</w:t>
      </w:r>
    </w:p>
    <w:p>
      <w:pPr>
        <w:pStyle w:val="ListParagraph"/>
        <w:numPr>
          <w:ilvl w:val="0"/>
          <w:numId w:val="3"/>
        </w:numPr>
      </w:pPr>
      <w:r>
        <w:t xml:space="preserve">OAuth 2.0 required, quota limits apply (10,000 units/day default)</w:t>
      </w:r>
    </w:p>
    <w:p>
      <w:pPr>
        <w:spacing w:after="100"/>
      </w:pPr>
      <w:r>
        <w:rPr>
          <w:b/>
          <w:bCs/>
        </w:rPr>
        <w:t xml:space="preserve">Verdict: </w:t>
      </w:r>
      <w:r>
        <w:t xml:space="preserve">Good for Growth/Premium tiers with video content</w:t>
      </w:r>
    </w:p>
    <w:p>
      <w:r>
        <w:br w:type="page"/>
      </w:r>
    </w:p>
    <w:p>
      <w:pPr>
        <w:pStyle w:val="Heading1"/>
      </w:pPr>
      <w:r>
        <w:t xml:space="preserve">7. Recommended Technology Stacks</w:t>
      </w:r>
    </w:p>
    <w:p>
      <w:pPr>
        <w:pStyle w:val="Heading2"/>
      </w:pPr>
      <w:r>
        <w:rPr>
          <w:color w:val="38A169"/>
        </w:rPr>
        <w:t xml:space="preserve">Option A: Budget Stack (If YourAIAgent Video Passes Testing)</w:t>
      </w:r>
    </w:p>
    <w:p>
      <w:pPr>
        <w:pStyle w:val="ListParagraph"/>
        <w:numPr>
          <w:ilvl w:val="0"/>
          <w:numId w:val="5"/>
        </w:numPr>
      </w:pPr>
      <w:r>
        <w:t xml:space="preserve">YourAIAgent - $20/mo (content generation)</w:t>
      </w:r>
    </w:p>
    <w:p>
      <w:pPr>
        <w:pStyle w:val="ListParagraph"/>
        <w:numPr>
          <w:ilvl w:val="0"/>
          <w:numId w:val="5"/>
        </w:numPr>
      </w:pPr>
      <w:r>
        <w:t xml:space="preserve">Buffer - $15-25/mo (publishing, ~3-5 channels)</w:t>
      </w:r>
    </w:p>
    <w:p>
      <w:pPr>
        <w:spacing w:before="100" w:after="200"/>
      </w:pPr>
      <w:r>
        <w:rPr>
          <w:b/>
          <w:bCs/>
        </w:rPr>
        <w:t xml:space="preserve">Total per customer: ~$35-50/mo | Your margin at $500/mo tier: ~$450</w:t>
      </w:r>
    </w:p>
    <w:p>
      <w:pPr>
        <w:pStyle w:val="Heading2"/>
      </w:pPr>
      <w:r>
        <w:rPr>
          <w:color w:val="DD6B20"/>
        </w:rPr>
        <w:t xml:space="preserve">Option B: Recommended Stack (Maximum Control)</w:t>
      </w:r>
    </w:p>
    <w:p>
      <w:pPr>
        <w:pStyle w:val="ListParagraph"/>
        <w:numPr>
          <w:ilvl w:val="0"/>
          <w:numId w:val="2"/>
        </w:numPr>
      </w:pPr>
      <w:r>
        <w:t xml:space="preserve">N8N Self-Hosted - $10-20/mo VPS (orchestration)</w:t>
      </w:r>
    </w:p>
    <w:p>
      <w:pPr>
        <w:pStyle w:val="ListParagraph"/>
        <w:numPr>
          <w:ilvl w:val="0"/>
          <w:numId w:val="2"/>
        </w:numPr>
      </w:pPr>
      <w:r>
        <w:t xml:space="preserve">Claude API - ~$10/mo per customer (content generation)</w:t>
      </w:r>
    </w:p>
    <w:p>
      <w:pPr>
        <w:pStyle w:val="ListParagraph"/>
        <w:numPr>
          <w:ilvl w:val="0"/>
          <w:numId w:val="2"/>
        </w:numPr>
      </w:pPr>
      <w:r>
        <w:t xml:space="preserve">Buffer - $15-25/mo (publishing)</w:t>
      </w:r>
    </w:p>
    <w:p>
      <w:pPr>
        <w:pStyle w:val="ListParagraph"/>
        <w:numPr>
          <w:ilvl w:val="0"/>
          <w:numId w:val="2"/>
        </w:numPr>
      </w:pPr>
      <w:r>
        <w:t xml:space="preserve">InVideo AI - $28/mo shared (video, Growth tier only)</w:t>
      </w:r>
    </w:p>
    <w:p>
      <w:pPr>
        <w:spacing w:before="100" w:after="200"/>
      </w:pPr>
      <w:r>
        <w:rPr>
          <w:b/>
          <w:bCs/>
        </w:rPr>
        <w:t xml:space="preserve">Total per customer: ~$50-80/mo | Your margin at $500/mo tier: ~$420-450</w:t>
      </w:r>
    </w:p>
    <w:p>
      <w:pPr>
        <w:pStyle w:val="Heading2"/>
      </w:pPr>
      <w:r>
        <w:rPr>
          <w:color w:val="3182CE"/>
        </w:rPr>
        <w:t xml:space="preserve">Option C: Premium/Enterprise Stack</w:t>
      </w:r>
    </w:p>
    <w:p>
      <w:pPr>
        <w:pStyle w:val="ListParagraph"/>
        <w:numPr>
          <w:ilvl w:val="0"/>
          <w:numId w:val="3"/>
        </w:numPr>
      </w:pPr>
      <w:r>
        <w:t xml:space="preserve">HubSpot Marketing Hub - $800+/mo (full CRM + automation)</w:t>
      </w:r>
    </w:p>
    <w:p>
      <w:pPr>
        <w:pStyle w:val="ListParagraph"/>
        <w:numPr>
          <w:ilvl w:val="0"/>
          <w:numId w:val="3"/>
        </w:numPr>
      </w:pPr>
      <w:r>
        <w:t xml:space="preserve">Salesforce Marketing Cloud - $1,000+/mo</w:t>
      </w:r>
    </w:p>
    <w:p>
      <w:pPr>
        <w:spacing w:before="100" w:after="100"/>
      </w:pPr>
      <w:r>
        <w:rPr>
          <w:b/>
          <w:bCs/>
        </w:rPr>
        <w:t xml:space="preserve">Verdict: </w:t>
      </w:r>
      <w:r>
        <w:t xml:space="preserve">Overkill for SMB managed services. Reserve for enterprise clients only.</w:t>
      </w:r>
    </w:p>
    <w:p>
      <w:pPr>
        <w:pStyle w:val="Heading1"/>
      </w:pPr>
      <w:r>
        <w:t xml:space="preserve">8. Service Tier 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800"/>
        <w:gridCol w:w="1800"/>
        <w:gridCol w:w="2280"/>
        <w:gridCol w:w="228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$500/mo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platforms, 3 posts/wk, text+image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$999/mo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platforms, 5 posts/wk, +video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$2,000+/mo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Unlimited, 7+ posts/wk, custom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approval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~$1,700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Key Insight: </w:t>
      </w:r>
      <w:r>
        <w:t xml:space="preserve">Video should be Growth tier and up only due to quality variance. Basic tier = text + AI-generated images only.</w:t>
      </w:r>
    </w:p>
    <w:p>
      <w:r>
        <w:br w:type="page"/>
      </w:r>
    </w:p>
    <w:p>
      <w:pPr>
        <w:pStyle w:val="Heading1"/>
      </w:pPr>
      <w:r>
        <w:t xml:space="preserve">9. Risk Assessment</w:t>
      </w:r>
    </w:p>
    <w:p>
      <w:pPr>
        <w:pStyle w:val="Heading2"/>
      </w:pPr>
      <w:r>
        <w:rPr>
          <w:color w:val="E53E3E"/>
        </w:rPr>
        <w:t xml:space="preserve">HIGH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Account Suspension: </w:t>
      </w:r>
      <w:r>
        <w:t xml:space="preserve">Stick to publish-only via official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Quality Failures: </w:t>
      </w:r>
      <w:r>
        <w:t xml:space="preserve">Inappropriate/off-brand content going live without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Breaking Changes: </w:t>
      </w:r>
      <w:r>
        <w:t xml:space="preserve">Platform APIs change; need monitoring and quick fixes</w:t>
      </w:r>
    </w:p>
    <w:p>
      <w:pPr>
        <w:pStyle w:val="Heading2"/>
      </w:pPr>
      <w:r>
        <w:rPr>
          <w:color w:val="DD6B20"/>
        </w:rPr>
        <w:t xml:space="preserve">MEDIUM 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Vendor Lock-in: </w:t>
      </w:r>
      <w:r>
        <w:t xml:space="preserve">YourAIAgent could change pricing or shut down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Token/Credit Exhaustion: </w:t>
      </w:r>
      <w:r>
        <w:t xml:space="preserve">Usage-based pricing can spike unexpectedly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Expectations: </w:t>
      </w:r>
      <w:r>
        <w:t xml:space="preserve">'Set and forget' promise vs. reality of AI limitations</w:t>
      </w:r>
    </w:p>
    <w:p>
      <w:pPr>
        <w:pStyle w:val="Heading2"/>
      </w:pPr>
      <w:r>
        <w:rPr>
          <w:color w:val="38A169"/>
        </w:rPr>
        <w:t xml:space="preserve">MITIGATIONS</w:t>
      </w:r>
    </w:p>
    <w:p>
      <w:pPr>
        <w:pStyle w:val="ListParagraph"/>
        <w:numPr>
          <w:ilvl w:val="0"/>
          <w:numId w:val="4"/>
        </w:numPr>
      </w:pPr>
      <w:r>
        <w:t xml:space="preserve">Constrained prompts with simple, generic content for Basic tier</w:t>
      </w:r>
    </w:p>
    <w:p>
      <w:pPr>
        <w:pStyle w:val="ListParagraph"/>
        <w:numPr>
          <w:ilvl w:val="0"/>
          <w:numId w:val="4"/>
        </w:numPr>
      </w:pPr>
      <w:r>
        <w:t xml:space="preserve">Email approval workflow before posting (opt-out after initial weeks)</w:t>
      </w:r>
    </w:p>
    <w:p>
      <w:pPr>
        <w:pStyle w:val="ListParagraph"/>
        <w:numPr>
          <w:ilvl w:val="0"/>
          <w:numId w:val="4"/>
        </w:numPr>
      </w:pPr>
      <w:r>
        <w:t xml:space="preserve">Internal moderation check (seconds per post) for premium tiers</w:t>
      </w:r>
    </w:p>
    <w:p>
      <w:pPr>
        <w:pStyle w:val="ListParagraph"/>
        <w:numPr>
          <w:ilvl w:val="0"/>
          <w:numId w:val="4"/>
        </w:numPr>
      </w:pPr>
      <w:r>
        <w:t xml:space="preserve">Monthly usage caps with alerts before hitting limits</w:t>
      </w:r>
    </w:p>
    <w:p>
      <w:pPr>
        <w:pStyle w:val="ListParagraph"/>
        <w:numPr>
          <w:ilvl w:val="0"/>
          <w:numId w:val="4"/>
        </w:numPr>
      </w:pPr>
      <w:r>
        <w:t xml:space="preserve">Multi-vendor strategy (N8N + direct APIs) to avoid lock-in</w:t>
      </w:r>
    </w:p>
    <w:p>
      <w:pPr>
        <w:pStyle w:val="Heading1"/>
      </w:pPr>
      <w:r>
        <w:t xml:space="preserve">10. Recommended Next Steps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YourAIAgent Dry Run: </w:t>
      </w:r>
      <w:r>
        <w:t xml:space="preserve">Test video quality with 10+ real prompts before committing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N8N Proof of Concept: </w:t>
      </w:r>
      <w:r>
        <w:t xml:space="preserve">Build one end-to-end workflow (content gen → approval → publish)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Pilot Customer: </w:t>
      </w:r>
      <w:r>
        <w:t xml:space="preserve">Run 30-day pilot with a friendly customer (dentist, gym, etc.)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Documentation: </w:t>
      </w:r>
      <w:r>
        <w:t xml:space="preserve">Finalize operational playbook with edge cases and escalation paths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Pricing Validation: </w:t>
      </w:r>
      <w:r>
        <w:t xml:space="preserve">Confirm tier pricing with actual cost data from pilot</w:t>
      </w:r>
    </w:p>
    <w:p>
      <w:r>
        <w:br w:type="page"/>
      </w:r>
    </w:p>
    <w:p>
      <w:pPr>
        <w:pStyle w:val="Heading1"/>
      </w:pPr>
      <w:r>
        <w:t xml:space="preserve">Appendix: Quick Reference Links</w:t>
      </w:r>
    </w:p>
    <w:p>
      <w:pPr>
        <w:spacing w:before="100"/>
      </w:pPr>
      <w:r>
        <w:rPr>
          <w:b/>
          <w:bCs/>
        </w:rPr>
        <w:t xml:space="preserve">Automation Platforms</w:t>
      </w:r>
    </w:p>
    <w:p>
      <w:pPr>
        <w:pStyle w:val="ListParagraph"/>
        <w:numPr>
          <w:ilvl w:val="0"/>
          <w:numId w:val="2"/>
        </w:numPr>
      </w:pPr>
      <w:r>
        <w:t xml:space="preserve">N8N: n8n.io</w:t>
      </w:r>
    </w:p>
    <w:p>
      <w:pPr>
        <w:pStyle w:val="ListParagraph"/>
        <w:numPr>
          <w:ilvl w:val="0"/>
          <w:numId w:val="2"/>
        </w:numPr>
      </w:pPr>
      <w:r>
        <w:t xml:space="preserve">Make: make.com</w:t>
      </w:r>
    </w:p>
    <w:p>
      <w:pPr>
        <w:pStyle w:val="ListParagraph"/>
        <w:numPr>
          <w:ilvl w:val="0"/>
          <w:numId w:val="2"/>
        </w:numPr>
      </w:pPr>
      <w:r>
        <w:t xml:space="preserve">Zapier: zapier.com</w:t>
      </w:r>
    </w:p>
    <w:p>
      <w:pPr>
        <w:pStyle w:val="ListParagraph"/>
        <w:numPr>
          <w:ilvl w:val="0"/>
          <w:numId w:val="2"/>
        </w:numPr>
      </w:pPr>
      <w:r>
        <w:t xml:space="preserve">Gumloop: gumloop.com</w:t>
      </w:r>
    </w:p>
    <w:p>
      <w:pPr>
        <w:spacing w:before="100"/>
      </w:pPr>
      <w:r>
        <w:rPr>
          <w:b/>
          <w:bCs/>
        </w:rPr>
        <w:t xml:space="preserve">AI Content Tools</w:t>
      </w:r>
    </w:p>
    <w:p>
      <w:pPr>
        <w:pStyle w:val="ListParagraph"/>
        <w:numPr>
          <w:ilvl w:val="0"/>
          <w:numId w:val="3"/>
        </w:numPr>
      </w:pPr>
      <w:r>
        <w:t xml:space="preserve">YourAIAgent: youraiagent.com</w:t>
      </w:r>
    </w:p>
    <w:p>
      <w:pPr>
        <w:pStyle w:val="ListParagraph"/>
        <w:numPr>
          <w:ilvl w:val="0"/>
          <w:numId w:val="3"/>
        </w:numPr>
      </w:pPr>
      <w:r>
        <w:t xml:space="preserve">Jasper: jasper.ai</w:t>
      </w:r>
    </w:p>
    <w:p>
      <w:pPr>
        <w:pStyle w:val="ListParagraph"/>
        <w:numPr>
          <w:ilvl w:val="0"/>
          <w:numId w:val="3"/>
        </w:numPr>
      </w:pPr>
      <w:r>
        <w:t xml:space="preserve">Copy.ai: copy.ai</w:t>
      </w:r>
    </w:p>
    <w:p>
      <w:pPr>
        <w:spacing w:before="100"/>
      </w:pPr>
      <w:r>
        <w:rPr>
          <w:b/>
          <w:bCs/>
        </w:rPr>
        <w:t xml:space="preserve">Video Generation</w:t>
      </w:r>
    </w:p>
    <w:p>
      <w:pPr>
        <w:pStyle w:val="ListParagraph"/>
        <w:numPr>
          <w:ilvl w:val="0"/>
          <w:numId w:val="4"/>
        </w:numPr>
      </w:pPr>
      <w:r>
        <w:t xml:space="preserve">HeyGen: heygen.com</w:t>
      </w:r>
    </w:p>
    <w:p>
      <w:pPr>
        <w:pStyle w:val="ListParagraph"/>
        <w:numPr>
          <w:ilvl w:val="0"/>
          <w:numId w:val="4"/>
        </w:numPr>
      </w:pPr>
      <w:r>
        <w:t xml:space="preserve">Synthesia: synthesia.io</w:t>
      </w:r>
    </w:p>
    <w:p>
      <w:pPr>
        <w:pStyle w:val="ListParagraph"/>
        <w:numPr>
          <w:ilvl w:val="0"/>
          <w:numId w:val="4"/>
        </w:numPr>
      </w:pPr>
      <w:r>
        <w:t xml:space="preserve">InVideo: invideo.io</w:t>
      </w:r>
    </w:p>
    <w:p>
      <w:pPr>
        <w:spacing w:before="100"/>
      </w:pPr>
      <w:r>
        <w:rPr>
          <w:b/>
          <w:bCs/>
        </w:rPr>
        <w:t xml:space="preserve">Publishing/Scheduling</w:t>
      </w:r>
    </w:p>
    <w:p>
      <w:pPr>
        <w:pStyle w:val="ListParagraph"/>
        <w:numPr>
          <w:ilvl w:val="0"/>
          <w:numId w:val="2"/>
        </w:numPr>
      </w:pPr>
      <w:r>
        <w:t xml:space="preserve">Buffer: buffer.com</w:t>
      </w:r>
    </w:p>
    <w:p>
      <w:pPr>
        <w:pStyle w:val="ListParagraph"/>
        <w:numPr>
          <w:ilvl w:val="0"/>
          <w:numId w:val="2"/>
        </w:numPr>
      </w:pPr>
      <w:r>
        <w:t xml:space="preserve">SocialBee: socialbee.com</w:t>
      </w:r>
    </w:p>
    <w:p>
      <w:pPr>
        <w:spacing w:before="200"/>
        <w:jc w:val="center"/>
      </w:pPr>
      <w:r>
        <w:rPr>
          <w:i/>
          <w:iCs/>
          <w:color w:val="A0AEC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Digital Marketing Automation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180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2025-12-07T13:14:21.935Z</dcterms:created>
  <dcterms:modified xsi:type="dcterms:W3CDTF">2025-12-07T13:14:21.936Z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