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8220EF" w14:textId="77777777" w:rsidR="00872089" w:rsidRDefault="00CB17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F363709" w14:textId="77777777" w:rsidR="00872089" w:rsidRDefault="00CB17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DEA0F50" w14:textId="77777777" w:rsidR="00872089" w:rsidRDefault="008720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2089" w14:paraId="55553ECF" w14:textId="77777777">
        <w:tc>
          <w:tcPr>
            <w:tcW w:w="4508" w:type="dxa"/>
          </w:tcPr>
          <w:p w14:paraId="275A4F00" w14:textId="77777777" w:rsidR="00872089" w:rsidRDefault="00CB17A8">
            <w:r>
              <w:t>Date</w:t>
            </w:r>
          </w:p>
        </w:tc>
        <w:tc>
          <w:tcPr>
            <w:tcW w:w="4843" w:type="dxa"/>
          </w:tcPr>
          <w:p w14:paraId="4E956BCC" w14:textId="77777777" w:rsidR="00872089" w:rsidRDefault="00CB17A8">
            <w:r>
              <w:t>31 January 2025</w:t>
            </w:r>
          </w:p>
        </w:tc>
      </w:tr>
      <w:tr w:rsidR="00872089" w14:paraId="3763C980" w14:textId="77777777">
        <w:tc>
          <w:tcPr>
            <w:tcW w:w="4508" w:type="dxa"/>
          </w:tcPr>
          <w:p w14:paraId="425772E6" w14:textId="77777777" w:rsidR="00872089" w:rsidRDefault="00CB17A8">
            <w:r>
              <w:t>Team ID</w:t>
            </w:r>
          </w:p>
        </w:tc>
        <w:tc>
          <w:tcPr>
            <w:tcW w:w="4843" w:type="dxa"/>
          </w:tcPr>
          <w:p w14:paraId="2FDFCA61" w14:textId="2173C04A" w:rsidR="00872089" w:rsidRDefault="00CB17A8">
            <w:r w:rsidRPr="00CB17A8">
              <w:t>LTVIP2026TMIDS36206</w:t>
            </w:r>
          </w:p>
        </w:tc>
      </w:tr>
      <w:tr w:rsidR="00872089" w14:paraId="7F2A30F3" w14:textId="77777777">
        <w:tc>
          <w:tcPr>
            <w:tcW w:w="4508" w:type="dxa"/>
          </w:tcPr>
          <w:p w14:paraId="0A35FA50" w14:textId="77777777" w:rsidR="00872089" w:rsidRDefault="00CB17A8">
            <w:r>
              <w:t>Project Name</w:t>
            </w:r>
          </w:p>
        </w:tc>
        <w:tc>
          <w:tcPr>
            <w:tcW w:w="4843" w:type="dxa"/>
          </w:tcPr>
          <w:p w14:paraId="53D07520" w14:textId="70EC1BAB" w:rsidR="00872089" w:rsidRDefault="00CB17A8">
            <w:r w:rsidRPr="00057490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  <w:bookmarkStart w:id="0" w:name="_GoBack"/>
            <w:bookmarkEnd w:id="0"/>
          </w:p>
        </w:tc>
      </w:tr>
      <w:tr w:rsidR="00872089" w14:paraId="55E3900D" w14:textId="77777777">
        <w:tc>
          <w:tcPr>
            <w:tcW w:w="4508" w:type="dxa"/>
          </w:tcPr>
          <w:p w14:paraId="10A4E2CD" w14:textId="77777777" w:rsidR="00872089" w:rsidRDefault="00CB17A8">
            <w:r>
              <w:t>Maximum Marks</w:t>
            </w:r>
          </w:p>
        </w:tc>
        <w:tc>
          <w:tcPr>
            <w:tcW w:w="4843" w:type="dxa"/>
          </w:tcPr>
          <w:p w14:paraId="209D8427" w14:textId="77777777" w:rsidR="00872089" w:rsidRDefault="00CB17A8">
            <w:r>
              <w:t>4 Marks</w:t>
            </w:r>
          </w:p>
        </w:tc>
      </w:tr>
    </w:tbl>
    <w:p w14:paraId="161A324B" w14:textId="77777777" w:rsidR="00872089" w:rsidRPr="008661F2" w:rsidRDefault="00872089">
      <w:pPr>
        <w:rPr>
          <w:rFonts w:ascii="Times New Roman" w:hAnsi="Times New Roman" w:cs="Times New Roman"/>
          <w:b/>
        </w:rPr>
      </w:pPr>
    </w:p>
    <w:p w14:paraId="689CBB40" w14:textId="77777777" w:rsidR="005D16F9" w:rsidRPr="005D16F9" w:rsidRDefault="005D16F9" w:rsidP="005D16F9">
      <w:pPr>
        <w:rPr>
          <w:rFonts w:ascii="Times New Roman" w:hAnsi="Times New Roman" w:cs="Times New Roman"/>
          <w:b/>
        </w:rPr>
      </w:pPr>
      <w:r w:rsidRPr="005D16F9">
        <w:rPr>
          <w:rFonts w:ascii="Times New Roman" w:hAnsi="Times New Roman" w:cs="Times New Roman"/>
          <w:b/>
          <w:bCs/>
        </w:rPr>
        <w:t>Functional Requirements Table</w:t>
      </w:r>
      <w:r w:rsidRPr="005D16F9">
        <w:rPr>
          <w:rFonts w:ascii="Times New Roman" w:hAnsi="Times New Roman" w:cs="Times New Roman"/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505"/>
        <w:gridCol w:w="5956"/>
      </w:tblGrid>
      <w:tr w:rsidR="005D16F9" w:rsidRPr="005D16F9" w14:paraId="4390EE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875D1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CBE86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5EE3A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5D16F9" w:rsidRPr="005D16F9" w14:paraId="4D490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7FB7C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7992A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BC74A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Upload Balance Sheet, Upload P&amp;L, Upload Cash Flow</w:t>
            </w:r>
          </w:p>
        </w:tc>
      </w:tr>
      <w:tr w:rsidR="005D16F9" w:rsidRPr="005D16F9" w14:paraId="1BFE9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EC4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DA0C7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DD559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Parse CSV files, Parse XLSX files via Pandas</w:t>
            </w:r>
          </w:p>
        </w:tc>
      </w:tr>
      <w:tr w:rsidR="005D16F9" w:rsidRPr="005D16F9" w14:paraId="78890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1CE20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D513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11ED7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Generate Balance Sheet Summary, Generate P&amp;L Insights, Generate Cash Flow Analysis</w:t>
            </w:r>
          </w:p>
        </w:tc>
      </w:tr>
      <w:tr w:rsidR="005D16F9" w:rsidRPr="005D16F9" w14:paraId="67E06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EA91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7FBC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Exception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93EF1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Implement API Rate Limit Retry Logic (15s delay)</w:t>
            </w:r>
          </w:p>
        </w:tc>
      </w:tr>
      <w:tr w:rsidR="005D16F9" w:rsidRPr="005D16F9" w14:paraId="56767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1CE48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36013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6A0D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 xml:space="preserve">Display Raw </w:t>
            </w:r>
            <w:proofErr w:type="spellStart"/>
            <w:r w:rsidRPr="005D16F9">
              <w:rPr>
                <w:rFonts w:ascii="Times New Roman" w:hAnsi="Times New Roman" w:cs="Times New Roman"/>
                <w:bCs/>
              </w:rPr>
              <w:t>Dataframes</w:t>
            </w:r>
            <w:proofErr w:type="spellEnd"/>
            <w:r w:rsidRPr="005D16F9">
              <w:rPr>
                <w:rFonts w:ascii="Times New Roman" w:hAnsi="Times New Roman" w:cs="Times New Roman"/>
                <w:bCs/>
              </w:rPr>
              <w:t>, Render Line Charts for Numeric Data</w:t>
            </w:r>
          </w:p>
        </w:tc>
      </w:tr>
    </w:tbl>
    <w:p w14:paraId="1A566F80" w14:textId="77777777" w:rsidR="005D16F9" w:rsidRPr="005D16F9" w:rsidRDefault="005D16F9" w:rsidP="005D16F9">
      <w:pPr>
        <w:rPr>
          <w:rFonts w:ascii="Times New Roman" w:hAnsi="Times New Roman" w:cs="Times New Roman"/>
          <w:b/>
        </w:rPr>
      </w:pPr>
      <w:r w:rsidRPr="005D16F9">
        <w:rPr>
          <w:rFonts w:ascii="Times New Roman" w:hAnsi="Times New Roman" w:cs="Times New Roman"/>
          <w:b/>
          <w:bCs/>
        </w:rPr>
        <w:t>Non-Functional Requirements Table</w:t>
      </w:r>
      <w:r w:rsidRPr="005D16F9">
        <w:rPr>
          <w:rFonts w:ascii="Times New Roman" w:hAnsi="Times New Roman" w:cs="Times New Roman"/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02"/>
        <w:gridCol w:w="6229"/>
      </w:tblGrid>
      <w:tr w:rsidR="005D16F9" w:rsidRPr="005D16F9" w14:paraId="33900B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04B15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2658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BCE9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D16F9" w:rsidRPr="005D16F9" w14:paraId="4BF10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177D6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27B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311DD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 xml:space="preserve">The </w:t>
            </w:r>
            <w:proofErr w:type="spellStart"/>
            <w:r w:rsidRPr="005D16F9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5D16F9">
              <w:rPr>
                <w:rFonts w:ascii="Times New Roman" w:hAnsi="Times New Roman" w:cs="Times New Roman"/>
                <w:bCs/>
              </w:rPr>
              <w:t xml:space="preserve"> web interface must be clean, intuitive, and provide visual feedback (spinners) during load times.</w:t>
            </w:r>
          </w:p>
        </w:tc>
      </w:tr>
      <w:tr w:rsidR="005D16F9" w:rsidRPr="005D16F9" w14:paraId="1E5AD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7F76B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BC9C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54D2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 xml:space="preserve">Google API Keys must be securely managed using </w:t>
            </w:r>
            <w:proofErr w:type="spellStart"/>
            <w:r w:rsidRPr="005D16F9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5D16F9">
              <w:rPr>
                <w:rFonts w:ascii="Times New Roman" w:hAnsi="Times New Roman" w:cs="Times New Roman"/>
                <w:bCs/>
              </w:rPr>
              <w:t xml:space="preserve"> secrets, never hardcoded into the public repository.</w:t>
            </w:r>
          </w:p>
        </w:tc>
      </w:tr>
      <w:tr w:rsidR="005D16F9" w:rsidRPr="005D16F9" w14:paraId="7526E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E2146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F477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522DA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The system must catch API timeout errors and gracefully inform the user rather than crashing.</w:t>
            </w:r>
          </w:p>
        </w:tc>
      </w:tr>
      <w:tr w:rsidR="005D16F9" w:rsidRPr="005D16F9" w14:paraId="5B9D6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1638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94BC4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C8DED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>Data processing and API calls should execute as efficiently as possible within standard API rate limits.</w:t>
            </w:r>
          </w:p>
        </w:tc>
      </w:tr>
      <w:tr w:rsidR="005D16F9" w:rsidRPr="005D16F9" w14:paraId="1A1D7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4B496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0A707" w14:textId="77777777" w:rsidR="005D16F9" w:rsidRPr="005D16F9" w:rsidRDefault="005D16F9" w:rsidP="005D16F9">
            <w:pPr>
              <w:rPr>
                <w:rFonts w:ascii="Times New Roman" w:hAnsi="Times New Roman" w:cs="Times New Roman"/>
                <w:b/>
              </w:rPr>
            </w:pPr>
            <w:r w:rsidRPr="005D16F9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4646D" w14:textId="77777777" w:rsidR="005D16F9" w:rsidRPr="005D16F9" w:rsidRDefault="005D16F9" w:rsidP="005D16F9">
            <w:pPr>
              <w:rPr>
                <w:rFonts w:ascii="Times New Roman" w:hAnsi="Times New Roman" w:cs="Times New Roman"/>
                <w:bCs/>
              </w:rPr>
            </w:pPr>
            <w:r w:rsidRPr="005D16F9">
              <w:rPr>
                <w:rFonts w:ascii="Times New Roman" w:hAnsi="Times New Roman" w:cs="Times New Roman"/>
                <w:bCs/>
              </w:rPr>
              <w:t xml:space="preserve">The application should be hosted on a cloud platform (like </w:t>
            </w:r>
            <w:proofErr w:type="spellStart"/>
            <w:r w:rsidRPr="005D16F9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5D16F9">
              <w:rPr>
                <w:rFonts w:ascii="Times New Roman" w:hAnsi="Times New Roman" w:cs="Times New Roman"/>
                <w:bCs/>
              </w:rPr>
              <w:t xml:space="preserve"> Community Cloud) for 24/7 web access.</w:t>
            </w:r>
          </w:p>
        </w:tc>
      </w:tr>
    </w:tbl>
    <w:p w14:paraId="11133411" w14:textId="77777777" w:rsidR="00872089" w:rsidRPr="008661F2" w:rsidRDefault="00872089" w:rsidP="005D16F9">
      <w:pPr>
        <w:rPr>
          <w:rFonts w:ascii="Times New Roman" w:hAnsi="Times New Roman" w:cs="Times New Roman"/>
        </w:rPr>
      </w:pPr>
    </w:p>
    <w:sectPr w:rsidR="00872089" w:rsidRPr="008661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089"/>
    <w:rsid w:val="005D16F9"/>
    <w:rsid w:val="008661F2"/>
    <w:rsid w:val="00872089"/>
    <w:rsid w:val="00BD7F69"/>
    <w:rsid w:val="00CB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F9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4</cp:revision>
  <dcterms:created xsi:type="dcterms:W3CDTF">2022-09-18T16:51:00Z</dcterms:created>
  <dcterms:modified xsi:type="dcterms:W3CDTF">2026-02-24T16:16:00Z</dcterms:modified>
</cp:coreProperties>
</file>