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line="276" w:lineRule="auto"/>
        <w:rPr/>
      </w:pPr>
      <w:bookmarkStart w:colFirst="0" w:colLast="0" w:name="_4w1cv4ki1n7l" w:id="0"/>
      <w:bookmarkEnd w:id="0"/>
      <w:r w:rsidDel="00000000" w:rsidR="00000000" w:rsidRPr="00000000">
        <w:rPr>
          <w:rtl w:val="0"/>
        </w:rPr>
        <w:t xml:space="preserve">Data Engineer Assignment Solution Walkthrough PsychoBunny</w:t>
      </w:r>
    </w:p>
    <w:p w:rsidR="00000000" w:rsidDel="00000000" w:rsidP="00000000" w:rsidRDefault="00000000" w:rsidRPr="00000000" w14:paraId="00000002">
      <w:pPr>
        <w:pStyle w:val="Heading2"/>
        <w:spacing w:line="276" w:lineRule="auto"/>
        <w:ind w:left="720" w:firstLine="0"/>
        <w:jc w:val="center"/>
        <w:rPr/>
      </w:pPr>
      <w:bookmarkStart w:colFirst="0" w:colLast="0" w:name="_7ebkr9g80qg7" w:id="1"/>
      <w:bookmarkEnd w:id="1"/>
      <w:r w:rsidDel="00000000" w:rsidR="00000000" w:rsidRPr="00000000">
        <w:rPr>
          <w:rtl w:val="0"/>
        </w:rPr>
        <w:t xml:space="preserve">Abhijeet Bhattachaya</w:t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  <w:t xml:space="preserve">For a detailed walkthrough of this project, it is highly recommended to read the documentation from the GitHub repo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https://github.com/abhi0618/PsychoBunny_DataEngineering_Assignment</w:t>
        </w:r>
      </w:hyperlink>
      <w:r w:rsidDel="00000000" w:rsidR="00000000" w:rsidRPr="00000000">
        <w:rPr>
          <w:rtl w:val="0"/>
        </w:rPr>
        <w:t xml:space="preserve">). Keep the Python notebook scripts open alongside while reviewing the doc to follow along with the working examples and outputs.</w:t>
      </w:r>
      <w:r w:rsidDel="00000000" w:rsidR="00000000" w:rsidRPr="00000000">
        <w:rPr>
          <w:rtl w:val="0"/>
        </w:rPr>
        <w:br w:type="textWrapping"/>
        <w:br w:type="textWrapping"/>
        <w:t xml:space="preserve">Part 1: Data Engineering; Architecture and Fundamentals.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https://github.com/abhi0618/PsychoBunny_DataEngineering_Assignment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kv9vs0bv4n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High-Level Problem Overview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are tasked with ingesting multiple CSV files from an S3 bucket into a Snowflake data warehouse. The CSVs are of three types:</w:t>
      </w:r>
    </w:p>
    <w:p w:rsidR="00000000" w:rsidDel="00000000" w:rsidP="00000000" w:rsidRDefault="00000000" w:rsidRPr="00000000" w14:paraId="00000008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de_shop_customers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customer master data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de_shop_transactions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transactional data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de_dates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date reference data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Challenges observed in the sample data: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Inconsistent column names across files for the same entity (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PROVINCE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STATE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ZIP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vs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POSTAL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Missing values in certain columns.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Duplicate records across files.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Unknown final size of datasets.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Requirement for idempotent ingestion (re-runs should not duplicate data).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Need for secure access and automated, systematic ingestion.</w:t>
        <w:br w:type="textWrapping"/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before="280" w:lineRule="auto"/>
        <w:rPr>
          <w:b w:val="1"/>
        </w:rPr>
      </w:pPr>
      <w:bookmarkStart w:colFirst="0" w:colLast="0" w:name="_ptabko9mkac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cokfp6xwif4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Proposed Data Architecture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ngifx4pf8g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2.1 Storage Layer</w:t>
      </w:r>
    </w:p>
    <w:p w:rsidR="00000000" w:rsidDel="00000000" w:rsidP="00000000" w:rsidRDefault="00000000" w:rsidRPr="00000000" w14:paraId="0000001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 Amazon S3 bucket (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psychobunnytechassignment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Files are prefixed by type (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de_shop_customers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de_shop_transactions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de_dates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Access via </w:t>
      </w:r>
      <w:r w:rsidDel="00000000" w:rsidR="00000000" w:rsidRPr="00000000">
        <w:rPr>
          <w:b w:val="1"/>
          <w:rtl w:val="0"/>
        </w:rPr>
        <w:t xml:space="preserve">IAM role</w:t>
      </w:r>
      <w:r w:rsidDel="00000000" w:rsidR="00000000" w:rsidRPr="00000000">
        <w:rPr>
          <w:rtl w:val="0"/>
        </w:rPr>
        <w:t xml:space="preserve">, avoiding hardcoded keys for security.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Considerations for large data</w:t>
      </w:r>
      <w:r w:rsidDel="00000000" w:rsidR="00000000" w:rsidRPr="00000000">
        <w:rPr>
          <w:rtl w:val="0"/>
        </w:rPr>
        <w:t xml:space="preserve">: Partition S3 by date (year/month) to enable incremental processing and parallel ingestion in the future.</w:t>
        <w:br w:type="textWrapping"/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indt5j11ugt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2.2 Compute &amp; Processing Layer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Pandas</w:t>
      </w:r>
      <w:r w:rsidDel="00000000" w:rsidR="00000000" w:rsidRPr="00000000">
        <w:rPr>
          <w:rtl w:val="0"/>
        </w:rPr>
        <w:t xml:space="preserve"> (for current solution):</w:t>
        <w:br w:type="textWrapping"/>
      </w:r>
    </w:p>
    <w:p w:rsidR="00000000" w:rsidDel="00000000" w:rsidP="00000000" w:rsidRDefault="00000000" w:rsidRPr="00000000" w14:paraId="0000001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Chosen for simplicity and ease of column normalization and cleaning.</w:t>
        <w:br w:type="textWrapping"/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Handles small to medium datasets efficiently.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Alternative for larger datasets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Apache Spark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Snowpark</w:t>
      </w:r>
      <w:r w:rsidDel="00000000" w:rsidR="00000000" w:rsidRPr="00000000">
        <w:rPr>
          <w:rtl w:val="0"/>
        </w:rPr>
        <w:t xml:space="preserve"> could be used to handle high-volume, distributed processing.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Can read files in parallel and push transformations down to Snowflake for scalability.</w:t>
        <w:br w:type="textWrapping"/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6ey00l5sjyt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2.3 Data Warehouse Layer</w:t>
      </w:r>
    </w:p>
    <w:p w:rsidR="00000000" w:rsidDel="00000000" w:rsidP="00000000" w:rsidRDefault="00000000" w:rsidRPr="00000000" w14:paraId="00000022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Snowflake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Tables: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TRANSACTIONS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DATES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Columns standardized and normalized for consistent schema.</w:t>
        <w:br w:type="textWrapping"/>
      </w:r>
    </w:p>
    <w:p w:rsidR="00000000" w:rsidDel="00000000" w:rsidP="00000000" w:rsidRDefault="00000000" w:rsidRPr="00000000" w14:paraId="00000025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Insertions designed to be </w:t>
      </w:r>
      <w:r w:rsidDel="00000000" w:rsidR="00000000" w:rsidRPr="00000000">
        <w:rPr>
          <w:b w:val="1"/>
          <w:rtl w:val="0"/>
        </w:rPr>
        <w:t xml:space="preserve">idempotent</w:t>
      </w:r>
      <w:r w:rsidDel="00000000" w:rsidR="00000000" w:rsidRPr="00000000">
        <w:rPr>
          <w:rtl w:val="0"/>
        </w:rPr>
        <w:t xml:space="preserve"> by:</w:t>
        <w:br w:type="textWrapping"/>
      </w:r>
    </w:p>
    <w:p w:rsidR="00000000" w:rsidDel="00000000" w:rsidP="00000000" w:rsidRDefault="00000000" w:rsidRPr="00000000" w14:paraId="00000026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Dropping duplicates in Pandas before insertion.</w:t>
        <w:br w:type="textWrapping"/>
      </w:r>
    </w:p>
    <w:p w:rsidR="00000000" w:rsidDel="00000000" w:rsidP="00000000" w:rsidRDefault="00000000" w:rsidRPr="00000000" w14:paraId="00000027">
      <w:pPr>
        <w:numPr>
          <w:ilvl w:val="2"/>
          <w:numId w:val="1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Soft deduplication using Snowflake merge or except queries for production-scale systems.</w:t>
        <w:br w:type="textWrapping"/>
      </w:r>
    </w:p>
    <w:p w:rsidR="00000000" w:rsidDel="00000000" w:rsidP="00000000" w:rsidRDefault="00000000" w:rsidRPr="00000000" w14:paraId="00000028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Snowflake’s </w:t>
      </w:r>
      <w:r w:rsidDel="00000000" w:rsidR="00000000" w:rsidRPr="00000000">
        <w:rPr>
          <w:b w:val="1"/>
          <w:rtl w:val="0"/>
        </w:rPr>
        <w:t xml:space="preserve">secure roles and warehouses</w:t>
      </w:r>
      <w:r w:rsidDel="00000000" w:rsidR="00000000" w:rsidRPr="00000000">
        <w:rPr>
          <w:rtl w:val="0"/>
        </w:rPr>
        <w:t xml:space="preserve"> provide scalability and access control.</w:t>
        <w:br w:type="textWrapping"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before="280" w:lineRule="auto"/>
        <w:rPr/>
      </w:pPr>
      <w:bookmarkStart w:colFirst="0" w:colLast="0" w:name="_xds3iyw3usyz" w:id="8"/>
      <w:bookmarkEnd w:id="8"/>
      <w:r w:rsidDel="00000000" w:rsidR="00000000" w:rsidRPr="00000000">
        <w:rPr>
          <w:b w:val="1"/>
          <w:rtl w:val="0"/>
        </w:rPr>
        <w:t xml:space="preserve">Architecture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t5xjzgar46l" w:id="9"/>
      <w:bookmarkEnd w:id="9"/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31200" cy="382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rcgphj9b408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Data Ingestion Design</w:t>
      </w:r>
    </w:p>
    <w:p w:rsidR="00000000" w:rsidDel="00000000" w:rsidP="00000000" w:rsidRDefault="00000000" w:rsidRPr="00000000" w14:paraId="0000002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plkm243z17p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3.1 File Discovery</w:t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S3 prefix filtering</w:t>
      </w:r>
      <w:r w:rsidDel="00000000" w:rsidR="00000000" w:rsidRPr="00000000">
        <w:rPr>
          <w:rtl w:val="0"/>
        </w:rPr>
        <w:t xml:space="preserve"> to select only files of interest.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hardcoding file names; dynamically discover all matching CSVs.</w:t>
        <w:br w:type="textWrapping"/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2n0xfhxvewi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3.2 Data Cleaning and Normalization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Column normalization</w:t>
      </w:r>
      <w:r w:rsidDel="00000000" w:rsidR="00000000" w:rsidRPr="00000000">
        <w:rPr>
          <w:rtl w:val="0"/>
        </w:rPr>
        <w:t xml:space="preserve">: Convert all column names to uppercase, strip quotes and whitespace.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Variant mapping</w:t>
      </w:r>
      <w:r w:rsidDel="00000000" w:rsidR="00000000" w:rsidRPr="00000000">
        <w:rPr>
          <w:rtl w:val="0"/>
        </w:rPr>
        <w:t xml:space="preserve">: Map alternate column names to a standard schema (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PROVINCE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STATE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ZIP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POSTAL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Missing columns</w:t>
      </w:r>
      <w:r w:rsidDel="00000000" w:rsidR="00000000" w:rsidRPr="00000000">
        <w:rPr>
          <w:rtl w:val="0"/>
        </w:rPr>
        <w:t xml:space="preserve">: Fill missing columns with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NULL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to ensure schema consistency.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Value cleaning</w:t>
      </w:r>
      <w:r w:rsidDel="00000000" w:rsidR="00000000" w:rsidRPr="00000000">
        <w:rPr>
          <w:rtl w:val="0"/>
        </w:rPr>
        <w:t xml:space="preserve">: Strip whitespace, convert "NULL" strings and NaN to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None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5zcudg0lpgk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3.3 Deduplication and Idempotency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Deduplicate </w:t>
      </w:r>
      <w:r w:rsidDel="00000000" w:rsidR="00000000" w:rsidRPr="00000000">
        <w:rPr>
          <w:b w:val="1"/>
          <w:rtl w:val="0"/>
        </w:rPr>
        <w:t xml:space="preserve">at the row level</w:t>
      </w:r>
      <w:r w:rsidDel="00000000" w:rsidR="00000000" w:rsidRPr="00000000">
        <w:rPr>
          <w:rtl w:val="0"/>
        </w:rPr>
        <w:t xml:space="preserve"> in Pandas using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drop_duplicates()</w:t>
      </w:r>
      <w:r w:rsidDel="00000000" w:rsidR="00000000" w:rsidRPr="00000000">
        <w:rPr>
          <w:rtl w:val="0"/>
        </w:rPr>
        <w:t xml:space="preserve"> before insertion.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Optional for production: Check against existing Snowflake rows to avoid re-inserting already ingested records.</w:t>
        <w:br w:type="textWrapping"/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qzk9fjvuoh2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3.4 Insertion into Snowflake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Inserted </w:t>
      </w:r>
      <w:r w:rsidDel="00000000" w:rsidR="00000000" w:rsidRPr="00000000">
        <w:rPr>
          <w:b w:val="1"/>
          <w:rtl w:val="0"/>
        </w:rPr>
        <w:t xml:space="preserve">directly from Pandas</w:t>
      </w:r>
      <w:r w:rsidDel="00000000" w:rsidR="00000000" w:rsidRPr="00000000">
        <w:rPr>
          <w:rtl w:val="0"/>
        </w:rPr>
        <w:t xml:space="preserve"> into Snowflake.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Avoided temp tables to simplify the pipeline.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Columns quoted to prevent identifier issues </w:t>
      </w:r>
      <w:r w:rsidDel="00000000" w:rsidR="00000000" w:rsidRPr="00000000">
        <w:rPr>
          <w:b w:val="1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"FIRST_NAME"</w:t>
      </w:r>
      <w:r w:rsidDel="00000000" w:rsidR="00000000" w:rsidRPr="00000000">
        <w:rPr>
          <w:b w:val="1"/>
          <w:sz w:val="26"/>
          <w:szCs w:val="26"/>
          <w:rtl w:val="0"/>
        </w:rPr>
        <w:t xml:space="preserve">).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Alternative approaches: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Temporary tables</w:t>
      </w:r>
      <w:r w:rsidDel="00000000" w:rsidR="00000000" w:rsidRPr="00000000">
        <w:rPr>
          <w:rtl w:val="0"/>
        </w:rPr>
        <w:t xml:space="preserve">: Useful if:</w:t>
        <w:br w:type="textWrapping"/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Preprocessing is heavy.</w:t>
        <w:br w:type="textWrapping"/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Multiple staging transformations needed.</w:t>
        <w:br w:type="textWrapping"/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Large datasets require batch operations before merging.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Merge statements</w:t>
      </w:r>
      <w:r w:rsidDel="00000000" w:rsidR="00000000" w:rsidRPr="00000000">
        <w:rPr>
          <w:rtl w:val="0"/>
        </w:rPr>
        <w:t xml:space="preserve">: For production, use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MERGE INTO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for deduplication at Snowflake side.</w:t>
        <w:br w:type="textWrapping"/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lineRule="auto"/>
        <w:rPr>
          <w:b w:val="1"/>
        </w:rPr>
      </w:pPr>
      <w:bookmarkStart w:colFirst="0" w:colLast="0" w:name="_5gdkl47t5rms" w:id="15"/>
      <w:bookmarkEnd w:id="15"/>
      <w:r w:rsidDel="00000000" w:rsidR="00000000" w:rsidRPr="00000000">
        <w:rPr>
          <w:b w:val="1"/>
          <w:rtl w:val="0"/>
        </w:rPr>
        <w:t xml:space="preserve">Ingestion Workflow Diagram (Conceptual)</w:t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[S3 Bucket: de_shop_* CSVs]  ---&gt;  [Pandas Data Cleaning &amp; Normalization] 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  - Column standardization</w:t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  - Missing value handling</w:t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  - Deduplication (soft check)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V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[Snowflake Staging / Direct Load]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  - Insert normalized data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  - Merge / deduplicate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V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[Snowflake Final Tables]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CUSTOMERS, TRANSACTIONS, DATES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|  - Analytics &amp; Reporting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           V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rtl w:val="0"/>
        </w:rPr>
        <w:t xml:space="preserve">                            [Business Stakeholders / BI Tools]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Notes:</w:t>
      </w:r>
    </w:p>
    <w:p w:rsidR="00000000" w:rsidDel="00000000" w:rsidP="00000000" w:rsidRDefault="00000000" w:rsidRPr="00000000" w14:paraId="0000005D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Direct Pandas → Snowflake</w:t>
      </w:r>
      <w:r w:rsidDel="00000000" w:rsidR="00000000" w:rsidRPr="00000000">
        <w:rPr>
          <w:rtl w:val="0"/>
        </w:rPr>
        <w:t xml:space="preserve"> avoids temporary tables for small-medium datasets.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</w:t>
      </w:r>
      <w:r w:rsidDel="00000000" w:rsidR="00000000" w:rsidRPr="00000000">
        <w:rPr>
          <w:b w:val="1"/>
          <w:rtl w:val="0"/>
        </w:rPr>
        <w:t xml:space="preserve">very large datasets</w:t>
      </w:r>
      <w:r w:rsidDel="00000000" w:rsidR="00000000" w:rsidRPr="00000000">
        <w:rPr>
          <w:rtl w:val="0"/>
        </w:rPr>
        <w:t xml:space="preserve">, consider </w:t>
      </w:r>
      <w:r w:rsidDel="00000000" w:rsidR="00000000" w:rsidRPr="00000000">
        <w:rPr>
          <w:b w:val="1"/>
          <w:rtl w:val="0"/>
        </w:rPr>
        <w:t xml:space="preserve">staging tables</w:t>
      </w:r>
      <w:r w:rsidDel="00000000" w:rsidR="00000000" w:rsidRPr="00000000">
        <w:rPr>
          <w:rtl w:val="0"/>
        </w:rPr>
        <w:t xml:space="preserve"> to:</w:t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Apply batch inserts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Validate schema</w:t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Minimize transaction conflicts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Deduplication is handled either: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Pandas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drop_duplicates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64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Or via Snowflake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MERGE</w:t>
      </w:r>
      <w:r w:rsidDel="00000000" w:rsidR="00000000" w:rsidRPr="00000000">
        <w:rPr>
          <w:rtl w:val="0"/>
        </w:rPr>
        <w:t xml:space="preserve"> for incremental loads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43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5ur22oj5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Infrastructure Provisioning &amp; Security</w:t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IAM role</w:t>
      </w:r>
      <w:r w:rsidDel="00000000" w:rsidR="00000000" w:rsidRPr="00000000">
        <w:rPr>
          <w:rtl w:val="0"/>
        </w:rPr>
        <w:t xml:space="preserve"> on S3:</w:t>
        <w:br w:type="textWrapping"/>
      </w:r>
    </w:p>
    <w:p w:rsidR="00000000" w:rsidDel="00000000" w:rsidP="00000000" w:rsidRDefault="00000000" w:rsidRPr="00000000" w14:paraId="0000006B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Avoids storing secrets in code.</w:t>
        <w:br w:type="textWrapping"/>
      </w:r>
    </w:p>
    <w:p w:rsidR="00000000" w:rsidDel="00000000" w:rsidP="00000000" w:rsidRDefault="00000000" w:rsidRPr="00000000" w14:paraId="0000006C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Follows the principle of least privilege.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Snowflake roles and warehouses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Separation of duties: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LOAD_ROLE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vs </w:t>
      </w: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ANALYST_ROLE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Warehouse scaling on-demand for batch ingestion.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&amp; logging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1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Python logs to track processed files and row counts.</w:t>
        <w:br w:type="textWrapping"/>
      </w:r>
    </w:p>
    <w:p w:rsidR="00000000" w:rsidDel="00000000" w:rsidP="00000000" w:rsidRDefault="00000000" w:rsidRPr="00000000" w14:paraId="00000072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Snowflake query history for auditing.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Resilience considerations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4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Re-runable pipelines (idempotent ingestion).</w:t>
        <w:br w:type="textWrapping"/>
      </w:r>
    </w:p>
    <w:p w:rsidR="00000000" w:rsidDel="00000000" w:rsidP="00000000" w:rsidRDefault="00000000" w:rsidRPr="00000000" w14:paraId="0000007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Automatic retries for failed insertions.</w:t>
        <w:br w:type="textWrapping"/>
      </w:r>
    </w:p>
    <w:p w:rsidR="00000000" w:rsidDel="00000000" w:rsidP="00000000" w:rsidRDefault="00000000" w:rsidRPr="00000000" w14:paraId="00000076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Optional integration with AWS Lambda or Airflow for orchestration.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ny5pzb7btfp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Architecture for Business, Audit, and Regulatory Requirements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  <w:t xml:space="preserve"> Ensure the architecture allows stakeholders to answer business questions efficiently, supports audits, and complies with regulations such as GDPR or data retention policies.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 Measures Implemented:</w:t>
      </w:r>
    </w:p>
    <w:p w:rsidR="00000000" w:rsidDel="00000000" w:rsidP="00000000" w:rsidRDefault="00000000" w:rsidRPr="00000000" w14:paraId="0000007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Analytics Readiness</w:t>
        <w:br w:type="textWrapping"/>
      </w:r>
    </w:p>
    <w:p w:rsidR="00000000" w:rsidDel="00000000" w:rsidP="00000000" w:rsidRDefault="00000000" w:rsidRPr="00000000" w14:paraId="0000007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source files (customers, transactions, dates) are standardized and normalized in Snowflake.</w:t>
        <w:br w:type="textWrapping"/>
      </w:r>
    </w:p>
    <w:p w:rsidR="00000000" w:rsidDel="00000000" w:rsidP="00000000" w:rsidRDefault="00000000" w:rsidRPr="00000000" w14:paraId="0000007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Deduplication ensures metrics (e.g., total sales per customer) are accurate.</w:t>
        <w:br w:type="textWrapping"/>
      </w:r>
    </w:p>
    <w:p w:rsidR="00000000" w:rsidDel="00000000" w:rsidP="00000000" w:rsidRDefault="00000000" w:rsidRPr="00000000" w14:paraId="0000007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Column naming conventions are consistent for simplified querying.</w:t>
        <w:br w:type="textWrapping"/>
      </w:r>
    </w:p>
    <w:p w:rsidR="00000000" w:rsidDel="00000000" w:rsidP="00000000" w:rsidRDefault="00000000" w:rsidRPr="00000000" w14:paraId="0000007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is partitioned logically: Customers, Transactions, Dates → enables joins for reporting.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 &amp; Traceability</w:t>
        <w:br w:type="textWrapping"/>
      </w:r>
    </w:p>
    <w:p w:rsidR="00000000" w:rsidDel="00000000" w:rsidP="00000000" w:rsidRDefault="00000000" w:rsidRPr="00000000" w14:paraId="0000008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S3 object tracking:</w:t>
      </w:r>
      <w:r w:rsidDel="00000000" w:rsidR="00000000" w:rsidRPr="00000000">
        <w:rPr>
          <w:rtl w:val="0"/>
        </w:rPr>
        <w:t xml:space="preserve"> Every ingested file is logged with timestamp and row counts.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Snowflake query history:</w:t>
      </w:r>
      <w:r w:rsidDel="00000000" w:rsidR="00000000" w:rsidRPr="00000000">
        <w:rPr>
          <w:rtl w:val="0"/>
        </w:rPr>
        <w:t xml:space="preserve"> All insertion queries and row counts can be audited.</w:t>
        <w:br w:type="textWrapping"/>
      </w:r>
    </w:p>
    <w:p w:rsidR="00000000" w:rsidDel="00000000" w:rsidP="00000000" w:rsidRDefault="00000000" w:rsidRPr="00000000" w14:paraId="0000008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Each row’s ingestion can be traced back to a source file.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Regulatory Compliance</w:t>
        <w:br w:type="textWrapping"/>
      </w:r>
    </w:p>
    <w:p w:rsidR="00000000" w:rsidDel="00000000" w:rsidP="00000000" w:rsidRDefault="00000000" w:rsidRPr="00000000" w14:paraId="0000008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Personally Identifiable Information (PII) like emails and phone numbers is stored securely in Snowflake.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Access control is implemented via Snowflake roles. Only authorized roles can read/write sensitive tables.</w:t>
        <w:br w:type="textWrapping"/>
      </w:r>
    </w:p>
    <w:p w:rsidR="00000000" w:rsidDel="00000000" w:rsidP="00000000" w:rsidRDefault="00000000" w:rsidRPr="00000000" w14:paraId="00000087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S3 access uses </w:t>
      </w:r>
      <w:r w:rsidDel="00000000" w:rsidR="00000000" w:rsidRPr="00000000">
        <w:rPr>
          <w:b w:val="1"/>
          <w:rtl w:val="0"/>
        </w:rPr>
        <w:t xml:space="preserve">IAM roles</w:t>
      </w:r>
      <w:r w:rsidDel="00000000" w:rsidR="00000000" w:rsidRPr="00000000">
        <w:rPr>
          <w:rtl w:val="0"/>
        </w:rPr>
        <w:t xml:space="preserve">, not hardcoded credentials, following least-privilege principles.</w:t>
        <w:br w:type="textWrapping"/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cbwa9ily779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Infrastructure Provisioning &amp; Resiliency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Current Measures Implemented: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Compute:</w:t>
      </w:r>
      <w:r w:rsidDel="00000000" w:rsidR="00000000" w:rsidRPr="00000000">
        <w:rPr>
          <w:rtl w:val="0"/>
        </w:rPr>
        <w:t xml:space="preserve"> Snowflake warehouses provide elastic compute for ingestion and queries.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Storage:</w:t>
      </w:r>
      <w:r w:rsidDel="00000000" w:rsidR="00000000" w:rsidRPr="00000000">
        <w:rPr>
          <w:rtl w:val="0"/>
        </w:rPr>
        <w:t xml:space="preserve"> S3 stores source CSV files; IAM roles are used to control access.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Pipeline Execution:</w:t>
      </w:r>
      <w:r w:rsidDel="00000000" w:rsidR="00000000" w:rsidRPr="00000000">
        <w:rPr>
          <w:rtl w:val="0"/>
        </w:rPr>
        <w:t xml:space="preserve"> Python scripts for automated ingestion and cleaning.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Handling:</w:t>
      </w:r>
      <w:r w:rsidDel="00000000" w:rsidR="00000000" w:rsidRPr="00000000">
        <w:rPr>
          <w:rtl w:val="0"/>
        </w:rPr>
        <w:t xml:space="preserve"> Python scripts log failed rows for troubleshooting.</w:t>
        <w:br w:type="textWrapping"/>
      </w:r>
    </w:p>
    <w:p w:rsidR="00000000" w:rsidDel="00000000" w:rsidP="00000000" w:rsidRDefault="00000000" w:rsidRPr="00000000" w14:paraId="0000008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0">
      <w:pPr>
        <w:pStyle w:val="Heading2"/>
        <w:spacing w:after="240" w:before="240" w:lineRule="auto"/>
        <w:rPr>
          <w:b w:val="1"/>
          <w:sz w:val="36"/>
          <w:szCs w:val="36"/>
          <w:u w:val="single"/>
        </w:rPr>
      </w:pPr>
      <w:bookmarkStart w:colFirst="0" w:colLast="0" w:name="_gliv6b9ttbby" w:id="19"/>
      <w:bookmarkEnd w:id="19"/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Optimal Approach / Best Practices :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Workflow Orchestration: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AWS Step Functions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Airflow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Glue Jobs</w:t>
      </w:r>
      <w:r w:rsidDel="00000000" w:rsidR="00000000" w:rsidRPr="00000000">
        <w:rPr>
          <w:rtl w:val="0"/>
        </w:rPr>
        <w:t xml:space="preserve"> for automated, retryable pipelines.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&amp; Alerts:</w:t>
      </w:r>
      <w:r w:rsidDel="00000000" w:rsidR="00000000" w:rsidRPr="00000000">
        <w:rPr>
          <w:rtl w:val="0"/>
        </w:rPr>
        <w:t xml:space="preserve"> AWS CloudWatch for S3 events, Snowflake query monitoring for failed inserts.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Disaster Recovery:</w:t>
      </w:r>
      <w:r w:rsidDel="00000000" w:rsidR="00000000" w:rsidRPr="00000000">
        <w:rPr>
          <w:rtl w:val="0"/>
        </w:rPr>
        <w:t xml:space="preserve"> Snowflake handles data replication across regions; enable </w:t>
      </w:r>
      <w:r w:rsidDel="00000000" w:rsidR="00000000" w:rsidRPr="00000000">
        <w:rPr>
          <w:b w:val="1"/>
          <w:rtl w:val="0"/>
        </w:rPr>
        <w:t xml:space="preserve">S3 versioning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backup policies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Scaling:</w:t>
      </w:r>
      <w:r w:rsidDel="00000000" w:rsidR="00000000" w:rsidRPr="00000000">
        <w:rPr>
          <w:rtl w:val="0"/>
        </w:rPr>
        <w:t xml:space="preserve"> Snowflake warehouses auto-scale to handle large loads efficiently.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0" w:afterAutospacing="0" w:before="0" w:beforeAutospacing="0" w:line="48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Snowflake Time Travel</w:t>
      </w:r>
      <w:r w:rsidDel="00000000" w:rsidR="00000000" w:rsidRPr="00000000">
        <w:rPr>
          <w:rtl w:val="0"/>
        </w:rPr>
        <w:t xml:space="preserve"> for row-level historical audits (Not familiar with).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Integrate </w:t>
      </w:r>
      <w:r w:rsidDel="00000000" w:rsidR="00000000" w:rsidRPr="00000000">
        <w:rPr>
          <w:b w:val="1"/>
          <w:rtl w:val="0"/>
        </w:rPr>
        <w:t xml:space="preserve">AWS Secrets Manager</w:t>
      </w:r>
      <w:r w:rsidDel="00000000" w:rsidR="00000000" w:rsidRPr="00000000">
        <w:rPr>
          <w:rtl w:val="0"/>
        </w:rPr>
        <w:t xml:space="preserve"> for Snowflake credentials rather than hardcoding passwords.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</w:t>
      </w:r>
      <w:r w:rsidDel="00000000" w:rsidR="00000000" w:rsidRPr="00000000">
        <w:rPr>
          <w:b w:val="1"/>
          <w:rtl w:val="0"/>
        </w:rPr>
        <w:t xml:space="preserve">row-level security</w:t>
      </w:r>
      <w:r w:rsidDel="00000000" w:rsidR="00000000" w:rsidRPr="00000000">
        <w:rPr>
          <w:rtl w:val="0"/>
        </w:rPr>
        <w:t xml:space="preserve"> if certain customer or transaction info is restricted.</w:t>
        <w:br w:type="textWrapping"/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Consider </w:t>
      </w:r>
      <w:r w:rsidDel="00000000" w:rsidR="00000000" w:rsidRPr="00000000">
        <w:rPr>
          <w:b w:val="1"/>
          <w:rtl w:val="0"/>
        </w:rPr>
        <w:t xml:space="preserve">data masking</w:t>
      </w:r>
      <w:r w:rsidDel="00000000" w:rsidR="00000000" w:rsidRPr="00000000">
        <w:rPr>
          <w:rtl w:val="0"/>
        </w:rPr>
        <w:t xml:space="preserve"> for sensitive columns (e.g., emails or phone numbers) in production.</w:t>
        <w:br w:type="textWrapping"/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b w:val="1"/>
          <w:sz w:val="40"/>
          <w:szCs w:val="40"/>
        </w:rPr>
      </w:pPr>
      <w:bookmarkStart w:colFirst="0" w:colLast="0" w:name="_e6fp7uzpnke" w:id="20"/>
      <w:bookmarkEnd w:id="20"/>
      <w:r w:rsidDel="00000000" w:rsidR="00000000" w:rsidRPr="00000000">
        <w:rPr>
          <w:b w:val="1"/>
          <w:sz w:val="40"/>
          <w:szCs w:val="40"/>
          <w:rtl w:val="0"/>
        </w:rPr>
        <w:t xml:space="preserve">1. Optimal ERD Design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Tables &amp; Keys</w:t>
      </w:r>
    </w:p>
    <w:tbl>
      <w:tblPr>
        <w:tblStyle w:val="Table1"/>
        <w:tblW w:w="5285.705650003511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8.490635057291"/>
        <w:gridCol w:w="1554.3701711148146"/>
        <w:gridCol w:w="1922.8448438314056"/>
        <w:tblGridChange w:id="0">
          <w:tblGrid>
            <w:gridCol w:w="1808.490635057291"/>
            <w:gridCol w:w="1554.3701711148146"/>
            <w:gridCol w:w="1922.8448438314056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CUSTOMER_ID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(surrogate PK)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Surrogate key ensures consistent FK relationships; EMAIL can remain unique index.</w:t>
            </w:r>
          </w:p>
        </w:tc>
      </w:tr>
      <w:tr>
        <w:trPr>
          <w:cantSplit w:val="0"/>
          <w:trHeight w:val="3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TRANSACTIONS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ORDERNUMBER + ORDERLINENUMBER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CUSTOMER_ID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FK instead of string name; ORDERDATE FK links to DATES table.</w:t>
            </w:r>
          </w:p>
        </w:tc>
      </w:tr>
      <w:tr>
        <w:trPr>
          <w:cantSplit w:val="0"/>
          <w:trHeight w:val="62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DATE_ID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(surrogate) or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CALENDAR_DATE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Surrogate key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8"/>
                <w:szCs w:val="28"/>
                <w:rtl w:val="0"/>
              </w:rPr>
              <w:t xml:space="preserve">DATE_ID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helps performance for joins; CALENDAR_DATE unique constraint.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0"/>
          <w:szCs w:val="20"/>
        </w:rPr>
      </w:pPr>
      <w:bookmarkStart w:colFirst="0" w:colLast="0" w:name="_cdnyrhv3q3lj" w:id="21"/>
      <w:bookmarkEnd w:id="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ERD Diagram (Textual Representation)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+------------------+           +--------------------+           +------------------+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   CUSTOMERS     | 1       * |   TRANSACTIONS     | *       1 |      DATES       |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|------------------|           |-------------------|           |------------------|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CUSTOMER_ID PK   |-----------| CUSTOMER_ID FK     |           | DATE_ID PK       |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FIRST_NAME       |           | ORDERNUMBER PK     |-----------| CALENDAR_DATE    |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LAST_NAME        |           | ORDERLINENUMBER PK |           | WEEKDAY_NUMBER   |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COMPANY_NAME     |           | PRODUCTCODE        |           | FISCAL_WEEK_OF_YEAR |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ADDRESS          |           | QUANTITYORDERED    |           | FISCAL_MONTH_NUMBER |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CITY             |           | TOTAL_AMOUNT       |           | FISCAL_QUARTER   |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COUNTY           |           | ORDERDATE FK       |           | FISCAL_YEAR      |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STATE            |           | ADDRESSLINE1       |           | ...              |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POSTAL           |           | ADDRESSLINE2       |           +------------------+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PHONE1           |           | CITY               |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PHONE2           |           | STATE              |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EMAIL UNIQUE     |           | POSTALCODE         |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| WEB              |           | COUNTRY            |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+------------------+           | TERRITORY          |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                             | CONTACTFIRSTNAME   |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                             | CONTACTLASTNAME    |</w:t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                             | DEALSIZE           |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sz w:val="16"/>
          <w:szCs w:val="16"/>
          <w:rtl w:val="0"/>
        </w:rPr>
        <w:t xml:space="preserve">                               +-------------------+</w:t>
      </w:r>
    </w:p>
    <w:p w:rsidR="00000000" w:rsidDel="00000000" w:rsidP="00000000" w:rsidRDefault="00000000" w:rsidRPr="00000000" w14:paraId="000000BF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/>
      </w:pPr>
      <w:bookmarkStart w:colFirst="0" w:colLast="0" w:name="_qktxat7y3x3o" w:id="22"/>
      <w:bookmarkEnd w:id="22"/>
      <w:r w:rsidDel="00000000" w:rsidR="00000000" w:rsidRPr="00000000">
        <w:rPr>
          <w:rtl w:val="0"/>
        </w:rPr>
        <w:t xml:space="preserve">PART 2 Analytics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The Full analytics and </w:t>
      </w:r>
    </w:p>
    <w:p w:rsidR="00000000" w:rsidDel="00000000" w:rsidP="00000000" w:rsidRDefault="00000000" w:rsidRPr="00000000" w14:paraId="000000C5">
      <w:pPr>
        <w:pStyle w:val="Heading2"/>
        <w:spacing w:line="276" w:lineRule="auto"/>
        <w:rPr/>
      </w:pPr>
      <w:bookmarkStart w:colFirst="0" w:colLast="0" w:name="_3vtnsji7kspa" w:id="23"/>
      <w:bookmarkEnd w:id="23"/>
      <w:r w:rsidDel="00000000" w:rsidR="00000000" w:rsidRPr="00000000">
        <w:rPr>
          <w:rtl w:val="0"/>
        </w:rPr>
        <w:t xml:space="preserve">Proposing a scheduling approach to provide insights on a daily basis.</w:t>
      </w:r>
    </w:p>
    <w:p w:rsidR="00000000" w:rsidDel="00000000" w:rsidP="00000000" w:rsidRDefault="00000000" w:rsidRPr="00000000" w14:paraId="000000C6">
      <w:pPr>
        <w:spacing w:after="240" w:befor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Key Components:</w:t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ETL/Transformation Job</w:t>
        <w:br w:type="textWrapping"/>
      </w:r>
    </w:p>
    <w:p w:rsidR="00000000" w:rsidDel="00000000" w:rsidP="00000000" w:rsidRDefault="00000000" w:rsidRPr="00000000" w14:paraId="000000C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Extract latest transactions from Snowflake (incremental load — only new/updated rows since last run).</w:t>
        <w:br w:type="textWrapping"/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Clean &amp; standardize date columns (as we did for </w:t>
      </w:r>
      <w:r w:rsidDel="00000000" w:rsidR="00000000" w:rsidRPr="00000000">
        <w:rPr>
          <w:rFonts w:ascii="Roboto Mono" w:cs="Roboto Mono" w:eastAsia="Roboto Mono" w:hAnsi="Roboto Mono"/>
          <w:b w:val="1"/>
          <w:sz w:val="16"/>
          <w:szCs w:val="16"/>
          <w:rtl w:val="0"/>
        </w:rPr>
        <w:t xml:space="preserve">STD_ORDERDATE</w:t>
      </w:r>
      <w:r w:rsidDel="00000000" w:rsidR="00000000" w:rsidRPr="00000000">
        <w:rPr>
          <w:sz w:val="16"/>
          <w:szCs w:val="16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Aggregate metrics (weekly, monthly, quarterly fiscal metrics).</w:t>
        <w:br w:type="textWrapping"/>
      </w:r>
    </w:p>
    <w:p w:rsidR="00000000" w:rsidDel="00000000" w:rsidP="00000000" w:rsidRDefault="00000000" w:rsidRPr="00000000" w14:paraId="000000C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Calculate additional KPIs (refunds after restocking fee, net revenue, items sold, top customers, etc.).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Storage/Reporting Tables</w:t>
        <w:br w:type="textWrapping"/>
      </w:r>
    </w:p>
    <w:p w:rsidR="00000000" w:rsidDel="00000000" w:rsidP="00000000" w:rsidRDefault="00000000" w:rsidRPr="00000000" w14:paraId="000000C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Maintain pre-aggregated tables in Snowflake:</w:t>
        <w:br w:type="textWrapping"/>
      </w:r>
    </w:p>
    <w:p w:rsidR="00000000" w:rsidDel="00000000" w:rsidP="00000000" w:rsidRDefault="00000000" w:rsidRPr="00000000" w14:paraId="000000CE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6"/>
          <w:szCs w:val="16"/>
          <w:rtl w:val="0"/>
        </w:rPr>
        <w:t xml:space="preserve">FISCAL_WEEKLY_METRICS</w:t>
        <w:br w:type="textWrapping"/>
      </w:r>
    </w:p>
    <w:p w:rsidR="00000000" w:rsidDel="00000000" w:rsidP="00000000" w:rsidRDefault="00000000" w:rsidRPr="00000000" w14:paraId="000000CF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6"/>
          <w:szCs w:val="16"/>
          <w:rtl w:val="0"/>
        </w:rPr>
        <w:t xml:space="preserve">FISCAL_MONTHLY_METRICS</w:t>
        <w:br w:type="textWrapping"/>
      </w:r>
    </w:p>
    <w:p w:rsidR="00000000" w:rsidDel="00000000" w:rsidP="00000000" w:rsidRDefault="00000000" w:rsidRPr="00000000" w14:paraId="000000D0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6"/>
          <w:szCs w:val="16"/>
          <w:rtl w:val="0"/>
        </w:rPr>
        <w:t xml:space="preserve">FISCAL_QUARTERLY_METRICS</w:t>
        <w:br w:type="textWrapping"/>
      </w:r>
    </w:p>
    <w:p w:rsidR="00000000" w:rsidDel="00000000" w:rsidP="00000000" w:rsidRDefault="00000000" w:rsidRPr="00000000" w14:paraId="000000D1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b w:val="1"/>
          <w:sz w:val="16"/>
          <w:szCs w:val="1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16"/>
          <w:szCs w:val="16"/>
          <w:rtl w:val="0"/>
        </w:rPr>
        <w:t xml:space="preserve">CUSTOMER_SEGMENT_METRICS</w:t>
        <w:br w:type="textWrapping"/>
      </w:r>
    </w:p>
    <w:p w:rsidR="00000000" w:rsidDel="00000000" w:rsidP="00000000" w:rsidRDefault="00000000" w:rsidRPr="00000000" w14:paraId="000000D2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Tables can be </w:t>
      </w:r>
      <w:r w:rsidDel="00000000" w:rsidR="00000000" w:rsidRPr="00000000">
        <w:rPr>
          <w:b w:val="1"/>
          <w:sz w:val="16"/>
          <w:szCs w:val="16"/>
          <w:rtl w:val="0"/>
        </w:rPr>
        <w:t xml:space="preserve">incrementally updated</w:t>
      </w:r>
      <w:r w:rsidDel="00000000" w:rsidR="00000000" w:rsidRPr="00000000">
        <w:rPr>
          <w:sz w:val="16"/>
          <w:szCs w:val="16"/>
          <w:rtl w:val="0"/>
        </w:rPr>
        <w:t xml:space="preserve"> daily.</w:t>
        <w:br w:type="textWrapping"/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Visualization / BI Layer</w:t>
        <w:br w:type="textWrapping"/>
      </w:r>
    </w:p>
    <w:p w:rsidR="00000000" w:rsidDel="00000000" w:rsidP="00000000" w:rsidRDefault="00000000" w:rsidRPr="00000000" w14:paraId="000000D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Tools like </w:t>
      </w:r>
      <w:r w:rsidDel="00000000" w:rsidR="00000000" w:rsidRPr="00000000">
        <w:rPr>
          <w:b w:val="1"/>
          <w:sz w:val="16"/>
          <w:szCs w:val="16"/>
          <w:rtl w:val="0"/>
        </w:rPr>
        <w:t xml:space="preserve">Power BI, Tableau, Looker, or Plotly Dash</w:t>
      </w:r>
      <w:r w:rsidDel="00000000" w:rsidR="00000000" w:rsidRPr="00000000">
        <w:rPr>
          <w:sz w:val="16"/>
          <w:szCs w:val="16"/>
          <w:rtl w:val="0"/>
        </w:rPr>
        <w:t xml:space="preserve"> can point to these Snowflake tables.</w:t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Reports automatically refresh daily when new data is available.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Scheduling/Orchestration</w:t>
        <w:br w:type="textWrapping"/>
      </w:r>
    </w:p>
    <w:p w:rsidR="00000000" w:rsidDel="00000000" w:rsidP="00000000" w:rsidRDefault="00000000" w:rsidRPr="00000000" w14:paraId="000000D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Use a </w:t>
      </w:r>
      <w:r w:rsidDel="00000000" w:rsidR="00000000" w:rsidRPr="00000000">
        <w:rPr>
          <w:b w:val="1"/>
          <w:sz w:val="16"/>
          <w:szCs w:val="16"/>
          <w:rtl w:val="0"/>
        </w:rPr>
        <w:t xml:space="preserve">workflow orchestration tool</w:t>
      </w:r>
      <w:r w:rsidDel="00000000" w:rsidR="00000000" w:rsidRPr="00000000">
        <w:rPr>
          <w:sz w:val="16"/>
          <w:szCs w:val="16"/>
          <w:rtl w:val="0"/>
        </w:rPr>
        <w:t xml:space="preserve"> to schedule the daily job:</w:t>
        <w:br w:type="textWrapping"/>
      </w:r>
    </w:p>
    <w:p w:rsidR="00000000" w:rsidDel="00000000" w:rsidP="00000000" w:rsidRDefault="00000000" w:rsidRPr="00000000" w14:paraId="000000D8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Apache Airflow</w:t>
      </w:r>
      <w:r w:rsidDel="00000000" w:rsidR="00000000" w:rsidRPr="00000000">
        <w:rPr>
          <w:sz w:val="16"/>
          <w:szCs w:val="16"/>
          <w:rtl w:val="0"/>
        </w:rPr>
        <w:t xml:space="preserve"> (open-source, supports DAGs, retries, alerts).</w:t>
        <w:br w:type="textWrapping"/>
      </w:r>
    </w:p>
    <w:p w:rsidR="00000000" w:rsidDel="00000000" w:rsidP="00000000" w:rsidRDefault="00000000" w:rsidRPr="00000000" w14:paraId="000000D9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AWS Glue / Step Functions</w:t>
      </w:r>
      <w:r w:rsidDel="00000000" w:rsidR="00000000" w:rsidRPr="00000000">
        <w:rPr>
          <w:sz w:val="16"/>
          <w:szCs w:val="16"/>
          <w:rtl w:val="0"/>
        </w:rPr>
        <w:t xml:space="preserve"> if fully on AWS.</w:t>
        <w:br w:type="textWrapping"/>
      </w:r>
    </w:p>
    <w:p w:rsidR="00000000" w:rsidDel="00000000" w:rsidP="00000000" w:rsidRDefault="00000000" w:rsidRPr="00000000" w14:paraId="000000DA">
      <w:pPr>
        <w:numPr>
          <w:ilvl w:val="2"/>
          <w:numId w:val="4"/>
        </w:numPr>
        <w:spacing w:after="0" w:afterAutospacing="0" w:before="0" w:beforeAutospacing="0" w:lineRule="auto"/>
        <w:ind w:left="216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dbt Cloud</w:t>
      </w:r>
      <w:r w:rsidDel="00000000" w:rsidR="00000000" w:rsidRPr="00000000">
        <w:rPr>
          <w:sz w:val="16"/>
          <w:szCs w:val="16"/>
          <w:rtl w:val="0"/>
        </w:rPr>
        <w:t xml:space="preserve"> with Snowflake integration for transformations.</w:t>
        <w:br w:type="textWrapping"/>
      </w:r>
    </w:p>
    <w:p w:rsidR="00000000" w:rsidDel="00000000" w:rsidP="00000000" w:rsidRDefault="00000000" w:rsidRPr="00000000" w14:paraId="000000DB">
      <w:pPr>
        <w:numPr>
          <w:ilvl w:val="2"/>
          <w:numId w:val="4"/>
        </w:numPr>
        <w:spacing w:after="240" w:before="0" w:beforeAutospacing="0" w:lineRule="auto"/>
        <w:ind w:left="216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Cron Job</w:t>
      </w:r>
      <w:r w:rsidDel="00000000" w:rsidR="00000000" w:rsidRPr="00000000">
        <w:rPr>
          <w:sz w:val="16"/>
          <w:szCs w:val="16"/>
          <w:rtl w:val="0"/>
        </w:rPr>
        <w:t xml:space="preserve"> (simpler setups) running a Python notebook/script via Papermill or Jupyter nbconvert.</w:t>
        <w:br w:type="textWrapping"/>
      </w:r>
    </w:p>
    <w:p w:rsidR="00000000" w:rsidDel="00000000" w:rsidP="00000000" w:rsidRDefault="00000000" w:rsidRPr="00000000" w14:paraId="000000DC">
      <w:pPr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yyc4w5x5txh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2. Recommended Daily Workflow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Extract</w:t>
        <w:br w:type="textWrapping"/>
      </w:r>
    </w:p>
    <w:p w:rsidR="00000000" w:rsidDel="00000000" w:rsidP="00000000" w:rsidRDefault="00000000" w:rsidRPr="00000000" w14:paraId="000000D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Pull new transactions from Snowflake using a timestamp filte</w:t>
      </w:r>
      <w:r w:rsidDel="00000000" w:rsidR="00000000" w:rsidRPr="00000000">
        <w:rPr>
          <w:b w:val="1"/>
          <w:sz w:val="16"/>
          <w:szCs w:val="16"/>
          <w:rtl w:val="0"/>
        </w:rPr>
        <w:t xml:space="preserve">r (</w:t>
      </w:r>
      <w:r w:rsidDel="00000000" w:rsidR="00000000" w:rsidRPr="00000000">
        <w:rPr>
          <w:rFonts w:ascii="Roboto Mono" w:cs="Roboto Mono" w:eastAsia="Roboto Mono" w:hAnsi="Roboto Mono"/>
          <w:b w:val="1"/>
          <w:sz w:val="16"/>
          <w:szCs w:val="16"/>
          <w:rtl w:val="0"/>
        </w:rPr>
        <w:t xml:space="preserve">WHERE STD_ORDERDATE &gt; last_run_date</w:t>
      </w:r>
      <w:r w:rsidDel="00000000" w:rsidR="00000000" w:rsidRPr="00000000">
        <w:rPr>
          <w:b w:val="1"/>
          <w:sz w:val="16"/>
          <w:szCs w:val="16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Transform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Standardize dates.</w:t>
        <w:br w:type="textWrapping"/>
      </w:r>
    </w:p>
    <w:p w:rsidR="00000000" w:rsidDel="00000000" w:rsidP="00000000" w:rsidRDefault="00000000" w:rsidRPr="00000000" w14:paraId="000000E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Merge with fiscal periods.</w:t>
        <w:br w:type="textWrapping"/>
      </w:r>
    </w:p>
    <w:p w:rsidR="00000000" w:rsidDel="00000000" w:rsidP="00000000" w:rsidRDefault="00000000" w:rsidRPr="00000000" w14:paraId="000000E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Calculate refunds, net revenue, top customers, segments, and other KPIs.</w:t>
        <w:br w:type="textWrapping"/>
      </w:r>
    </w:p>
    <w:p w:rsidR="00000000" w:rsidDel="00000000" w:rsidP="00000000" w:rsidRDefault="00000000" w:rsidRPr="00000000" w14:paraId="000000E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Load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Update the pre-aggregated tables in Snowflake using </w:t>
      </w:r>
      <w:r w:rsidDel="00000000" w:rsidR="00000000" w:rsidRPr="00000000">
        <w:rPr>
          <w:b w:val="1"/>
          <w:sz w:val="16"/>
          <w:szCs w:val="16"/>
          <w:rtl w:val="0"/>
        </w:rPr>
        <w:t xml:space="preserve">MERGE</w:t>
      </w:r>
      <w:r w:rsidDel="00000000" w:rsidR="00000000" w:rsidRPr="00000000">
        <w:rPr>
          <w:sz w:val="16"/>
          <w:szCs w:val="16"/>
          <w:rtl w:val="0"/>
        </w:rPr>
        <w:t xml:space="preserve"> statements to prevent duplicates.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Maintain historical snapshots for auditability.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Visualize</w:t>
        <w:br w:type="textWrapping"/>
      </w:r>
    </w:p>
    <w:p w:rsidR="00000000" w:rsidDel="00000000" w:rsidP="00000000" w:rsidRDefault="00000000" w:rsidRPr="00000000" w14:paraId="000000E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Dashboards (Power BI, Tableau, Plotly Dash) query these pre-aggregated tables.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Optionally generate summary PDFs or email reports for stakeholders.</w:t>
        <w:br w:type="textWrapping"/>
      </w:r>
    </w:p>
    <w:p w:rsidR="00000000" w:rsidDel="00000000" w:rsidP="00000000" w:rsidRDefault="00000000" w:rsidRPr="00000000" w14:paraId="000000EA">
      <w:pPr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hauyj8vgrrn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3. Best Practices</w:t>
      </w:r>
    </w:p>
    <w:p w:rsidR="00000000" w:rsidDel="00000000" w:rsidP="00000000" w:rsidRDefault="00000000" w:rsidRPr="00000000" w14:paraId="000000EC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Incremental loads</w:t>
      </w:r>
      <w:r w:rsidDel="00000000" w:rsidR="00000000" w:rsidRPr="00000000">
        <w:rPr>
          <w:sz w:val="16"/>
          <w:szCs w:val="16"/>
          <w:rtl w:val="0"/>
        </w:rPr>
        <w:t xml:space="preserve">: Only process new or updated transactions each day to reduce compute and runtime.</w:t>
        <w:br w:type="textWrapping"/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Idempotent operations</w:t>
      </w:r>
      <w:r w:rsidDel="00000000" w:rsidR="00000000" w:rsidRPr="00000000">
        <w:rPr>
          <w:sz w:val="16"/>
          <w:szCs w:val="16"/>
          <w:rtl w:val="0"/>
        </w:rPr>
        <w:t xml:space="preserve">: Ensure the daily job can safely run multiple times without duplicating rows.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Monitoring &amp; Alerts</w:t>
      </w:r>
      <w:r w:rsidDel="00000000" w:rsidR="00000000" w:rsidRPr="00000000">
        <w:rPr>
          <w:sz w:val="16"/>
          <w:szCs w:val="16"/>
          <w:rtl w:val="0"/>
        </w:rPr>
        <w:t xml:space="preserve">: Email or Slack notifications if the job fails.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Version Control</w:t>
      </w:r>
      <w:r w:rsidDel="00000000" w:rsidR="00000000" w:rsidRPr="00000000">
        <w:rPr>
          <w:sz w:val="16"/>
          <w:szCs w:val="16"/>
          <w:rtl w:val="0"/>
        </w:rPr>
        <w:t xml:space="preserve">: Keep scripts and notebook code in Git for reproducibility.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Testing</w:t>
      </w:r>
      <w:r w:rsidDel="00000000" w:rsidR="00000000" w:rsidRPr="00000000">
        <w:rPr>
          <w:sz w:val="16"/>
          <w:szCs w:val="16"/>
          <w:rtl w:val="0"/>
        </w:rPr>
        <w:t xml:space="preserve">: Schedule a weekly validation job comparing aggregates against source to catch anomalies.</w:t>
        <w:br w:type="textWrapping"/>
      </w:r>
    </w:p>
    <w:p w:rsidR="00000000" w:rsidDel="00000000" w:rsidP="00000000" w:rsidRDefault="00000000" w:rsidRPr="00000000" w14:paraId="000000F1">
      <w:pPr>
        <w:rPr>
          <w:b w:val="1"/>
          <w:sz w:val="26"/>
          <w:szCs w:val="26"/>
        </w:rPr>
      </w:pPr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Optional Enhancements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Caching / Incremental Aggregates</w:t>
      </w:r>
      <w:r w:rsidDel="00000000" w:rsidR="00000000" w:rsidRPr="00000000">
        <w:rPr>
          <w:sz w:val="16"/>
          <w:szCs w:val="16"/>
          <w:rtl w:val="0"/>
        </w:rPr>
        <w:t xml:space="preserve">: Store previous aggregates and only update the delta.</w:t>
        <w:br w:type="textWrapping"/>
      </w:r>
    </w:p>
    <w:p w:rsidR="00000000" w:rsidDel="00000000" w:rsidP="00000000" w:rsidRDefault="00000000" w:rsidRPr="00000000" w14:paraId="000000F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Alerts on KPI anomalies</w:t>
      </w:r>
      <w:r w:rsidDel="00000000" w:rsidR="00000000" w:rsidRPr="00000000">
        <w:rPr>
          <w:sz w:val="16"/>
          <w:szCs w:val="16"/>
          <w:rtl w:val="0"/>
        </w:rPr>
        <w:t xml:space="preserve">: Trigger emails if revenue or refund metrics are unusual.</w:t>
        <w:br w:type="textWrapping"/>
      </w:r>
    </w:p>
    <w:p w:rsidR="00000000" w:rsidDel="00000000" w:rsidP="00000000" w:rsidRDefault="00000000" w:rsidRPr="00000000" w14:paraId="000000F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Automated visualization generation</w:t>
      </w:r>
      <w:r w:rsidDel="00000000" w:rsidR="00000000" w:rsidRPr="00000000">
        <w:rPr>
          <w:sz w:val="16"/>
          <w:szCs w:val="16"/>
          <w:rtl w:val="0"/>
        </w:rPr>
        <w:t xml:space="preserve">: Export top 10 customers, charts, and summary tables as PDFs for stakeholders.</w:t>
        <w:br w:type="textWrapping"/>
      </w:r>
    </w:p>
    <w:p w:rsidR="00000000" w:rsidDel="00000000" w:rsidP="00000000" w:rsidRDefault="00000000" w:rsidRPr="00000000" w14:paraId="000000F5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bhi0618/PsychoBunny_DataEngineering_Assignment" TargetMode="External"/><Relationship Id="rId7" Type="http://schemas.openxmlformats.org/officeDocument/2006/relationships/hyperlink" Target="https://github.com/abhi0618/PsychoBunny_DataEngineering_Assignmen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