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9574" w:val="left" w:leader="none"/>
        </w:tabs>
        <w:spacing w:line="240" w:lineRule="auto"/>
        <w:ind w:left="307" w:right="0" w:firstLine="0"/>
        <w:rPr>
          <w:rFonts w:ascii="Times New Roman"/>
          <w:sz w:val="20"/>
        </w:rPr>
      </w:pPr>
      <w:r>
        <w:rPr>
          <w:rFonts w:ascii="Times New Roman"/>
          <w:sz w:val="20"/>
        </w:rPr>
        <w:pict>
          <v:group style="width:449.2pt;height:97.95pt;mso-position-horizontal-relative:char;mso-position-vertical-relative:line" coordorigin="0,0" coordsize="8984,1959">
            <v:line style="position:absolute" from="0,530" to="8984,530" stroked="true" strokeweight=".22675pt" strokecolor="#000000">
              <v:stroke dashstyle="solid"/>
            </v:line>
            <v:shape style="position:absolute;left:0;top:652;width:1196;height:1307" type="#_x0000_t75" stroked="false">
              <v:imagedata r:id="rId5" o:title=""/>
            </v:shape>
            <v:line style="position:absolute" from="0,0" to="0,1306" stroked="true" strokeweight="0pt" strokecolor="#000000">
              <v:stroke dashstyle="solid"/>
            </v:line>
            <v:shapetype id="_x0000_t202" o:spt="202" coordsize="21600,21600" path="m,l,21600r21600,l21600,xe">
              <v:stroke joinstyle="miter"/>
              <v:path gradientshapeok="t" o:connecttype="rect"/>
            </v:shapetype>
            <v:shape style="position:absolute;left:3418;top:123;width:3584;height:157" type="#_x0000_t202" filled="false" stroked="false">
              <v:textbox inset="0,0,0,0">
                <w:txbxContent>
                  <w:p>
                    <w:pPr>
                      <w:spacing w:before="11"/>
                      <w:ind w:left="0" w:right="0" w:firstLine="0"/>
                      <w:jc w:val="left"/>
                      <w:rPr>
                        <w:sz w:val="12"/>
                      </w:rPr>
                    </w:pPr>
                    <w:r>
                      <w:rPr>
                        <w:color w:val="000066"/>
                        <w:w w:val="115"/>
                        <w:sz w:val="12"/>
                      </w:rPr>
                      <w:t>Expert Systems with Applications 39 (2012) 10059–10072</w:t>
                    </w:r>
                  </w:p>
                </w:txbxContent>
              </v:textbox>
              <w10:wrap type="none"/>
            </v:shape>
            <v:shape style="position:absolute;left:1477;top:653;width:7507;height:1304" type="#_x0000_t202" filled="true" fillcolor="#e5e5e5" stroked="false">
              <v:textbox inset="0,0,0,0">
                <w:txbxContent>
                  <w:p>
                    <w:pPr>
                      <w:spacing w:line="173" w:lineRule="exact" w:before="0"/>
                      <w:ind w:left="1526" w:right="1527" w:firstLine="0"/>
                      <w:jc w:val="center"/>
                      <w:rPr>
                        <w:rFonts w:ascii="Arial"/>
                        <w:sz w:val="16"/>
                      </w:rPr>
                    </w:pPr>
                    <w:r>
                      <w:rPr>
                        <w:rFonts w:ascii="Arial"/>
                        <w:w w:val="105"/>
                        <w:sz w:val="16"/>
                      </w:rPr>
                      <w:t>Contents lists available at </w:t>
                    </w:r>
                    <w:r>
                      <w:rPr>
                        <w:rFonts w:ascii="Arial"/>
                        <w:color w:val="000066"/>
                        <w:w w:val="105"/>
                        <w:sz w:val="16"/>
                      </w:rPr>
                      <w:t>SciVerse ScienceDirect</w:t>
                    </w:r>
                  </w:p>
                  <w:p>
                    <w:pPr>
                      <w:spacing w:line="240" w:lineRule="auto" w:before="3"/>
                      <w:rPr>
                        <w:rFonts w:ascii="Arial"/>
                        <w:sz w:val="23"/>
                      </w:rPr>
                    </w:pPr>
                  </w:p>
                  <w:p>
                    <w:pPr>
                      <w:spacing w:before="0"/>
                      <w:ind w:left="1527" w:right="1527" w:firstLine="0"/>
                      <w:jc w:val="center"/>
                      <w:rPr>
                        <w:sz w:val="28"/>
                      </w:rPr>
                    </w:pPr>
                    <w:r>
                      <w:rPr>
                        <w:w w:val="110"/>
                        <w:sz w:val="28"/>
                      </w:rPr>
                      <w:t>Expert Systems with Applications</w:t>
                    </w:r>
                  </w:p>
                  <w:p>
                    <w:pPr>
                      <w:spacing w:line="240" w:lineRule="auto" w:before="7"/>
                      <w:rPr>
                        <w:sz w:val="28"/>
                      </w:rPr>
                    </w:pPr>
                  </w:p>
                  <w:p>
                    <w:pPr>
                      <w:spacing w:before="0"/>
                      <w:ind w:left="1527" w:right="1510" w:firstLine="0"/>
                      <w:jc w:val="center"/>
                      <w:rPr>
                        <w:rFonts w:ascii="Arial"/>
                        <w:sz w:val="16"/>
                      </w:rPr>
                    </w:pPr>
                    <w:r>
                      <w:rPr>
                        <w:rFonts w:ascii="Arial"/>
                        <w:w w:val="110"/>
                        <w:sz w:val="16"/>
                      </w:rPr>
                      <w:t>journal homepage: </w:t>
                    </w:r>
                    <w:hyperlink r:id="rId6">
                      <w:r>
                        <w:rPr>
                          <w:rFonts w:ascii="Arial"/>
                          <w:w w:val="110"/>
                          <w:sz w:val="16"/>
                        </w:rPr>
                        <w:t>www.elsevier.com/locate/eswa</w:t>
                      </w:r>
                      <w:r>
                        <w:rPr>
                          <w:rFonts w:ascii="Arial"/>
                          <w:sz w:val="16"/>
                        </w:rPr>
                        <w:t> </w:t>
                      </w:r>
                    </w:hyperlink>
                  </w:p>
                </w:txbxContent>
              </v:textbox>
              <v:fill type="solid"/>
              <w10:wrap type="none"/>
            </v:shape>
          </v:group>
        </w:pict>
      </w:r>
      <w:r>
        <w:rPr>
          <w:rFonts w:ascii="Times New Roman"/>
          <w:sz w:val="20"/>
        </w:rPr>
      </w:r>
      <w:r>
        <w:rPr>
          <w:rFonts w:ascii="Times New Roman"/>
          <w:sz w:val="20"/>
        </w:rPr>
        <w:tab/>
      </w:r>
      <w:r>
        <w:rPr>
          <w:rFonts w:ascii="Times New Roman"/>
          <w:sz w:val="20"/>
        </w:rPr>
        <w:pict>
          <v:group style="width:56.85pt;height:71.5pt;mso-position-horizontal-relative:char;mso-position-vertical-relative:line" coordorigin="0,0" coordsize="1137,1430">
            <v:shape style="position:absolute;left:2;top:1;width:1134;height:1429" type="#_x0000_t75" stroked="false">
              <v:imagedata r:id="rId7" o:title=""/>
            </v:shape>
            <v:line style="position:absolute" from="0,1429" to="1136,1429" stroked="true" strokeweight=".1pt" strokecolor="#231f20">
              <v:stroke dashstyle="solid"/>
            </v:line>
            <v:line style="position:absolute" from="1,2" to="1,1428" stroked="true" strokeweight=".1pt" strokecolor="#231f20">
              <v:stroke dashstyle="solid"/>
            </v:line>
            <v:line style="position:absolute" from="0,1" to="1136,1" stroked="true" strokeweight=".1pt" strokecolor="#231f20">
              <v:stroke dashstyle="solid"/>
            </v:line>
            <v:line style="position:absolute" from="1135,2" to="1135,1429" stroked="true" strokeweight=".1pt" strokecolor="#231f20">
              <v:stroke dashstyle="solid"/>
            </v:line>
          </v:group>
        </w:pict>
      </w:r>
      <w:r>
        <w:rPr>
          <w:rFonts w:ascii="Times New Roman"/>
          <w:sz w:val="20"/>
        </w:rPr>
      </w:r>
    </w:p>
    <w:p>
      <w:pPr>
        <w:pStyle w:val="BodyText"/>
        <w:spacing w:before="9"/>
        <w:rPr>
          <w:rFonts w:ascii="Times New Roman"/>
          <w:sz w:val="7"/>
        </w:rPr>
      </w:pPr>
    </w:p>
    <w:p>
      <w:pPr>
        <w:pStyle w:val="BodyText"/>
        <w:spacing w:line="62" w:lineRule="exact"/>
        <w:ind w:left="279"/>
        <w:rPr>
          <w:rFonts w:ascii="Times New Roman"/>
          <w:sz w:val="6"/>
        </w:rPr>
      </w:pPr>
      <w:r>
        <w:rPr>
          <w:rFonts w:ascii="Times New Roman"/>
          <w:position w:val="0"/>
          <w:sz w:val="6"/>
        </w:rPr>
        <w:pict>
          <v:group style="width:520.0500pt;height:3.05pt;mso-position-horizontal-relative:char;mso-position-vertical-relative:line" coordorigin="0,0" coordsize="10401,61">
            <v:line style="position:absolute" from="0,30" to="10401,30" stroked="true" strokeweight="3.0047pt" strokecolor="#000000">
              <v:stroke dashstyle="solid"/>
            </v:line>
          </v:group>
        </w:pict>
      </w:r>
      <w:r>
        <w:rPr>
          <w:rFonts w:ascii="Times New Roman"/>
          <w:position w:val="0"/>
          <w:sz w:val="6"/>
        </w:rPr>
      </w:r>
    </w:p>
    <w:p>
      <w:pPr>
        <w:pStyle w:val="BodyText"/>
        <w:rPr>
          <w:rFonts w:ascii="Times New Roman"/>
          <w:sz w:val="20"/>
        </w:rPr>
      </w:pPr>
    </w:p>
    <w:p>
      <w:pPr>
        <w:pStyle w:val="BodyText"/>
        <w:spacing w:before="1"/>
        <w:rPr>
          <w:rFonts w:ascii="Times New Roman"/>
          <w:sz w:val="19"/>
        </w:rPr>
      </w:pPr>
    </w:p>
    <w:p>
      <w:pPr>
        <w:pStyle w:val="Heading1"/>
        <w:spacing w:before="107"/>
        <w:ind w:left="310"/>
        <w:rPr>
          <w:rFonts w:ascii="Cambria" w:hAnsi="Cambria"/>
        </w:rPr>
      </w:pPr>
      <w:r>
        <w:rPr>
          <w:rFonts w:ascii="Cambria" w:hAnsi="Cambria"/>
          <w:w w:val="105"/>
        </w:rPr>
        <w:t>A literature review and classiﬁcation of recommender systems research</w:t>
      </w:r>
    </w:p>
    <w:p>
      <w:pPr>
        <w:spacing w:before="115"/>
        <w:ind w:left="310" w:right="0" w:firstLine="0"/>
        <w:jc w:val="left"/>
        <w:rPr>
          <w:rFonts w:ascii="Lucida Sans Unicode" w:hAnsi="Lucida Sans Unicode"/>
          <w:sz w:val="17"/>
        </w:rPr>
      </w:pPr>
      <w:r>
        <w:rPr>
          <w:w w:val="105"/>
          <w:sz w:val="21"/>
        </w:rPr>
        <w:t>Deuk Hee Park, Hyea Kyeong Kim, Il Young Choi, Jae Kyeong Kim </w:t>
      </w:r>
      <w:r>
        <w:rPr>
          <w:rFonts w:ascii="Lucida Sans Unicode" w:hAnsi="Lucida Sans Unicode"/>
          <w:color w:val="000066"/>
          <w:w w:val="105"/>
          <w:position w:val="9"/>
          <w:sz w:val="17"/>
        </w:rPr>
        <w:t>⇑</w:t>
      </w:r>
    </w:p>
    <w:p>
      <w:pPr>
        <w:spacing w:before="144"/>
        <w:ind w:left="310" w:right="0" w:firstLine="0"/>
        <w:jc w:val="left"/>
        <w:rPr>
          <w:rFonts w:ascii="Book Antiqua"/>
          <w:i/>
          <w:sz w:val="12"/>
        </w:rPr>
      </w:pPr>
      <w:r>
        <w:rPr>
          <w:rFonts w:ascii="Book Antiqua"/>
          <w:i/>
          <w:w w:val="115"/>
          <w:sz w:val="12"/>
        </w:rPr>
        <w:t>Department of Management, School of Management, KyungHee University, 1 Hoeki-Dong, Dongdaemoon-Gu, Seoul 130-701, Republic of Korea</w:t>
      </w:r>
    </w:p>
    <w:p>
      <w:pPr>
        <w:pStyle w:val="BodyText"/>
        <w:rPr>
          <w:rFonts w:ascii="Book Antiqua"/>
          <w:i/>
          <w:sz w:val="12"/>
        </w:rPr>
      </w:pPr>
      <w:r>
        <w:rPr/>
        <w:pict>
          <v:shape style="position:absolute;margin-left:42.52pt;margin-top:9.379997pt;width:520.0500pt;height:.1pt;mso-position-horizontal-relative:page;mso-position-vertical-relative:paragraph;z-index:-251653120;mso-wrap-distance-left:0;mso-wrap-distance-right:0" coordorigin="850,188" coordsize="10401,0" path="m850,188l11251,188e" filled="false" stroked="true" strokeweight=".22681pt" strokecolor="#000000">
            <v:path arrowok="t"/>
            <v:stroke dashstyle="solid"/>
            <w10:wrap type="topAndBottom"/>
          </v:shape>
        </w:pict>
      </w:r>
    </w:p>
    <w:p>
      <w:pPr>
        <w:pStyle w:val="BodyText"/>
        <w:spacing w:before="11"/>
        <w:rPr>
          <w:rFonts w:ascii="Book Antiqua"/>
          <w:i/>
          <w:sz w:val="6"/>
        </w:rPr>
      </w:pPr>
    </w:p>
    <w:p>
      <w:pPr>
        <w:spacing w:after="0"/>
        <w:rPr>
          <w:rFonts w:ascii="Book Antiqua"/>
          <w:sz w:val="6"/>
        </w:rPr>
        <w:sectPr>
          <w:type w:val="continuous"/>
          <w:pgSz w:w="11910" w:h="15880"/>
          <w:pgMar w:top="800" w:bottom="280" w:left="540" w:right="540"/>
        </w:sectPr>
      </w:pPr>
    </w:p>
    <w:p>
      <w:pPr>
        <w:pStyle w:val="Heading2"/>
      </w:pPr>
      <w:r>
        <w:rPr>
          <w:w w:val="115"/>
        </w:rPr>
        <w:t>a r t i c l e i n f o</w:t>
      </w:r>
      <w:r>
        <w:rPr/>
        <w:t>  </w:t>
      </w:r>
    </w:p>
    <w:p>
      <w:pPr>
        <w:pStyle w:val="BodyText"/>
        <w:spacing w:before="6"/>
        <w:rPr>
          <w:rFonts w:ascii="Century"/>
          <w:sz w:val="20"/>
        </w:rPr>
      </w:pPr>
    </w:p>
    <w:p>
      <w:pPr>
        <w:spacing w:line="285" w:lineRule="auto" w:before="0"/>
        <w:ind w:left="310" w:right="596" w:firstLine="0"/>
        <w:jc w:val="left"/>
        <w:rPr>
          <w:sz w:val="12"/>
        </w:rPr>
      </w:pPr>
      <w:r>
        <w:rPr/>
        <w:pict>
          <v:line style="position:absolute;mso-position-horizontal-relative:page;mso-position-vertical-relative:paragraph;z-index:251668480" from="42.52pt,-4.055239pt" to="175.748pt,-4.055239pt" stroked="true" strokeweight=".283450pt" strokecolor="#000000">
            <v:stroke dashstyle="solid"/>
            <w10:wrap type="none"/>
          </v:line>
        </w:pict>
      </w:r>
      <w:r>
        <w:rPr>
          <w:rFonts w:ascii="Book Antiqua"/>
          <w:i/>
          <w:w w:val="115"/>
          <w:sz w:val="12"/>
        </w:rPr>
        <w:t>Keywords: </w:t>
      </w:r>
      <w:r>
        <w:rPr>
          <w:w w:val="115"/>
          <w:sz w:val="12"/>
        </w:rPr>
        <w:t>Recommender systems Literature review</w:t>
      </w:r>
    </w:p>
    <w:p>
      <w:pPr>
        <w:spacing w:line="292" w:lineRule="auto" w:before="5"/>
        <w:ind w:left="310" w:right="596" w:firstLine="0"/>
        <w:jc w:val="left"/>
        <w:rPr>
          <w:sz w:val="12"/>
        </w:rPr>
      </w:pPr>
      <w:r>
        <w:rPr>
          <w:w w:val="120"/>
          <w:sz w:val="12"/>
        </w:rPr>
        <w:t>Data mining technique Classiﬁcation</w:t>
      </w:r>
    </w:p>
    <w:p>
      <w:pPr>
        <w:pStyle w:val="Heading2"/>
        <w:spacing w:before="103"/>
        <w:jc w:val="both"/>
      </w:pPr>
      <w:r>
        <w:rPr/>
        <w:br w:type="column"/>
      </w:r>
      <w:r>
        <w:rPr>
          <w:w w:val="110"/>
        </w:rPr>
        <w:t>a b s t r a c t</w:t>
      </w:r>
      <w:r>
        <w:rPr/>
        <w:t>  </w:t>
      </w:r>
    </w:p>
    <w:p>
      <w:pPr>
        <w:pStyle w:val="BodyText"/>
        <w:spacing w:before="10"/>
        <w:rPr>
          <w:rFonts w:ascii="Century"/>
          <w:sz w:val="9"/>
        </w:rPr>
      </w:pPr>
      <w:r>
        <w:rPr/>
        <w:pict>
          <v:shape style="position:absolute;margin-left:207.098999pt;margin-top:8.055645pt;width:355.5pt;height:.1pt;mso-position-horizontal-relative:page;mso-position-vertical-relative:paragraph;z-index:-251652096;mso-wrap-distance-left:0;mso-wrap-distance-right:0" coordorigin="4142,161" coordsize="7110,0" path="m4142,161l11251,161e" filled="false" stroked="true" strokeweight=".283450pt" strokecolor="#000000">
            <v:path arrowok="t"/>
            <v:stroke dashstyle="solid"/>
            <w10:wrap type="topAndBottom"/>
          </v:shape>
        </w:pict>
      </w:r>
    </w:p>
    <w:p>
      <w:pPr>
        <w:spacing w:line="280" w:lineRule="auto" w:before="29"/>
        <w:ind w:left="310" w:right="111" w:firstLine="0"/>
        <w:jc w:val="both"/>
        <w:rPr>
          <w:sz w:val="14"/>
        </w:rPr>
      </w:pPr>
      <w:r>
        <w:rPr>
          <w:w w:val="115"/>
          <w:sz w:val="14"/>
        </w:rPr>
        <w:t>Recommender systems have become an important research ﬁeld since the emergence of the ﬁrst </w:t>
      </w:r>
      <w:r>
        <w:rPr>
          <w:spacing w:val="-3"/>
          <w:w w:val="115"/>
          <w:sz w:val="14"/>
        </w:rPr>
        <w:t>paper </w:t>
      </w:r>
      <w:r>
        <w:rPr>
          <w:w w:val="115"/>
          <w:sz w:val="14"/>
        </w:rPr>
        <w:t>on collaborative ﬁltering in the mid-1990s. Although academic research on recommender systems has increased signiﬁcantly over the past 10 years, there are deﬁciencies in the comprehensive literature review</w:t>
      </w:r>
      <w:r>
        <w:rPr>
          <w:spacing w:val="-10"/>
          <w:w w:val="115"/>
          <w:sz w:val="14"/>
        </w:rPr>
        <w:t> </w:t>
      </w:r>
      <w:r>
        <w:rPr>
          <w:w w:val="115"/>
          <w:sz w:val="14"/>
        </w:rPr>
        <w:t>and</w:t>
      </w:r>
      <w:r>
        <w:rPr>
          <w:spacing w:val="-10"/>
          <w:w w:val="115"/>
          <w:sz w:val="14"/>
        </w:rPr>
        <w:t> </w:t>
      </w:r>
      <w:r>
        <w:rPr>
          <w:w w:val="115"/>
          <w:sz w:val="14"/>
        </w:rPr>
        <w:t>classiﬁcation</w:t>
      </w:r>
      <w:r>
        <w:rPr>
          <w:spacing w:val="-10"/>
          <w:w w:val="115"/>
          <w:sz w:val="14"/>
        </w:rPr>
        <w:t> </w:t>
      </w:r>
      <w:r>
        <w:rPr>
          <w:w w:val="115"/>
          <w:sz w:val="14"/>
        </w:rPr>
        <w:t>of</w:t>
      </w:r>
      <w:r>
        <w:rPr>
          <w:spacing w:val="-10"/>
          <w:w w:val="115"/>
          <w:sz w:val="14"/>
        </w:rPr>
        <w:t> </w:t>
      </w:r>
      <w:r>
        <w:rPr>
          <w:w w:val="115"/>
          <w:sz w:val="14"/>
        </w:rPr>
        <w:t>that</w:t>
      </w:r>
      <w:r>
        <w:rPr>
          <w:spacing w:val="-10"/>
          <w:w w:val="115"/>
          <w:sz w:val="14"/>
        </w:rPr>
        <w:t> </w:t>
      </w:r>
      <w:r>
        <w:rPr>
          <w:w w:val="115"/>
          <w:sz w:val="14"/>
        </w:rPr>
        <w:t>research.</w:t>
      </w:r>
      <w:r>
        <w:rPr>
          <w:spacing w:val="-10"/>
          <w:w w:val="115"/>
          <w:sz w:val="14"/>
        </w:rPr>
        <w:t> </w:t>
      </w:r>
      <w:r>
        <w:rPr>
          <w:w w:val="115"/>
          <w:sz w:val="14"/>
        </w:rPr>
        <w:t>For</w:t>
      </w:r>
      <w:r>
        <w:rPr>
          <w:spacing w:val="-10"/>
          <w:w w:val="115"/>
          <w:sz w:val="14"/>
        </w:rPr>
        <w:t> </w:t>
      </w:r>
      <w:r>
        <w:rPr>
          <w:w w:val="115"/>
          <w:sz w:val="14"/>
        </w:rPr>
        <w:t>that</w:t>
      </w:r>
      <w:r>
        <w:rPr>
          <w:spacing w:val="-10"/>
          <w:w w:val="115"/>
          <w:sz w:val="14"/>
        </w:rPr>
        <w:t> </w:t>
      </w:r>
      <w:r>
        <w:rPr>
          <w:w w:val="115"/>
          <w:sz w:val="14"/>
        </w:rPr>
        <w:t>reason,</w:t>
      </w:r>
      <w:r>
        <w:rPr>
          <w:spacing w:val="-10"/>
          <w:w w:val="115"/>
          <w:sz w:val="14"/>
        </w:rPr>
        <w:t> </w:t>
      </w:r>
      <w:r>
        <w:rPr>
          <w:w w:val="115"/>
          <w:sz w:val="14"/>
        </w:rPr>
        <w:t>we</w:t>
      </w:r>
      <w:r>
        <w:rPr>
          <w:spacing w:val="-10"/>
          <w:w w:val="115"/>
          <w:sz w:val="14"/>
        </w:rPr>
        <w:t> </w:t>
      </w:r>
      <w:r>
        <w:rPr>
          <w:w w:val="115"/>
          <w:sz w:val="14"/>
        </w:rPr>
        <w:t>reviewed</w:t>
      </w:r>
      <w:r>
        <w:rPr>
          <w:spacing w:val="-10"/>
          <w:w w:val="115"/>
          <w:sz w:val="14"/>
        </w:rPr>
        <w:t> </w:t>
      </w:r>
      <w:r>
        <w:rPr>
          <w:w w:val="115"/>
          <w:sz w:val="14"/>
        </w:rPr>
        <w:t>210</w:t>
      </w:r>
      <w:r>
        <w:rPr>
          <w:spacing w:val="-10"/>
          <w:w w:val="115"/>
          <w:sz w:val="14"/>
        </w:rPr>
        <w:t> </w:t>
      </w:r>
      <w:r>
        <w:rPr>
          <w:w w:val="115"/>
          <w:sz w:val="14"/>
        </w:rPr>
        <w:t>articles</w:t>
      </w:r>
      <w:r>
        <w:rPr>
          <w:spacing w:val="-9"/>
          <w:w w:val="115"/>
          <w:sz w:val="14"/>
        </w:rPr>
        <w:t> </w:t>
      </w:r>
      <w:r>
        <w:rPr>
          <w:w w:val="115"/>
          <w:sz w:val="14"/>
        </w:rPr>
        <w:t>on</w:t>
      </w:r>
      <w:r>
        <w:rPr>
          <w:spacing w:val="-11"/>
          <w:w w:val="115"/>
          <w:sz w:val="14"/>
        </w:rPr>
        <w:t> </w:t>
      </w:r>
      <w:r>
        <w:rPr>
          <w:w w:val="115"/>
          <w:sz w:val="14"/>
        </w:rPr>
        <w:t>recommender</w:t>
      </w:r>
      <w:r>
        <w:rPr>
          <w:spacing w:val="-10"/>
          <w:w w:val="115"/>
          <w:sz w:val="14"/>
        </w:rPr>
        <w:t> </w:t>
      </w:r>
      <w:r>
        <w:rPr>
          <w:w w:val="115"/>
          <w:sz w:val="14"/>
        </w:rPr>
        <w:t>sys- tems from 46 journals published between 2001 and 2010, and then classiﬁed those by the year of pub- lication, the journals in which they appeared, their application ﬁelds, and their data mining techniques. The 210 articles are categorized into eight application ﬁelds (books, documents, images, movie, music, shopping, TV programs, and others) and eight data mining techniques (association rule, clustering,</w:t>
      </w:r>
      <w:r>
        <w:rPr>
          <w:spacing w:val="-23"/>
          <w:w w:val="115"/>
          <w:sz w:val="14"/>
        </w:rPr>
        <w:t> </w:t>
      </w:r>
      <w:r>
        <w:rPr>
          <w:w w:val="115"/>
          <w:sz w:val="14"/>
        </w:rPr>
        <w:t>deci- sion</w:t>
      </w:r>
      <w:r>
        <w:rPr>
          <w:spacing w:val="-11"/>
          <w:w w:val="115"/>
          <w:sz w:val="14"/>
        </w:rPr>
        <w:t> </w:t>
      </w:r>
      <w:r>
        <w:rPr>
          <w:w w:val="115"/>
          <w:sz w:val="14"/>
        </w:rPr>
        <w:t>tree,</w:t>
      </w:r>
      <w:r>
        <w:rPr>
          <w:spacing w:val="-10"/>
          <w:w w:val="115"/>
          <w:sz w:val="14"/>
        </w:rPr>
        <w:t> </w:t>
      </w:r>
      <w:r>
        <w:rPr>
          <w:w w:val="115"/>
          <w:sz w:val="14"/>
        </w:rPr>
        <w:t>k-nearest</w:t>
      </w:r>
      <w:r>
        <w:rPr>
          <w:spacing w:val="-10"/>
          <w:w w:val="115"/>
          <w:sz w:val="14"/>
        </w:rPr>
        <w:t> </w:t>
      </w:r>
      <w:r>
        <w:rPr>
          <w:w w:val="115"/>
          <w:sz w:val="14"/>
        </w:rPr>
        <w:t>neighbor,</w:t>
      </w:r>
      <w:r>
        <w:rPr>
          <w:spacing w:val="-9"/>
          <w:w w:val="115"/>
          <w:sz w:val="14"/>
        </w:rPr>
        <w:t> </w:t>
      </w:r>
      <w:r>
        <w:rPr>
          <w:w w:val="115"/>
          <w:sz w:val="14"/>
        </w:rPr>
        <w:t>link</w:t>
      </w:r>
      <w:r>
        <w:rPr>
          <w:spacing w:val="-11"/>
          <w:w w:val="115"/>
          <w:sz w:val="14"/>
        </w:rPr>
        <w:t> </w:t>
      </w:r>
      <w:r>
        <w:rPr>
          <w:w w:val="115"/>
          <w:sz w:val="14"/>
        </w:rPr>
        <w:t>analysis,</w:t>
      </w:r>
      <w:r>
        <w:rPr>
          <w:spacing w:val="-10"/>
          <w:w w:val="115"/>
          <w:sz w:val="14"/>
        </w:rPr>
        <w:t> </w:t>
      </w:r>
      <w:r>
        <w:rPr>
          <w:w w:val="115"/>
          <w:sz w:val="14"/>
        </w:rPr>
        <w:t>neural</w:t>
      </w:r>
      <w:r>
        <w:rPr>
          <w:spacing w:val="-10"/>
          <w:w w:val="115"/>
          <w:sz w:val="14"/>
        </w:rPr>
        <w:t> </w:t>
      </w:r>
      <w:r>
        <w:rPr>
          <w:w w:val="115"/>
          <w:sz w:val="14"/>
        </w:rPr>
        <w:t>network,</w:t>
      </w:r>
      <w:r>
        <w:rPr>
          <w:spacing w:val="-10"/>
          <w:w w:val="115"/>
          <w:sz w:val="14"/>
        </w:rPr>
        <w:t> </w:t>
      </w:r>
      <w:r>
        <w:rPr>
          <w:w w:val="115"/>
          <w:sz w:val="14"/>
        </w:rPr>
        <w:t>regression,</w:t>
      </w:r>
      <w:r>
        <w:rPr>
          <w:spacing w:val="-10"/>
          <w:w w:val="115"/>
          <w:sz w:val="14"/>
        </w:rPr>
        <w:t> </w:t>
      </w:r>
      <w:r>
        <w:rPr>
          <w:w w:val="115"/>
          <w:sz w:val="14"/>
        </w:rPr>
        <w:t>and</w:t>
      </w:r>
      <w:r>
        <w:rPr>
          <w:spacing w:val="-10"/>
          <w:w w:val="115"/>
          <w:sz w:val="14"/>
        </w:rPr>
        <w:t> </w:t>
      </w:r>
      <w:r>
        <w:rPr>
          <w:w w:val="115"/>
          <w:sz w:val="14"/>
        </w:rPr>
        <w:t>other</w:t>
      </w:r>
      <w:r>
        <w:rPr>
          <w:spacing w:val="-10"/>
          <w:w w:val="115"/>
          <w:sz w:val="14"/>
        </w:rPr>
        <w:t> </w:t>
      </w:r>
      <w:r>
        <w:rPr>
          <w:w w:val="115"/>
          <w:sz w:val="14"/>
        </w:rPr>
        <w:t>heuristic</w:t>
      </w:r>
      <w:r>
        <w:rPr>
          <w:spacing w:val="-11"/>
          <w:w w:val="115"/>
          <w:sz w:val="14"/>
        </w:rPr>
        <w:t> </w:t>
      </w:r>
      <w:r>
        <w:rPr>
          <w:w w:val="115"/>
          <w:sz w:val="14"/>
        </w:rPr>
        <w:t>methods).</w:t>
      </w:r>
      <w:r>
        <w:rPr>
          <w:spacing w:val="-10"/>
          <w:w w:val="115"/>
          <w:sz w:val="14"/>
        </w:rPr>
        <w:t> </w:t>
      </w:r>
      <w:r>
        <w:rPr>
          <w:w w:val="115"/>
          <w:sz w:val="14"/>
        </w:rPr>
        <w:t>Our research provides information about trends in recommender systems research by examining the publi- cation years of the articles, and provides practitioners and researchers with insight and future direction on</w:t>
      </w:r>
      <w:r>
        <w:rPr>
          <w:spacing w:val="-4"/>
          <w:w w:val="115"/>
          <w:sz w:val="14"/>
        </w:rPr>
        <w:t> </w:t>
      </w:r>
      <w:r>
        <w:rPr>
          <w:w w:val="115"/>
          <w:sz w:val="14"/>
        </w:rPr>
        <w:t>recommender</w:t>
      </w:r>
      <w:r>
        <w:rPr>
          <w:spacing w:val="-3"/>
          <w:w w:val="115"/>
          <w:sz w:val="14"/>
        </w:rPr>
        <w:t> </w:t>
      </w:r>
      <w:r>
        <w:rPr>
          <w:w w:val="115"/>
          <w:sz w:val="14"/>
        </w:rPr>
        <w:t>systems.</w:t>
      </w:r>
      <w:r>
        <w:rPr>
          <w:spacing w:val="-1"/>
          <w:w w:val="115"/>
          <w:sz w:val="14"/>
        </w:rPr>
        <w:t> </w:t>
      </w:r>
      <w:r>
        <w:rPr>
          <w:w w:val="115"/>
          <w:sz w:val="14"/>
        </w:rPr>
        <w:t>We</w:t>
      </w:r>
      <w:r>
        <w:rPr>
          <w:spacing w:val="-3"/>
          <w:w w:val="115"/>
          <w:sz w:val="14"/>
        </w:rPr>
        <w:t> </w:t>
      </w:r>
      <w:r>
        <w:rPr>
          <w:w w:val="115"/>
          <w:sz w:val="14"/>
        </w:rPr>
        <w:t>hope</w:t>
      </w:r>
      <w:r>
        <w:rPr>
          <w:spacing w:val="-2"/>
          <w:w w:val="115"/>
          <w:sz w:val="14"/>
        </w:rPr>
        <w:t> </w:t>
      </w:r>
      <w:r>
        <w:rPr>
          <w:w w:val="115"/>
          <w:sz w:val="14"/>
        </w:rPr>
        <w:t>that</w:t>
      </w:r>
      <w:r>
        <w:rPr>
          <w:spacing w:val="-3"/>
          <w:w w:val="115"/>
          <w:sz w:val="14"/>
        </w:rPr>
        <w:t> </w:t>
      </w:r>
      <w:r>
        <w:rPr>
          <w:w w:val="115"/>
          <w:sz w:val="14"/>
        </w:rPr>
        <w:t>this</w:t>
      </w:r>
      <w:r>
        <w:rPr>
          <w:spacing w:val="-2"/>
          <w:w w:val="115"/>
          <w:sz w:val="14"/>
        </w:rPr>
        <w:t> </w:t>
      </w:r>
      <w:r>
        <w:rPr>
          <w:w w:val="115"/>
          <w:sz w:val="14"/>
        </w:rPr>
        <w:t>paper</w:t>
      </w:r>
      <w:r>
        <w:rPr>
          <w:spacing w:val="-2"/>
          <w:w w:val="115"/>
          <w:sz w:val="14"/>
        </w:rPr>
        <w:t> </w:t>
      </w:r>
      <w:r>
        <w:rPr>
          <w:w w:val="115"/>
          <w:sz w:val="14"/>
        </w:rPr>
        <w:t>helps</w:t>
      </w:r>
      <w:r>
        <w:rPr>
          <w:spacing w:val="-2"/>
          <w:w w:val="115"/>
          <w:sz w:val="14"/>
        </w:rPr>
        <w:t> </w:t>
      </w:r>
      <w:r>
        <w:rPr>
          <w:w w:val="115"/>
          <w:sz w:val="14"/>
        </w:rPr>
        <w:t>anyone</w:t>
      </w:r>
      <w:r>
        <w:rPr>
          <w:spacing w:val="-2"/>
          <w:w w:val="115"/>
          <w:sz w:val="14"/>
        </w:rPr>
        <w:t> </w:t>
      </w:r>
      <w:r>
        <w:rPr>
          <w:w w:val="115"/>
          <w:sz w:val="14"/>
        </w:rPr>
        <w:t>who</w:t>
      </w:r>
      <w:r>
        <w:rPr>
          <w:spacing w:val="-4"/>
          <w:w w:val="115"/>
          <w:sz w:val="14"/>
        </w:rPr>
        <w:t> </w:t>
      </w:r>
      <w:r>
        <w:rPr>
          <w:w w:val="115"/>
          <w:sz w:val="14"/>
        </w:rPr>
        <w:t>is</w:t>
      </w:r>
      <w:r>
        <w:rPr>
          <w:spacing w:val="-2"/>
          <w:w w:val="115"/>
          <w:sz w:val="14"/>
        </w:rPr>
        <w:t> </w:t>
      </w:r>
      <w:r>
        <w:rPr>
          <w:w w:val="115"/>
          <w:sz w:val="14"/>
        </w:rPr>
        <w:t>interested</w:t>
      </w:r>
      <w:r>
        <w:rPr>
          <w:spacing w:val="-1"/>
          <w:w w:val="115"/>
          <w:sz w:val="14"/>
        </w:rPr>
        <w:t> </w:t>
      </w:r>
      <w:r>
        <w:rPr>
          <w:w w:val="115"/>
          <w:sz w:val="14"/>
        </w:rPr>
        <w:t>in</w:t>
      </w:r>
      <w:r>
        <w:rPr>
          <w:spacing w:val="-3"/>
          <w:w w:val="115"/>
          <w:sz w:val="14"/>
        </w:rPr>
        <w:t> </w:t>
      </w:r>
      <w:r>
        <w:rPr>
          <w:w w:val="115"/>
          <w:sz w:val="14"/>
        </w:rPr>
        <w:t>recommender</w:t>
      </w:r>
      <w:r>
        <w:rPr>
          <w:spacing w:val="-1"/>
          <w:w w:val="115"/>
          <w:sz w:val="14"/>
        </w:rPr>
        <w:t> </w:t>
      </w:r>
      <w:r>
        <w:rPr>
          <w:spacing w:val="-3"/>
          <w:w w:val="115"/>
          <w:sz w:val="14"/>
        </w:rPr>
        <w:t>sys- </w:t>
      </w:r>
      <w:r>
        <w:rPr>
          <w:w w:val="115"/>
          <w:sz w:val="14"/>
        </w:rPr>
        <w:t>tems</w:t>
      </w:r>
      <w:r>
        <w:rPr>
          <w:spacing w:val="11"/>
          <w:w w:val="115"/>
          <w:sz w:val="14"/>
        </w:rPr>
        <w:t> </w:t>
      </w:r>
      <w:r>
        <w:rPr>
          <w:w w:val="115"/>
          <w:sz w:val="14"/>
        </w:rPr>
        <w:t>research</w:t>
      </w:r>
      <w:r>
        <w:rPr>
          <w:spacing w:val="12"/>
          <w:w w:val="115"/>
          <w:sz w:val="14"/>
        </w:rPr>
        <w:t> </w:t>
      </w:r>
      <w:r>
        <w:rPr>
          <w:w w:val="115"/>
          <w:sz w:val="14"/>
        </w:rPr>
        <w:t>with</w:t>
      </w:r>
      <w:r>
        <w:rPr>
          <w:spacing w:val="11"/>
          <w:w w:val="115"/>
          <w:sz w:val="14"/>
        </w:rPr>
        <w:t> </w:t>
      </w:r>
      <w:r>
        <w:rPr>
          <w:w w:val="115"/>
          <w:sz w:val="14"/>
        </w:rPr>
        <w:t>insight</w:t>
      </w:r>
      <w:r>
        <w:rPr>
          <w:spacing w:val="11"/>
          <w:w w:val="115"/>
          <w:sz w:val="14"/>
        </w:rPr>
        <w:t> </w:t>
      </w:r>
      <w:r>
        <w:rPr>
          <w:w w:val="115"/>
          <w:sz w:val="14"/>
        </w:rPr>
        <w:t>for</w:t>
      </w:r>
      <w:r>
        <w:rPr>
          <w:spacing w:val="10"/>
          <w:w w:val="115"/>
          <w:sz w:val="14"/>
        </w:rPr>
        <w:t> </w:t>
      </w:r>
      <w:r>
        <w:rPr>
          <w:w w:val="115"/>
          <w:sz w:val="14"/>
        </w:rPr>
        <w:t>future</w:t>
      </w:r>
      <w:r>
        <w:rPr>
          <w:spacing w:val="12"/>
          <w:w w:val="115"/>
          <w:sz w:val="14"/>
        </w:rPr>
        <w:t> </w:t>
      </w:r>
      <w:r>
        <w:rPr>
          <w:w w:val="115"/>
          <w:sz w:val="14"/>
        </w:rPr>
        <w:t>research</w:t>
      </w:r>
      <w:r>
        <w:rPr>
          <w:spacing w:val="12"/>
          <w:w w:val="115"/>
          <w:sz w:val="14"/>
        </w:rPr>
        <w:t> </w:t>
      </w:r>
      <w:r>
        <w:rPr>
          <w:w w:val="115"/>
          <w:sz w:val="14"/>
        </w:rPr>
        <w:t>direction.</w:t>
      </w:r>
    </w:p>
    <w:p>
      <w:pPr>
        <w:spacing w:after="0" w:line="280" w:lineRule="auto"/>
        <w:jc w:val="both"/>
        <w:rPr>
          <w:sz w:val="14"/>
        </w:rPr>
        <w:sectPr>
          <w:type w:val="continuous"/>
          <w:pgSz w:w="11910" w:h="15880"/>
          <w:pgMar w:top="800" w:bottom="280" w:left="540" w:right="540"/>
          <w:cols w:num="2" w:equalWidth="0">
            <w:col w:w="2317" w:space="975"/>
            <w:col w:w="7538"/>
          </w:cols>
        </w:sectPr>
      </w:pPr>
    </w:p>
    <w:p>
      <w:pPr>
        <w:spacing w:line="159" w:lineRule="exact" w:before="0"/>
        <w:ind w:left="0" w:right="113" w:firstLine="0"/>
        <w:jc w:val="right"/>
        <w:rPr>
          <w:sz w:val="14"/>
        </w:rPr>
      </w:pPr>
      <w:r>
        <w:rPr/>
        <w:pict>
          <v:shape style="position:absolute;margin-left:42.52pt;margin-top:13.719831pt;width:133.25pt;height:.1pt;mso-position-horizontal-relative:page;mso-position-vertical-relative:paragraph;z-index:-251651072;mso-wrap-distance-left:0;mso-wrap-distance-right:0" coordorigin="850,274" coordsize="2665,0" path="m850,274l3515,274e" filled="false" stroked="true" strokeweight=".22675pt" strokecolor="#000000">
            <v:path arrowok="t"/>
            <v:stroke dashstyle="solid"/>
            <w10:wrap type="topAndBottom"/>
          </v:shape>
        </w:pict>
      </w:r>
      <w:r>
        <w:rPr/>
        <w:pict>
          <v:shape style="position:absolute;margin-left:206.815994pt;margin-top:13.719831pt;width:355.75pt;height:.1pt;mso-position-horizontal-relative:page;mso-position-vertical-relative:paragraph;z-index:-251650048;mso-wrap-distance-left:0;mso-wrap-distance-right:0" coordorigin="4136,274" coordsize="7115,0" path="m4136,274l11251,274e" filled="false" stroked="true" strokeweight=".22675pt" strokecolor="#000000">
            <v:path arrowok="t"/>
            <v:stroke dashstyle="solid"/>
            <w10:wrap type="topAndBottom"/>
          </v:shape>
        </w:pict>
      </w:r>
      <w:r>
        <w:rPr>
          <w:rFonts w:ascii="American Typewriter" w:hAnsi="American Typewriter"/>
          <w:w w:val="110"/>
          <w:sz w:val="14"/>
        </w:rPr>
        <w:t>© </w:t>
      </w:r>
      <w:r>
        <w:rPr>
          <w:w w:val="110"/>
          <w:sz w:val="14"/>
        </w:rPr>
        <w:t>2012 Elsevier Ltd. All rights reserved.</w:t>
      </w:r>
    </w:p>
    <w:p>
      <w:pPr>
        <w:pStyle w:val="BodyText"/>
        <w:rPr>
          <w:sz w:val="20"/>
        </w:rPr>
      </w:pPr>
    </w:p>
    <w:p>
      <w:pPr>
        <w:pStyle w:val="BodyText"/>
        <w:spacing w:before="3"/>
      </w:pPr>
    </w:p>
    <w:p>
      <w:pPr>
        <w:spacing w:after="0"/>
        <w:sectPr>
          <w:type w:val="continuous"/>
          <w:pgSz w:w="11910" w:h="15880"/>
          <w:pgMar w:top="800" w:bottom="280" w:left="540" w:right="540"/>
        </w:sectPr>
      </w:pPr>
    </w:p>
    <w:p>
      <w:pPr>
        <w:pStyle w:val="ListParagraph"/>
        <w:numPr>
          <w:ilvl w:val="0"/>
          <w:numId w:val="1"/>
        </w:numPr>
        <w:tabs>
          <w:tab w:pos="501" w:val="left" w:leader="none"/>
        </w:tabs>
        <w:spacing w:line="240" w:lineRule="auto" w:before="97" w:after="0"/>
        <w:ind w:left="500" w:right="0" w:hanging="191"/>
        <w:jc w:val="left"/>
        <w:rPr>
          <w:rFonts w:ascii="Verdana"/>
          <w:sz w:val="16"/>
        </w:rPr>
      </w:pPr>
      <w:r>
        <w:rPr>
          <w:rFonts w:ascii="Verdana"/>
          <w:w w:val="105"/>
          <w:sz w:val="16"/>
        </w:rPr>
        <w:t>Introduction</w:t>
      </w:r>
    </w:p>
    <w:p>
      <w:pPr>
        <w:pStyle w:val="BodyText"/>
        <w:spacing w:before="2"/>
        <w:rPr>
          <w:rFonts w:ascii="Verdana"/>
          <w:sz w:val="19"/>
        </w:rPr>
      </w:pPr>
    </w:p>
    <w:p>
      <w:pPr>
        <w:pStyle w:val="BodyText"/>
        <w:spacing w:line="268" w:lineRule="auto"/>
        <w:ind w:left="310" w:firstLine="232"/>
        <w:jc w:val="both"/>
      </w:pPr>
      <w:r>
        <w:rPr>
          <w:w w:val="110"/>
        </w:rPr>
        <w:t>Recommender</w:t>
      </w:r>
      <w:r>
        <w:rPr>
          <w:spacing w:val="-8"/>
          <w:w w:val="110"/>
        </w:rPr>
        <w:t> </w:t>
      </w:r>
      <w:r>
        <w:rPr>
          <w:w w:val="110"/>
        </w:rPr>
        <w:t>systems</w:t>
      </w:r>
      <w:r>
        <w:rPr>
          <w:spacing w:val="-9"/>
          <w:w w:val="110"/>
        </w:rPr>
        <w:t> </w:t>
      </w:r>
      <w:r>
        <w:rPr>
          <w:w w:val="110"/>
        </w:rPr>
        <w:t>have</w:t>
      </w:r>
      <w:r>
        <w:rPr>
          <w:spacing w:val="-8"/>
          <w:w w:val="110"/>
        </w:rPr>
        <w:t> </w:t>
      </w:r>
      <w:r>
        <w:rPr>
          <w:w w:val="110"/>
        </w:rPr>
        <w:t>become</w:t>
      </w:r>
      <w:r>
        <w:rPr>
          <w:spacing w:val="-9"/>
          <w:w w:val="110"/>
        </w:rPr>
        <w:t> </w:t>
      </w:r>
      <w:r>
        <w:rPr>
          <w:w w:val="110"/>
        </w:rPr>
        <w:t>an</w:t>
      </w:r>
      <w:r>
        <w:rPr>
          <w:spacing w:val="-9"/>
          <w:w w:val="110"/>
        </w:rPr>
        <w:t> </w:t>
      </w:r>
      <w:r>
        <w:rPr>
          <w:w w:val="110"/>
        </w:rPr>
        <w:t>important</w:t>
      </w:r>
      <w:r>
        <w:rPr>
          <w:spacing w:val="-8"/>
          <w:w w:val="110"/>
        </w:rPr>
        <w:t> </w:t>
      </w:r>
      <w:r>
        <w:rPr>
          <w:w w:val="110"/>
        </w:rPr>
        <w:t>research</w:t>
      </w:r>
      <w:r>
        <w:rPr>
          <w:spacing w:val="-9"/>
          <w:w w:val="110"/>
        </w:rPr>
        <w:t> </w:t>
      </w:r>
      <w:r>
        <w:rPr>
          <w:spacing w:val="-5"/>
          <w:w w:val="110"/>
        </w:rPr>
        <w:t>area </w:t>
      </w:r>
      <w:r>
        <w:rPr>
          <w:w w:val="110"/>
        </w:rPr>
        <w:t>since the emergence of the ﬁrst research paper on collaborative </w:t>
      </w:r>
      <w:r>
        <w:rPr>
          <w:spacing w:val="-5"/>
          <w:w w:val="110"/>
        </w:rPr>
        <w:t>ﬁl- </w:t>
      </w:r>
      <w:r>
        <w:rPr>
          <w:w w:val="110"/>
        </w:rPr>
        <w:t>tering in the mid-1990s (</w:t>
      </w:r>
      <w:r>
        <w:rPr>
          <w:color w:val="000066"/>
          <w:w w:val="110"/>
        </w:rPr>
        <w:t>Resnick, Iakovou, Sushak, Bergstrom, </w:t>
      </w:r>
      <w:r>
        <w:rPr>
          <w:color w:val="000066"/>
          <w:spacing w:val="-15"/>
          <w:w w:val="110"/>
        </w:rPr>
        <w:t>&amp; </w:t>
      </w:r>
      <w:r>
        <w:rPr>
          <w:color w:val="000066"/>
          <w:w w:val="110"/>
        </w:rPr>
        <w:t>Riedl, 1994; Shardanand &amp; Maes, 1995</w:t>
      </w:r>
      <w:r>
        <w:rPr>
          <w:w w:val="110"/>
        </w:rPr>
        <w:t>). In general, recommender systems directly help users to ﬁnd content, products, or services (such as books, digital products, movies, music, TV programs, </w:t>
      </w:r>
      <w:r>
        <w:rPr>
          <w:spacing w:val="-5"/>
          <w:w w:val="110"/>
        </w:rPr>
        <w:t>and </w:t>
      </w:r>
      <w:r>
        <w:rPr>
          <w:w w:val="110"/>
        </w:rPr>
        <w:t>web sites) by aggregating and analyzing suggestions from </w:t>
      </w:r>
      <w:r>
        <w:rPr>
          <w:spacing w:val="-3"/>
          <w:w w:val="110"/>
        </w:rPr>
        <w:t>other </w:t>
      </w:r>
      <w:r>
        <w:rPr>
          <w:w w:val="110"/>
        </w:rPr>
        <w:t>users, which mean reviews from various authorities, and </w:t>
      </w:r>
      <w:r>
        <w:rPr>
          <w:spacing w:val="-3"/>
          <w:w w:val="110"/>
        </w:rPr>
        <w:t>users </w:t>
      </w:r>
      <w:r>
        <w:rPr>
          <w:w w:val="110"/>
        </w:rPr>
        <w:t>(</w:t>
      </w:r>
      <w:r>
        <w:rPr>
          <w:color w:val="000066"/>
          <w:w w:val="110"/>
        </w:rPr>
        <w:t>Frias-Martinez,</w:t>
      </w:r>
      <w:r>
        <w:rPr>
          <w:color w:val="000066"/>
          <w:spacing w:val="-4"/>
          <w:w w:val="110"/>
        </w:rPr>
        <w:t> </w:t>
      </w:r>
      <w:r>
        <w:rPr>
          <w:color w:val="000066"/>
          <w:w w:val="110"/>
        </w:rPr>
        <w:t>Chen,</w:t>
      </w:r>
      <w:r>
        <w:rPr>
          <w:color w:val="000066"/>
          <w:spacing w:val="-5"/>
          <w:w w:val="110"/>
        </w:rPr>
        <w:t> </w:t>
      </w:r>
      <w:r>
        <w:rPr>
          <w:color w:val="000066"/>
          <w:w w:val="110"/>
        </w:rPr>
        <w:t>&amp;</w:t>
      </w:r>
      <w:r>
        <w:rPr>
          <w:color w:val="000066"/>
          <w:spacing w:val="-5"/>
          <w:w w:val="110"/>
        </w:rPr>
        <w:t> </w:t>
      </w:r>
      <w:r>
        <w:rPr>
          <w:color w:val="000066"/>
          <w:w w:val="110"/>
        </w:rPr>
        <w:t>Liu,</w:t>
      </w:r>
      <w:r>
        <w:rPr>
          <w:color w:val="000066"/>
          <w:spacing w:val="-5"/>
          <w:w w:val="110"/>
        </w:rPr>
        <w:t> </w:t>
      </w:r>
      <w:r>
        <w:rPr>
          <w:color w:val="000066"/>
          <w:w w:val="110"/>
        </w:rPr>
        <w:t>2009;</w:t>
      </w:r>
      <w:r>
        <w:rPr>
          <w:color w:val="000066"/>
          <w:spacing w:val="-5"/>
          <w:w w:val="110"/>
        </w:rPr>
        <w:t> </w:t>
      </w:r>
      <w:r>
        <w:rPr>
          <w:color w:val="000066"/>
          <w:w w:val="110"/>
        </w:rPr>
        <w:t>Frias-Martinez,</w:t>
      </w:r>
      <w:r>
        <w:rPr>
          <w:color w:val="000066"/>
          <w:spacing w:val="-4"/>
          <w:w w:val="110"/>
        </w:rPr>
        <w:t> </w:t>
      </w:r>
      <w:r>
        <w:rPr>
          <w:color w:val="000066"/>
          <w:w w:val="110"/>
        </w:rPr>
        <w:t>Magoulas,</w:t>
      </w:r>
      <w:r>
        <w:rPr>
          <w:color w:val="000066"/>
          <w:spacing w:val="-5"/>
          <w:w w:val="110"/>
        </w:rPr>
        <w:t> </w:t>
      </w:r>
      <w:r>
        <w:rPr>
          <w:color w:val="000066"/>
          <w:spacing w:val="-3"/>
          <w:w w:val="110"/>
        </w:rPr>
        <w:t>Chen, </w:t>
      </w:r>
      <w:r>
        <w:rPr>
          <w:color w:val="000066"/>
          <w:w w:val="110"/>
        </w:rPr>
        <w:t>&amp; Macredie, 2006; Kim, Ji, Ha, &amp; Jo, 2010</w:t>
      </w:r>
      <w:r>
        <w:rPr>
          <w:w w:val="110"/>
        </w:rPr>
        <w:t>). These systems </w:t>
      </w:r>
      <w:r>
        <w:rPr>
          <w:spacing w:val="-4"/>
          <w:w w:val="110"/>
        </w:rPr>
        <w:t>use </w:t>
      </w:r>
      <w:r>
        <w:rPr>
          <w:w w:val="110"/>
        </w:rPr>
        <w:t>analytic technology to compute the probability that a user will </w:t>
      </w:r>
      <w:r>
        <w:rPr>
          <w:spacing w:val="-4"/>
          <w:w w:val="110"/>
        </w:rPr>
        <w:t>pur- </w:t>
      </w:r>
      <w:r>
        <w:rPr>
          <w:w w:val="110"/>
        </w:rPr>
        <w:t>chase one of the products at each place, so that users will receive recommendations for the right products to</w:t>
      </w:r>
      <w:r>
        <w:rPr>
          <w:spacing w:val="26"/>
          <w:w w:val="110"/>
        </w:rPr>
        <w:t> </w:t>
      </w:r>
      <w:r>
        <w:rPr>
          <w:w w:val="110"/>
        </w:rPr>
        <w:t>purchase.</w:t>
      </w:r>
    </w:p>
    <w:p>
      <w:pPr>
        <w:pStyle w:val="BodyText"/>
        <w:spacing w:line="177" w:lineRule="exact"/>
        <w:ind w:left="542"/>
        <w:jc w:val="both"/>
      </w:pPr>
      <w:r>
        <w:rPr>
          <w:w w:val="110"/>
        </w:rPr>
        <w:t>Recommender</w:t>
      </w:r>
      <w:r>
        <w:rPr>
          <w:spacing w:val="-9"/>
          <w:w w:val="110"/>
        </w:rPr>
        <w:t> </w:t>
      </w:r>
      <w:r>
        <w:rPr>
          <w:w w:val="110"/>
        </w:rPr>
        <w:t>systems</w:t>
      </w:r>
      <w:r>
        <w:rPr>
          <w:spacing w:val="-10"/>
          <w:w w:val="110"/>
        </w:rPr>
        <w:t> </w:t>
      </w:r>
      <w:r>
        <w:rPr>
          <w:w w:val="110"/>
        </w:rPr>
        <w:t>are</w:t>
      </w:r>
      <w:r>
        <w:rPr>
          <w:spacing w:val="-9"/>
          <w:w w:val="110"/>
        </w:rPr>
        <w:t> </w:t>
      </w:r>
      <w:r>
        <w:rPr>
          <w:w w:val="110"/>
        </w:rPr>
        <w:t>generally</w:t>
      </w:r>
      <w:r>
        <w:rPr>
          <w:spacing w:val="-9"/>
          <w:w w:val="110"/>
        </w:rPr>
        <w:t> </w:t>
      </w:r>
      <w:r>
        <w:rPr>
          <w:w w:val="110"/>
        </w:rPr>
        <w:t>classiﬁed</w:t>
      </w:r>
      <w:r>
        <w:rPr>
          <w:spacing w:val="-10"/>
          <w:w w:val="110"/>
        </w:rPr>
        <w:t> </w:t>
      </w:r>
      <w:r>
        <w:rPr>
          <w:w w:val="110"/>
        </w:rPr>
        <w:t>into</w:t>
      </w:r>
      <w:r>
        <w:rPr>
          <w:spacing w:val="-9"/>
          <w:w w:val="110"/>
        </w:rPr>
        <w:t> </w:t>
      </w:r>
      <w:r>
        <w:rPr>
          <w:spacing w:val="-3"/>
          <w:w w:val="110"/>
        </w:rPr>
        <w:t>collaborative</w:t>
      </w:r>
    </w:p>
    <w:p>
      <w:pPr>
        <w:pStyle w:val="BodyText"/>
        <w:spacing w:line="266" w:lineRule="auto" w:before="22"/>
        <w:ind w:left="310"/>
        <w:jc w:val="both"/>
      </w:pPr>
      <w:r>
        <w:rPr>
          <w:w w:val="110"/>
        </w:rPr>
        <w:t>ﬁltering</w:t>
      </w:r>
      <w:r>
        <w:rPr>
          <w:spacing w:val="-10"/>
          <w:w w:val="110"/>
        </w:rPr>
        <w:t> </w:t>
      </w:r>
      <w:r>
        <w:rPr>
          <w:w w:val="110"/>
        </w:rPr>
        <w:t>(CF)</w:t>
      </w:r>
      <w:r>
        <w:rPr>
          <w:spacing w:val="-10"/>
          <w:w w:val="110"/>
        </w:rPr>
        <w:t> </w:t>
      </w:r>
      <w:r>
        <w:rPr>
          <w:w w:val="110"/>
        </w:rPr>
        <w:t>and</w:t>
      </w:r>
      <w:r>
        <w:rPr>
          <w:spacing w:val="-9"/>
          <w:w w:val="110"/>
        </w:rPr>
        <w:t> </w:t>
      </w:r>
      <w:r>
        <w:rPr>
          <w:w w:val="110"/>
        </w:rPr>
        <w:t>content-based</w:t>
      </w:r>
      <w:r>
        <w:rPr>
          <w:spacing w:val="-9"/>
          <w:w w:val="110"/>
        </w:rPr>
        <w:t> </w:t>
      </w:r>
      <w:r>
        <w:rPr>
          <w:w w:val="110"/>
        </w:rPr>
        <w:t>ﬁltering</w:t>
      </w:r>
      <w:r>
        <w:rPr>
          <w:spacing w:val="-10"/>
          <w:w w:val="110"/>
        </w:rPr>
        <w:t> </w:t>
      </w:r>
      <w:r>
        <w:rPr>
          <w:w w:val="110"/>
        </w:rPr>
        <w:t>(CB).</w:t>
      </w:r>
      <w:r>
        <w:rPr>
          <w:spacing w:val="-10"/>
          <w:w w:val="110"/>
        </w:rPr>
        <w:t> </w:t>
      </w:r>
      <w:r>
        <w:rPr>
          <w:w w:val="110"/>
        </w:rPr>
        <w:t>In</w:t>
      </w:r>
      <w:r>
        <w:rPr>
          <w:spacing w:val="-9"/>
          <w:w w:val="110"/>
        </w:rPr>
        <w:t> </w:t>
      </w:r>
      <w:r>
        <w:rPr>
          <w:w w:val="110"/>
        </w:rPr>
        <w:t>general,</w:t>
      </w:r>
      <w:r>
        <w:rPr>
          <w:spacing w:val="-10"/>
          <w:w w:val="110"/>
        </w:rPr>
        <w:t> </w:t>
      </w:r>
      <w:r>
        <w:rPr>
          <w:w w:val="110"/>
        </w:rPr>
        <w:t>CF</w:t>
      </w:r>
      <w:r>
        <w:rPr>
          <w:spacing w:val="-10"/>
          <w:w w:val="110"/>
        </w:rPr>
        <w:t> </w:t>
      </w:r>
      <w:r>
        <w:rPr>
          <w:w w:val="110"/>
        </w:rPr>
        <w:t>uses</w:t>
      </w:r>
      <w:r>
        <w:rPr>
          <w:spacing w:val="-9"/>
          <w:w w:val="110"/>
        </w:rPr>
        <w:t> </w:t>
      </w:r>
      <w:r>
        <w:rPr>
          <w:spacing w:val="-8"/>
          <w:w w:val="110"/>
        </w:rPr>
        <w:t>an </w:t>
      </w:r>
      <w:r>
        <w:rPr>
          <w:w w:val="110"/>
        </w:rPr>
        <w:t>information ﬁltering technique based on the user’s previous </w:t>
      </w:r>
      <w:r>
        <w:rPr>
          <w:spacing w:val="-3"/>
          <w:w w:val="110"/>
        </w:rPr>
        <w:t>evalu- </w:t>
      </w:r>
      <w:r>
        <w:rPr>
          <w:w w:val="110"/>
        </w:rPr>
        <w:t>ation of items or history of previous purchases. However, this </w:t>
      </w:r>
      <w:r>
        <w:rPr>
          <w:spacing w:val="-4"/>
          <w:w w:val="110"/>
        </w:rPr>
        <w:t>tech- </w:t>
      </w:r>
      <w:r>
        <w:rPr>
          <w:w w:val="110"/>
        </w:rPr>
        <w:t>nique</w:t>
      </w:r>
      <w:r>
        <w:rPr>
          <w:spacing w:val="-4"/>
          <w:w w:val="110"/>
        </w:rPr>
        <w:t> </w:t>
      </w:r>
      <w:r>
        <w:rPr>
          <w:w w:val="110"/>
        </w:rPr>
        <w:t>has</w:t>
      </w:r>
      <w:r>
        <w:rPr>
          <w:spacing w:val="-4"/>
          <w:w w:val="110"/>
        </w:rPr>
        <w:t> </w:t>
      </w:r>
      <w:r>
        <w:rPr>
          <w:w w:val="110"/>
        </w:rPr>
        <w:t>been</w:t>
      </w:r>
      <w:r>
        <w:rPr>
          <w:spacing w:val="-4"/>
          <w:w w:val="110"/>
        </w:rPr>
        <w:t> </w:t>
      </w:r>
      <w:r>
        <w:rPr>
          <w:w w:val="110"/>
        </w:rPr>
        <w:t>known</w:t>
      </w:r>
      <w:r>
        <w:rPr>
          <w:spacing w:val="-4"/>
          <w:w w:val="110"/>
        </w:rPr>
        <w:t> </w:t>
      </w:r>
      <w:r>
        <w:rPr>
          <w:w w:val="110"/>
        </w:rPr>
        <w:t>to</w:t>
      </w:r>
      <w:r>
        <w:rPr>
          <w:spacing w:val="-4"/>
          <w:w w:val="110"/>
        </w:rPr>
        <w:t> </w:t>
      </w:r>
      <w:r>
        <w:rPr>
          <w:w w:val="110"/>
        </w:rPr>
        <w:t>reveal</w:t>
      </w:r>
      <w:r>
        <w:rPr>
          <w:spacing w:val="-4"/>
          <w:w w:val="110"/>
        </w:rPr>
        <w:t> </w:t>
      </w:r>
      <w:r>
        <w:rPr>
          <w:w w:val="110"/>
        </w:rPr>
        <w:t>two</w:t>
      </w:r>
      <w:r>
        <w:rPr>
          <w:spacing w:val="-4"/>
          <w:w w:val="110"/>
        </w:rPr>
        <w:t> </w:t>
      </w:r>
      <w:r>
        <w:rPr>
          <w:w w:val="110"/>
        </w:rPr>
        <w:t>major</w:t>
      </w:r>
      <w:r>
        <w:rPr>
          <w:spacing w:val="-4"/>
          <w:w w:val="110"/>
        </w:rPr>
        <w:t> </w:t>
      </w:r>
      <w:r>
        <w:rPr>
          <w:w w:val="110"/>
        </w:rPr>
        <w:t>issues:</w:t>
      </w:r>
      <w:r>
        <w:rPr>
          <w:spacing w:val="-4"/>
          <w:w w:val="110"/>
        </w:rPr>
        <w:t> </w:t>
      </w:r>
      <w:r>
        <w:rPr>
          <w:w w:val="110"/>
        </w:rPr>
        <w:t>sparsity</w:t>
      </w:r>
      <w:r>
        <w:rPr>
          <w:spacing w:val="-3"/>
          <w:w w:val="110"/>
        </w:rPr>
        <w:t> problem </w:t>
      </w:r>
      <w:r>
        <w:rPr>
          <w:w w:val="110"/>
        </w:rPr>
        <w:t>and the scalability problem (</w:t>
      </w:r>
      <w:r>
        <w:rPr>
          <w:color w:val="000066"/>
          <w:w w:val="110"/>
        </w:rPr>
        <w:t>Claypool et al., 1999; Sarwar, Karypis, Konstan, &amp; Riedl, 2000a, 2000b</w:t>
      </w:r>
      <w:r>
        <w:rPr>
          <w:w w:val="110"/>
        </w:rPr>
        <w:t>). In contrast, CB analyzes a set </w:t>
      </w:r>
      <w:r>
        <w:rPr>
          <w:spacing w:val="-7"/>
          <w:w w:val="110"/>
        </w:rPr>
        <w:t>of </w:t>
      </w:r>
      <w:r>
        <w:rPr>
          <w:w w:val="110"/>
        </w:rPr>
        <w:t>documents rated by an individual user and uses the contents </w:t>
      </w:r>
      <w:r>
        <w:rPr>
          <w:spacing w:val="-8"/>
          <w:w w:val="110"/>
        </w:rPr>
        <w:t>of   </w:t>
      </w:r>
      <w:r>
        <w:rPr>
          <w:w w:val="110"/>
        </w:rPr>
        <w:t>the</w:t>
      </w:r>
      <w:r>
        <w:rPr>
          <w:spacing w:val="-10"/>
          <w:w w:val="110"/>
        </w:rPr>
        <w:t> </w:t>
      </w:r>
      <w:r>
        <w:rPr>
          <w:w w:val="110"/>
        </w:rPr>
        <w:t>documents,</w:t>
      </w:r>
      <w:r>
        <w:rPr>
          <w:spacing w:val="-10"/>
          <w:w w:val="110"/>
        </w:rPr>
        <w:t> </w:t>
      </w:r>
      <w:r>
        <w:rPr>
          <w:w w:val="110"/>
        </w:rPr>
        <w:t>as</w:t>
      </w:r>
      <w:r>
        <w:rPr>
          <w:spacing w:val="-10"/>
          <w:w w:val="110"/>
        </w:rPr>
        <w:t> </w:t>
      </w:r>
      <w:r>
        <w:rPr>
          <w:w w:val="110"/>
        </w:rPr>
        <w:t>well</w:t>
      </w:r>
      <w:r>
        <w:rPr>
          <w:spacing w:val="-10"/>
          <w:w w:val="110"/>
        </w:rPr>
        <w:t> </w:t>
      </w:r>
      <w:r>
        <w:rPr>
          <w:w w:val="110"/>
        </w:rPr>
        <w:t>as</w:t>
      </w:r>
      <w:r>
        <w:rPr>
          <w:spacing w:val="-9"/>
          <w:w w:val="110"/>
        </w:rPr>
        <w:t> </w:t>
      </w:r>
      <w:r>
        <w:rPr>
          <w:w w:val="110"/>
        </w:rPr>
        <w:t>the</w:t>
      </w:r>
      <w:r>
        <w:rPr>
          <w:spacing w:val="-9"/>
          <w:w w:val="110"/>
        </w:rPr>
        <w:t> </w:t>
      </w:r>
      <w:r>
        <w:rPr>
          <w:w w:val="110"/>
        </w:rPr>
        <w:t>provided</w:t>
      </w:r>
      <w:r>
        <w:rPr>
          <w:spacing w:val="-11"/>
          <w:w w:val="110"/>
        </w:rPr>
        <w:t> </w:t>
      </w:r>
      <w:r>
        <w:rPr>
          <w:w w:val="110"/>
        </w:rPr>
        <w:t>ratings,</w:t>
      </w:r>
      <w:r>
        <w:rPr>
          <w:spacing w:val="-9"/>
          <w:w w:val="110"/>
        </w:rPr>
        <w:t> </w:t>
      </w:r>
      <w:r>
        <w:rPr>
          <w:w w:val="110"/>
        </w:rPr>
        <w:t>to</w:t>
      </w:r>
      <w:r>
        <w:rPr>
          <w:spacing w:val="-9"/>
          <w:w w:val="110"/>
        </w:rPr>
        <w:t> </w:t>
      </w:r>
      <w:r>
        <w:rPr>
          <w:w w:val="110"/>
        </w:rPr>
        <w:t>infer</w:t>
      </w:r>
      <w:r>
        <w:rPr>
          <w:spacing w:val="-10"/>
          <w:w w:val="110"/>
        </w:rPr>
        <w:t> </w:t>
      </w:r>
      <w:r>
        <w:rPr>
          <w:w w:val="110"/>
        </w:rPr>
        <w:t>a</w:t>
      </w:r>
      <w:r>
        <w:rPr>
          <w:spacing w:val="-9"/>
          <w:w w:val="110"/>
        </w:rPr>
        <w:t> </w:t>
      </w:r>
      <w:r>
        <w:rPr>
          <w:w w:val="110"/>
        </w:rPr>
        <w:t>user</w:t>
      </w:r>
      <w:r>
        <w:rPr>
          <w:spacing w:val="-9"/>
          <w:w w:val="110"/>
        </w:rPr>
        <w:t> </w:t>
      </w:r>
      <w:r>
        <w:rPr>
          <w:spacing w:val="-3"/>
          <w:w w:val="110"/>
        </w:rPr>
        <w:t>proﬁle</w:t>
      </w:r>
    </w:p>
    <w:p>
      <w:pPr>
        <w:pStyle w:val="BodyText"/>
        <w:rPr>
          <w:sz w:val="20"/>
        </w:rPr>
      </w:pPr>
    </w:p>
    <w:p>
      <w:pPr>
        <w:pStyle w:val="BodyText"/>
        <w:spacing w:before="10"/>
        <w:rPr>
          <w:sz w:val="12"/>
        </w:rPr>
      </w:pPr>
      <w:r>
        <w:rPr/>
        <w:pict>
          <v:shape style="position:absolute;margin-left:42.52pt;margin-top:9.739996pt;width:35.9pt;height:.1pt;mso-position-horizontal-relative:page;mso-position-vertical-relative:paragraph;z-index:-251649024;mso-wrap-distance-left:0;mso-wrap-distance-right:0" coordorigin="850,195" coordsize="718,0" path="m850,195l1568,195e" filled="false" stroked="true" strokeweight=".454pt" strokecolor="#000000">
            <v:path arrowok="t"/>
            <v:stroke dashstyle="solid"/>
            <w10:wrap type="topAndBottom"/>
          </v:shape>
        </w:pict>
      </w:r>
    </w:p>
    <w:p>
      <w:pPr>
        <w:spacing w:before="0"/>
        <w:ind w:left="399" w:right="0" w:firstLine="0"/>
        <w:jc w:val="both"/>
        <w:rPr>
          <w:sz w:val="12"/>
        </w:rPr>
      </w:pPr>
      <w:r>
        <w:rPr>
          <w:rFonts w:ascii="Lucida Sans Unicode" w:hAnsi="Lucida Sans Unicode"/>
          <w:position w:val="2"/>
          <w:sz w:val="15"/>
        </w:rPr>
        <w:t>⇑ </w:t>
      </w:r>
      <w:r>
        <w:rPr>
          <w:w w:val="110"/>
          <w:sz w:val="12"/>
        </w:rPr>
        <w:t>Corresponding author. Tel.: +82 2 961 0508.</w:t>
      </w:r>
    </w:p>
    <w:p>
      <w:pPr>
        <w:spacing w:before="27"/>
        <w:ind w:left="548" w:right="0" w:firstLine="0"/>
        <w:jc w:val="both"/>
        <w:rPr>
          <w:sz w:val="12"/>
        </w:rPr>
      </w:pPr>
      <w:r>
        <w:rPr>
          <w:rFonts w:ascii="Book Antiqua"/>
          <w:i/>
          <w:w w:val="115"/>
          <w:sz w:val="12"/>
        </w:rPr>
        <w:t>E-mail address: </w:t>
      </w:r>
      <w:hyperlink r:id="rId8">
        <w:r>
          <w:rPr>
            <w:color w:val="000066"/>
            <w:w w:val="115"/>
            <w:sz w:val="12"/>
          </w:rPr>
          <w:t>jaek@khu.ac.kr</w:t>
        </w:r>
      </w:hyperlink>
      <w:r>
        <w:rPr>
          <w:color w:val="000066"/>
          <w:w w:val="115"/>
          <w:sz w:val="12"/>
        </w:rPr>
        <w:t> </w:t>
      </w:r>
      <w:r>
        <w:rPr>
          <w:w w:val="115"/>
          <w:sz w:val="12"/>
        </w:rPr>
        <w:t>(J.K. Kim).</w:t>
      </w:r>
    </w:p>
    <w:p>
      <w:pPr>
        <w:pStyle w:val="BodyText"/>
        <w:spacing w:line="268" w:lineRule="auto" w:before="106"/>
        <w:ind w:left="310" w:right="111"/>
        <w:jc w:val="both"/>
      </w:pPr>
      <w:r>
        <w:rPr/>
        <w:br w:type="column"/>
      </w:r>
      <w:r>
        <w:rPr>
          <w:w w:val="110"/>
        </w:rPr>
        <w:t>that can be used to recommend additional items of interest </w:t>
      </w:r>
      <w:r>
        <w:rPr>
          <w:spacing w:val="-3"/>
          <w:w w:val="110"/>
        </w:rPr>
        <w:t>(</w:t>
      </w:r>
      <w:r>
        <w:rPr>
          <w:color w:val="000066"/>
          <w:spacing w:val="-3"/>
          <w:w w:val="110"/>
        </w:rPr>
        <w:t>Basu, </w:t>
      </w:r>
      <w:r>
        <w:rPr>
          <w:color w:val="000066"/>
          <w:w w:val="110"/>
        </w:rPr>
        <w:t>Hirsh, &amp; Cohen, 1998</w:t>
      </w:r>
      <w:r>
        <w:rPr>
          <w:w w:val="110"/>
        </w:rPr>
        <w:t>). However, the syntactic nature of CB, </w:t>
      </w:r>
      <w:r>
        <w:rPr>
          <w:spacing w:val="-3"/>
          <w:w w:val="110"/>
        </w:rPr>
        <w:t>which </w:t>
      </w:r>
      <w:r>
        <w:rPr>
          <w:w w:val="110"/>
        </w:rPr>
        <w:t>detects similarities between items that share the  same  attribute or characteristic, causes overspecialized recommendations </w:t>
      </w:r>
      <w:r>
        <w:rPr>
          <w:spacing w:val="-4"/>
          <w:w w:val="110"/>
        </w:rPr>
        <w:t>that </w:t>
      </w:r>
      <w:r>
        <w:rPr>
          <w:w w:val="110"/>
        </w:rPr>
        <w:t>only</w:t>
      </w:r>
      <w:r>
        <w:rPr>
          <w:spacing w:val="-4"/>
          <w:w w:val="110"/>
        </w:rPr>
        <w:t> </w:t>
      </w:r>
      <w:r>
        <w:rPr>
          <w:w w:val="110"/>
        </w:rPr>
        <w:t>include</w:t>
      </w:r>
      <w:r>
        <w:rPr>
          <w:spacing w:val="-4"/>
          <w:w w:val="110"/>
        </w:rPr>
        <w:t> </w:t>
      </w:r>
      <w:r>
        <w:rPr>
          <w:w w:val="110"/>
        </w:rPr>
        <w:t>items</w:t>
      </w:r>
      <w:r>
        <w:rPr>
          <w:spacing w:val="-3"/>
          <w:w w:val="110"/>
        </w:rPr>
        <w:t> </w:t>
      </w:r>
      <w:r>
        <w:rPr>
          <w:w w:val="110"/>
        </w:rPr>
        <w:t>very</w:t>
      </w:r>
      <w:r>
        <w:rPr>
          <w:spacing w:val="-4"/>
          <w:w w:val="110"/>
        </w:rPr>
        <w:t> </w:t>
      </w:r>
      <w:r>
        <w:rPr>
          <w:w w:val="110"/>
        </w:rPr>
        <w:t>similar</w:t>
      </w:r>
      <w:r>
        <w:rPr>
          <w:spacing w:val="-3"/>
          <w:w w:val="110"/>
        </w:rPr>
        <w:t> </w:t>
      </w:r>
      <w:r>
        <w:rPr>
          <w:w w:val="110"/>
        </w:rPr>
        <w:t>to</w:t>
      </w:r>
      <w:r>
        <w:rPr>
          <w:spacing w:val="-4"/>
          <w:w w:val="110"/>
        </w:rPr>
        <w:t> </w:t>
      </w:r>
      <w:r>
        <w:rPr>
          <w:w w:val="110"/>
        </w:rPr>
        <w:t>those</w:t>
      </w:r>
      <w:r>
        <w:rPr>
          <w:spacing w:val="-4"/>
          <w:w w:val="110"/>
        </w:rPr>
        <w:t> </w:t>
      </w:r>
      <w:r>
        <w:rPr>
          <w:w w:val="110"/>
        </w:rPr>
        <w:t>of</w:t>
      </w:r>
      <w:r>
        <w:rPr>
          <w:spacing w:val="-3"/>
          <w:w w:val="110"/>
        </w:rPr>
        <w:t> </w:t>
      </w:r>
      <w:r>
        <w:rPr>
          <w:w w:val="110"/>
        </w:rPr>
        <w:t>which</w:t>
      </w:r>
      <w:r>
        <w:rPr>
          <w:spacing w:val="-4"/>
          <w:w w:val="110"/>
        </w:rPr>
        <w:t> </w:t>
      </w:r>
      <w:r>
        <w:rPr>
          <w:w w:val="110"/>
        </w:rPr>
        <w:t>the</w:t>
      </w:r>
      <w:r>
        <w:rPr>
          <w:spacing w:val="-3"/>
          <w:w w:val="110"/>
        </w:rPr>
        <w:t> </w:t>
      </w:r>
      <w:r>
        <w:rPr>
          <w:w w:val="110"/>
        </w:rPr>
        <w:t>user</w:t>
      </w:r>
      <w:r>
        <w:rPr>
          <w:spacing w:val="-3"/>
          <w:w w:val="110"/>
        </w:rPr>
        <w:t> </w:t>
      </w:r>
      <w:r>
        <w:rPr>
          <w:w w:val="110"/>
        </w:rPr>
        <w:t>is</w:t>
      </w:r>
      <w:r>
        <w:rPr>
          <w:spacing w:val="-4"/>
          <w:w w:val="110"/>
        </w:rPr>
        <w:t> </w:t>
      </w:r>
      <w:r>
        <w:rPr>
          <w:w w:val="110"/>
        </w:rPr>
        <w:t>already aware (</w:t>
      </w:r>
      <w:r>
        <w:rPr>
          <w:color w:val="000066"/>
          <w:w w:val="110"/>
        </w:rPr>
        <w:t>Lopez-Nores, Garca-Duque, Frenandez-Vilas, &amp; Bermejo- Munoz,</w:t>
      </w:r>
      <w:r>
        <w:rPr>
          <w:color w:val="000066"/>
          <w:spacing w:val="3"/>
          <w:w w:val="110"/>
        </w:rPr>
        <w:t> </w:t>
      </w:r>
      <w:r>
        <w:rPr>
          <w:color w:val="000066"/>
          <w:w w:val="110"/>
        </w:rPr>
        <w:t>2008</w:t>
      </w:r>
      <w:r>
        <w:rPr>
          <w:w w:val="110"/>
        </w:rPr>
        <w:t>).</w:t>
      </w:r>
    </w:p>
    <w:p>
      <w:pPr>
        <w:pStyle w:val="BodyText"/>
        <w:spacing w:line="268" w:lineRule="auto"/>
        <w:ind w:left="310" w:right="111" w:firstLine="232"/>
        <w:jc w:val="both"/>
      </w:pPr>
      <w:r>
        <w:rPr>
          <w:w w:val="110"/>
        </w:rPr>
        <w:t>Over the last decade, most of researchers have studied new ap- proaches</w:t>
      </w:r>
      <w:r>
        <w:rPr>
          <w:spacing w:val="-10"/>
          <w:w w:val="110"/>
        </w:rPr>
        <w:t> </w:t>
      </w:r>
      <w:r>
        <w:rPr>
          <w:w w:val="110"/>
        </w:rPr>
        <w:t>of</w:t>
      </w:r>
      <w:r>
        <w:rPr>
          <w:spacing w:val="-8"/>
          <w:w w:val="110"/>
        </w:rPr>
        <w:t> </w:t>
      </w:r>
      <w:r>
        <w:rPr>
          <w:w w:val="110"/>
        </w:rPr>
        <w:t>recommender</w:t>
      </w:r>
      <w:r>
        <w:rPr>
          <w:spacing w:val="-9"/>
          <w:w w:val="110"/>
        </w:rPr>
        <w:t> </w:t>
      </w:r>
      <w:r>
        <w:rPr>
          <w:w w:val="110"/>
        </w:rPr>
        <w:t>systems</w:t>
      </w:r>
      <w:r>
        <w:rPr>
          <w:spacing w:val="-8"/>
          <w:w w:val="110"/>
        </w:rPr>
        <w:t> </w:t>
      </w:r>
      <w:r>
        <w:rPr>
          <w:w w:val="110"/>
        </w:rPr>
        <w:t>in</w:t>
      </w:r>
      <w:r>
        <w:rPr>
          <w:spacing w:val="-8"/>
          <w:w w:val="110"/>
        </w:rPr>
        <w:t> </w:t>
      </w:r>
      <w:r>
        <w:rPr>
          <w:w w:val="110"/>
        </w:rPr>
        <w:t>order</w:t>
      </w:r>
      <w:r>
        <w:rPr>
          <w:spacing w:val="-10"/>
          <w:w w:val="110"/>
        </w:rPr>
        <w:t> </w:t>
      </w:r>
      <w:r>
        <w:rPr>
          <w:w w:val="110"/>
        </w:rPr>
        <w:t>to</w:t>
      </w:r>
      <w:r>
        <w:rPr>
          <w:spacing w:val="-7"/>
          <w:w w:val="110"/>
        </w:rPr>
        <w:t> </w:t>
      </w:r>
      <w:r>
        <w:rPr>
          <w:w w:val="110"/>
        </w:rPr>
        <w:t>solve</w:t>
      </w:r>
      <w:r>
        <w:rPr>
          <w:spacing w:val="-9"/>
          <w:w w:val="110"/>
        </w:rPr>
        <w:t> </w:t>
      </w:r>
      <w:r>
        <w:rPr>
          <w:w w:val="110"/>
        </w:rPr>
        <w:t>these</w:t>
      </w:r>
      <w:r>
        <w:rPr>
          <w:spacing w:val="-10"/>
          <w:w w:val="110"/>
        </w:rPr>
        <w:t> </w:t>
      </w:r>
      <w:r>
        <w:rPr>
          <w:w w:val="110"/>
        </w:rPr>
        <w:t>problems of CF and CB, and to implement them into real world situations. Speciﬁcally, applying data mining techniques to recommender </w:t>
      </w:r>
      <w:r>
        <w:rPr>
          <w:spacing w:val="-4"/>
          <w:w w:val="110"/>
        </w:rPr>
        <w:t>sys- </w:t>
      </w:r>
      <w:r>
        <w:rPr>
          <w:w w:val="110"/>
        </w:rPr>
        <w:t>tems has been effective in providing personalized information </w:t>
      </w:r>
      <w:r>
        <w:rPr>
          <w:spacing w:val="-7"/>
          <w:w w:val="110"/>
        </w:rPr>
        <w:t>to </w:t>
      </w:r>
      <w:r>
        <w:rPr>
          <w:w w:val="110"/>
        </w:rPr>
        <w:t>the user by analyzing his or her</w:t>
      </w:r>
      <w:r>
        <w:rPr>
          <w:spacing w:val="31"/>
          <w:w w:val="110"/>
        </w:rPr>
        <w:t> </w:t>
      </w:r>
      <w:r>
        <w:rPr>
          <w:w w:val="110"/>
        </w:rPr>
        <w:t>preferences.</w:t>
      </w:r>
    </w:p>
    <w:p>
      <w:pPr>
        <w:pStyle w:val="BodyText"/>
        <w:spacing w:line="268" w:lineRule="auto"/>
        <w:ind w:left="310" w:right="110" w:firstLine="232"/>
        <w:jc w:val="both"/>
      </w:pPr>
      <w:r>
        <w:rPr>
          <w:w w:val="110"/>
        </w:rPr>
        <w:t>However,</w:t>
      </w:r>
      <w:r>
        <w:rPr>
          <w:spacing w:val="-3"/>
          <w:w w:val="110"/>
        </w:rPr>
        <w:t> </w:t>
      </w:r>
      <w:r>
        <w:rPr>
          <w:w w:val="110"/>
        </w:rPr>
        <w:t>more</w:t>
      </w:r>
      <w:r>
        <w:rPr>
          <w:spacing w:val="-5"/>
          <w:w w:val="110"/>
        </w:rPr>
        <w:t> </w:t>
      </w:r>
      <w:r>
        <w:rPr>
          <w:w w:val="110"/>
        </w:rPr>
        <w:t>research</w:t>
      </w:r>
      <w:r>
        <w:rPr>
          <w:spacing w:val="-5"/>
          <w:w w:val="110"/>
        </w:rPr>
        <w:t> </w:t>
      </w:r>
      <w:r>
        <w:rPr>
          <w:w w:val="110"/>
        </w:rPr>
        <w:t>is</w:t>
      </w:r>
      <w:r>
        <w:rPr>
          <w:spacing w:val="-3"/>
          <w:w w:val="110"/>
        </w:rPr>
        <w:t> </w:t>
      </w:r>
      <w:r>
        <w:rPr>
          <w:w w:val="110"/>
        </w:rPr>
        <w:t>needed</w:t>
      </w:r>
      <w:r>
        <w:rPr>
          <w:spacing w:val="-5"/>
          <w:w w:val="110"/>
        </w:rPr>
        <w:t> </w:t>
      </w:r>
      <w:r>
        <w:rPr>
          <w:w w:val="110"/>
        </w:rPr>
        <w:t>to</w:t>
      </w:r>
      <w:r>
        <w:rPr>
          <w:spacing w:val="-4"/>
          <w:w w:val="110"/>
        </w:rPr>
        <w:t> </w:t>
      </w:r>
      <w:r>
        <w:rPr>
          <w:w w:val="110"/>
        </w:rPr>
        <w:t>be</w:t>
      </w:r>
      <w:r>
        <w:rPr>
          <w:spacing w:val="-2"/>
          <w:w w:val="110"/>
        </w:rPr>
        <w:t> </w:t>
      </w:r>
      <w:r>
        <w:rPr>
          <w:w w:val="110"/>
        </w:rPr>
        <w:t>applicable</w:t>
      </w:r>
      <w:r>
        <w:rPr>
          <w:spacing w:val="-3"/>
          <w:w w:val="110"/>
        </w:rPr>
        <w:t> </w:t>
      </w:r>
      <w:r>
        <w:rPr>
          <w:w w:val="110"/>
        </w:rPr>
        <w:t>in</w:t>
      </w:r>
      <w:r>
        <w:rPr>
          <w:spacing w:val="-5"/>
          <w:w w:val="110"/>
        </w:rPr>
        <w:t> </w:t>
      </w:r>
      <w:r>
        <w:rPr>
          <w:w w:val="110"/>
        </w:rPr>
        <w:t>real</w:t>
      </w:r>
      <w:r>
        <w:rPr>
          <w:spacing w:val="-4"/>
          <w:w w:val="110"/>
        </w:rPr>
        <w:t> </w:t>
      </w:r>
      <w:r>
        <w:rPr>
          <w:spacing w:val="-3"/>
          <w:w w:val="110"/>
        </w:rPr>
        <w:t>world </w:t>
      </w:r>
      <w:r>
        <w:rPr>
          <w:w w:val="110"/>
        </w:rPr>
        <w:t>situations because research ﬁelds on recommender systems </w:t>
      </w:r>
      <w:r>
        <w:rPr>
          <w:spacing w:val="-4"/>
          <w:w w:val="110"/>
        </w:rPr>
        <w:t>are </w:t>
      </w:r>
      <w:r>
        <w:rPr>
          <w:w w:val="110"/>
        </w:rPr>
        <w:t>still broader and less mature than in other research areas. There- fore, the existing articles on recommender systems must </w:t>
      </w:r>
      <w:r>
        <w:rPr>
          <w:spacing w:val="-6"/>
          <w:w w:val="110"/>
        </w:rPr>
        <w:t>be </w:t>
      </w:r>
      <w:r>
        <w:rPr>
          <w:w w:val="110"/>
        </w:rPr>
        <w:t>reviewed with an eye toward the next generation of recommender systems, which will improve recommendation methods to </w:t>
      </w:r>
      <w:r>
        <w:rPr>
          <w:spacing w:val="-3"/>
          <w:w w:val="110"/>
        </w:rPr>
        <w:t>offer </w:t>
      </w:r>
      <w:r>
        <w:rPr>
          <w:w w:val="110"/>
        </w:rPr>
        <w:t>more</w:t>
      </w:r>
      <w:r>
        <w:rPr>
          <w:spacing w:val="12"/>
          <w:w w:val="110"/>
        </w:rPr>
        <w:t> </w:t>
      </w:r>
      <w:r>
        <w:rPr>
          <w:w w:val="110"/>
        </w:rPr>
        <w:t>useful</w:t>
      </w:r>
      <w:r>
        <w:rPr>
          <w:spacing w:val="13"/>
          <w:w w:val="110"/>
        </w:rPr>
        <w:t> </w:t>
      </w:r>
      <w:r>
        <w:rPr>
          <w:w w:val="110"/>
        </w:rPr>
        <w:t>and</w:t>
      </w:r>
      <w:r>
        <w:rPr>
          <w:spacing w:val="13"/>
          <w:w w:val="110"/>
        </w:rPr>
        <w:t> </w:t>
      </w:r>
      <w:r>
        <w:rPr>
          <w:w w:val="110"/>
        </w:rPr>
        <w:t>appropriate</w:t>
      </w:r>
      <w:r>
        <w:rPr>
          <w:spacing w:val="11"/>
          <w:w w:val="110"/>
        </w:rPr>
        <w:t> </w:t>
      </w:r>
      <w:r>
        <w:rPr>
          <w:w w:val="110"/>
        </w:rPr>
        <w:t>information</w:t>
      </w:r>
      <w:r>
        <w:rPr>
          <w:spacing w:val="13"/>
          <w:w w:val="110"/>
        </w:rPr>
        <w:t> </w:t>
      </w:r>
      <w:r>
        <w:rPr>
          <w:w w:val="110"/>
        </w:rPr>
        <w:t>to</w:t>
      </w:r>
      <w:r>
        <w:rPr>
          <w:spacing w:val="12"/>
          <w:w w:val="110"/>
        </w:rPr>
        <w:t> </w:t>
      </w:r>
      <w:r>
        <w:rPr>
          <w:w w:val="110"/>
        </w:rPr>
        <w:t>users.</w:t>
      </w:r>
    </w:p>
    <w:p>
      <w:pPr>
        <w:pStyle w:val="BodyText"/>
        <w:spacing w:line="266" w:lineRule="auto"/>
        <w:ind w:left="310" w:right="110" w:firstLine="232"/>
        <w:jc w:val="both"/>
      </w:pPr>
      <w:r>
        <w:rPr>
          <w:w w:val="110"/>
        </w:rPr>
        <w:t>In this research, we reviewed and classiﬁed articles on recom- mender systems that were published in academic journals between 2001 and 2010, in order to gain insight on recommender systems.</w:t>
      </w:r>
      <w:r>
        <w:rPr>
          <w:spacing w:val="12"/>
          <w:w w:val="110"/>
        </w:rPr>
        <w:t> </w:t>
      </w:r>
      <w:r>
        <w:rPr>
          <w:w w:val="110"/>
        </w:rPr>
        <w:t>This</w:t>
      </w:r>
      <w:r>
        <w:rPr>
          <w:spacing w:val="13"/>
          <w:w w:val="110"/>
        </w:rPr>
        <w:t> </w:t>
      </w:r>
      <w:r>
        <w:rPr>
          <w:w w:val="110"/>
        </w:rPr>
        <w:t>research</w:t>
      </w:r>
      <w:r>
        <w:rPr>
          <w:spacing w:val="12"/>
          <w:w w:val="110"/>
        </w:rPr>
        <w:t> </w:t>
      </w:r>
      <w:r>
        <w:rPr>
          <w:w w:val="110"/>
        </w:rPr>
        <w:t>is</w:t>
      </w:r>
      <w:r>
        <w:rPr>
          <w:spacing w:val="13"/>
          <w:w w:val="110"/>
        </w:rPr>
        <w:t> </w:t>
      </w:r>
      <w:r>
        <w:rPr>
          <w:w w:val="110"/>
        </w:rPr>
        <w:t>organized</w:t>
      </w:r>
      <w:r>
        <w:rPr>
          <w:spacing w:val="13"/>
          <w:w w:val="110"/>
        </w:rPr>
        <w:t> </w:t>
      </w:r>
      <w:r>
        <w:rPr>
          <w:w w:val="110"/>
        </w:rPr>
        <w:t>as</w:t>
      </w:r>
      <w:r>
        <w:rPr>
          <w:spacing w:val="13"/>
          <w:w w:val="110"/>
        </w:rPr>
        <w:t> </w:t>
      </w:r>
      <w:r>
        <w:rPr>
          <w:w w:val="110"/>
        </w:rPr>
        <w:t>follows:</w:t>
      </w:r>
    </w:p>
    <w:p>
      <w:pPr>
        <w:pStyle w:val="BodyText"/>
        <w:spacing w:before="8"/>
      </w:pPr>
    </w:p>
    <w:p>
      <w:pPr>
        <w:pStyle w:val="ListParagraph"/>
        <w:numPr>
          <w:ilvl w:val="1"/>
          <w:numId w:val="1"/>
        </w:numPr>
        <w:tabs>
          <w:tab w:pos="788" w:val="left" w:leader="none"/>
        </w:tabs>
        <w:spacing w:line="240" w:lineRule="auto" w:before="0" w:after="0"/>
        <w:ind w:left="787" w:right="0" w:hanging="286"/>
        <w:jc w:val="left"/>
        <w:rPr>
          <w:sz w:val="16"/>
        </w:rPr>
      </w:pPr>
      <w:r>
        <w:rPr>
          <w:w w:val="110"/>
          <w:sz w:val="16"/>
        </w:rPr>
        <w:t>The</w:t>
      </w:r>
      <w:r>
        <w:rPr>
          <w:spacing w:val="11"/>
          <w:w w:val="110"/>
          <w:sz w:val="16"/>
        </w:rPr>
        <w:t> </w:t>
      </w:r>
      <w:r>
        <w:rPr>
          <w:w w:val="110"/>
          <w:sz w:val="16"/>
        </w:rPr>
        <w:t>research</w:t>
      </w:r>
      <w:r>
        <w:rPr>
          <w:spacing w:val="11"/>
          <w:w w:val="110"/>
          <w:sz w:val="16"/>
        </w:rPr>
        <w:t> </w:t>
      </w:r>
      <w:r>
        <w:rPr>
          <w:w w:val="110"/>
          <w:sz w:val="16"/>
        </w:rPr>
        <w:t>methodology</w:t>
      </w:r>
      <w:r>
        <w:rPr>
          <w:spacing w:val="11"/>
          <w:w w:val="110"/>
          <w:sz w:val="16"/>
        </w:rPr>
        <w:t> </w:t>
      </w:r>
      <w:r>
        <w:rPr>
          <w:w w:val="110"/>
          <w:sz w:val="16"/>
        </w:rPr>
        <w:t>used</w:t>
      </w:r>
      <w:r>
        <w:rPr>
          <w:spacing w:val="11"/>
          <w:w w:val="110"/>
          <w:sz w:val="16"/>
        </w:rPr>
        <w:t> </w:t>
      </w:r>
      <w:r>
        <w:rPr>
          <w:w w:val="110"/>
          <w:sz w:val="16"/>
        </w:rPr>
        <w:t>in</w:t>
      </w:r>
      <w:r>
        <w:rPr>
          <w:spacing w:val="13"/>
          <w:w w:val="110"/>
          <w:sz w:val="16"/>
        </w:rPr>
        <w:t> </w:t>
      </w:r>
      <w:r>
        <w:rPr>
          <w:w w:val="110"/>
          <w:sz w:val="16"/>
        </w:rPr>
        <w:t>this</w:t>
      </w:r>
      <w:r>
        <w:rPr>
          <w:spacing w:val="11"/>
          <w:w w:val="110"/>
          <w:sz w:val="16"/>
        </w:rPr>
        <w:t> </w:t>
      </w:r>
      <w:r>
        <w:rPr>
          <w:w w:val="110"/>
          <w:sz w:val="16"/>
        </w:rPr>
        <w:t>study</w:t>
      </w:r>
      <w:r>
        <w:rPr>
          <w:spacing w:val="11"/>
          <w:w w:val="110"/>
          <w:sz w:val="16"/>
        </w:rPr>
        <w:t> </w:t>
      </w:r>
      <w:r>
        <w:rPr>
          <w:w w:val="110"/>
          <w:sz w:val="16"/>
        </w:rPr>
        <w:t>is</w:t>
      </w:r>
      <w:r>
        <w:rPr>
          <w:spacing w:val="11"/>
          <w:w w:val="110"/>
          <w:sz w:val="16"/>
        </w:rPr>
        <w:t> </w:t>
      </w:r>
      <w:r>
        <w:rPr>
          <w:w w:val="110"/>
          <w:sz w:val="16"/>
        </w:rPr>
        <w:t>reported.</w:t>
      </w:r>
    </w:p>
    <w:p>
      <w:pPr>
        <w:pStyle w:val="ListParagraph"/>
        <w:numPr>
          <w:ilvl w:val="1"/>
          <w:numId w:val="1"/>
        </w:numPr>
        <w:tabs>
          <w:tab w:pos="788" w:val="left" w:leader="none"/>
        </w:tabs>
        <w:spacing w:line="266" w:lineRule="auto" w:before="22" w:after="0"/>
        <w:ind w:left="787" w:right="111" w:hanging="286"/>
        <w:jc w:val="left"/>
        <w:rPr>
          <w:sz w:val="16"/>
        </w:rPr>
      </w:pPr>
      <w:r>
        <w:rPr>
          <w:w w:val="110"/>
          <w:sz w:val="16"/>
        </w:rPr>
        <w:t>Criteria for classiﬁcation of research papers on </w:t>
      </w:r>
      <w:r>
        <w:rPr>
          <w:spacing w:val="-3"/>
          <w:w w:val="110"/>
          <w:sz w:val="16"/>
        </w:rPr>
        <w:t>recom- </w:t>
      </w:r>
      <w:r>
        <w:rPr>
          <w:w w:val="110"/>
          <w:sz w:val="16"/>
        </w:rPr>
        <w:t>mender systems are presented.</w:t>
      </w:r>
    </w:p>
    <w:p>
      <w:pPr>
        <w:spacing w:after="0" w:line="266" w:lineRule="auto"/>
        <w:jc w:val="left"/>
        <w:rPr>
          <w:sz w:val="16"/>
        </w:rPr>
        <w:sectPr>
          <w:type w:val="continuous"/>
          <w:pgSz w:w="11910" w:h="15880"/>
          <w:pgMar w:top="800" w:bottom="280" w:left="540" w:right="540"/>
          <w:cols w:num="2" w:equalWidth="0">
            <w:col w:w="5333" w:space="47"/>
            <w:col w:w="5450"/>
          </w:cols>
        </w:sectPr>
      </w:pPr>
    </w:p>
    <w:p>
      <w:pPr>
        <w:pStyle w:val="BodyText"/>
        <w:spacing w:before="4"/>
      </w:pPr>
    </w:p>
    <w:p>
      <w:pPr>
        <w:spacing w:line="285" w:lineRule="auto" w:before="0"/>
        <w:ind w:left="310" w:right="4381" w:firstLine="0"/>
        <w:jc w:val="left"/>
        <w:rPr>
          <w:sz w:val="12"/>
        </w:rPr>
      </w:pPr>
      <w:r>
        <w:rPr>
          <w:w w:val="115"/>
          <w:sz w:val="12"/>
        </w:rPr>
        <w:t>0957-4174/$ - see front matter </w:t>
      </w:r>
      <w:r>
        <w:rPr>
          <w:rFonts w:ascii="American Typewriter" w:hAnsi="American Typewriter"/>
          <w:w w:val="115"/>
          <w:sz w:val="12"/>
        </w:rPr>
        <w:t>© </w:t>
      </w:r>
      <w:r>
        <w:rPr>
          <w:w w:val="115"/>
          <w:sz w:val="12"/>
        </w:rPr>
        <w:t>2012 Elsevier Ltd. All rights reserved. doi:</w:t>
      </w:r>
      <w:r>
        <w:rPr>
          <w:color w:val="000066"/>
          <w:w w:val="115"/>
          <w:sz w:val="12"/>
        </w:rPr>
        <w:t>10.1016/j.eswa.2012.02.038</w:t>
      </w:r>
    </w:p>
    <w:p>
      <w:pPr>
        <w:spacing w:after="0" w:line="285" w:lineRule="auto"/>
        <w:jc w:val="left"/>
        <w:rPr>
          <w:sz w:val="12"/>
        </w:rPr>
        <w:sectPr>
          <w:type w:val="continuous"/>
          <w:pgSz w:w="11910" w:h="15880"/>
          <w:pgMar w:top="800" w:bottom="280" w:left="540" w:right="540"/>
        </w:sectPr>
      </w:pPr>
    </w:p>
    <w:p>
      <w:pPr>
        <w:tabs>
          <w:tab w:pos="3143" w:val="left" w:leader="none"/>
        </w:tabs>
        <w:spacing w:before="90"/>
        <w:ind w:left="114" w:right="0" w:firstLine="0"/>
        <w:jc w:val="left"/>
        <w:rPr>
          <w:rFonts w:ascii="Book Antiqua" w:hAnsi="Book Antiqua"/>
          <w:i/>
          <w:sz w:val="12"/>
        </w:rPr>
      </w:pPr>
      <w:r>
        <w:rPr>
          <w:w w:val="115"/>
          <w:sz w:val="12"/>
        </w:rPr>
        <w:t>10060</w:t>
        <w:tab/>
      </w:r>
      <w:r>
        <w:rPr>
          <w:rFonts w:ascii="Book Antiqua" w:hAnsi="Book Antiqua"/>
          <w:i/>
          <w:w w:val="115"/>
          <w:sz w:val="12"/>
        </w:rPr>
        <w:t>D.H. Park et al. / Expert Systems with Applications 39 (2012)</w:t>
      </w:r>
      <w:r>
        <w:rPr>
          <w:rFonts w:ascii="Book Antiqua" w:hAnsi="Book Antiqua"/>
          <w:i/>
          <w:spacing w:val="10"/>
          <w:w w:val="115"/>
          <w:sz w:val="12"/>
        </w:rPr>
        <w:t> </w:t>
      </w:r>
      <w:r>
        <w:rPr>
          <w:rFonts w:ascii="Book Antiqua" w:hAnsi="Book Antiqua"/>
          <w:i/>
          <w:w w:val="115"/>
          <w:sz w:val="12"/>
        </w:rPr>
        <w:t>10059–10072</w:t>
      </w:r>
    </w:p>
    <w:p>
      <w:pPr>
        <w:pStyle w:val="BodyText"/>
        <w:spacing w:before="7"/>
        <w:rPr>
          <w:rFonts w:ascii="Book Antiqua"/>
          <w:i/>
          <w:sz w:val="10"/>
        </w:rPr>
      </w:pPr>
    </w:p>
    <w:p>
      <w:pPr>
        <w:spacing w:after="0"/>
        <w:rPr>
          <w:rFonts w:ascii="Book Antiqua"/>
          <w:sz w:val="10"/>
        </w:rPr>
        <w:sectPr>
          <w:pgSz w:w="11910" w:h="15880"/>
          <w:pgMar w:top="840" w:bottom="280" w:left="540" w:right="540"/>
        </w:sectPr>
      </w:pPr>
    </w:p>
    <w:p>
      <w:pPr>
        <w:pStyle w:val="ListParagraph"/>
        <w:numPr>
          <w:ilvl w:val="1"/>
          <w:numId w:val="1"/>
        </w:numPr>
        <w:tabs>
          <w:tab w:pos="593" w:val="left" w:leader="none"/>
        </w:tabs>
        <w:spacing w:line="266" w:lineRule="auto" w:before="105" w:after="0"/>
        <w:ind w:left="592" w:right="38" w:hanging="287"/>
        <w:jc w:val="left"/>
        <w:rPr>
          <w:sz w:val="16"/>
        </w:rPr>
      </w:pPr>
      <w:r>
        <w:rPr>
          <w:w w:val="110"/>
          <w:sz w:val="16"/>
        </w:rPr>
        <w:t>Research papers on recommender systems are analyzed </w:t>
      </w:r>
      <w:r>
        <w:rPr>
          <w:spacing w:val="-4"/>
          <w:w w:val="110"/>
          <w:sz w:val="16"/>
        </w:rPr>
        <w:t>and </w:t>
      </w:r>
      <w:r>
        <w:rPr>
          <w:w w:val="110"/>
          <w:sz w:val="16"/>
        </w:rPr>
        <w:t>the</w:t>
      </w:r>
      <w:r>
        <w:rPr>
          <w:spacing w:val="12"/>
          <w:w w:val="110"/>
          <w:sz w:val="16"/>
        </w:rPr>
        <w:t> </w:t>
      </w:r>
      <w:r>
        <w:rPr>
          <w:w w:val="110"/>
          <w:sz w:val="16"/>
        </w:rPr>
        <w:t>results</w:t>
      </w:r>
      <w:r>
        <w:rPr>
          <w:spacing w:val="12"/>
          <w:w w:val="110"/>
          <w:sz w:val="16"/>
        </w:rPr>
        <w:t> </w:t>
      </w:r>
      <w:r>
        <w:rPr>
          <w:w w:val="110"/>
          <w:sz w:val="16"/>
        </w:rPr>
        <w:t>of</w:t>
      </w:r>
      <w:r>
        <w:rPr>
          <w:spacing w:val="13"/>
          <w:w w:val="110"/>
          <w:sz w:val="16"/>
        </w:rPr>
        <w:t> </w:t>
      </w:r>
      <w:r>
        <w:rPr>
          <w:w w:val="110"/>
          <w:sz w:val="16"/>
        </w:rPr>
        <w:t>their</w:t>
      </w:r>
      <w:r>
        <w:rPr>
          <w:spacing w:val="12"/>
          <w:w w:val="110"/>
          <w:sz w:val="16"/>
        </w:rPr>
        <w:t> </w:t>
      </w:r>
      <w:r>
        <w:rPr>
          <w:w w:val="110"/>
          <w:sz w:val="16"/>
        </w:rPr>
        <w:t>classiﬁcations</w:t>
      </w:r>
      <w:r>
        <w:rPr>
          <w:spacing w:val="13"/>
          <w:w w:val="110"/>
          <w:sz w:val="16"/>
        </w:rPr>
        <w:t> </w:t>
      </w:r>
      <w:r>
        <w:rPr>
          <w:w w:val="110"/>
          <w:sz w:val="16"/>
        </w:rPr>
        <w:t>are</w:t>
      </w:r>
      <w:r>
        <w:rPr>
          <w:spacing w:val="12"/>
          <w:w w:val="110"/>
          <w:sz w:val="16"/>
        </w:rPr>
        <w:t> </w:t>
      </w:r>
      <w:r>
        <w:rPr>
          <w:w w:val="110"/>
          <w:sz w:val="16"/>
        </w:rPr>
        <w:t>presented.</w:t>
      </w:r>
    </w:p>
    <w:p>
      <w:pPr>
        <w:pStyle w:val="ListParagraph"/>
        <w:numPr>
          <w:ilvl w:val="1"/>
          <w:numId w:val="1"/>
        </w:numPr>
        <w:tabs>
          <w:tab w:pos="593" w:val="left" w:leader="none"/>
        </w:tabs>
        <w:spacing w:line="266" w:lineRule="auto" w:before="2" w:after="0"/>
        <w:ind w:left="592" w:right="38" w:hanging="287"/>
        <w:jc w:val="left"/>
        <w:rPr>
          <w:sz w:val="16"/>
        </w:rPr>
      </w:pPr>
      <w:r>
        <w:rPr>
          <w:w w:val="110"/>
          <w:sz w:val="16"/>
        </w:rPr>
        <w:t>Conclusions are presented, and the limitations and implica- tions of this study are</w:t>
      </w:r>
      <w:r>
        <w:rPr>
          <w:spacing w:val="26"/>
          <w:w w:val="110"/>
          <w:sz w:val="16"/>
        </w:rPr>
        <w:t> </w:t>
      </w:r>
      <w:r>
        <w:rPr>
          <w:w w:val="110"/>
          <w:sz w:val="16"/>
        </w:rPr>
        <w:t>discussed.</w:t>
      </w:r>
    </w:p>
    <w:p>
      <w:pPr>
        <w:pStyle w:val="BodyText"/>
        <w:spacing w:before="11"/>
        <w:rPr>
          <w:sz w:val="17"/>
        </w:rPr>
      </w:pPr>
    </w:p>
    <w:p>
      <w:pPr>
        <w:pStyle w:val="BodyText"/>
        <w:spacing w:line="268" w:lineRule="auto"/>
        <w:ind w:left="114" w:right="38" w:firstLine="232"/>
        <w:jc w:val="both"/>
      </w:pPr>
      <w:r>
        <w:rPr>
          <w:w w:val="110"/>
        </w:rPr>
        <w:t>We hope that this research will accentuate the importance of recommender systems and provide researchers and practitioners with insight on recommender systems research.</w:t>
      </w:r>
    </w:p>
    <w:p>
      <w:pPr>
        <w:pStyle w:val="BodyText"/>
        <w:rPr>
          <w:sz w:val="20"/>
        </w:rPr>
      </w:pPr>
    </w:p>
    <w:p>
      <w:pPr>
        <w:pStyle w:val="ListParagraph"/>
        <w:numPr>
          <w:ilvl w:val="0"/>
          <w:numId w:val="1"/>
        </w:numPr>
        <w:tabs>
          <w:tab w:pos="305" w:val="left" w:leader="none"/>
        </w:tabs>
        <w:spacing w:line="240" w:lineRule="auto" w:before="173" w:after="0"/>
        <w:ind w:left="304" w:right="0" w:hanging="191"/>
        <w:jc w:val="left"/>
        <w:rPr>
          <w:rFonts w:ascii="Verdana"/>
          <w:sz w:val="16"/>
        </w:rPr>
      </w:pPr>
      <w:r>
        <w:rPr>
          <w:rFonts w:ascii="Verdana"/>
          <w:sz w:val="16"/>
        </w:rPr>
        <w:t>Research</w:t>
      </w:r>
      <w:r>
        <w:rPr>
          <w:rFonts w:ascii="Verdana"/>
          <w:spacing w:val="-6"/>
          <w:sz w:val="16"/>
        </w:rPr>
        <w:t> </w:t>
      </w:r>
      <w:r>
        <w:rPr>
          <w:rFonts w:ascii="Verdana"/>
          <w:sz w:val="16"/>
        </w:rPr>
        <w:t>methodology</w:t>
      </w:r>
    </w:p>
    <w:p>
      <w:pPr>
        <w:pStyle w:val="BodyText"/>
        <w:spacing w:before="2"/>
        <w:rPr>
          <w:rFonts w:ascii="Verdana"/>
          <w:sz w:val="19"/>
        </w:rPr>
      </w:pPr>
    </w:p>
    <w:p>
      <w:pPr>
        <w:pStyle w:val="BodyText"/>
        <w:spacing w:line="268" w:lineRule="auto"/>
        <w:ind w:left="114" w:right="38" w:firstLine="232"/>
        <w:jc w:val="both"/>
      </w:pPr>
      <w:r>
        <w:rPr>
          <w:w w:val="110"/>
        </w:rPr>
        <w:t>The purpose of this study is to understand the trend of recom- mender systems research by examining the published articles, </w:t>
      </w:r>
      <w:r>
        <w:rPr>
          <w:spacing w:val="-5"/>
          <w:w w:val="110"/>
        </w:rPr>
        <w:t>and </w:t>
      </w:r>
      <w:r>
        <w:rPr>
          <w:w w:val="110"/>
        </w:rPr>
        <w:t>to</w:t>
      </w:r>
      <w:r>
        <w:rPr>
          <w:spacing w:val="-5"/>
          <w:w w:val="110"/>
        </w:rPr>
        <w:t> </w:t>
      </w:r>
      <w:r>
        <w:rPr>
          <w:w w:val="110"/>
        </w:rPr>
        <w:t>afford</w:t>
      </w:r>
      <w:r>
        <w:rPr>
          <w:spacing w:val="-4"/>
          <w:w w:val="110"/>
        </w:rPr>
        <w:t> </w:t>
      </w:r>
      <w:r>
        <w:rPr>
          <w:w w:val="110"/>
        </w:rPr>
        <w:t>practitioners</w:t>
      </w:r>
      <w:r>
        <w:rPr>
          <w:spacing w:val="-4"/>
          <w:w w:val="110"/>
        </w:rPr>
        <w:t> </w:t>
      </w:r>
      <w:r>
        <w:rPr>
          <w:w w:val="110"/>
        </w:rPr>
        <w:t>and</w:t>
      </w:r>
      <w:r>
        <w:rPr>
          <w:spacing w:val="-4"/>
          <w:w w:val="110"/>
        </w:rPr>
        <w:t> </w:t>
      </w:r>
      <w:r>
        <w:rPr>
          <w:w w:val="110"/>
        </w:rPr>
        <w:t>academics</w:t>
      </w:r>
      <w:r>
        <w:rPr>
          <w:spacing w:val="-6"/>
          <w:w w:val="110"/>
        </w:rPr>
        <w:t> </w:t>
      </w:r>
      <w:r>
        <w:rPr>
          <w:w w:val="110"/>
        </w:rPr>
        <w:t>with</w:t>
      </w:r>
      <w:r>
        <w:rPr>
          <w:spacing w:val="-4"/>
          <w:w w:val="110"/>
        </w:rPr>
        <w:t> </w:t>
      </w:r>
      <w:r>
        <w:rPr>
          <w:w w:val="110"/>
        </w:rPr>
        <w:t>insight</w:t>
      </w:r>
      <w:r>
        <w:rPr>
          <w:spacing w:val="-4"/>
          <w:w w:val="110"/>
        </w:rPr>
        <w:t> </w:t>
      </w:r>
      <w:r>
        <w:rPr>
          <w:w w:val="110"/>
        </w:rPr>
        <w:t>and</w:t>
      </w:r>
      <w:r>
        <w:rPr>
          <w:spacing w:val="-4"/>
          <w:w w:val="110"/>
        </w:rPr>
        <w:t> </w:t>
      </w:r>
      <w:r>
        <w:rPr>
          <w:w w:val="110"/>
        </w:rPr>
        <w:t>future</w:t>
      </w:r>
      <w:r>
        <w:rPr>
          <w:spacing w:val="-4"/>
          <w:w w:val="110"/>
        </w:rPr>
        <w:t> </w:t>
      </w:r>
      <w:r>
        <w:rPr>
          <w:w w:val="110"/>
        </w:rPr>
        <w:t>direc- tion on recommender</w:t>
      </w:r>
      <w:r>
        <w:rPr>
          <w:spacing w:val="-1"/>
          <w:w w:val="110"/>
        </w:rPr>
        <w:t> </w:t>
      </w:r>
      <w:r>
        <w:rPr>
          <w:w w:val="110"/>
        </w:rPr>
        <w:t>systems.</w:t>
      </w:r>
    </w:p>
    <w:p>
      <w:pPr>
        <w:pStyle w:val="BodyText"/>
        <w:spacing w:line="268" w:lineRule="auto"/>
        <w:ind w:left="114" w:right="38" w:firstLine="232"/>
        <w:jc w:val="both"/>
      </w:pPr>
      <w:r>
        <w:rPr>
          <w:w w:val="110"/>
        </w:rPr>
        <w:t>Hence, we will verify the distribution of research papers </w:t>
      </w:r>
      <w:r>
        <w:rPr>
          <w:spacing w:val="-6"/>
          <w:w w:val="110"/>
        </w:rPr>
        <w:t>on </w:t>
      </w:r>
      <w:r>
        <w:rPr>
          <w:w w:val="110"/>
        </w:rPr>
        <w:t>recommender systems by their year of publication, and classify  the research papers by the data mining techniques used for </w:t>
      </w:r>
      <w:r>
        <w:rPr>
          <w:spacing w:val="-3"/>
          <w:w w:val="110"/>
        </w:rPr>
        <w:t>recom- </w:t>
      </w:r>
      <w:r>
        <w:rPr>
          <w:w w:val="110"/>
        </w:rPr>
        <w:t>mendation</w:t>
      </w:r>
      <w:r>
        <w:rPr>
          <w:spacing w:val="-11"/>
          <w:w w:val="110"/>
        </w:rPr>
        <w:t> </w:t>
      </w:r>
      <w:r>
        <w:rPr>
          <w:w w:val="110"/>
        </w:rPr>
        <w:t>and</w:t>
      </w:r>
      <w:r>
        <w:rPr>
          <w:spacing w:val="-9"/>
          <w:w w:val="110"/>
        </w:rPr>
        <w:t> </w:t>
      </w:r>
      <w:r>
        <w:rPr>
          <w:w w:val="110"/>
        </w:rPr>
        <w:t>by</w:t>
      </w:r>
      <w:r>
        <w:rPr>
          <w:spacing w:val="-9"/>
          <w:w w:val="110"/>
        </w:rPr>
        <w:t> </w:t>
      </w:r>
      <w:r>
        <w:rPr>
          <w:w w:val="110"/>
        </w:rPr>
        <w:t>the</w:t>
      </w:r>
      <w:r>
        <w:rPr>
          <w:spacing w:val="-9"/>
          <w:w w:val="110"/>
        </w:rPr>
        <w:t> </w:t>
      </w:r>
      <w:r>
        <w:rPr>
          <w:w w:val="110"/>
        </w:rPr>
        <w:t>application</w:t>
      </w:r>
      <w:r>
        <w:rPr>
          <w:spacing w:val="-10"/>
          <w:w w:val="110"/>
        </w:rPr>
        <w:t> </w:t>
      </w:r>
      <w:r>
        <w:rPr>
          <w:w w:val="110"/>
        </w:rPr>
        <w:t>ﬁelds</w:t>
      </w:r>
      <w:r>
        <w:rPr>
          <w:spacing w:val="-9"/>
          <w:w w:val="110"/>
        </w:rPr>
        <w:t> </w:t>
      </w:r>
      <w:r>
        <w:rPr>
          <w:w w:val="110"/>
        </w:rPr>
        <w:t>used.</w:t>
      </w:r>
      <w:r>
        <w:rPr>
          <w:spacing w:val="-9"/>
          <w:w w:val="110"/>
        </w:rPr>
        <w:t> </w:t>
      </w:r>
      <w:r>
        <w:rPr>
          <w:w w:val="110"/>
        </w:rPr>
        <w:t>However,</w:t>
      </w:r>
      <w:r>
        <w:rPr>
          <w:spacing w:val="-10"/>
          <w:w w:val="110"/>
        </w:rPr>
        <w:t> </w:t>
      </w:r>
      <w:r>
        <w:rPr>
          <w:w w:val="110"/>
        </w:rPr>
        <w:t>considering the nature of research on recommender systems, it would be </w:t>
      </w:r>
      <w:r>
        <w:rPr>
          <w:spacing w:val="-3"/>
          <w:w w:val="110"/>
        </w:rPr>
        <w:t>difﬁ- </w:t>
      </w:r>
      <w:r>
        <w:rPr>
          <w:w w:val="110"/>
        </w:rPr>
        <w:t>cult to conﬁne each paper to a speciﬁc discipline. Additional </w:t>
      </w:r>
      <w:r>
        <w:rPr>
          <w:spacing w:val="-3"/>
          <w:w w:val="110"/>
        </w:rPr>
        <w:t>proof </w:t>
      </w:r>
      <w:r>
        <w:rPr>
          <w:w w:val="110"/>
        </w:rPr>
        <w:t>of this difﬁculty can be seen from the fact that research papers </w:t>
      </w:r>
      <w:r>
        <w:rPr>
          <w:spacing w:val="-7"/>
          <w:w w:val="110"/>
        </w:rPr>
        <w:t>on </w:t>
      </w:r>
      <w:r>
        <w:rPr>
          <w:w w:val="110"/>
        </w:rPr>
        <w:t>recommender systems are scattered across diverse journals </w:t>
      </w:r>
      <w:r>
        <w:rPr>
          <w:spacing w:val="-4"/>
          <w:w w:val="110"/>
        </w:rPr>
        <w:t>such </w:t>
      </w:r>
      <w:r>
        <w:rPr>
          <w:w w:val="110"/>
        </w:rPr>
        <w:t>as marketing, information technology, information science, </w:t>
      </w:r>
      <w:r>
        <w:rPr>
          <w:spacing w:val="-4"/>
          <w:w w:val="110"/>
        </w:rPr>
        <w:t>com- </w:t>
      </w:r>
      <w:r>
        <w:rPr>
          <w:w w:val="110"/>
        </w:rPr>
        <w:t>puter science, and management. As a result, it is necessary to </w:t>
      </w:r>
      <w:r>
        <w:rPr>
          <w:spacing w:val="-3"/>
          <w:w w:val="110"/>
        </w:rPr>
        <w:t>com- </w:t>
      </w:r>
      <w:r>
        <w:rPr>
          <w:w w:val="110"/>
        </w:rPr>
        <w:t>pile the increasing number of research papers on recommender systems systematically. The following electronic journal databases were</w:t>
      </w:r>
      <w:r>
        <w:rPr>
          <w:spacing w:val="-13"/>
          <w:w w:val="110"/>
        </w:rPr>
        <w:t> </w:t>
      </w:r>
      <w:r>
        <w:rPr>
          <w:w w:val="110"/>
        </w:rPr>
        <w:t>searched</w:t>
      </w:r>
      <w:r>
        <w:rPr>
          <w:spacing w:val="-13"/>
          <w:w w:val="110"/>
        </w:rPr>
        <w:t> </w:t>
      </w:r>
      <w:r>
        <w:rPr>
          <w:w w:val="110"/>
        </w:rPr>
        <w:t>to</w:t>
      </w:r>
      <w:r>
        <w:rPr>
          <w:spacing w:val="-12"/>
          <w:w w:val="110"/>
        </w:rPr>
        <w:t> </w:t>
      </w:r>
      <w:r>
        <w:rPr>
          <w:w w:val="110"/>
        </w:rPr>
        <w:t>provide</w:t>
      </w:r>
      <w:r>
        <w:rPr>
          <w:spacing w:val="-13"/>
          <w:w w:val="110"/>
        </w:rPr>
        <w:t> </w:t>
      </w:r>
      <w:r>
        <w:rPr>
          <w:w w:val="110"/>
        </w:rPr>
        <w:t>a</w:t>
      </w:r>
      <w:r>
        <w:rPr>
          <w:spacing w:val="-12"/>
          <w:w w:val="110"/>
        </w:rPr>
        <w:t> </w:t>
      </w:r>
      <w:r>
        <w:rPr>
          <w:w w:val="110"/>
        </w:rPr>
        <w:t>comprehensive</w:t>
      </w:r>
      <w:r>
        <w:rPr>
          <w:spacing w:val="-12"/>
          <w:w w:val="110"/>
        </w:rPr>
        <w:t> </w:t>
      </w:r>
      <w:r>
        <w:rPr>
          <w:w w:val="110"/>
        </w:rPr>
        <w:t>bibliography</w:t>
      </w:r>
      <w:r>
        <w:rPr>
          <w:spacing w:val="-14"/>
          <w:w w:val="110"/>
        </w:rPr>
        <w:t> </w:t>
      </w:r>
      <w:r>
        <w:rPr>
          <w:w w:val="110"/>
        </w:rPr>
        <w:t>of</w:t>
      </w:r>
      <w:r>
        <w:rPr>
          <w:spacing w:val="-12"/>
          <w:w w:val="110"/>
        </w:rPr>
        <w:t> </w:t>
      </w:r>
      <w:r>
        <w:rPr>
          <w:w w:val="110"/>
        </w:rPr>
        <w:t>research papers on recommender</w:t>
      </w:r>
      <w:r>
        <w:rPr>
          <w:spacing w:val="15"/>
          <w:w w:val="110"/>
        </w:rPr>
        <w:t> </w:t>
      </w:r>
      <w:r>
        <w:rPr>
          <w:w w:val="110"/>
        </w:rPr>
        <w:t>systems:</w:t>
      </w:r>
    </w:p>
    <w:p>
      <w:pPr>
        <w:pStyle w:val="BodyText"/>
        <w:spacing w:before="6"/>
      </w:pPr>
    </w:p>
    <w:p>
      <w:pPr>
        <w:pStyle w:val="ListParagraph"/>
        <w:numPr>
          <w:ilvl w:val="0"/>
          <w:numId w:val="2"/>
        </w:numPr>
        <w:tabs>
          <w:tab w:pos="346" w:val="left" w:leader="none"/>
        </w:tabs>
        <w:spacing w:line="240" w:lineRule="auto" w:before="0" w:after="0"/>
        <w:ind w:left="345" w:right="0" w:hanging="145"/>
        <w:jc w:val="left"/>
        <w:rPr>
          <w:sz w:val="16"/>
        </w:rPr>
      </w:pPr>
      <w:r>
        <w:rPr>
          <w:w w:val="105"/>
          <w:sz w:val="16"/>
        </w:rPr>
        <w:t>ABI/INFORM</w:t>
      </w:r>
      <w:r>
        <w:rPr>
          <w:spacing w:val="14"/>
          <w:w w:val="105"/>
          <w:sz w:val="16"/>
        </w:rPr>
        <w:t> </w:t>
      </w:r>
      <w:r>
        <w:rPr>
          <w:w w:val="105"/>
          <w:sz w:val="16"/>
        </w:rPr>
        <w:t>Database;</w:t>
      </w:r>
    </w:p>
    <w:p>
      <w:pPr>
        <w:pStyle w:val="ListParagraph"/>
        <w:numPr>
          <w:ilvl w:val="0"/>
          <w:numId w:val="2"/>
        </w:numPr>
        <w:tabs>
          <w:tab w:pos="346" w:val="left" w:leader="none"/>
        </w:tabs>
        <w:spacing w:line="240" w:lineRule="auto" w:before="21" w:after="0"/>
        <w:ind w:left="345" w:right="0" w:hanging="145"/>
        <w:jc w:val="left"/>
        <w:rPr>
          <w:sz w:val="16"/>
        </w:rPr>
      </w:pPr>
      <w:r>
        <w:rPr>
          <w:w w:val="110"/>
          <w:sz w:val="16"/>
        </w:rPr>
        <w:t>ACM</w:t>
      </w:r>
      <w:r>
        <w:rPr>
          <w:spacing w:val="12"/>
          <w:w w:val="110"/>
          <w:sz w:val="16"/>
        </w:rPr>
        <w:t> </w:t>
      </w:r>
      <w:r>
        <w:rPr>
          <w:w w:val="110"/>
          <w:sz w:val="16"/>
        </w:rPr>
        <w:t>Portal;</w:t>
      </w:r>
    </w:p>
    <w:p>
      <w:pPr>
        <w:pStyle w:val="ListParagraph"/>
        <w:numPr>
          <w:ilvl w:val="0"/>
          <w:numId w:val="2"/>
        </w:numPr>
        <w:tabs>
          <w:tab w:pos="346" w:val="left" w:leader="none"/>
        </w:tabs>
        <w:spacing w:line="240" w:lineRule="auto" w:before="22" w:after="0"/>
        <w:ind w:left="345" w:right="0" w:hanging="145"/>
        <w:jc w:val="left"/>
        <w:rPr>
          <w:sz w:val="16"/>
        </w:rPr>
      </w:pPr>
      <w:r>
        <w:rPr>
          <w:w w:val="110"/>
          <w:sz w:val="16"/>
        </w:rPr>
        <w:t>EBSCO Academic Search</w:t>
      </w:r>
      <w:r>
        <w:rPr>
          <w:spacing w:val="36"/>
          <w:w w:val="110"/>
          <w:sz w:val="16"/>
        </w:rPr>
        <w:t> </w:t>
      </w:r>
      <w:r>
        <w:rPr>
          <w:w w:val="110"/>
          <w:sz w:val="16"/>
        </w:rPr>
        <w:t>Premier;</w:t>
      </w:r>
    </w:p>
    <w:p>
      <w:pPr>
        <w:pStyle w:val="ListParagraph"/>
        <w:numPr>
          <w:ilvl w:val="0"/>
          <w:numId w:val="2"/>
        </w:numPr>
        <w:tabs>
          <w:tab w:pos="346" w:val="left" w:leader="none"/>
        </w:tabs>
        <w:spacing w:line="240" w:lineRule="auto" w:before="21" w:after="0"/>
        <w:ind w:left="345" w:right="0" w:hanging="145"/>
        <w:jc w:val="left"/>
        <w:rPr>
          <w:sz w:val="16"/>
        </w:rPr>
      </w:pPr>
      <w:r>
        <w:rPr>
          <w:w w:val="110"/>
          <w:sz w:val="16"/>
        </w:rPr>
        <w:t>EBSCO Business Source</w:t>
      </w:r>
      <w:r>
        <w:rPr>
          <w:spacing w:val="35"/>
          <w:w w:val="110"/>
          <w:sz w:val="16"/>
        </w:rPr>
        <w:t> </w:t>
      </w:r>
      <w:r>
        <w:rPr>
          <w:w w:val="110"/>
          <w:sz w:val="16"/>
        </w:rPr>
        <w:t>Premier;</w:t>
      </w:r>
    </w:p>
    <w:p>
      <w:pPr>
        <w:pStyle w:val="ListParagraph"/>
        <w:numPr>
          <w:ilvl w:val="0"/>
          <w:numId w:val="2"/>
        </w:numPr>
        <w:tabs>
          <w:tab w:pos="346" w:val="left" w:leader="none"/>
        </w:tabs>
        <w:spacing w:line="240" w:lineRule="auto" w:before="22" w:after="0"/>
        <w:ind w:left="345" w:right="0" w:hanging="145"/>
        <w:jc w:val="left"/>
        <w:rPr>
          <w:sz w:val="16"/>
        </w:rPr>
      </w:pPr>
      <w:r>
        <w:rPr>
          <w:w w:val="105"/>
          <w:sz w:val="16"/>
        </w:rPr>
        <w:t>IEEE/IEE</w:t>
      </w:r>
      <w:r>
        <w:rPr>
          <w:spacing w:val="14"/>
          <w:w w:val="105"/>
          <w:sz w:val="16"/>
        </w:rPr>
        <w:t> </w:t>
      </w:r>
      <w:r>
        <w:rPr>
          <w:w w:val="105"/>
          <w:sz w:val="16"/>
        </w:rPr>
        <w:t>Library;</w:t>
      </w:r>
    </w:p>
    <w:p>
      <w:pPr>
        <w:pStyle w:val="ListParagraph"/>
        <w:numPr>
          <w:ilvl w:val="0"/>
          <w:numId w:val="2"/>
        </w:numPr>
        <w:tabs>
          <w:tab w:pos="346" w:val="left" w:leader="none"/>
        </w:tabs>
        <w:spacing w:line="240" w:lineRule="auto" w:before="21" w:after="0"/>
        <w:ind w:left="345" w:right="0" w:hanging="145"/>
        <w:jc w:val="left"/>
        <w:rPr>
          <w:sz w:val="16"/>
        </w:rPr>
      </w:pPr>
      <w:r>
        <w:rPr>
          <w:w w:val="110"/>
          <w:sz w:val="16"/>
        </w:rPr>
        <w:t>Science</w:t>
      </w:r>
      <w:r>
        <w:rPr>
          <w:spacing w:val="12"/>
          <w:w w:val="110"/>
          <w:sz w:val="16"/>
        </w:rPr>
        <w:t> </w:t>
      </w:r>
      <w:r>
        <w:rPr>
          <w:w w:val="110"/>
          <w:sz w:val="16"/>
        </w:rPr>
        <w:t>Direct.</w:t>
      </w:r>
    </w:p>
    <w:p>
      <w:pPr>
        <w:pStyle w:val="BodyText"/>
        <w:spacing w:line="268" w:lineRule="auto" w:before="231"/>
        <w:ind w:left="114" w:right="38" w:firstLine="232"/>
        <w:jc w:val="both"/>
      </w:pPr>
      <w:r>
        <w:rPr>
          <w:w w:val="110"/>
        </w:rPr>
        <w:t>The</w:t>
      </w:r>
      <w:r>
        <w:rPr>
          <w:spacing w:val="-10"/>
          <w:w w:val="110"/>
        </w:rPr>
        <w:t> </w:t>
      </w:r>
      <w:r>
        <w:rPr>
          <w:w w:val="110"/>
        </w:rPr>
        <w:t>search</w:t>
      </w:r>
      <w:r>
        <w:rPr>
          <w:spacing w:val="-9"/>
          <w:w w:val="110"/>
        </w:rPr>
        <w:t> </w:t>
      </w:r>
      <w:r>
        <w:rPr>
          <w:w w:val="110"/>
        </w:rPr>
        <w:t>process</w:t>
      </w:r>
      <w:r>
        <w:rPr>
          <w:spacing w:val="-9"/>
          <w:w w:val="110"/>
        </w:rPr>
        <w:t> </w:t>
      </w:r>
      <w:r>
        <w:rPr>
          <w:w w:val="110"/>
        </w:rPr>
        <w:t>of</w:t>
      </w:r>
      <w:r>
        <w:rPr>
          <w:spacing w:val="-9"/>
          <w:w w:val="110"/>
        </w:rPr>
        <w:t> </w:t>
      </w:r>
      <w:r>
        <w:rPr>
          <w:w w:val="110"/>
        </w:rPr>
        <w:t>research</w:t>
      </w:r>
      <w:r>
        <w:rPr>
          <w:spacing w:val="-9"/>
          <w:w w:val="110"/>
        </w:rPr>
        <w:t> </w:t>
      </w:r>
      <w:r>
        <w:rPr>
          <w:w w:val="110"/>
        </w:rPr>
        <w:t>papers</w:t>
      </w:r>
      <w:r>
        <w:rPr>
          <w:spacing w:val="-10"/>
          <w:w w:val="110"/>
        </w:rPr>
        <w:t> </w:t>
      </w:r>
      <w:r>
        <w:rPr>
          <w:w w:val="110"/>
        </w:rPr>
        <w:t>on</w:t>
      </w:r>
      <w:r>
        <w:rPr>
          <w:spacing w:val="-8"/>
          <w:w w:val="110"/>
        </w:rPr>
        <w:t> </w:t>
      </w:r>
      <w:r>
        <w:rPr>
          <w:w w:val="110"/>
        </w:rPr>
        <w:t>recommender</w:t>
      </w:r>
      <w:r>
        <w:rPr>
          <w:spacing w:val="-8"/>
          <w:w w:val="110"/>
        </w:rPr>
        <w:t> </w:t>
      </w:r>
      <w:r>
        <w:rPr>
          <w:w w:val="110"/>
        </w:rPr>
        <w:t>systems was performed on the top 125 MIS journals. The search was </w:t>
      </w:r>
      <w:r>
        <w:rPr>
          <w:spacing w:val="-3"/>
          <w:w w:val="110"/>
        </w:rPr>
        <w:t>per- </w:t>
      </w:r>
      <w:r>
        <w:rPr>
          <w:w w:val="110"/>
        </w:rPr>
        <w:t>formed based on ﬁve descriptors: ‘‘Recommender system’’, ‘‘Rec- ommendation system’’, ‘‘Personalization system’’, ‘‘Collaborative ﬁltering’’, and ‘‘Contents ﬁltering’’. Two authors reviewed the </w:t>
      </w:r>
      <w:r>
        <w:rPr>
          <w:spacing w:val="-4"/>
          <w:w w:val="110"/>
        </w:rPr>
        <w:t>full </w:t>
      </w:r>
      <w:r>
        <w:rPr>
          <w:w w:val="110"/>
        </w:rPr>
        <w:t>text of each research paper, and papers that were not truly related to recommender systems were deleted if the two authors agreed</w:t>
      </w:r>
      <w:r>
        <w:rPr>
          <w:spacing w:val="-19"/>
          <w:w w:val="110"/>
        </w:rPr>
        <w:t> </w:t>
      </w:r>
      <w:r>
        <w:rPr>
          <w:spacing w:val="-6"/>
          <w:w w:val="110"/>
        </w:rPr>
        <w:t>to </w:t>
      </w:r>
      <w:r>
        <w:rPr>
          <w:w w:val="110"/>
        </w:rPr>
        <w:t>do so. If the authors’ opinions were different, another </w:t>
      </w:r>
      <w:r>
        <w:rPr>
          <w:spacing w:val="-3"/>
          <w:w w:val="110"/>
        </w:rPr>
        <w:t>author </w:t>
      </w:r>
      <w:r>
        <w:rPr>
          <w:w w:val="110"/>
        </w:rPr>
        <w:t>reviewed the paper and decided whether to delete it or not. </w:t>
      </w:r>
      <w:r>
        <w:rPr>
          <w:spacing w:val="-5"/>
          <w:w w:val="110"/>
        </w:rPr>
        <w:t>The </w:t>
      </w:r>
      <w:r>
        <w:rPr>
          <w:w w:val="110"/>
        </w:rPr>
        <w:t>following research papers, set forth in the description below, </w:t>
      </w:r>
      <w:r>
        <w:rPr>
          <w:spacing w:val="-3"/>
          <w:w w:val="110"/>
        </w:rPr>
        <w:t>were </w:t>
      </w:r>
      <w:r>
        <w:rPr>
          <w:w w:val="110"/>
        </w:rPr>
        <w:t>excluded because they were unﬁt for our</w:t>
      </w:r>
      <w:r>
        <w:rPr>
          <w:spacing w:val="12"/>
          <w:w w:val="110"/>
        </w:rPr>
        <w:t> </w:t>
      </w:r>
      <w:r>
        <w:rPr>
          <w:w w:val="110"/>
        </w:rPr>
        <w:t>research:</w:t>
      </w:r>
    </w:p>
    <w:p>
      <w:pPr>
        <w:pStyle w:val="BodyText"/>
        <w:spacing w:before="1"/>
        <w:rPr>
          <w:sz w:val="17"/>
        </w:rPr>
      </w:pPr>
    </w:p>
    <w:p>
      <w:pPr>
        <w:pStyle w:val="BodyText"/>
        <w:spacing w:line="266" w:lineRule="auto"/>
        <w:ind w:left="345" w:right="38"/>
        <w:jc w:val="both"/>
      </w:pPr>
      <w:r>
        <w:rPr/>
        <w:pict>
          <v:shape style="position:absolute;margin-left:37.075588pt;margin-top:1.464505pt;width:4.1pt;height:13.8pt;mso-position-horizontal-relative:page;mso-position-vertical-relative:paragraph;z-index:251669504" type="#_x0000_t202" filled="false" stroked="false">
            <v:textbox inset="0,0,0,0">
              <w:txbxContent>
                <w:p>
                  <w:pPr>
                    <w:pStyle w:val="BodyText"/>
                    <w:spacing w:line="157" w:lineRule="exact"/>
                    <w:rPr>
                      <w:rFonts w:ascii="Arial" w:hAnsi="Arial"/>
                    </w:rPr>
                  </w:pPr>
                  <w:r>
                    <w:rPr>
                      <w:rFonts w:ascii="Arial" w:hAnsi="Arial"/>
                      <w:w w:val="84"/>
                    </w:rPr>
                    <w:t>●</w:t>
                  </w:r>
                </w:p>
              </w:txbxContent>
            </v:textbox>
            <w10:wrap type="none"/>
          </v:shape>
        </w:pict>
      </w:r>
      <w:r>
        <w:rPr>
          <w:w w:val="110"/>
        </w:rPr>
        <w:t>Conference papers, master’s and doctoral dissertations, </w:t>
      </w:r>
      <w:r>
        <w:rPr>
          <w:spacing w:val="-3"/>
          <w:w w:val="110"/>
        </w:rPr>
        <w:t>text- </w:t>
      </w:r>
      <w:r>
        <w:rPr>
          <w:w w:val="110"/>
        </w:rPr>
        <w:t>books, unpublished working papers, non-English papers, </w:t>
      </w:r>
      <w:r>
        <w:rPr>
          <w:spacing w:val="-6"/>
          <w:w w:val="110"/>
        </w:rPr>
        <w:t>and </w:t>
      </w:r>
      <w:r>
        <w:rPr>
          <w:w w:val="110"/>
        </w:rPr>
        <w:t>news articles were eliminated, Unlike these publications, papers published by academic journals are thought to be </w:t>
      </w:r>
      <w:r>
        <w:rPr>
          <w:spacing w:val="-3"/>
          <w:w w:val="110"/>
        </w:rPr>
        <w:t>reli- </w:t>
      </w:r>
      <w:r>
        <w:rPr>
          <w:w w:val="110"/>
        </w:rPr>
        <w:t>able and worthy of comment, because they are published </w:t>
      </w:r>
      <w:r>
        <w:rPr>
          <w:spacing w:val="-3"/>
          <w:w w:val="110"/>
        </w:rPr>
        <w:t>after </w:t>
      </w:r>
      <w:r>
        <w:rPr>
          <w:w w:val="110"/>
        </w:rPr>
        <w:t>peer</w:t>
      </w:r>
      <w:r>
        <w:rPr>
          <w:spacing w:val="13"/>
          <w:w w:val="110"/>
        </w:rPr>
        <w:t> </w:t>
      </w:r>
      <w:r>
        <w:rPr>
          <w:w w:val="110"/>
        </w:rPr>
        <w:t>review.</w:t>
      </w:r>
    </w:p>
    <w:p>
      <w:pPr>
        <w:pStyle w:val="BodyText"/>
        <w:spacing w:line="266" w:lineRule="auto" w:before="6"/>
        <w:ind w:left="345" w:right="38"/>
        <w:jc w:val="both"/>
      </w:pPr>
      <w:r>
        <w:rPr/>
        <w:pict>
          <v:shape style="position:absolute;margin-left:37.075588pt;margin-top:1.764509pt;width:4.1pt;height:13.8pt;mso-position-horizontal-relative:page;mso-position-vertical-relative:paragraph;z-index:251670528" type="#_x0000_t202" filled="false" stroked="false">
            <v:textbox inset="0,0,0,0">
              <w:txbxContent>
                <w:p>
                  <w:pPr>
                    <w:pStyle w:val="BodyText"/>
                    <w:spacing w:line="157" w:lineRule="exact"/>
                    <w:rPr>
                      <w:rFonts w:ascii="Arial" w:hAnsi="Arial"/>
                    </w:rPr>
                  </w:pPr>
                  <w:r>
                    <w:rPr>
                      <w:rFonts w:ascii="Arial" w:hAnsi="Arial"/>
                      <w:w w:val="84"/>
                    </w:rPr>
                    <w:t>●</w:t>
                  </w:r>
                </w:p>
              </w:txbxContent>
            </v:textbox>
            <w10:wrap type="none"/>
          </v:shape>
        </w:pict>
      </w:r>
      <w:r>
        <w:rPr>
          <w:w w:val="110"/>
        </w:rPr>
        <w:t>Because</w:t>
      </w:r>
      <w:r>
        <w:rPr>
          <w:spacing w:val="-9"/>
          <w:w w:val="110"/>
        </w:rPr>
        <w:t> </w:t>
      </w:r>
      <w:r>
        <w:rPr>
          <w:w w:val="110"/>
        </w:rPr>
        <w:t>research</w:t>
      </w:r>
      <w:r>
        <w:rPr>
          <w:spacing w:val="-10"/>
          <w:w w:val="110"/>
        </w:rPr>
        <w:t> </w:t>
      </w:r>
      <w:r>
        <w:rPr>
          <w:w w:val="110"/>
        </w:rPr>
        <w:t>on</w:t>
      </w:r>
      <w:r>
        <w:rPr>
          <w:spacing w:val="-9"/>
          <w:w w:val="110"/>
        </w:rPr>
        <w:t> </w:t>
      </w:r>
      <w:r>
        <w:rPr>
          <w:w w:val="110"/>
        </w:rPr>
        <w:t>recommender</w:t>
      </w:r>
      <w:r>
        <w:rPr>
          <w:spacing w:val="-8"/>
          <w:w w:val="110"/>
        </w:rPr>
        <w:t> </w:t>
      </w:r>
      <w:r>
        <w:rPr>
          <w:w w:val="110"/>
        </w:rPr>
        <w:t>systems</w:t>
      </w:r>
      <w:r>
        <w:rPr>
          <w:spacing w:val="-9"/>
          <w:w w:val="110"/>
        </w:rPr>
        <w:t> </w:t>
      </w:r>
      <w:r>
        <w:rPr>
          <w:w w:val="110"/>
        </w:rPr>
        <w:t>is</w:t>
      </w:r>
      <w:r>
        <w:rPr>
          <w:spacing w:val="-8"/>
          <w:w w:val="110"/>
        </w:rPr>
        <w:t> </w:t>
      </w:r>
      <w:r>
        <w:rPr>
          <w:w w:val="110"/>
        </w:rPr>
        <w:t>relatively</w:t>
      </w:r>
      <w:r>
        <w:rPr>
          <w:spacing w:val="-9"/>
          <w:w w:val="110"/>
        </w:rPr>
        <w:t> </w:t>
      </w:r>
      <w:r>
        <w:rPr>
          <w:w w:val="110"/>
        </w:rPr>
        <w:t>current, we have only searched research articles published </w:t>
      </w:r>
      <w:r>
        <w:rPr>
          <w:spacing w:val="-3"/>
          <w:w w:val="110"/>
        </w:rPr>
        <w:t>between </w:t>
      </w:r>
      <w:r>
        <w:rPr>
          <w:w w:val="110"/>
        </w:rPr>
        <w:t>2001 and the end of 2010. This 10-year period is considered    to</w:t>
      </w:r>
      <w:r>
        <w:rPr>
          <w:spacing w:val="11"/>
          <w:w w:val="110"/>
        </w:rPr>
        <w:t> </w:t>
      </w:r>
      <w:r>
        <w:rPr>
          <w:w w:val="110"/>
        </w:rPr>
        <w:t>be</w:t>
      </w:r>
      <w:r>
        <w:rPr>
          <w:spacing w:val="12"/>
          <w:w w:val="110"/>
        </w:rPr>
        <w:t> </w:t>
      </w:r>
      <w:r>
        <w:rPr>
          <w:w w:val="110"/>
        </w:rPr>
        <w:t>representative</w:t>
      </w:r>
      <w:r>
        <w:rPr>
          <w:spacing w:val="11"/>
          <w:w w:val="110"/>
        </w:rPr>
        <w:t> </w:t>
      </w:r>
      <w:r>
        <w:rPr>
          <w:w w:val="110"/>
        </w:rPr>
        <w:t>of</w:t>
      </w:r>
      <w:r>
        <w:rPr>
          <w:spacing w:val="12"/>
          <w:w w:val="110"/>
        </w:rPr>
        <w:t> </w:t>
      </w:r>
      <w:r>
        <w:rPr>
          <w:w w:val="110"/>
        </w:rPr>
        <w:t>recommender</w:t>
      </w:r>
      <w:r>
        <w:rPr>
          <w:spacing w:val="11"/>
          <w:w w:val="110"/>
        </w:rPr>
        <w:t> </w:t>
      </w:r>
      <w:r>
        <w:rPr>
          <w:w w:val="110"/>
        </w:rPr>
        <w:t>systems</w:t>
      </w:r>
      <w:r>
        <w:rPr>
          <w:spacing w:val="11"/>
          <w:w w:val="110"/>
        </w:rPr>
        <w:t> </w:t>
      </w:r>
      <w:r>
        <w:rPr>
          <w:w w:val="110"/>
        </w:rPr>
        <w:t>research.</w:t>
      </w:r>
    </w:p>
    <w:p>
      <w:pPr>
        <w:pStyle w:val="BodyText"/>
        <w:spacing w:line="266" w:lineRule="auto" w:before="4"/>
        <w:ind w:left="345" w:right="38"/>
        <w:jc w:val="both"/>
      </w:pPr>
      <w:r>
        <w:rPr/>
        <w:pict>
          <v:shape style="position:absolute;margin-left:37.075588pt;margin-top:1.664509pt;width:4.1pt;height:13.8pt;mso-position-horizontal-relative:page;mso-position-vertical-relative:paragraph;z-index:251671552" type="#_x0000_t202" filled="false" stroked="false">
            <v:textbox inset="0,0,0,0">
              <w:txbxContent>
                <w:p>
                  <w:pPr>
                    <w:pStyle w:val="BodyText"/>
                    <w:spacing w:line="157" w:lineRule="exact"/>
                    <w:rPr>
                      <w:rFonts w:ascii="Arial" w:hAnsi="Arial"/>
                    </w:rPr>
                  </w:pPr>
                  <w:r>
                    <w:rPr>
                      <w:rFonts w:ascii="Arial" w:hAnsi="Arial"/>
                      <w:w w:val="84"/>
                    </w:rPr>
                    <w:t>●</w:t>
                  </w:r>
                </w:p>
              </w:txbxContent>
            </v:textbox>
            <w10:wrap type="none"/>
          </v:shape>
        </w:pict>
      </w:r>
      <w:r>
        <w:rPr>
          <w:w w:val="110"/>
        </w:rPr>
        <w:t>Only</w:t>
      </w:r>
      <w:r>
        <w:rPr>
          <w:spacing w:val="-8"/>
          <w:w w:val="110"/>
        </w:rPr>
        <w:t> </w:t>
      </w:r>
      <w:r>
        <w:rPr>
          <w:w w:val="110"/>
        </w:rPr>
        <w:t>research</w:t>
      </w:r>
      <w:r>
        <w:rPr>
          <w:spacing w:val="-8"/>
          <w:w w:val="110"/>
        </w:rPr>
        <w:t> </w:t>
      </w:r>
      <w:r>
        <w:rPr>
          <w:w w:val="110"/>
        </w:rPr>
        <w:t>papers</w:t>
      </w:r>
      <w:r>
        <w:rPr>
          <w:spacing w:val="-6"/>
          <w:w w:val="110"/>
        </w:rPr>
        <w:t> </w:t>
      </w:r>
      <w:r>
        <w:rPr>
          <w:w w:val="110"/>
        </w:rPr>
        <w:t>that</w:t>
      </w:r>
      <w:r>
        <w:rPr>
          <w:spacing w:val="-8"/>
          <w:w w:val="110"/>
        </w:rPr>
        <w:t> </w:t>
      </w:r>
      <w:r>
        <w:rPr>
          <w:w w:val="110"/>
        </w:rPr>
        <w:t>described</w:t>
      </w:r>
      <w:r>
        <w:rPr>
          <w:spacing w:val="-7"/>
          <w:w w:val="110"/>
        </w:rPr>
        <w:t> </w:t>
      </w:r>
      <w:r>
        <w:rPr>
          <w:w w:val="110"/>
        </w:rPr>
        <w:t>how</w:t>
      </w:r>
      <w:r>
        <w:rPr>
          <w:spacing w:val="-7"/>
          <w:w w:val="110"/>
        </w:rPr>
        <w:t> </w:t>
      </w:r>
      <w:r>
        <w:rPr>
          <w:w w:val="110"/>
        </w:rPr>
        <w:t>recommender</w:t>
      </w:r>
      <w:r>
        <w:rPr>
          <w:spacing w:val="-8"/>
          <w:w w:val="110"/>
        </w:rPr>
        <w:t> </w:t>
      </w:r>
      <w:r>
        <w:rPr>
          <w:w w:val="110"/>
        </w:rPr>
        <w:t>systems can be applied were</w:t>
      </w:r>
      <w:r>
        <w:rPr>
          <w:spacing w:val="14"/>
          <w:w w:val="110"/>
        </w:rPr>
        <w:t> </w:t>
      </w:r>
      <w:r>
        <w:rPr>
          <w:w w:val="110"/>
        </w:rPr>
        <w:t>chosen.</w:t>
      </w:r>
    </w:p>
    <w:p>
      <w:pPr>
        <w:pStyle w:val="BodyText"/>
        <w:rPr>
          <w:sz w:val="18"/>
        </w:rPr>
      </w:pPr>
    </w:p>
    <w:p>
      <w:pPr>
        <w:pStyle w:val="BodyText"/>
        <w:ind w:left="346"/>
        <w:jc w:val="both"/>
      </w:pPr>
      <w:r>
        <w:rPr>
          <w:w w:val="110"/>
        </w:rPr>
        <w:t>We</w:t>
      </w:r>
      <w:r>
        <w:rPr>
          <w:spacing w:val="-10"/>
          <w:w w:val="110"/>
        </w:rPr>
        <w:t> </w:t>
      </w:r>
      <w:r>
        <w:rPr>
          <w:w w:val="110"/>
        </w:rPr>
        <w:t>selected</w:t>
      </w:r>
      <w:r>
        <w:rPr>
          <w:spacing w:val="-10"/>
          <w:w w:val="110"/>
        </w:rPr>
        <w:t> </w:t>
      </w:r>
      <w:r>
        <w:rPr>
          <w:w w:val="110"/>
        </w:rPr>
        <w:t>210</w:t>
      </w:r>
      <w:r>
        <w:rPr>
          <w:spacing w:val="-10"/>
          <w:w w:val="110"/>
        </w:rPr>
        <w:t> </w:t>
      </w:r>
      <w:r>
        <w:rPr>
          <w:w w:val="110"/>
        </w:rPr>
        <w:t>research</w:t>
      </w:r>
      <w:r>
        <w:rPr>
          <w:spacing w:val="-10"/>
          <w:w w:val="110"/>
        </w:rPr>
        <w:t> </w:t>
      </w:r>
      <w:r>
        <w:rPr>
          <w:w w:val="110"/>
        </w:rPr>
        <w:t>papers</w:t>
      </w:r>
      <w:r>
        <w:rPr>
          <w:spacing w:val="-9"/>
          <w:w w:val="110"/>
        </w:rPr>
        <w:t> </w:t>
      </w:r>
      <w:r>
        <w:rPr>
          <w:w w:val="110"/>
        </w:rPr>
        <w:t>on</w:t>
      </w:r>
      <w:r>
        <w:rPr>
          <w:spacing w:val="-10"/>
          <w:w w:val="110"/>
        </w:rPr>
        <w:t> </w:t>
      </w:r>
      <w:r>
        <w:rPr>
          <w:w w:val="110"/>
        </w:rPr>
        <w:t>recommender</w:t>
      </w:r>
      <w:r>
        <w:rPr>
          <w:spacing w:val="-9"/>
          <w:w w:val="110"/>
        </w:rPr>
        <w:t> </w:t>
      </w:r>
      <w:r>
        <w:rPr>
          <w:w w:val="110"/>
        </w:rPr>
        <w:t>systems</w:t>
      </w:r>
      <w:r>
        <w:rPr>
          <w:spacing w:val="-10"/>
          <w:w w:val="110"/>
        </w:rPr>
        <w:t> </w:t>
      </w:r>
      <w:r>
        <w:rPr>
          <w:w w:val="110"/>
        </w:rPr>
        <w:t>from</w:t>
      </w:r>
    </w:p>
    <w:p>
      <w:pPr>
        <w:pStyle w:val="BodyText"/>
        <w:spacing w:line="266" w:lineRule="auto" w:before="22"/>
        <w:ind w:left="114"/>
      </w:pPr>
      <w:r>
        <w:rPr>
          <w:w w:val="110"/>
        </w:rPr>
        <w:t>46 journals. Each research papers was prudently reviewed </w:t>
      </w:r>
      <w:r>
        <w:rPr>
          <w:spacing w:val="-4"/>
          <w:w w:val="110"/>
        </w:rPr>
        <w:t>and </w:t>
      </w:r>
      <w:r>
        <w:rPr>
          <w:w w:val="110"/>
        </w:rPr>
        <w:t>classiﬁed</w:t>
      </w:r>
      <w:r>
        <w:rPr>
          <w:spacing w:val="17"/>
          <w:w w:val="110"/>
        </w:rPr>
        <w:t> </w:t>
      </w:r>
      <w:r>
        <w:rPr>
          <w:w w:val="110"/>
        </w:rPr>
        <w:t>into</w:t>
      </w:r>
      <w:r>
        <w:rPr>
          <w:spacing w:val="18"/>
          <w:w w:val="110"/>
        </w:rPr>
        <w:t> </w:t>
      </w:r>
      <w:r>
        <w:rPr>
          <w:w w:val="110"/>
        </w:rPr>
        <w:t>one</w:t>
      </w:r>
      <w:r>
        <w:rPr>
          <w:spacing w:val="18"/>
          <w:w w:val="110"/>
        </w:rPr>
        <w:t> </w:t>
      </w:r>
      <w:r>
        <w:rPr>
          <w:w w:val="110"/>
        </w:rPr>
        <w:t>of</w:t>
      </w:r>
      <w:r>
        <w:rPr>
          <w:spacing w:val="17"/>
          <w:w w:val="110"/>
        </w:rPr>
        <w:t> </w:t>
      </w:r>
      <w:r>
        <w:rPr>
          <w:w w:val="110"/>
        </w:rPr>
        <w:t>the</w:t>
      </w:r>
      <w:r>
        <w:rPr>
          <w:spacing w:val="18"/>
          <w:w w:val="110"/>
        </w:rPr>
        <w:t> </w:t>
      </w:r>
      <w:r>
        <w:rPr>
          <w:w w:val="110"/>
        </w:rPr>
        <w:t>eight</w:t>
      </w:r>
      <w:r>
        <w:rPr>
          <w:spacing w:val="18"/>
          <w:w w:val="110"/>
        </w:rPr>
        <w:t> </w:t>
      </w:r>
      <w:r>
        <w:rPr>
          <w:w w:val="110"/>
        </w:rPr>
        <w:t>categories</w:t>
      </w:r>
      <w:r>
        <w:rPr>
          <w:spacing w:val="17"/>
          <w:w w:val="110"/>
        </w:rPr>
        <w:t> </w:t>
      </w:r>
      <w:r>
        <w:rPr>
          <w:w w:val="110"/>
        </w:rPr>
        <w:t>in</w:t>
      </w:r>
      <w:r>
        <w:rPr>
          <w:spacing w:val="18"/>
          <w:w w:val="110"/>
        </w:rPr>
        <w:t> </w:t>
      </w:r>
      <w:r>
        <w:rPr>
          <w:w w:val="110"/>
        </w:rPr>
        <w:t>the</w:t>
      </w:r>
      <w:r>
        <w:rPr>
          <w:spacing w:val="17"/>
          <w:w w:val="110"/>
        </w:rPr>
        <w:t> </w:t>
      </w:r>
      <w:r>
        <w:rPr>
          <w:w w:val="110"/>
        </w:rPr>
        <w:t>application</w:t>
      </w:r>
      <w:r>
        <w:rPr>
          <w:spacing w:val="18"/>
          <w:w w:val="110"/>
        </w:rPr>
        <w:t> </w:t>
      </w:r>
      <w:r>
        <w:rPr>
          <w:spacing w:val="-3"/>
          <w:w w:val="110"/>
        </w:rPr>
        <w:t>ﬁelds</w:t>
      </w:r>
    </w:p>
    <w:p>
      <w:pPr>
        <w:pStyle w:val="BodyText"/>
        <w:spacing w:line="268" w:lineRule="auto" w:before="105"/>
        <w:ind w:left="114" w:right="308"/>
        <w:jc w:val="both"/>
      </w:pPr>
      <w:r>
        <w:rPr/>
        <w:br w:type="column"/>
      </w:r>
      <w:r>
        <w:rPr>
          <w:w w:val="110"/>
        </w:rPr>
        <w:t>and data mining techniques. Although the investigation was </w:t>
      </w:r>
      <w:r>
        <w:rPr>
          <w:spacing w:val="-5"/>
          <w:w w:val="110"/>
        </w:rPr>
        <w:t>not </w:t>
      </w:r>
      <w:r>
        <w:rPr>
          <w:w w:val="110"/>
        </w:rPr>
        <w:t>exhaustive, it provides as a comprehensive basis for</w:t>
      </w:r>
      <w:r>
        <w:rPr>
          <w:spacing w:val="-26"/>
          <w:w w:val="110"/>
        </w:rPr>
        <w:t> </w:t>
      </w:r>
      <w:r>
        <w:rPr>
          <w:w w:val="110"/>
        </w:rPr>
        <w:t>understanding recommender system</w:t>
      </w:r>
      <w:r>
        <w:rPr>
          <w:spacing w:val="9"/>
          <w:w w:val="110"/>
        </w:rPr>
        <w:t> </w:t>
      </w:r>
      <w:r>
        <w:rPr>
          <w:w w:val="110"/>
        </w:rPr>
        <w:t>research.</w:t>
      </w:r>
    </w:p>
    <w:p>
      <w:pPr>
        <w:pStyle w:val="BodyText"/>
        <w:spacing w:before="9"/>
        <w:rPr>
          <w:sz w:val="19"/>
        </w:rPr>
      </w:pPr>
    </w:p>
    <w:p>
      <w:pPr>
        <w:pStyle w:val="ListParagraph"/>
        <w:numPr>
          <w:ilvl w:val="0"/>
          <w:numId w:val="1"/>
        </w:numPr>
        <w:tabs>
          <w:tab w:pos="305" w:val="left" w:leader="none"/>
        </w:tabs>
        <w:spacing w:line="240" w:lineRule="auto" w:before="1" w:after="0"/>
        <w:ind w:left="304" w:right="0" w:hanging="191"/>
        <w:jc w:val="left"/>
        <w:rPr>
          <w:rFonts w:ascii="Verdana" w:hAnsi="Verdana"/>
          <w:sz w:val="16"/>
        </w:rPr>
      </w:pPr>
      <w:r>
        <w:rPr>
          <w:rFonts w:ascii="Verdana" w:hAnsi="Verdana"/>
          <w:sz w:val="16"/>
        </w:rPr>
        <w:t>Classiﬁcation</w:t>
      </w:r>
      <w:r>
        <w:rPr>
          <w:rFonts w:ascii="Verdana" w:hAnsi="Verdana"/>
          <w:spacing w:val="-3"/>
          <w:sz w:val="16"/>
        </w:rPr>
        <w:t> </w:t>
      </w:r>
      <w:r>
        <w:rPr>
          <w:rFonts w:ascii="Verdana" w:hAnsi="Verdana"/>
          <w:sz w:val="16"/>
        </w:rPr>
        <w:t>method</w:t>
      </w:r>
    </w:p>
    <w:p>
      <w:pPr>
        <w:pStyle w:val="BodyText"/>
        <w:spacing w:before="1"/>
        <w:rPr>
          <w:rFonts w:ascii="Verdana"/>
          <w:sz w:val="19"/>
        </w:rPr>
      </w:pPr>
    </w:p>
    <w:p>
      <w:pPr>
        <w:pStyle w:val="BodyText"/>
        <w:spacing w:line="266" w:lineRule="auto" w:before="1"/>
        <w:ind w:left="114" w:right="308" w:firstLine="232"/>
        <w:jc w:val="both"/>
      </w:pPr>
      <w:r>
        <w:rPr>
          <w:w w:val="110"/>
        </w:rPr>
        <w:t>Our classiﬁcation framework consists of recommendation ﬁelds and data mining techniques. In this research, we classify the research papers that were reviewed into eight categories of appli- cation ﬁelds and eight categories of data mining techniques. The overall graphical classiﬁcation framework for recommender sys- tems research papers is presented in </w:t>
      </w:r>
      <w:r>
        <w:rPr>
          <w:color w:val="000066"/>
          <w:w w:val="110"/>
        </w:rPr>
        <w:t>Fig. 1</w:t>
      </w:r>
      <w:r>
        <w:rPr>
          <w:w w:val="110"/>
        </w:rPr>
        <w:t>.</w:t>
      </w:r>
    </w:p>
    <w:p>
      <w:pPr>
        <w:pStyle w:val="BodyText"/>
        <w:spacing w:before="5"/>
        <w:rPr>
          <w:sz w:val="23"/>
        </w:rPr>
      </w:pPr>
    </w:p>
    <w:p>
      <w:pPr>
        <w:pStyle w:val="ListParagraph"/>
        <w:numPr>
          <w:ilvl w:val="1"/>
          <w:numId w:val="3"/>
        </w:numPr>
        <w:tabs>
          <w:tab w:pos="423" w:val="left" w:leader="none"/>
        </w:tabs>
        <w:spacing w:line="240" w:lineRule="auto" w:before="0" w:after="0"/>
        <w:ind w:left="422" w:right="0" w:hanging="309"/>
        <w:jc w:val="left"/>
        <w:rPr>
          <w:rFonts w:ascii="Book Antiqua" w:hAnsi="Book Antiqua"/>
          <w:i/>
          <w:sz w:val="16"/>
        </w:rPr>
      </w:pPr>
      <w:r>
        <w:rPr>
          <w:rFonts w:ascii="Book Antiqua" w:hAnsi="Book Antiqua"/>
          <w:i/>
          <w:w w:val="110"/>
          <w:sz w:val="16"/>
        </w:rPr>
        <w:t>Classiﬁcation framework for application</w:t>
      </w:r>
      <w:r>
        <w:rPr>
          <w:rFonts w:ascii="Book Antiqua" w:hAnsi="Book Antiqua"/>
          <w:i/>
          <w:spacing w:val="37"/>
          <w:w w:val="110"/>
          <w:sz w:val="16"/>
        </w:rPr>
        <w:t> </w:t>
      </w:r>
      <w:r>
        <w:rPr>
          <w:rFonts w:ascii="Book Antiqua" w:hAnsi="Book Antiqua"/>
          <w:i/>
          <w:w w:val="110"/>
          <w:sz w:val="16"/>
        </w:rPr>
        <w:t>ﬁelds</w:t>
      </w:r>
    </w:p>
    <w:p>
      <w:pPr>
        <w:pStyle w:val="BodyText"/>
        <w:spacing w:before="4"/>
        <w:rPr>
          <w:rFonts w:ascii="Book Antiqua"/>
          <w:i/>
          <w:sz w:val="18"/>
        </w:rPr>
      </w:pPr>
    </w:p>
    <w:p>
      <w:pPr>
        <w:pStyle w:val="BodyText"/>
        <w:spacing w:line="268" w:lineRule="auto" w:before="1"/>
        <w:ind w:left="114" w:right="307" w:firstLine="232"/>
        <w:jc w:val="both"/>
      </w:pPr>
      <w:r>
        <w:rPr>
          <w:w w:val="110"/>
        </w:rPr>
        <w:t>Many recommender systems have been used to provide </w:t>
      </w:r>
      <w:r>
        <w:rPr>
          <w:spacing w:val="-3"/>
          <w:w w:val="110"/>
        </w:rPr>
        <w:t>users </w:t>
      </w:r>
      <w:r>
        <w:rPr>
          <w:w w:val="110"/>
        </w:rPr>
        <w:t>with information to help them decide which products to purchase (</w:t>
      </w:r>
      <w:r>
        <w:rPr>
          <w:color w:val="000066"/>
          <w:w w:val="110"/>
        </w:rPr>
        <w:t>Schafer, Joseph, &amp; Riedl, 2001</w:t>
      </w:r>
      <w:r>
        <w:rPr>
          <w:w w:val="110"/>
        </w:rPr>
        <w:t>). However, it is not easy to ﬁnd papers that classify research papers systematically, even </w:t>
      </w:r>
      <w:r>
        <w:rPr>
          <w:spacing w:val="-3"/>
          <w:w w:val="110"/>
        </w:rPr>
        <w:t>though </w:t>
      </w:r>
      <w:r>
        <w:rPr>
          <w:w w:val="110"/>
        </w:rPr>
        <w:t>recommender</w:t>
      </w:r>
      <w:r>
        <w:rPr>
          <w:spacing w:val="-8"/>
          <w:w w:val="110"/>
        </w:rPr>
        <w:t> </w:t>
      </w:r>
      <w:r>
        <w:rPr>
          <w:w w:val="110"/>
        </w:rPr>
        <w:t>systems</w:t>
      </w:r>
      <w:r>
        <w:rPr>
          <w:spacing w:val="-8"/>
          <w:w w:val="110"/>
        </w:rPr>
        <w:t> </w:t>
      </w:r>
      <w:r>
        <w:rPr>
          <w:w w:val="110"/>
        </w:rPr>
        <w:t>have</w:t>
      </w:r>
      <w:r>
        <w:rPr>
          <w:spacing w:val="-7"/>
          <w:w w:val="110"/>
        </w:rPr>
        <w:t> </w:t>
      </w:r>
      <w:r>
        <w:rPr>
          <w:w w:val="110"/>
        </w:rPr>
        <w:t>been</w:t>
      </w:r>
      <w:r>
        <w:rPr>
          <w:spacing w:val="-8"/>
          <w:w w:val="110"/>
        </w:rPr>
        <w:t> </w:t>
      </w:r>
      <w:r>
        <w:rPr>
          <w:w w:val="110"/>
        </w:rPr>
        <w:t>applied</w:t>
      </w:r>
      <w:r>
        <w:rPr>
          <w:spacing w:val="-9"/>
          <w:w w:val="110"/>
        </w:rPr>
        <w:t> </w:t>
      </w:r>
      <w:r>
        <w:rPr>
          <w:w w:val="110"/>
        </w:rPr>
        <w:t>to</w:t>
      </w:r>
      <w:r>
        <w:rPr>
          <w:spacing w:val="-7"/>
          <w:w w:val="110"/>
        </w:rPr>
        <w:t> </w:t>
      </w:r>
      <w:r>
        <w:rPr>
          <w:w w:val="110"/>
        </w:rPr>
        <w:t>diverse</w:t>
      </w:r>
      <w:r>
        <w:rPr>
          <w:spacing w:val="-8"/>
          <w:w w:val="110"/>
        </w:rPr>
        <w:t> </w:t>
      </w:r>
      <w:r>
        <w:rPr>
          <w:w w:val="110"/>
        </w:rPr>
        <w:t>business</w:t>
      </w:r>
      <w:r>
        <w:rPr>
          <w:spacing w:val="-8"/>
          <w:w w:val="110"/>
        </w:rPr>
        <w:t> </w:t>
      </w:r>
      <w:r>
        <w:rPr>
          <w:w w:val="110"/>
        </w:rPr>
        <w:t>areas. Accordingly, it is meaningful to investigate application ﬁelds. </w:t>
      </w:r>
      <w:r>
        <w:rPr>
          <w:spacing w:val="-5"/>
          <w:w w:val="110"/>
        </w:rPr>
        <w:t>Our </w:t>
      </w:r>
      <w:r>
        <w:rPr>
          <w:w w:val="110"/>
        </w:rPr>
        <w:t>research adopts the basic classiﬁcation scheme of </w:t>
      </w:r>
      <w:r>
        <w:rPr>
          <w:color w:val="000066"/>
          <w:w w:val="110"/>
        </w:rPr>
        <w:t>Schafer et </w:t>
      </w:r>
      <w:r>
        <w:rPr>
          <w:color w:val="000066"/>
          <w:spacing w:val="-3"/>
          <w:w w:val="110"/>
        </w:rPr>
        <w:t>al., </w:t>
      </w:r>
      <w:r>
        <w:rPr>
          <w:color w:val="000066"/>
          <w:w w:val="110"/>
        </w:rPr>
        <w:t>2001</w:t>
      </w:r>
      <w:r>
        <w:rPr>
          <w:w w:val="110"/>
        </w:rPr>
        <w:t>, who have classiﬁed recommendation applications by </w:t>
      </w:r>
      <w:r>
        <w:rPr>
          <w:spacing w:val="-4"/>
          <w:w w:val="110"/>
        </w:rPr>
        <w:t>real </w:t>
      </w:r>
      <w:r>
        <w:rPr>
          <w:w w:val="110"/>
        </w:rPr>
        <w:t>world, such as books, movies, music, shopping and others. We </w:t>
      </w:r>
      <w:r>
        <w:rPr>
          <w:spacing w:val="-3"/>
          <w:w w:val="110"/>
        </w:rPr>
        <w:t>clas- </w:t>
      </w:r>
      <w:r>
        <w:rPr>
          <w:w w:val="110"/>
        </w:rPr>
        <w:t>sify research papers by application ﬁelds such as books, </w:t>
      </w:r>
      <w:r>
        <w:rPr>
          <w:spacing w:val="-3"/>
          <w:w w:val="110"/>
        </w:rPr>
        <w:t>docu- </w:t>
      </w:r>
      <w:r>
        <w:rPr>
          <w:w w:val="110"/>
        </w:rPr>
        <w:t>ments, images, movies, music, shopping, TV programs and others. Through in-depth reviews of research papers, classifying shopping ﬁelds involves online, ofﬂine, and mobile shopping product, classi- fying document ﬁelds involves papers, blogs and web pages. </w:t>
      </w:r>
      <w:r>
        <w:rPr>
          <w:spacing w:val="-3"/>
          <w:w w:val="110"/>
        </w:rPr>
        <w:t>Also, </w:t>
      </w:r>
      <w:r>
        <w:rPr>
          <w:w w:val="110"/>
        </w:rPr>
        <w:t>other ﬁelds involve a minority of recommendation ﬁelds such as hotel, travel, and food.</w:t>
      </w:r>
    </w:p>
    <w:p>
      <w:pPr>
        <w:pStyle w:val="BodyText"/>
        <w:spacing w:before="7"/>
        <w:rPr>
          <w:sz w:val="26"/>
        </w:rPr>
      </w:pPr>
    </w:p>
    <w:p>
      <w:pPr>
        <w:pStyle w:val="ListParagraph"/>
        <w:numPr>
          <w:ilvl w:val="1"/>
          <w:numId w:val="3"/>
        </w:numPr>
        <w:tabs>
          <w:tab w:pos="423" w:val="left" w:leader="none"/>
        </w:tabs>
        <w:spacing w:line="240" w:lineRule="auto" w:before="1" w:after="0"/>
        <w:ind w:left="422" w:right="0" w:hanging="309"/>
        <w:jc w:val="left"/>
        <w:rPr>
          <w:rFonts w:ascii="Book Antiqua" w:hAnsi="Book Antiqua"/>
          <w:i/>
          <w:sz w:val="16"/>
        </w:rPr>
      </w:pPr>
      <w:r>
        <w:rPr>
          <w:rFonts w:ascii="Book Antiqua" w:hAnsi="Book Antiqua"/>
          <w:i/>
          <w:w w:val="110"/>
          <w:sz w:val="16"/>
        </w:rPr>
        <w:t>Classiﬁcation framework for data mining</w:t>
      </w:r>
      <w:r>
        <w:rPr>
          <w:rFonts w:ascii="Book Antiqua" w:hAnsi="Book Antiqua"/>
          <w:i/>
          <w:spacing w:val="5"/>
          <w:w w:val="110"/>
          <w:sz w:val="16"/>
        </w:rPr>
        <w:t> </w:t>
      </w:r>
      <w:r>
        <w:rPr>
          <w:rFonts w:ascii="Book Antiqua" w:hAnsi="Book Antiqua"/>
          <w:i/>
          <w:w w:val="110"/>
          <w:sz w:val="16"/>
        </w:rPr>
        <w:t>techniques</w:t>
      </w:r>
    </w:p>
    <w:p>
      <w:pPr>
        <w:pStyle w:val="BodyText"/>
        <w:spacing w:before="4"/>
        <w:rPr>
          <w:rFonts w:ascii="Book Antiqua"/>
          <w:i/>
          <w:sz w:val="18"/>
        </w:rPr>
      </w:pPr>
    </w:p>
    <w:p>
      <w:pPr>
        <w:pStyle w:val="BodyText"/>
        <w:spacing w:line="268" w:lineRule="auto"/>
        <w:ind w:left="114" w:right="307" w:firstLine="232"/>
        <w:jc w:val="both"/>
      </w:pPr>
      <w:r>
        <w:rPr>
          <w:w w:val="110"/>
        </w:rPr>
        <w:t>In general, data mining techniques are deﬁned as extracting </w:t>
      </w:r>
      <w:r>
        <w:rPr>
          <w:spacing w:val="-6"/>
          <w:w w:val="110"/>
        </w:rPr>
        <w:t>or </w:t>
      </w:r>
      <w:r>
        <w:rPr>
          <w:w w:val="110"/>
        </w:rPr>
        <w:t>mining knowledge from data. These techniques are used for </w:t>
      </w:r>
      <w:r>
        <w:rPr>
          <w:spacing w:val="-4"/>
          <w:w w:val="110"/>
        </w:rPr>
        <w:t>the </w:t>
      </w:r>
      <w:r>
        <w:rPr>
          <w:w w:val="110"/>
        </w:rPr>
        <w:t>exploration and analysis of large quantities of data in order </w:t>
      </w:r>
      <w:r>
        <w:rPr>
          <w:spacing w:val="-6"/>
          <w:w w:val="110"/>
        </w:rPr>
        <w:t>to </w:t>
      </w:r>
      <w:r>
        <w:rPr>
          <w:w w:val="110"/>
        </w:rPr>
        <w:t>discover meaningful patterns and rules (</w:t>
      </w:r>
      <w:r>
        <w:rPr>
          <w:color w:val="000066"/>
          <w:w w:val="110"/>
        </w:rPr>
        <w:t>Berry &amp; Linoff, </w:t>
      </w:r>
      <w:r>
        <w:rPr>
          <w:color w:val="000066"/>
          <w:spacing w:val="-3"/>
          <w:w w:val="110"/>
        </w:rPr>
        <w:t>2004</w:t>
      </w:r>
      <w:r>
        <w:rPr>
          <w:spacing w:val="-3"/>
          <w:w w:val="110"/>
        </w:rPr>
        <w:t>). </w:t>
      </w:r>
      <w:r>
        <w:rPr>
          <w:w w:val="110"/>
        </w:rPr>
        <w:t>They can be used to lead decision making and  to  predict  </w:t>
      </w:r>
      <w:r>
        <w:rPr>
          <w:spacing w:val="-4"/>
          <w:w w:val="110"/>
        </w:rPr>
        <w:t>the</w:t>
      </w:r>
      <w:r>
        <w:rPr>
          <w:spacing w:val="30"/>
          <w:w w:val="110"/>
        </w:rPr>
        <w:t> </w:t>
      </w:r>
      <w:r>
        <w:rPr>
          <w:w w:val="110"/>
        </w:rPr>
        <w:t>effect of decisions. Signiﬁcantly, many  researchers  have  </w:t>
      </w:r>
      <w:r>
        <w:rPr>
          <w:spacing w:val="-4"/>
          <w:w w:val="110"/>
        </w:rPr>
        <w:t>used</w:t>
      </w:r>
      <w:r>
        <w:rPr>
          <w:spacing w:val="30"/>
          <w:w w:val="110"/>
        </w:rPr>
        <w:t> </w:t>
      </w:r>
      <w:r>
        <w:rPr>
          <w:w w:val="110"/>
        </w:rPr>
        <w:t>data mining techniques to improve the performance of </w:t>
      </w:r>
      <w:r>
        <w:rPr>
          <w:spacing w:val="-3"/>
          <w:w w:val="110"/>
        </w:rPr>
        <w:t>recom- </w:t>
      </w:r>
      <w:r>
        <w:rPr>
          <w:w w:val="110"/>
        </w:rPr>
        <w:t>mender systems. Consequently, it is meaningful to classify </w:t>
      </w:r>
      <w:r>
        <w:rPr>
          <w:spacing w:val="-5"/>
          <w:w w:val="110"/>
        </w:rPr>
        <w:t>the </w:t>
      </w:r>
      <w:r>
        <w:rPr>
          <w:w w:val="110"/>
        </w:rPr>
        <w:t>research papers according to data mining techniques. We </w:t>
      </w:r>
      <w:r>
        <w:rPr>
          <w:spacing w:val="-3"/>
          <w:w w:val="110"/>
        </w:rPr>
        <w:t>widely </w:t>
      </w:r>
      <w:r>
        <w:rPr>
          <w:w w:val="110"/>
        </w:rPr>
        <w:t>classiﬁed data mining techniques into the following </w:t>
      </w:r>
      <w:r>
        <w:rPr>
          <w:spacing w:val="-3"/>
          <w:w w:val="110"/>
        </w:rPr>
        <w:t>eight  </w:t>
      </w:r>
      <w:r>
        <w:rPr>
          <w:w w:val="110"/>
        </w:rPr>
        <w:t>categories: association rule, clustering, decision tree, k-nearest neighbor, link analysis, neural network, regression, and </w:t>
      </w:r>
      <w:r>
        <w:rPr>
          <w:spacing w:val="-3"/>
          <w:w w:val="110"/>
        </w:rPr>
        <w:t>other</w:t>
      </w:r>
      <w:r>
        <w:rPr>
          <w:spacing w:val="32"/>
          <w:w w:val="110"/>
        </w:rPr>
        <w:t> </w:t>
      </w:r>
      <w:r>
        <w:rPr>
          <w:w w:val="110"/>
        </w:rPr>
        <w:t>heuristic</w:t>
      </w:r>
      <w:r>
        <w:rPr>
          <w:spacing w:val="27"/>
          <w:w w:val="110"/>
        </w:rPr>
        <w:t> </w:t>
      </w:r>
      <w:r>
        <w:rPr>
          <w:w w:val="110"/>
        </w:rPr>
        <w:t>methods.</w:t>
      </w:r>
    </w:p>
    <w:p>
      <w:pPr>
        <w:pStyle w:val="BodyText"/>
        <w:spacing w:before="10"/>
      </w:pPr>
    </w:p>
    <w:p>
      <w:pPr>
        <w:pStyle w:val="ListParagraph"/>
        <w:numPr>
          <w:ilvl w:val="2"/>
          <w:numId w:val="3"/>
        </w:numPr>
        <w:tabs>
          <w:tab w:pos="592" w:val="left" w:leader="none"/>
        </w:tabs>
        <w:spacing w:line="266" w:lineRule="auto" w:before="0" w:after="0"/>
        <w:ind w:left="591" w:right="307" w:hanging="286"/>
        <w:jc w:val="both"/>
        <w:rPr>
          <w:sz w:val="16"/>
        </w:rPr>
      </w:pPr>
      <w:r>
        <w:rPr/>
        <w:pict>
          <v:shape style="position:absolute;margin-left:500.427582pt;margin-top:43.303268pt;width:8.2pt;height:13.8pt;mso-position-horizontal-relative:page;mso-position-vertical-relative:paragraph;z-index:-251840512" type="#_x0000_t202" filled="false" stroked="false">
            <v:textbox inset="0,0,0,0">
              <w:txbxContent>
                <w:p>
                  <w:pPr>
                    <w:pStyle w:val="BodyText"/>
                    <w:spacing w:line="157" w:lineRule="exact"/>
                    <w:rPr>
                      <w:rFonts w:ascii="Arial"/>
                    </w:rPr>
                  </w:pPr>
                  <w:r>
                    <w:rPr>
                      <w:rFonts w:ascii="Arial"/>
                      <w:w w:val="307"/>
                    </w:rPr>
                    <w:t>)</w:t>
                  </w:r>
                </w:p>
              </w:txbxContent>
            </v:textbox>
            <w10:wrap type="none"/>
          </v:shape>
        </w:pict>
      </w:r>
      <w:r>
        <w:rPr>
          <w:rFonts w:ascii="Book Antiqua" w:hAnsi="Book Antiqua"/>
          <w:i/>
          <w:w w:val="110"/>
          <w:sz w:val="16"/>
        </w:rPr>
        <w:t>Association rule: </w:t>
      </w:r>
      <w:r>
        <w:rPr>
          <w:w w:val="110"/>
          <w:sz w:val="16"/>
        </w:rPr>
        <w:t>Association rule mining refers to the</w:t>
      </w:r>
      <w:r>
        <w:rPr>
          <w:spacing w:val="-23"/>
          <w:w w:val="110"/>
          <w:sz w:val="16"/>
        </w:rPr>
        <w:t> </w:t>
      </w:r>
      <w:r>
        <w:rPr>
          <w:w w:val="110"/>
          <w:sz w:val="16"/>
        </w:rPr>
        <w:t>discov- ery of all association rules that are above user-speciﬁed </w:t>
      </w:r>
      <w:r>
        <w:rPr>
          <w:spacing w:val="-3"/>
          <w:w w:val="110"/>
          <w:sz w:val="16"/>
        </w:rPr>
        <w:t>min- </w:t>
      </w:r>
      <w:r>
        <w:rPr>
          <w:w w:val="110"/>
          <w:sz w:val="16"/>
        </w:rPr>
        <w:t>imum support and minimum conﬁdence levels. Given a </w:t>
      </w:r>
      <w:r>
        <w:rPr>
          <w:spacing w:val="-4"/>
          <w:w w:val="110"/>
          <w:sz w:val="16"/>
        </w:rPr>
        <w:t>set</w:t>
      </w:r>
      <w:r>
        <w:rPr>
          <w:spacing w:val="30"/>
          <w:w w:val="110"/>
          <w:sz w:val="16"/>
        </w:rPr>
        <w:t> </w:t>
      </w:r>
      <w:r>
        <w:rPr>
          <w:w w:val="110"/>
          <w:sz w:val="16"/>
        </w:rPr>
        <w:t>of transactions in which each transaction contains a set </w:t>
      </w:r>
      <w:r>
        <w:rPr>
          <w:spacing w:val="-6"/>
          <w:w w:val="110"/>
          <w:sz w:val="16"/>
        </w:rPr>
        <w:t>of </w:t>
      </w:r>
      <w:r>
        <w:rPr>
          <w:w w:val="110"/>
          <w:sz w:val="16"/>
        </w:rPr>
        <w:t>items, an association rule applies the form X   Y, where </w:t>
      </w:r>
      <w:r>
        <w:rPr>
          <w:spacing w:val="-13"/>
          <w:w w:val="110"/>
          <w:sz w:val="16"/>
        </w:rPr>
        <w:t>X   </w:t>
      </w:r>
      <w:r>
        <w:rPr>
          <w:w w:val="110"/>
          <w:sz w:val="16"/>
        </w:rPr>
        <w:t>and</w:t>
      </w:r>
      <w:r>
        <w:rPr>
          <w:spacing w:val="12"/>
          <w:w w:val="110"/>
          <w:sz w:val="16"/>
        </w:rPr>
        <w:t> </w:t>
      </w:r>
      <w:r>
        <w:rPr>
          <w:w w:val="110"/>
          <w:sz w:val="16"/>
        </w:rPr>
        <w:t>Y</w:t>
      </w:r>
      <w:r>
        <w:rPr>
          <w:spacing w:val="12"/>
          <w:w w:val="110"/>
          <w:sz w:val="16"/>
        </w:rPr>
        <w:t> </w:t>
      </w:r>
      <w:r>
        <w:rPr>
          <w:w w:val="110"/>
          <w:sz w:val="16"/>
        </w:rPr>
        <w:t>are</w:t>
      </w:r>
      <w:r>
        <w:rPr>
          <w:spacing w:val="13"/>
          <w:w w:val="110"/>
          <w:sz w:val="16"/>
        </w:rPr>
        <w:t> </w:t>
      </w:r>
      <w:r>
        <w:rPr>
          <w:w w:val="110"/>
          <w:sz w:val="16"/>
        </w:rPr>
        <w:t>two</w:t>
      </w:r>
      <w:r>
        <w:rPr>
          <w:spacing w:val="12"/>
          <w:w w:val="110"/>
          <w:sz w:val="16"/>
        </w:rPr>
        <w:t> </w:t>
      </w:r>
      <w:r>
        <w:rPr>
          <w:w w:val="110"/>
          <w:sz w:val="16"/>
        </w:rPr>
        <w:t>sets</w:t>
      </w:r>
      <w:r>
        <w:rPr>
          <w:spacing w:val="13"/>
          <w:w w:val="110"/>
          <w:sz w:val="16"/>
        </w:rPr>
        <w:t> </w:t>
      </w:r>
      <w:r>
        <w:rPr>
          <w:w w:val="110"/>
          <w:sz w:val="16"/>
        </w:rPr>
        <w:t>of</w:t>
      </w:r>
      <w:r>
        <w:rPr>
          <w:spacing w:val="11"/>
          <w:w w:val="110"/>
          <w:sz w:val="16"/>
        </w:rPr>
        <w:t> </w:t>
      </w:r>
      <w:r>
        <w:rPr>
          <w:w w:val="110"/>
          <w:sz w:val="16"/>
        </w:rPr>
        <w:t>items</w:t>
      </w:r>
      <w:r>
        <w:rPr>
          <w:spacing w:val="12"/>
          <w:w w:val="110"/>
          <w:sz w:val="16"/>
        </w:rPr>
        <w:t> </w:t>
      </w:r>
      <w:r>
        <w:rPr>
          <w:w w:val="110"/>
          <w:sz w:val="16"/>
        </w:rPr>
        <w:t>(</w:t>
      </w:r>
      <w:r>
        <w:rPr>
          <w:color w:val="000066"/>
          <w:w w:val="110"/>
          <w:sz w:val="16"/>
        </w:rPr>
        <w:t>Cho,</w:t>
      </w:r>
      <w:r>
        <w:rPr>
          <w:color w:val="000066"/>
          <w:spacing w:val="12"/>
          <w:w w:val="110"/>
          <w:sz w:val="16"/>
        </w:rPr>
        <w:t> </w:t>
      </w:r>
      <w:r>
        <w:rPr>
          <w:color w:val="000066"/>
          <w:w w:val="110"/>
          <w:sz w:val="16"/>
        </w:rPr>
        <w:t>Kim,</w:t>
      </w:r>
      <w:r>
        <w:rPr>
          <w:color w:val="000066"/>
          <w:spacing w:val="12"/>
          <w:w w:val="110"/>
          <w:sz w:val="16"/>
        </w:rPr>
        <w:t> </w:t>
      </w:r>
      <w:r>
        <w:rPr>
          <w:color w:val="000066"/>
          <w:w w:val="110"/>
          <w:sz w:val="16"/>
        </w:rPr>
        <w:t>&amp;</w:t>
      </w:r>
      <w:r>
        <w:rPr>
          <w:color w:val="000066"/>
          <w:spacing w:val="13"/>
          <w:w w:val="110"/>
          <w:sz w:val="16"/>
        </w:rPr>
        <w:t> </w:t>
      </w:r>
      <w:r>
        <w:rPr>
          <w:color w:val="000066"/>
          <w:w w:val="110"/>
          <w:sz w:val="16"/>
        </w:rPr>
        <w:t>Kim,</w:t>
      </w:r>
      <w:r>
        <w:rPr>
          <w:color w:val="000066"/>
          <w:spacing w:val="12"/>
          <w:w w:val="110"/>
          <w:sz w:val="16"/>
        </w:rPr>
        <w:t> </w:t>
      </w:r>
      <w:r>
        <w:rPr>
          <w:color w:val="000066"/>
          <w:w w:val="110"/>
          <w:sz w:val="16"/>
        </w:rPr>
        <w:t>2002</w:t>
      </w:r>
      <w:r>
        <w:rPr>
          <w:w w:val="110"/>
          <w:sz w:val="16"/>
        </w:rPr>
        <w:t>).</w:t>
      </w:r>
    </w:p>
    <w:p>
      <w:pPr>
        <w:pStyle w:val="ListParagraph"/>
        <w:numPr>
          <w:ilvl w:val="2"/>
          <w:numId w:val="3"/>
        </w:numPr>
        <w:tabs>
          <w:tab w:pos="592" w:val="left" w:leader="none"/>
        </w:tabs>
        <w:spacing w:line="261" w:lineRule="auto" w:before="0" w:after="0"/>
        <w:ind w:left="591" w:right="307" w:hanging="286"/>
        <w:jc w:val="both"/>
        <w:rPr>
          <w:sz w:val="16"/>
        </w:rPr>
      </w:pPr>
      <w:r>
        <w:rPr>
          <w:rFonts w:ascii="Book Antiqua" w:hAnsi="Book Antiqua"/>
          <w:i/>
          <w:w w:val="110"/>
          <w:sz w:val="16"/>
        </w:rPr>
        <w:t>Clustering: </w:t>
      </w:r>
      <w:r>
        <w:rPr>
          <w:w w:val="110"/>
          <w:sz w:val="16"/>
        </w:rPr>
        <w:t>The clustering method identiﬁes a ﬁnite set </w:t>
      </w:r>
      <w:r>
        <w:rPr>
          <w:spacing w:val="-7"/>
          <w:w w:val="110"/>
          <w:sz w:val="16"/>
        </w:rPr>
        <w:t>of </w:t>
      </w:r>
      <w:r>
        <w:rPr>
          <w:w w:val="110"/>
          <w:sz w:val="16"/>
        </w:rPr>
        <w:t>categories or clusters to describe data. Among the clustering methods, the most popular are </w:t>
      </w:r>
      <w:r>
        <w:rPr>
          <w:rFonts w:ascii="Book Antiqua" w:hAnsi="Book Antiqua"/>
          <w:i/>
          <w:w w:val="110"/>
          <w:sz w:val="16"/>
        </w:rPr>
        <w:t>K</w:t>
      </w:r>
      <w:r>
        <w:rPr>
          <w:w w:val="110"/>
          <w:sz w:val="16"/>
        </w:rPr>
        <w:t>-means and self-organizing map (SOM). </w:t>
      </w:r>
      <w:r>
        <w:rPr>
          <w:rFonts w:ascii="Book Antiqua" w:hAnsi="Book Antiqua"/>
          <w:i/>
          <w:w w:val="110"/>
          <w:sz w:val="16"/>
        </w:rPr>
        <w:t>K</w:t>
      </w:r>
      <w:r>
        <w:rPr>
          <w:w w:val="110"/>
          <w:sz w:val="16"/>
        </w:rPr>
        <w:t>-means takes the input parameter, </w:t>
      </w:r>
      <w:r>
        <w:rPr>
          <w:rFonts w:ascii="Book Antiqua" w:hAnsi="Book Antiqua"/>
          <w:i/>
          <w:w w:val="110"/>
          <w:sz w:val="16"/>
        </w:rPr>
        <w:t>K</w:t>
      </w:r>
      <w:r>
        <w:rPr>
          <w:w w:val="110"/>
          <w:sz w:val="16"/>
        </w:rPr>
        <w:t>, and </w:t>
      </w:r>
      <w:r>
        <w:rPr>
          <w:spacing w:val="-3"/>
          <w:w w:val="110"/>
          <w:sz w:val="16"/>
        </w:rPr>
        <w:t>par- </w:t>
      </w:r>
      <w:r>
        <w:rPr>
          <w:w w:val="110"/>
          <w:sz w:val="16"/>
        </w:rPr>
        <w:t>titions</w:t>
      </w:r>
      <w:r>
        <w:rPr>
          <w:spacing w:val="-9"/>
          <w:w w:val="110"/>
          <w:sz w:val="16"/>
        </w:rPr>
        <w:t> </w:t>
      </w:r>
      <w:r>
        <w:rPr>
          <w:w w:val="110"/>
          <w:sz w:val="16"/>
        </w:rPr>
        <w:t>a</w:t>
      </w:r>
      <w:r>
        <w:rPr>
          <w:spacing w:val="-7"/>
          <w:w w:val="110"/>
          <w:sz w:val="16"/>
        </w:rPr>
        <w:t> </w:t>
      </w:r>
      <w:r>
        <w:rPr>
          <w:w w:val="110"/>
          <w:sz w:val="16"/>
        </w:rPr>
        <w:t>set</w:t>
      </w:r>
      <w:r>
        <w:rPr>
          <w:spacing w:val="-8"/>
          <w:w w:val="110"/>
          <w:sz w:val="16"/>
        </w:rPr>
        <w:t> </w:t>
      </w:r>
      <w:r>
        <w:rPr>
          <w:w w:val="110"/>
          <w:sz w:val="16"/>
        </w:rPr>
        <w:t>of</w:t>
      </w:r>
      <w:r>
        <w:rPr>
          <w:spacing w:val="-7"/>
          <w:w w:val="110"/>
          <w:sz w:val="16"/>
        </w:rPr>
        <w:t> </w:t>
      </w:r>
      <w:r>
        <w:rPr>
          <w:w w:val="110"/>
          <w:sz w:val="16"/>
        </w:rPr>
        <w:t>n</w:t>
      </w:r>
      <w:r>
        <w:rPr>
          <w:spacing w:val="-7"/>
          <w:w w:val="110"/>
          <w:sz w:val="16"/>
        </w:rPr>
        <w:t> </w:t>
      </w:r>
      <w:r>
        <w:rPr>
          <w:w w:val="110"/>
          <w:sz w:val="16"/>
        </w:rPr>
        <w:t>objects</w:t>
      </w:r>
      <w:r>
        <w:rPr>
          <w:spacing w:val="-8"/>
          <w:w w:val="110"/>
          <w:sz w:val="16"/>
        </w:rPr>
        <w:t> </w:t>
      </w:r>
      <w:r>
        <w:rPr>
          <w:w w:val="110"/>
          <w:sz w:val="16"/>
        </w:rPr>
        <w:t>into</w:t>
      </w:r>
      <w:r>
        <w:rPr>
          <w:spacing w:val="-8"/>
          <w:w w:val="110"/>
          <w:sz w:val="16"/>
        </w:rPr>
        <w:t> </w:t>
      </w:r>
      <w:r>
        <w:rPr>
          <w:rFonts w:ascii="Book Antiqua" w:hAnsi="Book Antiqua"/>
          <w:i/>
          <w:w w:val="110"/>
          <w:sz w:val="16"/>
        </w:rPr>
        <w:t>K</w:t>
      </w:r>
      <w:r>
        <w:rPr>
          <w:rFonts w:ascii="Book Antiqua" w:hAnsi="Book Antiqua"/>
          <w:i/>
          <w:spacing w:val="-13"/>
          <w:w w:val="110"/>
          <w:sz w:val="16"/>
        </w:rPr>
        <w:t> </w:t>
      </w:r>
      <w:r>
        <w:rPr>
          <w:w w:val="110"/>
          <w:sz w:val="16"/>
        </w:rPr>
        <w:t>clusters</w:t>
      </w:r>
      <w:r>
        <w:rPr>
          <w:spacing w:val="-8"/>
          <w:w w:val="110"/>
          <w:sz w:val="16"/>
        </w:rPr>
        <w:t> </w:t>
      </w:r>
      <w:r>
        <w:rPr>
          <w:w w:val="110"/>
          <w:sz w:val="16"/>
        </w:rPr>
        <w:t>(</w:t>
      </w:r>
      <w:r>
        <w:rPr>
          <w:color w:val="000066"/>
          <w:w w:val="110"/>
          <w:sz w:val="16"/>
        </w:rPr>
        <w:t>Berry</w:t>
      </w:r>
      <w:r>
        <w:rPr>
          <w:color w:val="000066"/>
          <w:spacing w:val="-7"/>
          <w:w w:val="110"/>
          <w:sz w:val="16"/>
        </w:rPr>
        <w:t> </w:t>
      </w:r>
      <w:r>
        <w:rPr>
          <w:color w:val="000066"/>
          <w:w w:val="110"/>
          <w:sz w:val="16"/>
        </w:rPr>
        <w:t>&amp;</w:t>
      </w:r>
      <w:r>
        <w:rPr>
          <w:color w:val="000066"/>
          <w:spacing w:val="-8"/>
          <w:w w:val="110"/>
          <w:sz w:val="16"/>
        </w:rPr>
        <w:t> </w:t>
      </w:r>
      <w:r>
        <w:rPr>
          <w:color w:val="000066"/>
          <w:w w:val="110"/>
          <w:sz w:val="16"/>
        </w:rPr>
        <w:t>Linoff,</w:t>
      </w:r>
      <w:r>
        <w:rPr>
          <w:color w:val="000066"/>
          <w:spacing w:val="-9"/>
          <w:w w:val="110"/>
          <w:sz w:val="16"/>
        </w:rPr>
        <w:t> </w:t>
      </w:r>
      <w:r>
        <w:rPr>
          <w:color w:val="000066"/>
          <w:w w:val="110"/>
          <w:sz w:val="16"/>
        </w:rPr>
        <w:t>2004</w:t>
      </w:r>
      <w:r>
        <w:rPr>
          <w:w w:val="110"/>
          <w:sz w:val="16"/>
        </w:rPr>
        <w:t>). SOM is a method for an unsupervised learning, based on </w:t>
      </w:r>
      <w:r>
        <w:rPr>
          <w:spacing w:val="-6"/>
          <w:w w:val="110"/>
          <w:sz w:val="16"/>
        </w:rPr>
        <w:t>an </w:t>
      </w:r>
      <w:r>
        <w:rPr>
          <w:w w:val="110"/>
          <w:sz w:val="16"/>
        </w:rPr>
        <w:t>artiﬁcial neurons clustering technique (</w:t>
      </w:r>
      <w:r>
        <w:rPr>
          <w:color w:val="000066"/>
          <w:w w:val="110"/>
          <w:sz w:val="16"/>
        </w:rPr>
        <w:t>Lihua, Lu, Jing, &amp; Zongyong,</w:t>
      </w:r>
      <w:r>
        <w:rPr>
          <w:color w:val="000066"/>
          <w:spacing w:val="13"/>
          <w:w w:val="110"/>
          <w:sz w:val="16"/>
        </w:rPr>
        <w:t> </w:t>
      </w:r>
      <w:r>
        <w:rPr>
          <w:color w:val="000066"/>
          <w:w w:val="110"/>
          <w:sz w:val="16"/>
        </w:rPr>
        <w:t>2005</w:t>
      </w:r>
      <w:r>
        <w:rPr>
          <w:w w:val="110"/>
          <w:sz w:val="16"/>
        </w:rPr>
        <w:t>).</w:t>
      </w:r>
    </w:p>
    <w:p>
      <w:pPr>
        <w:pStyle w:val="ListParagraph"/>
        <w:numPr>
          <w:ilvl w:val="2"/>
          <w:numId w:val="3"/>
        </w:numPr>
        <w:tabs>
          <w:tab w:pos="592" w:val="left" w:leader="none"/>
        </w:tabs>
        <w:spacing w:line="261" w:lineRule="auto" w:before="0" w:after="0"/>
        <w:ind w:left="591" w:right="307" w:hanging="286"/>
        <w:jc w:val="both"/>
        <w:rPr>
          <w:sz w:val="16"/>
        </w:rPr>
      </w:pPr>
      <w:r>
        <w:rPr>
          <w:rFonts w:ascii="Book Antiqua" w:hAnsi="Book Antiqua"/>
          <w:i/>
          <w:w w:val="110"/>
          <w:sz w:val="16"/>
        </w:rPr>
        <w:t>Decision tree: </w:t>
      </w:r>
      <w:r>
        <w:rPr>
          <w:w w:val="110"/>
          <w:sz w:val="16"/>
        </w:rPr>
        <w:t>Most popular classiﬁcation methods are </w:t>
      </w:r>
      <w:r>
        <w:rPr>
          <w:spacing w:val="-3"/>
          <w:w w:val="110"/>
          <w:sz w:val="16"/>
        </w:rPr>
        <w:t>deci- </w:t>
      </w:r>
      <w:r>
        <w:rPr>
          <w:w w:val="110"/>
          <w:sz w:val="16"/>
        </w:rPr>
        <w:t>sion tree induction. Decision tree induction techniques </w:t>
      </w:r>
      <w:r>
        <w:rPr>
          <w:spacing w:val="-3"/>
          <w:w w:val="110"/>
          <w:sz w:val="16"/>
        </w:rPr>
        <w:t>build </w:t>
      </w:r>
      <w:r>
        <w:rPr>
          <w:w w:val="110"/>
          <w:sz w:val="16"/>
        </w:rPr>
        <w:t>decision trees to label or categorize cases into a set of</w:t>
      </w:r>
      <w:r>
        <w:rPr>
          <w:spacing w:val="-22"/>
          <w:w w:val="110"/>
          <w:sz w:val="16"/>
        </w:rPr>
        <w:t> </w:t>
      </w:r>
      <w:r>
        <w:rPr>
          <w:spacing w:val="-3"/>
          <w:w w:val="110"/>
          <w:sz w:val="16"/>
        </w:rPr>
        <w:t>known</w:t>
      </w:r>
    </w:p>
    <w:p>
      <w:pPr>
        <w:spacing w:after="0" w:line="261" w:lineRule="auto"/>
        <w:jc w:val="both"/>
        <w:rPr>
          <w:sz w:val="16"/>
        </w:rPr>
        <w:sectPr>
          <w:type w:val="continuous"/>
          <w:pgSz w:w="11910" w:h="15880"/>
          <w:pgMar w:top="800" w:bottom="280" w:left="540" w:right="540"/>
          <w:cols w:num="2" w:equalWidth="0">
            <w:col w:w="5177" w:space="203"/>
            <w:col w:w="5450"/>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p>
    <w:p>
      <w:pPr>
        <w:tabs>
          <w:tab w:pos="1297" w:val="left" w:leader="none"/>
          <w:tab w:pos="2162" w:val="left" w:leader="none"/>
          <w:tab w:pos="3026" w:val="left" w:leader="none"/>
          <w:tab w:pos="4322" w:val="left" w:leader="none"/>
          <w:tab w:pos="9291" w:val="left" w:leader="none"/>
        </w:tabs>
        <w:spacing w:before="100"/>
        <w:ind w:left="1" w:right="0" w:firstLine="0"/>
        <w:jc w:val="center"/>
        <w:rPr>
          <w:rFonts w:ascii="Courier New"/>
          <w:sz w:val="36"/>
        </w:rPr>
      </w:pPr>
      <w:r>
        <w:rPr>
          <w:rFonts w:ascii="Courier New"/>
          <w:sz w:val="36"/>
        </w:rPr>
        <w:t>Thank</w:t>
        <w:tab/>
        <w:t>you</w:t>
        <w:tab/>
        <w:t>for</w:t>
        <w:tab/>
        <w:t>using</w:t>
        <w:tab/>
      </w:r>
      <w:hyperlink r:id="rId9">
        <w:r>
          <w:rPr>
            <w:rFonts w:ascii="Courier New"/>
            <w:sz w:val="36"/>
          </w:rPr>
          <w:t>www.freepdfconvert.com</w:t>
        </w:r>
      </w:hyperlink>
      <w:r>
        <w:rPr>
          <w:rFonts w:ascii="Courier New"/>
          <w:sz w:val="36"/>
        </w:rPr>
        <w:tab/>
        <w:t>service!</w:t>
      </w:r>
    </w:p>
    <w:p>
      <w:pPr>
        <w:pStyle w:val="BodyText"/>
        <w:spacing w:before="10"/>
        <w:rPr>
          <w:rFonts w:ascii="Courier New"/>
          <w:sz w:val="38"/>
        </w:rPr>
      </w:pPr>
    </w:p>
    <w:p>
      <w:pPr>
        <w:spacing w:line="508" w:lineRule="auto" w:before="1"/>
        <w:ind w:left="3" w:right="0" w:firstLine="0"/>
        <w:jc w:val="center"/>
        <w:rPr>
          <w:rFonts w:ascii="Courier New"/>
          <w:sz w:val="27"/>
        </w:rPr>
      </w:pPr>
      <w:r>
        <w:rPr>
          <w:rFonts w:ascii="Courier New"/>
          <w:color w:val="FF0000"/>
          <w:sz w:val="27"/>
        </w:rPr>
        <w:t>Only two pages are converted. Please Sign Up to convert all pages. </w:t>
      </w:r>
      <w:hyperlink r:id="rId10">
        <w:r>
          <w:rPr>
            <w:rFonts w:ascii="Courier New"/>
            <w:color w:val="0000FF"/>
            <w:sz w:val="27"/>
            <w:u w:val="single" w:color="0000FF"/>
          </w:rPr>
          <w:t>https://www.freepdfconvert.com/membership</w:t>
        </w:r>
      </w:hyperlink>
    </w:p>
    <w:sectPr>
      <w:pgSz w:w="12000" w:h="8000" w:orient="landscape"/>
      <w:pgMar w:top="720" w:bottom="280" w:left="3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 w:name="Cambria">
    <w:altName w:val="Cambria"/>
    <w:charset w:val="0"/>
    <w:family w:val="roman"/>
    <w:pitch w:val="variable"/>
  </w:font>
  <w:font w:name="Book Antiqua">
    <w:altName w:val="Book Antiqua"/>
    <w:charset w:val="0"/>
    <w:family w:val="roman"/>
    <w:pitch w:val="variable"/>
  </w:font>
  <w:font w:name="Lucida Sans Unicode">
    <w:altName w:val="Lucida Sans Unicode"/>
    <w:charset w:val="0"/>
    <w:family w:val="swiss"/>
    <w:pitch w:val="variable"/>
  </w:font>
  <w:font w:name="Century">
    <w:altName w:val="Century"/>
    <w:charset w:val="0"/>
    <w:family w:val="roman"/>
    <w:pitch w:val="variable"/>
  </w:font>
  <w:font w:name="American Typewriter">
    <w:altName w:val="American Typewriter"/>
    <w:charset w:val="0"/>
    <w:family w:val="roman"/>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422" w:hanging="309"/>
        <w:jc w:val="left"/>
      </w:pPr>
      <w:rPr>
        <w:rFonts w:hint="default"/>
        <w:lang w:val="en-US" w:eastAsia="en-US" w:bidi="en-US"/>
      </w:rPr>
    </w:lvl>
    <w:lvl w:ilvl="1">
      <w:start w:val="1"/>
      <w:numFmt w:val="decimal"/>
      <w:lvlText w:val="%1.%2."/>
      <w:lvlJc w:val="left"/>
      <w:pPr>
        <w:ind w:left="422" w:hanging="309"/>
        <w:jc w:val="left"/>
      </w:pPr>
      <w:rPr>
        <w:rFonts w:hint="default" w:ascii="Book Antiqua" w:hAnsi="Book Antiqua" w:eastAsia="Book Antiqua" w:cs="Book Antiqua"/>
        <w:i/>
        <w:w w:val="106"/>
        <w:sz w:val="16"/>
        <w:szCs w:val="16"/>
        <w:lang w:val="en-US" w:eastAsia="en-US" w:bidi="en-US"/>
      </w:rPr>
    </w:lvl>
    <w:lvl w:ilvl="2">
      <w:start w:val="1"/>
      <w:numFmt w:val="decimal"/>
      <w:lvlText w:val="(%3)"/>
      <w:lvlJc w:val="left"/>
      <w:pPr>
        <w:ind w:left="591" w:hanging="286"/>
        <w:jc w:val="left"/>
      </w:pPr>
      <w:rPr>
        <w:rFonts w:hint="default" w:ascii="Cambria" w:hAnsi="Cambria" w:eastAsia="Cambria" w:cs="Cambria"/>
        <w:w w:val="102"/>
        <w:sz w:val="16"/>
        <w:szCs w:val="16"/>
        <w:lang w:val="en-US" w:eastAsia="en-US" w:bidi="en-US"/>
      </w:rPr>
    </w:lvl>
    <w:lvl w:ilvl="3">
      <w:start w:val="0"/>
      <w:numFmt w:val="bullet"/>
      <w:lvlText w:val="•"/>
      <w:lvlJc w:val="left"/>
      <w:pPr>
        <w:ind w:left="1676" w:hanging="286"/>
      </w:pPr>
      <w:rPr>
        <w:rFonts w:hint="default"/>
        <w:lang w:val="en-US" w:eastAsia="en-US" w:bidi="en-US"/>
      </w:rPr>
    </w:lvl>
    <w:lvl w:ilvl="4">
      <w:start w:val="0"/>
      <w:numFmt w:val="bullet"/>
      <w:lvlText w:val="•"/>
      <w:lvlJc w:val="left"/>
      <w:pPr>
        <w:ind w:left="2215" w:hanging="286"/>
      </w:pPr>
      <w:rPr>
        <w:rFonts w:hint="default"/>
        <w:lang w:val="en-US" w:eastAsia="en-US" w:bidi="en-US"/>
      </w:rPr>
    </w:lvl>
    <w:lvl w:ilvl="5">
      <w:start w:val="0"/>
      <w:numFmt w:val="bullet"/>
      <w:lvlText w:val="•"/>
      <w:lvlJc w:val="left"/>
      <w:pPr>
        <w:ind w:left="2753" w:hanging="286"/>
      </w:pPr>
      <w:rPr>
        <w:rFonts w:hint="default"/>
        <w:lang w:val="en-US" w:eastAsia="en-US" w:bidi="en-US"/>
      </w:rPr>
    </w:lvl>
    <w:lvl w:ilvl="6">
      <w:start w:val="0"/>
      <w:numFmt w:val="bullet"/>
      <w:lvlText w:val="•"/>
      <w:lvlJc w:val="left"/>
      <w:pPr>
        <w:ind w:left="3291" w:hanging="286"/>
      </w:pPr>
      <w:rPr>
        <w:rFonts w:hint="default"/>
        <w:lang w:val="en-US" w:eastAsia="en-US" w:bidi="en-US"/>
      </w:rPr>
    </w:lvl>
    <w:lvl w:ilvl="7">
      <w:start w:val="0"/>
      <w:numFmt w:val="bullet"/>
      <w:lvlText w:val="•"/>
      <w:lvlJc w:val="left"/>
      <w:pPr>
        <w:ind w:left="3830" w:hanging="286"/>
      </w:pPr>
      <w:rPr>
        <w:rFonts w:hint="default"/>
        <w:lang w:val="en-US" w:eastAsia="en-US" w:bidi="en-US"/>
      </w:rPr>
    </w:lvl>
    <w:lvl w:ilvl="8">
      <w:start w:val="0"/>
      <w:numFmt w:val="bullet"/>
      <w:lvlText w:val="•"/>
      <w:lvlJc w:val="left"/>
      <w:pPr>
        <w:ind w:left="4368" w:hanging="286"/>
      </w:pPr>
      <w:rPr>
        <w:rFonts w:hint="default"/>
        <w:lang w:val="en-US" w:eastAsia="en-US" w:bidi="en-US"/>
      </w:rPr>
    </w:lvl>
  </w:abstractNum>
  <w:abstractNum w:abstractNumId="1">
    <w:multiLevelType w:val="hybridMultilevel"/>
    <w:lvl w:ilvl="0">
      <w:start w:val="0"/>
      <w:numFmt w:val="bullet"/>
      <w:lvlText w:val="●"/>
      <w:lvlJc w:val="left"/>
      <w:pPr>
        <w:ind w:left="345" w:hanging="144"/>
      </w:pPr>
      <w:rPr>
        <w:rFonts w:hint="default" w:ascii="Arial" w:hAnsi="Arial" w:eastAsia="Arial" w:cs="Arial"/>
        <w:w w:val="84"/>
        <w:sz w:val="16"/>
        <w:szCs w:val="16"/>
        <w:lang w:val="en-US" w:eastAsia="en-US" w:bidi="en-US"/>
      </w:rPr>
    </w:lvl>
    <w:lvl w:ilvl="1">
      <w:start w:val="0"/>
      <w:numFmt w:val="bullet"/>
      <w:lvlText w:val="•"/>
      <w:lvlJc w:val="left"/>
      <w:pPr>
        <w:ind w:left="823" w:hanging="144"/>
      </w:pPr>
      <w:rPr>
        <w:rFonts w:hint="default"/>
        <w:lang w:val="en-US" w:eastAsia="en-US" w:bidi="en-US"/>
      </w:rPr>
    </w:lvl>
    <w:lvl w:ilvl="2">
      <w:start w:val="0"/>
      <w:numFmt w:val="bullet"/>
      <w:lvlText w:val="•"/>
      <w:lvlJc w:val="left"/>
      <w:pPr>
        <w:ind w:left="1307" w:hanging="144"/>
      </w:pPr>
      <w:rPr>
        <w:rFonts w:hint="default"/>
        <w:lang w:val="en-US" w:eastAsia="en-US" w:bidi="en-US"/>
      </w:rPr>
    </w:lvl>
    <w:lvl w:ilvl="3">
      <w:start w:val="0"/>
      <w:numFmt w:val="bullet"/>
      <w:lvlText w:val="•"/>
      <w:lvlJc w:val="left"/>
      <w:pPr>
        <w:ind w:left="1790" w:hanging="144"/>
      </w:pPr>
      <w:rPr>
        <w:rFonts w:hint="default"/>
        <w:lang w:val="en-US" w:eastAsia="en-US" w:bidi="en-US"/>
      </w:rPr>
    </w:lvl>
    <w:lvl w:ilvl="4">
      <w:start w:val="0"/>
      <w:numFmt w:val="bullet"/>
      <w:lvlText w:val="•"/>
      <w:lvlJc w:val="left"/>
      <w:pPr>
        <w:ind w:left="2274" w:hanging="144"/>
      </w:pPr>
      <w:rPr>
        <w:rFonts w:hint="default"/>
        <w:lang w:val="en-US" w:eastAsia="en-US" w:bidi="en-US"/>
      </w:rPr>
    </w:lvl>
    <w:lvl w:ilvl="5">
      <w:start w:val="0"/>
      <w:numFmt w:val="bullet"/>
      <w:lvlText w:val="•"/>
      <w:lvlJc w:val="left"/>
      <w:pPr>
        <w:ind w:left="2758" w:hanging="144"/>
      </w:pPr>
      <w:rPr>
        <w:rFonts w:hint="default"/>
        <w:lang w:val="en-US" w:eastAsia="en-US" w:bidi="en-US"/>
      </w:rPr>
    </w:lvl>
    <w:lvl w:ilvl="6">
      <w:start w:val="0"/>
      <w:numFmt w:val="bullet"/>
      <w:lvlText w:val="•"/>
      <w:lvlJc w:val="left"/>
      <w:pPr>
        <w:ind w:left="3241" w:hanging="144"/>
      </w:pPr>
      <w:rPr>
        <w:rFonts w:hint="default"/>
        <w:lang w:val="en-US" w:eastAsia="en-US" w:bidi="en-US"/>
      </w:rPr>
    </w:lvl>
    <w:lvl w:ilvl="7">
      <w:start w:val="0"/>
      <w:numFmt w:val="bullet"/>
      <w:lvlText w:val="•"/>
      <w:lvlJc w:val="left"/>
      <w:pPr>
        <w:ind w:left="3725" w:hanging="144"/>
      </w:pPr>
      <w:rPr>
        <w:rFonts w:hint="default"/>
        <w:lang w:val="en-US" w:eastAsia="en-US" w:bidi="en-US"/>
      </w:rPr>
    </w:lvl>
    <w:lvl w:ilvl="8">
      <w:start w:val="0"/>
      <w:numFmt w:val="bullet"/>
      <w:lvlText w:val="•"/>
      <w:lvlJc w:val="left"/>
      <w:pPr>
        <w:ind w:left="4209" w:hanging="144"/>
      </w:pPr>
      <w:rPr>
        <w:rFonts w:hint="default"/>
        <w:lang w:val="en-US" w:eastAsia="en-US" w:bidi="en-US"/>
      </w:rPr>
    </w:lvl>
  </w:abstractNum>
  <w:abstractNum w:abstractNumId="0">
    <w:multiLevelType w:val="hybridMultilevel"/>
    <w:lvl w:ilvl="0">
      <w:start w:val="1"/>
      <w:numFmt w:val="decimal"/>
      <w:lvlText w:val="%1."/>
      <w:lvlJc w:val="left"/>
      <w:pPr>
        <w:ind w:left="500" w:hanging="191"/>
        <w:jc w:val="right"/>
      </w:pPr>
      <w:rPr>
        <w:rFonts w:hint="default" w:ascii="Verdana" w:hAnsi="Verdana" w:eastAsia="Verdana" w:cs="Verdana"/>
        <w:w w:val="86"/>
        <w:sz w:val="16"/>
        <w:szCs w:val="16"/>
        <w:lang w:val="en-US" w:eastAsia="en-US" w:bidi="en-US"/>
      </w:rPr>
    </w:lvl>
    <w:lvl w:ilvl="1">
      <w:start w:val="1"/>
      <w:numFmt w:val="decimal"/>
      <w:lvlText w:val="(%2)"/>
      <w:lvlJc w:val="left"/>
      <w:pPr>
        <w:ind w:left="787" w:hanging="286"/>
        <w:jc w:val="right"/>
      </w:pPr>
      <w:rPr>
        <w:rFonts w:hint="default" w:ascii="Cambria" w:hAnsi="Cambria" w:eastAsia="Cambria" w:cs="Cambria"/>
        <w:w w:val="102"/>
        <w:sz w:val="16"/>
        <w:szCs w:val="16"/>
        <w:lang w:val="en-US" w:eastAsia="en-US" w:bidi="en-US"/>
      </w:rPr>
    </w:lvl>
    <w:lvl w:ilvl="2">
      <w:start w:val="0"/>
      <w:numFmt w:val="bullet"/>
      <w:lvlText w:val="•"/>
      <w:lvlJc w:val="left"/>
      <w:pPr>
        <w:ind w:left="688" w:hanging="286"/>
      </w:pPr>
      <w:rPr>
        <w:rFonts w:hint="default"/>
        <w:lang w:val="en-US" w:eastAsia="en-US" w:bidi="en-US"/>
      </w:rPr>
    </w:lvl>
    <w:lvl w:ilvl="3">
      <w:start w:val="0"/>
      <w:numFmt w:val="bullet"/>
      <w:lvlText w:val="•"/>
      <w:lvlJc w:val="left"/>
      <w:pPr>
        <w:ind w:left="596" w:hanging="286"/>
      </w:pPr>
      <w:rPr>
        <w:rFonts w:hint="default"/>
        <w:lang w:val="en-US" w:eastAsia="en-US" w:bidi="en-US"/>
      </w:rPr>
    </w:lvl>
    <w:lvl w:ilvl="4">
      <w:start w:val="0"/>
      <w:numFmt w:val="bullet"/>
      <w:lvlText w:val="•"/>
      <w:lvlJc w:val="left"/>
      <w:pPr>
        <w:ind w:left="504" w:hanging="286"/>
      </w:pPr>
      <w:rPr>
        <w:rFonts w:hint="default"/>
        <w:lang w:val="en-US" w:eastAsia="en-US" w:bidi="en-US"/>
      </w:rPr>
    </w:lvl>
    <w:lvl w:ilvl="5">
      <w:start w:val="0"/>
      <w:numFmt w:val="bullet"/>
      <w:lvlText w:val="•"/>
      <w:lvlJc w:val="left"/>
      <w:pPr>
        <w:ind w:left="412" w:hanging="286"/>
      </w:pPr>
      <w:rPr>
        <w:rFonts w:hint="default"/>
        <w:lang w:val="en-US" w:eastAsia="en-US" w:bidi="en-US"/>
      </w:rPr>
    </w:lvl>
    <w:lvl w:ilvl="6">
      <w:start w:val="0"/>
      <w:numFmt w:val="bullet"/>
      <w:lvlText w:val="•"/>
      <w:lvlJc w:val="left"/>
      <w:pPr>
        <w:ind w:left="320" w:hanging="286"/>
      </w:pPr>
      <w:rPr>
        <w:rFonts w:hint="default"/>
        <w:lang w:val="en-US" w:eastAsia="en-US" w:bidi="en-US"/>
      </w:rPr>
    </w:lvl>
    <w:lvl w:ilvl="7">
      <w:start w:val="0"/>
      <w:numFmt w:val="bullet"/>
      <w:lvlText w:val="•"/>
      <w:lvlJc w:val="left"/>
      <w:pPr>
        <w:ind w:left="228" w:hanging="286"/>
      </w:pPr>
      <w:rPr>
        <w:rFonts w:hint="default"/>
        <w:lang w:val="en-US" w:eastAsia="en-US" w:bidi="en-US"/>
      </w:rPr>
    </w:lvl>
    <w:lvl w:ilvl="8">
      <w:start w:val="0"/>
      <w:numFmt w:val="bullet"/>
      <w:lvlText w:val="•"/>
      <w:lvlJc w:val="left"/>
      <w:pPr>
        <w:ind w:left="136" w:hanging="286"/>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en-US"/>
    </w:rPr>
  </w:style>
  <w:style w:styleId="BodyText" w:type="paragraph">
    <w:name w:val="Body Text"/>
    <w:basedOn w:val="Normal"/>
    <w:uiPriority w:val="1"/>
    <w:qFormat/>
    <w:pPr/>
    <w:rPr>
      <w:rFonts w:ascii="Cambria" w:hAnsi="Cambria" w:eastAsia="Cambria" w:cs="Cambria"/>
      <w:sz w:val="16"/>
      <w:szCs w:val="16"/>
      <w:lang w:val="en-US" w:eastAsia="en-US" w:bidi="en-US"/>
    </w:rPr>
  </w:style>
  <w:style w:styleId="Heading1" w:type="paragraph">
    <w:name w:val="Heading 1"/>
    <w:basedOn w:val="Normal"/>
    <w:uiPriority w:val="1"/>
    <w:qFormat/>
    <w:pPr>
      <w:spacing w:before="1"/>
      <w:ind w:left="3"/>
      <w:outlineLvl w:val="1"/>
    </w:pPr>
    <w:rPr>
      <w:rFonts w:ascii="Courier New" w:hAnsi="Courier New" w:eastAsia="Courier New" w:cs="Courier New"/>
      <w:sz w:val="27"/>
      <w:szCs w:val="27"/>
      <w:lang w:val="en-US" w:eastAsia="en-US" w:bidi="en-US"/>
    </w:rPr>
  </w:style>
  <w:style w:styleId="Heading2" w:type="paragraph">
    <w:name w:val="Heading 2"/>
    <w:basedOn w:val="Normal"/>
    <w:uiPriority w:val="1"/>
    <w:qFormat/>
    <w:pPr>
      <w:spacing w:before="98"/>
      <w:ind w:left="310"/>
      <w:outlineLvl w:val="2"/>
    </w:pPr>
    <w:rPr>
      <w:rFonts w:ascii="Century" w:hAnsi="Century" w:eastAsia="Century" w:cs="Century"/>
      <w:sz w:val="18"/>
      <w:szCs w:val="18"/>
      <w:lang w:val="en-US" w:eastAsia="en-US" w:bidi="en-US"/>
    </w:rPr>
  </w:style>
  <w:style w:styleId="ListParagraph" w:type="paragraph">
    <w:name w:val="List Paragraph"/>
    <w:basedOn w:val="Normal"/>
    <w:uiPriority w:val="1"/>
    <w:qFormat/>
    <w:pPr>
      <w:ind w:left="345" w:hanging="145"/>
    </w:pPr>
    <w:rPr>
      <w:rFonts w:ascii="Cambria" w:hAnsi="Cambria" w:eastAsia="Cambria" w:cs="Cambria"/>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elsevier.com/locate/eswa" TargetMode="External"/><Relationship Id="rId7" Type="http://schemas.openxmlformats.org/officeDocument/2006/relationships/image" Target="media/image2.jpeg"/><Relationship Id="rId8" Type="http://schemas.openxmlformats.org/officeDocument/2006/relationships/hyperlink" Target="mailto:jaek@khu.ac.kr" TargetMode="External"/><Relationship Id="rId9" Type="http://schemas.openxmlformats.org/officeDocument/2006/relationships/hyperlink" Target="http://www.freepdfconvert.com/" TargetMode="External"/><Relationship Id="rId10" Type="http://schemas.openxmlformats.org/officeDocument/2006/relationships/hyperlink" Target="https://www.freepdfconvert.com/membership"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2021-10-14T22:40:27Z</dcterms:created>
  <dcterms:modified xsi:type="dcterms:W3CDTF">2021-10-14T22:40:27Z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2021-07-22T00:00:00Z</vt:filetime>
  </property>
  <property fmtid="{D5CDD505-2E9C-101B-9397-08002B2CF9AE}" pid="3" name="Creator">
    <vt:lpwstr>PDFium</vt:lpwstr>
  </property>
  <property fmtid="{D5CDD505-2E9C-101B-9397-08002B2CF9AE}" pid="4" name="LastSaved">
    <vt:filetime>2021-07-22T00:00:00Z</vt:filetime>
  </property>
</Properties>
</file>