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1F3A5F"/>
          <w:sz w:val="44"/>
          <w:szCs w:val="44"/>
        </w:rPr>
        <w:t xml:space="preserve">DevOps / SRE Interview Preparation</w:t>
      </w:r>
    </w:p>
    <w:p>
      <w:pPr>
        <w:spacing w:before="160"/>
        <w:jc w:val="center"/>
      </w:pPr>
      <w:r>
        <w:rPr>
          <w:color w:val="2E6DA4"/>
          <w:sz w:val="26"/>
          <w:szCs w:val="26"/>
        </w:rPr>
        <w:t xml:space="preserve">Interview-Ready Answers with Practical Examples</w:t>
      </w:r>
    </w:p>
    <w:p>
      <w:pPr>
        <w:spacing w:before="120"/>
        <w:jc w:val="center"/>
      </w:pPr>
      <w:r>
        <w:rPr>
          <w:i/>
          <w:iCs/>
          <w:color w:val="444444"/>
          <w:sz w:val="20"/>
          <w:szCs w:val="20"/>
        </w:rPr>
        <w:t xml:space="preserve">Azure • Kubernetes • Terraform • GitOps • CI/CD • Observability • SRE</w:t>
      </w:r>
    </w:p>
    <w:p>
      <w:pPr>
        <w:spacing w:before="1400"/>
        <w:jc w:val="center"/>
      </w:pPr>
      <w:r>
        <w:rPr>
          <w:color w:val="444444"/>
          <w:sz w:val="18"/>
          <w:szCs w:val="18"/>
        </w:rPr>
        <w:t xml:space="preserve">Focus weighting: K8s 30% · CI/CD &amp; GitOps 20% · SRE &amp; Observability 15% · Terraform &amp; Cloud 10% · Monitoring/Dynatrace 10% · Python &amp; Automation 10% · AI &amp; Behavioural 5%</w:t>
      </w:r>
    </w:p>
    <w:p>
      <w:r>
        <w:br w:type="page"/>
      </w:r>
    </w:p>
    <w:p>
      <w:pPr>
        <w:pStyle w:val="Heading1"/>
      </w:pPr>
      <w:r>
        <w:rPr>
          <w:color w:val="1F3A5F"/>
        </w:rPr>
        <w:t xml:space="preserve">How to use this document</w:t>
      </w:r>
    </w:p>
    <w:p>
      <w:pPr>
        <w:spacing w:after="140"/>
      </w:pPr>
      <w:r>
        <w:rPr>
          <w:sz w:val="21"/>
          <w:szCs w:val="21"/>
        </w:rPr>
        <w:t xml:space="preserve">These are talking-track answers, not scripts. Read each one, then say it back in your own words a couple of times until the ideas — not the exact sentences — are yours. Reciting verbatim is what makes an answer sound rehearsed; owning the reasoning is what makes it sound like experience.</w:t>
      </w:r>
    </w:p>
    <w:p>
      <w:pPr>
        <w:spacing w:after="140"/>
      </w:pPr>
      <w:r>
        <w:rPr>
          <w:sz w:val="21"/>
          <w:szCs w:val="21"/>
        </w:rPr>
        <w:t xml:space="preserve">This is a discussion, not a Q&amp;A. The panel will follow up on what you say, so every answer here is written to open natural follow-ups you can defend. Only claim tools and depth you can actually back up — Dynatrace, Prometheus, Grafana, Azure, AKS, Terraform, GitHub Actions, ArgoCD, Helm. Where an answer names something you haven't used, swap it for what you have.</w:t>
      </w:r>
    </w:p>
    <w:p>
      <w:pPr>
        <w:spacing w:after="140"/>
      </w:pPr>
      <w:r>
        <w:rPr>
          <w:sz w:val="21"/>
          <w:szCs w:val="21"/>
        </w:rPr>
        <w:t xml:space="preserve">Each advanced answer includes a concrete example or a tradeoff on purpose — that is what the previous feedback flagged as missing. When you get a follow-up like 'give me an example', you already have one loaded. Lead with the direct point, then the example, then the tradeoff.</w:t>
      </w:r>
    </w:p>
    <w:p>
      <w:pPr>
        <w:spacing w:after="140"/>
      </w:pPr>
      <w:r>
        <w:rPr>
          <w:sz w:val="21"/>
          <w:szCs w:val="21"/>
        </w:rPr>
        <w:t xml:space="preserve">On the gaps the last candidate was marked down for — full SLI/SLO/error-budget reasoning, the ingress-resource-versus-controller and AGIC nuance, Terraform state and multi-environment strategy, layered security, GitOps patterns, K8s networking (CNI, CoreDNS, kube-proxy, NetworkPolicy), and Azure specifics beyond just naming services — those sections are written to be answered with confidence and justification. Practise those out loud most.</w:t>
      </w:r>
    </w:p>
    <w:p>
      <w:pPr>
        <w:spacing w:after="140"/>
      </w:pPr>
      <w:r>
        <w:rPr>
          <w:sz w:val="21"/>
          <w:szCs w:val="21"/>
        </w:rPr>
        <w:t xml:space="preserve">When you don't know something, say what you do know, then how you'd find out — that reads as senior. Never bluff a tool you haven't touched; a confident 'I haven't used Flux directly, but I run ArgoCD and the GitOps model is the same — here's how they differ' beats a shaky fake.</w:t>
      </w:r>
    </w:p>
    <w:p>
      <w:r>
        <w:br w:type="page"/>
      </w:r>
    </w:p>
    <w:p>
      <w:pPr>
        <w:pStyle w:val="Heading1"/>
      </w:pPr>
      <w:r>
        <w:rPr>
          <w:color w:val="1F3A5F"/>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20" w:before="0"/>
      </w:pPr>
      <w:r>
        <w:rPr>
          <w:color w:val="1F3A5F"/>
        </w:rPr>
        <w:t xml:space="preserve">1. Introduction &amp; Behavioural (opening questions)</w:t>
      </w:r>
    </w:p>
    <w:p>
      <w:pPr>
        <w:pBdr>
          <w:bottom w:val="single" w:color="2E6DA4" w:sz="12"/>
        </w:pBdr>
        <w:spacing w:after="160"/>
      </w:pPr>
    </w:p>
    <w:p>
      <w:pPr>
        <w:keepNext/>
        <w:spacing w:after="100" w:before="220"/>
      </w:pPr>
      <w:r>
        <w:rPr>
          <w:b/>
          <w:bCs/>
          <w:color w:val="2E6DA4"/>
          <w:sz w:val="23"/>
          <w:szCs w:val="23"/>
        </w:rPr>
        <w:t xml:space="preserve">Q.  </w:t>
      </w:r>
      <w:r>
        <w:rPr>
          <w:b/>
          <w:bCs/>
          <w:color w:val="2E6DA4"/>
          <w:sz w:val="23"/>
          <w:szCs w:val="23"/>
        </w:rPr>
        <w:t xml:space="preserve">Brief introduction about yourself and experience</w:t>
      </w:r>
    </w:p>
    <w:p>
      <w:pPr>
        <w:spacing w:after="130"/>
        <w:jc w:val="both"/>
      </w:pPr>
      <w:r>
        <w:rPr>
          <w:sz w:val="21"/>
          <w:szCs w:val="21"/>
        </w:rPr>
        <w:t xml:space="preserve">Sure. I'm a DevOps / SRE engineer with around five to six years of experience, and most of that has been spent running production workloads on Azure and Kubernetes. My day-to-day is a mix of building infrastructure with Terraform, managing AKS clusters, owning the CI/CD and GitOps pipelines, and keeping the observability stack healthy so we catch problems before customers do.</w:t>
      </w:r>
    </w:p>
    <w:p>
      <w:pPr>
        <w:spacing w:after="130"/>
        <w:jc w:val="both"/>
      </w:pPr>
      <w:r>
        <w:rPr>
          <w:sz w:val="21"/>
          <w:szCs w:val="21"/>
        </w:rPr>
        <w:t xml:space="preserve">I'd describe myself as someone who sits between the platform and reliability side. I've built out Terraform modules for teams to consume, set up ArgoCD-based GitOps delivery, written Helm charts for our services, and I own a good chunk of our Dynatrace and Prometheus/Grafana monitoring. On the SRE side I've been involved in defining SLOs, running incident response, and doing post-incident reviews. So it's a blend of building the platform and then keeping it reliable once things are live.</w:t>
      </w:r>
    </w:p>
    <w:p>
      <w:pPr>
        <w:keepNext/>
        <w:spacing w:after="100" w:before="220"/>
      </w:pPr>
      <w:r>
        <w:rPr>
          <w:b/>
          <w:bCs/>
          <w:color w:val="2E6DA4"/>
          <w:sz w:val="23"/>
          <w:szCs w:val="23"/>
        </w:rPr>
        <w:t xml:space="preserve">Q.  </w:t>
      </w:r>
      <w:r>
        <w:rPr>
          <w:b/>
          <w:bCs/>
          <w:color w:val="2E6DA4"/>
          <w:sz w:val="23"/>
          <w:szCs w:val="23"/>
        </w:rPr>
        <w:t xml:space="preserve">Explain your current roles and responsibilities</w:t>
      </w:r>
    </w:p>
    <w:p>
      <w:pPr>
        <w:spacing w:after="130"/>
        <w:jc w:val="both"/>
      </w:pPr>
      <w:r>
        <w:rPr>
          <w:sz w:val="21"/>
          <w:szCs w:val="21"/>
        </w:rPr>
        <w:t xml:space="preserve">In my current role I effectively own the delivery and reliability of a set of microservices running on AKS. On the platform side I maintain the Terraform codebase that provisions our Azure infrastructure — resource groups, VNets, AKS clusters, storage, Key Vault, databases and so on. I organise that as reusable modules so app teams don't have to reinvent the wheel every time.</w:t>
      </w:r>
    </w:p>
    <w:p>
      <w:pPr>
        <w:spacing w:after="130"/>
        <w:jc w:val="both"/>
      </w:pPr>
      <w:r>
        <w:rPr>
          <w:sz w:val="21"/>
          <w:szCs w:val="21"/>
        </w:rPr>
        <w:t xml:space="preserve">On the delivery side I own the GitHub Actions pipelines and the ArgoCD setup. So a developer merges to main, the pipeline builds and scans the image, pushes it to ACR, updates the Helm values in the config repo, and ArgoCD syncs it to the cluster. I look after that whole chain.</w:t>
      </w:r>
    </w:p>
    <w:p>
      <w:pPr>
        <w:spacing w:after="130"/>
        <w:jc w:val="both"/>
      </w:pPr>
      <w:r>
        <w:rPr>
          <w:sz w:val="21"/>
          <w:szCs w:val="21"/>
        </w:rPr>
        <w:t xml:space="preserve">Then there's the reliability side, which is honestly where I spend a lot of my time — owning dashboards and alerting in Dynatrace and Grafana, defining SLIs and SLOs for the critical services, being on the on-call rotation, and running root-cause analysis after incidents. I also do a fair bit of automation in Python and Bash to remove toil — things like cleanup jobs, health-check scripts, and report generation.</w:t>
      </w:r>
    </w:p>
    <w:p>
      <w:pPr>
        <w:keepNext/>
        <w:spacing w:after="100" w:before="220"/>
      </w:pPr>
      <w:r>
        <w:rPr>
          <w:b/>
          <w:bCs/>
          <w:color w:val="2E6DA4"/>
          <w:sz w:val="23"/>
          <w:szCs w:val="23"/>
        </w:rPr>
        <w:t xml:space="preserve">Q.  </w:t>
      </w:r>
      <w:r>
        <w:rPr>
          <w:b/>
          <w:bCs/>
          <w:color w:val="2E6DA4"/>
          <w:sz w:val="23"/>
          <w:szCs w:val="23"/>
        </w:rPr>
        <w:t xml:space="preserve">Why are you looking for a change?</w:t>
      </w:r>
    </w:p>
    <w:p>
      <w:pPr>
        <w:spacing w:after="130"/>
        <w:jc w:val="both"/>
      </w:pPr>
      <w:r>
        <w:rPr>
          <w:sz w:val="21"/>
          <w:szCs w:val="21"/>
        </w:rPr>
        <w:t xml:space="preserve">It's not that I'm unhappy where I am — I've learned a lot and the team's been good to me. The honest reason is that I've largely stabilised the platform in my current role. A lot of what I do now is maintenance and incremental improvement, and I'm looking for a role where the scale or the complexity pushes me further — things like multi-region and hybrid architectures, more mature SRE practices, and getting deeper into the AI/MLOps side which I've only started touching.</w:t>
      </w:r>
    </w:p>
    <w:p>
      <w:pPr>
        <w:spacing w:after="130"/>
        <w:jc w:val="both"/>
      </w:pPr>
      <w:r>
        <w:rPr>
          <w:sz w:val="21"/>
          <w:szCs w:val="21"/>
        </w:rPr>
        <w:t xml:space="preserve">I'm specifically looking for an environment that's more cloud-native and reliability-focused, because that's the direction I want my career to go. This role looked like a strong match on that front, which is why I'm here.</w:t>
      </w:r>
    </w:p>
    <w:p>
      <w:pPr>
        <w:pStyle w:val="Heading1"/>
        <w:spacing w:after="120" w:before="240"/>
      </w:pPr>
      <w:r>
        <w:rPr>
          <w:color w:val="1F3A5F"/>
        </w:rPr>
        <w:t xml:space="preserve">2. Cloud (Azure) &amp; Terraform</w:t>
      </w:r>
    </w:p>
    <w:p>
      <w:pPr>
        <w:pBdr>
          <w:bottom w:val="single" w:color="2E6DA4" w:sz="12"/>
        </w:pBdr>
        <w:spacing w:after="160"/>
      </w:pPr>
    </w:p>
    <w:p>
      <w:pPr>
        <w:keepNext/>
        <w:spacing w:after="100" w:before="220"/>
      </w:pPr>
      <w:r>
        <w:rPr>
          <w:b/>
          <w:bCs/>
          <w:color w:val="2E6DA4"/>
          <w:sz w:val="23"/>
          <w:szCs w:val="23"/>
        </w:rPr>
        <w:t xml:space="preserve">Q.  </w:t>
      </w:r>
      <w:r>
        <w:rPr>
          <w:b/>
          <w:bCs/>
          <w:color w:val="2E6DA4"/>
          <w:sz w:val="23"/>
          <w:szCs w:val="23"/>
        </w:rPr>
        <w:t xml:space="preserve">Which cloud platform have you worked on?</w:t>
      </w:r>
    </w:p>
    <w:p>
      <w:pPr>
        <w:spacing w:after="130"/>
        <w:jc w:val="both"/>
      </w:pPr>
      <w:r>
        <w:rPr>
          <w:sz w:val="21"/>
          <w:szCs w:val="21"/>
        </w:rPr>
        <w:t xml:space="preserve">Primarily Azure. I've spent most of my time across AKS, Azure networking — VNets, subnets, NSGs, route tables, NAT gateway, Application Gateway — plus Azure Storage, Azure Database for PostgreSQL, Key Vault, Azure Monitor and Log Analytics, ACR for images, and Azure AD for identity and RBAC. I've touched AWS enough to reason about equivalents, but my depth is on Azure.</w:t>
      </w:r>
    </w:p>
    <w:p>
      <w:pPr>
        <w:keepNext/>
        <w:spacing w:after="100" w:before="220"/>
      </w:pPr>
      <w:r>
        <w:rPr>
          <w:b/>
          <w:bCs/>
          <w:color w:val="2E6DA4"/>
          <w:sz w:val="23"/>
          <w:szCs w:val="23"/>
        </w:rPr>
        <w:t xml:space="preserve">Q.  </w:t>
      </w:r>
      <w:r>
        <w:rPr>
          <w:b/>
          <w:bCs/>
          <w:color w:val="2E6DA4"/>
          <w:sz w:val="23"/>
          <w:szCs w:val="23"/>
        </w:rPr>
        <w:t xml:space="preserve">What cloud resources have you provisioned using Terraform?</w:t>
      </w:r>
    </w:p>
    <w:p>
      <w:pPr>
        <w:spacing w:after="130"/>
        <w:jc w:val="both"/>
      </w:pPr>
      <w:r>
        <w:rPr>
          <w:sz w:val="21"/>
          <w:szCs w:val="21"/>
        </w:rPr>
        <w:t xml:space="preserve">Quite a wide range. Resource groups, VNets and subnets, network security groups and route tables, NAT gateways, public IPs and Application Gateway, AKS clusters including node pools and their identities, ACR, Storage accounts and containers, Key Vault along with access policies and secrets, Log Analytics workspaces and diagnostic settings, and databases like Azure Database for PostgreSQL. Basically the full stack a web application needs — network, compute, data, identity and observability wiring.</w:t>
      </w:r>
    </w:p>
    <w:p>
      <w:pPr>
        <w:spacing w:after="130"/>
        <w:jc w:val="both"/>
      </w:pPr>
      <w:r>
        <w:rPr>
          <w:sz w:val="21"/>
          <w:szCs w:val="21"/>
        </w:rPr>
        <w:t xml:space="preserve">I try to keep everything in Terraform, including the boring glue like diagnostic settings and role assignments, because the moment you start clicking in the portal, your state drifts and you lose the guarantee that the code is the source of truth.</w:t>
      </w:r>
    </w:p>
    <w:p>
      <w:pPr>
        <w:keepNext/>
        <w:spacing w:after="100" w:before="220"/>
      </w:pPr>
      <w:r>
        <w:rPr>
          <w:b/>
          <w:bCs/>
          <w:color w:val="2E6DA4"/>
          <w:sz w:val="23"/>
          <w:szCs w:val="23"/>
        </w:rPr>
        <w:t xml:space="preserve">Q.  </w:t>
      </w:r>
      <w:r>
        <w:rPr>
          <w:b/>
          <w:bCs/>
          <w:color w:val="2E6DA4"/>
          <w:sz w:val="23"/>
          <w:szCs w:val="23"/>
        </w:rPr>
        <w:t xml:space="preserve">Have you provisioned a database using Terraform?</w:t>
      </w:r>
    </w:p>
    <w:p>
      <w:pPr>
        <w:spacing w:after="130"/>
        <w:jc w:val="both"/>
      </w:pPr>
      <w:r>
        <w:rPr>
          <w:sz w:val="21"/>
          <w:szCs w:val="21"/>
        </w:rPr>
        <w:t xml:space="preserve">Yes. On Azure I've provisioned Azure Database for PostgreSQL Flexible Server through Terraform — the server itself, the databases, firewall rules or private endpoints, and the configuration parameters. The one thing I'm careful about is the admin password: I never put it in the code or plain variables. I either generate it with a random_password resource and push it straight into Key Vault, or I have Terraform read it from Key Vault so it never lands in state as a readable literal.</w:t>
      </w:r>
    </w:p>
    <w:p>
      <w:pPr>
        <w:spacing w:after="130"/>
        <w:jc w:val="both"/>
      </w:pPr>
      <w:r>
        <w:rPr>
          <w:sz w:val="21"/>
          <w:szCs w:val="21"/>
        </w:rPr>
        <w:t xml:space="preserve">I also mark the database resource with lifecycle rules — prevent_destroy on prod — because an accidental terraform destroy on a database is the kind of mistake you only make once. And I keep the database in its own state or at least its own module so a routine app change can never accidentally recreate it.</w:t>
      </w:r>
    </w:p>
    <w:p>
      <w:pPr>
        <w:keepNext/>
        <w:spacing w:after="100" w:before="220"/>
      </w:pPr>
      <w:r>
        <w:rPr>
          <w:b/>
          <w:bCs/>
          <w:color w:val="2E6DA4"/>
          <w:sz w:val="23"/>
          <w:szCs w:val="23"/>
        </w:rPr>
        <w:t xml:space="preserve">Q.  </w:t>
      </w:r>
      <w:r>
        <w:rPr>
          <w:b/>
          <w:bCs/>
          <w:color w:val="2E6DA4"/>
          <w:sz w:val="23"/>
          <w:szCs w:val="23"/>
        </w:rPr>
        <w:t xml:space="preserve">Explain how you would provision infrastructure for a web app</w:t>
      </w:r>
    </w:p>
    <w:p>
      <w:pPr>
        <w:spacing w:after="130"/>
        <w:jc w:val="both"/>
      </w:pPr>
      <w:r>
        <w:rPr>
          <w:sz w:val="21"/>
          <w:szCs w:val="21"/>
        </w:rPr>
        <w:t xml:space="preserve">I'd think of it in layers. First the networking layer — a VNet with separate subnets: a public-facing subnet for the ingress / Application Gateway, and private subnets for the AKS node pools and the database. Route tables and NSGs to control traffic, and a NAT gateway so private nodes can reach out for updates without being publicly addressable.</w:t>
      </w:r>
    </w:p>
    <w:p>
      <w:pPr>
        <w:spacing w:after="130"/>
        <w:jc w:val="both"/>
      </w:pPr>
      <w:r>
        <w:rPr>
          <w:sz w:val="21"/>
          <w:szCs w:val="21"/>
        </w:rPr>
        <w:t xml:space="preserve">Then the platform layer — the AKS cluster with a system node pool and a user node pool, ACR for images, and a managed identity so the cluster can pull from ACR and read Key Vault without stored credentials. Then the data layer — a managed Postgres with a private endpoint so it's only reachable from inside the VNet. Then the supporting layer — Key Vault for secrets, Log Analytics for logs and metrics, diagnostic settings wired up.</w:t>
      </w:r>
    </w:p>
    <w:p>
      <w:pPr>
        <w:spacing w:after="130"/>
        <w:jc w:val="both"/>
      </w:pPr>
      <w:r>
        <w:rPr>
          <w:sz w:val="21"/>
          <w:szCs w:val="21"/>
        </w:rPr>
        <w:t xml:space="preserve">All of that is Terraform, split into modules — network, cluster, data, observability — and composed per environment. On top, the app itself is delivered via Helm and ArgoCD, not Terraform, because I like to keep the 'infrastructure that rarely changes' separate from the 'application that changes every day.' That separation keeps blast radius small.</w:t>
      </w:r>
    </w:p>
    <w:p>
      <w:pPr>
        <w:keepNext/>
        <w:spacing w:after="100" w:before="220"/>
      </w:pPr>
      <w:r>
        <w:rPr>
          <w:b/>
          <w:bCs/>
          <w:color w:val="2E6DA4"/>
          <w:sz w:val="23"/>
          <w:szCs w:val="23"/>
        </w:rPr>
        <w:t xml:space="preserve">Q.  </w:t>
      </w:r>
      <w:r>
        <w:rPr>
          <w:b/>
          <w:bCs/>
          <w:color w:val="2E6DA4"/>
          <w:sz w:val="23"/>
          <w:szCs w:val="23"/>
        </w:rPr>
        <w:t xml:space="preserve">How would you design a secure cloud architecture?</w:t>
      </w:r>
    </w:p>
    <w:p>
      <w:pPr>
        <w:spacing w:after="130"/>
        <w:jc w:val="both"/>
      </w:pPr>
      <w:r>
        <w:rPr>
          <w:sz w:val="21"/>
          <w:szCs w:val="21"/>
        </w:rPr>
        <w:t xml:space="preserve">My baseline is defence in depth and least privilege at every layer. Network-wise, nothing that doesn't need to be public is public — databases and internal services sit in private subnets behind private endpoints, and only the ingress layer is exposed, ideally behind a WAF on Application Gateway. Egress goes through a NAT gateway or firewall so I control what leaves too.</w:t>
      </w:r>
    </w:p>
    <w:p>
      <w:pPr>
        <w:spacing w:after="130"/>
        <w:jc w:val="both"/>
      </w:pPr>
      <w:r>
        <w:rPr>
          <w:sz w:val="21"/>
          <w:szCs w:val="21"/>
        </w:rPr>
        <w:t xml:space="preserve">For identity, I lean heavily on managed identities instead of secrets — the AKS cluster pulls from ACR and reads Key Vault using its own workload identity, so there are no long-lived credentials floating around. Human access goes through Azure AD with RBAC scoped tightly, and I use Azure AD groups mapped to Kubernetes RBAC rather than handing out cluster-admin.</w:t>
      </w:r>
    </w:p>
    <w:p>
      <w:pPr>
        <w:spacing w:after="130"/>
        <w:jc w:val="both"/>
      </w:pPr>
      <w:r>
        <w:rPr>
          <w:sz w:val="21"/>
          <w:szCs w:val="21"/>
        </w:rPr>
        <w:t xml:space="preserve">Secrets live in Key Vault, never in code or pipeline variables, pulled at runtime via the Secrets Store CSI driver or workload identity. Data is encrypted at rest and in transit by default. On top of that I add guardrails — Azure Policy to enforce things like 'no public IP on a database' or 'all resources must be tagged,' plus image scanning in the pipeline and admission control in the cluster. Then observability closes the loop: diagnostic logs to Log Analytics, and alerting on suspicious activity. Security isn't one control, it's the stack of them so that any single failure doesn't become a breach.</w:t>
      </w:r>
    </w:p>
    <w:p>
      <w:pPr>
        <w:keepNext/>
        <w:spacing w:after="100" w:before="220"/>
      </w:pPr>
      <w:r>
        <w:rPr>
          <w:b/>
          <w:bCs/>
          <w:color w:val="2E6DA4"/>
          <w:sz w:val="23"/>
          <w:szCs w:val="23"/>
        </w:rPr>
        <w:t xml:space="preserve">Q.  </w:t>
      </w:r>
      <w:r>
        <w:rPr>
          <w:b/>
          <w:bCs/>
          <w:color w:val="2E6DA4"/>
          <w:sz w:val="23"/>
          <w:szCs w:val="23"/>
        </w:rPr>
        <w:t xml:space="preserve">Explain VPC, subnets, route tables, internet gateway, NAT gateway, security groups — at Azure level</w:t>
      </w:r>
    </w:p>
    <w:p>
      <w:pPr>
        <w:spacing w:after="130"/>
        <w:jc w:val="both"/>
      </w:pPr>
      <w:r>
        <w:rPr>
          <w:sz w:val="21"/>
          <w:szCs w:val="21"/>
        </w:rPr>
        <w:t xml:space="preserve">The AWS concepts map cleanly onto Azure, just with different names. A VPC is Azure's Virtual Network, the VNet — an isolated private address space, say 10.0.0.0/16, where your resources live. Inside it you carve out subnets, like 10.0.1.0/24 for ingress and 10.0.2.0/24 for your AKS nodes, to segment traffic and apply different controls.</w:t>
      </w:r>
    </w:p>
    <w:p>
      <w:pPr>
        <w:spacing w:after="130"/>
        <w:jc w:val="both"/>
      </w:pPr>
      <w:r>
        <w:rPr>
          <w:sz w:val="21"/>
          <w:szCs w:val="21"/>
        </w:rPr>
        <w:t xml:space="preserve">Route tables in Azure are User Defined Routes attached to a subnet. By default Azure gives every subnet system routes so it can talk within the VNet and out to the internet; you add UDRs when you want to override that — for example forcing all egress through a firewall appliance or a NAT gateway.</w:t>
      </w:r>
    </w:p>
    <w:p>
      <w:pPr>
        <w:spacing w:after="130"/>
        <w:jc w:val="both"/>
      </w:pPr>
      <w:r>
        <w:rPr>
          <w:sz w:val="21"/>
          <w:szCs w:val="21"/>
        </w:rPr>
        <w:t xml:space="preserve">There's no explicit 'internet gateway' object in Azure like in AWS — outbound internet is available by default and inbound is what you explicitly allow. For controlled outbound you attach a NAT gateway to a subnet, which gives your private resources a stable public egress IP without making them individually reachable from outside. For inbound public exposure you use a public IP on a load balancer or Application Gateway.</w:t>
      </w:r>
    </w:p>
    <w:p>
      <w:pPr>
        <w:spacing w:after="130"/>
        <w:jc w:val="both"/>
      </w:pPr>
      <w:r>
        <w:rPr>
          <w:sz w:val="21"/>
          <w:szCs w:val="21"/>
        </w:rPr>
        <w:t xml:space="preserve">Security groups in AWS are Network Security Groups in Azure — stateful allow/deny rules on ports and CIDRs, and you can attach them at the subnet or the NIC level. The subtle difference people miss: AWS security groups are attached to instances and are allow-only, whereas Azure NSGs can have deny rules and priorities, and you often layer a subnet-level NSG with a NIC-level one. If I need something more advanced than NSGs — full L3-L7 filtering, FQDN rules — I reach for Azure Firewall instead.</w:t>
      </w:r>
    </w:p>
    <w:p>
      <w:pPr>
        <w:keepNext/>
        <w:spacing w:after="100" w:before="220"/>
      </w:pPr>
      <w:r>
        <w:rPr>
          <w:b/>
          <w:bCs/>
          <w:color w:val="2E6DA4"/>
          <w:sz w:val="23"/>
          <w:szCs w:val="23"/>
        </w:rPr>
        <w:t xml:space="preserve">Q.  </w:t>
      </w:r>
      <w:r>
        <w:rPr>
          <w:b/>
          <w:bCs/>
          <w:color w:val="2E6DA4"/>
          <w:sz w:val="23"/>
          <w:szCs w:val="23"/>
        </w:rPr>
        <w:t xml:space="preserve">When would you use public vs private subnets?</w:t>
      </w:r>
    </w:p>
    <w:p>
      <w:pPr>
        <w:spacing w:after="130"/>
        <w:jc w:val="both"/>
      </w:pPr>
      <w:r>
        <w:rPr>
          <w:sz w:val="21"/>
          <w:szCs w:val="21"/>
        </w:rPr>
        <w:t xml:space="preserve">Public subnets are only for things that genuinely need to receive inbound traffic from the internet — the load balancer, the Application Gateway, a bastion host. Everything else goes private. So in a typical setup my Application Gateway or ingress load balancer sits in a public-facing subnet, and my AKS worker nodes, my databases, and my internal services all sit in private subnets with no public IP.</w:t>
      </w:r>
    </w:p>
    <w:p>
      <w:pPr>
        <w:spacing w:after="130"/>
        <w:jc w:val="both"/>
      </w:pPr>
      <w:r>
        <w:rPr>
          <w:sz w:val="21"/>
          <w:szCs w:val="21"/>
        </w:rPr>
        <w:t xml:space="preserve">The private resources still need to reach out — pull images, hit external APIs — and that outbound goes through a NAT gateway, so they can initiate connections outward but nothing can initiate a connection to them from outside. The rule of thumb I use: if a resource being directly reachable from the internet gives an attacker something, it goes private. In practice that means almost everything is private and the public surface is deliberately tiny.</w:t>
      </w:r>
    </w:p>
    <w:p>
      <w:pPr>
        <w:keepNext/>
        <w:spacing w:after="100" w:before="220"/>
      </w:pPr>
      <w:r>
        <w:rPr>
          <w:b/>
          <w:bCs/>
          <w:color w:val="2E6DA4"/>
          <w:sz w:val="23"/>
          <w:szCs w:val="23"/>
        </w:rPr>
        <w:t xml:space="preserve">Q.  </w:t>
      </w:r>
      <w:r>
        <w:rPr>
          <w:b/>
          <w:bCs/>
          <w:color w:val="2E6DA4"/>
          <w:sz w:val="23"/>
          <w:szCs w:val="23"/>
        </w:rPr>
        <w:t xml:space="preserve">How would you expose apps to your external users?</w:t>
      </w:r>
    </w:p>
    <w:p>
      <w:pPr>
        <w:spacing w:after="130"/>
        <w:jc w:val="both"/>
      </w:pPr>
      <w:r>
        <w:rPr>
          <w:sz w:val="21"/>
          <w:szCs w:val="21"/>
        </w:rPr>
        <w:t xml:space="preserve">On AKS the pattern I use is an ingress controller — usually NGINX or the Application Gateway Ingress Controller — fronted by a load balancer with a public IP. External users hit a DNS name, that resolves to the public IP of the load balancer, the ingress controller terminates TLS and routes based on host and path to the right Kubernetes service, and the service load-balances across the pods.</w:t>
      </w:r>
    </w:p>
    <w:p>
      <w:pPr>
        <w:spacing w:after="130"/>
        <w:jc w:val="both"/>
      </w:pPr>
      <w:r>
        <w:rPr>
          <w:sz w:val="21"/>
          <w:szCs w:val="21"/>
        </w:rPr>
        <w:t xml:space="preserve">For anything customer-facing I like to put the Application Gateway in front because it gives me a WAF for L7 protection, TLS termination, and path-based routing in one managed component. DNS is managed in Azure DNS or the corporate DNS, with a record pointing at the gateway, and certificates come from Key Vault and are rotated automatically. So the flow is: user → DNS → Application Gateway (WAF + TLS) → ingress/service → pods.</w:t>
      </w:r>
    </w:p>
    <w:p>
      <w:pPr>
        <w:keepNext/>
        <w:spacing w:after="100" w:before="220"/>
      </w:pPr>
      <w:r>
        <w:rPr>
          <w:b/>
          <w:bCs/>
          <w:color w:val="2E6DA4"/>
          <w:sz w:val="23"/>
          <w:szCs w:val="23"/>
        </w:rPr>
        <w:t xml:space="preserve">Q.  </w:t>
      </w:r>
      <w:r>
        <w:rPr>
          <w:b/>
          <w:bCs/>
          <w:color w:val="2E6DA4"/>
          <w:sz w:val="23"/>
          <w:szCs w:val="23"/>
        </w:rPr>
        <w:t xml:space="preserve">Explain your Terraform experience — how do you organize Terraform code?</w:t>
      </w:r>
    </w:p>
    <w:p>
      <w:pPr>
        <w:spacing w:after="130"/>
        <w:jc w:val="both"/>
      </w:pPr>
      <w:r>
        <w:rPr>
          <w:sz w:val="21"/>
          <w:szCs w:val="21"/>
        </w:rPr>
        <w:t xml:space="preserve">I organise Terraform around reusable modules plus thin per-environment root configs. So I have a modules directory — a network module, an aks module, a database module, an observability module — each one self-contained with its own variables and outputs and no hardcoded environment values. Then I have an environments layer — dev, qa, prod — where each is a small root module that calls those shared modules with environment-specific inputs.</w:t>
      </w:r>
    </w:p>
    <w:p>
      <w:pPr>
        <w:spacing w:after="130"/>
        <w:jc w:val="both"/>
      </w:pPr>
      <w:r>
        <w:rPr>
          <w:sz w:val="21"/>
          <w:szCs w:val="21"/>
        </w:rPr>
        <w:t xml:space="preserve">The reason I do it this way is that the logic lives in one place. If I need to change how the network module works, I change it once and every environment picks it up on the next apply, rather than three copies drifting apart. Each environment has its own state and its own backend so a change in dev can never touch prod.</w:t>
      </w:r>
    </w:p>
    <w:p>
      <w:pPr>
        <w:spacing w:after="130"/>
        <w:jc w:val="both"/>
      </w:pPr>
      <w:r>
        <w:rPr>
          <w:sz w:val="21"/>
          <w:szCs w:val="21"/>
        </w:rPr>
        <w:t xml:space="preserve">I also keep a clear file convention inside each module — main.tf, variables.tf, outputs.tf, versions.tf — and I pin provider versions. For anything shared across teams I version the modules in a separate repo and reference them by tag, so a team on v1.2 of the network module isn't forced onto v2.0 until they're ready. That versioning is the thing that lets Terraform scale across multiple teams without chaos.</w:t>
      </w:r>
    </w:p>
    <w:p>
      <w:pPr>
        <w:keepNext/>
        <w:spacing w:after="100" w:before="220"/>
      </w:pPr>
      <w:r>
        <w:rPr>
          <w:b/>
          <w:bCs/>
          <w:color w:val="2E6DA4"/>
          <w:sz w:val="23"/>
          <w:szCs w:val="23"/>
        </w:rPr>
        <w:t xml:space="preserve">Q.  </w:t>
      </w:r>
      <w:r>
        <w:rPr>
          <w:b/>
          <w:bCs/>
          <w:color w:val="2E6DA4"/>
          <w:sz w:val="23"/>
          <w:szCs w:val="23"/>
        </w:rPr>
        <w:t xml:space="preserve">How do you manage Terraform state?</w:t>
      </w:r>
    </w:p>
    <w:p>
      <w:pPr>
        <w:spacing w:after="130"/>
        <w:jc w:val="both"/>
      </w:pPr>
      <w:r>
        <w:rPr>
          <w:sz w:val="21"/>
          <w:szCs w:val="21"/>
        </w:rPr>
        <w:t xml:space="preserve">Remote state, always — never local. On Azure I use an Azure Storage account as the backend, with the state file in a blob container, and I enable state locking so two people can't apply at the same time and corrupt it. On Azure the blob backend does locking natively via blob leases, so I don't need a separate lock table like DynamoDB on AWS.</w:t>
      </w:r>
    </w:p>
    <w:p>
      <w:pPr>
        <w:spacing w:after="130"/>
        <w:jc w:val="both"/>
      </w:pPr>
      <w:r>
        <w:rPr>
          <w:sz w:val="21"/>
          <w:szCs w:val="21"/>
        </w:rPr>
        <w:t xml:space="preserve">I separate state by environment and often by layer, so network, cluster and data can have their own state files. That keeps the blast radius small — a data-layer change only touches data state — and it makes plans faster because Terraform isn't refreshing hundreds of unrelated resources. State is sensitive because it can contain secrets in plaintext, so the storage account is locked down: private, encrypted, access via managed identity, and versioning enabled so I can roll back a bad state. When I need to look at or surgically fix something I use terraform state commands — state list, state show, and occasionally state rm or import to reconcile drift — rather than hand-editing the file, which is a recipe for disaster.</w:t>
      </w:r>
    </w:p>
    <w:p>
      <w:pPr>
        <w:keepNext/>
        <w:spacing w:after="100" w:before="220"/>
      </w:pPr>
      <w:r>
        <w:rPr>
          <w:b/>
          <w:bCs/>
          <w:color w:val="2E6DA4"/>
          <w:sz w:val="23"/>
          <w:szCs w:val="23"/>
        </w:rPr>
        <w:t xml:space="preserve">Q.  </w:t>
      </w:r>
      <w:r>
        <w:rPr>
          <w:b/>
          <w:bCs/>
          <w:color w:val="2E6DA4"/>
          <w:sz w:val="23"/>
          <w:szCs w:val="23"/>
        </w:rPr>
        <w:t xml:space="preserve">What are Terraform modules?</w:t>
      </w:r>
    </w:p>
    <w:p>
      <w:pPr>
        <w:spacing w:after="130"/>
        <w:jc w:val="both"/>
      </w:pPr>
      <w:r>
        <w:rPr>
          <w:sz w:val="21"/>
          <w:szCs w:val="21"/>
        </w:rPr>
        <w:t xml:space="preserve">A module is just a reusable, parameterised package of Terraform resources — you define it once with inputs and outputs, then call it wherever you need that pattern. Every Terraform config is technically a module, the root module, but the value comes from writing child modules for the things you repeat.</w:t>
      </w:r>
    </w:p>
    <w:p>
      <w:pPr>
        <w:spacing w:after="130"/>
        <w:jc w:val="both"/>
      </w:pPr>
      <w:r>
        <w:rPr>
          <w:sz w:val="21"/>
          <w:szCs w:val="21"/>
        </w:rPr>
        <w:t xml:space="preserve">For example I have a module that stands up a standard web-app network — VNet, subnets, NSGs, NAT gateway — and any team that needs that just calls the module with their address space and gets a consistent, reviewed setup instead of copy-pasting fifty resources. The benefits are consistency, less duplication, and a single place to fix bugs or apply security hardening. I version them so consumers upgrade deliberately, and I keep them tightly scoped — a good module does one thing well rather than trying to provision an entire environment.</w:t>
      </w:r>
    </w:p>
    <w:p>
      <w:pPr>
        <w:keepNext/>
        <w:spacing w:after="100" w:before="220"/>
      </w:pPr>
      <w:r>
        <w:rPr>
          <w:b/>
          <w:bCs/>
          <w:color w:val="2E6DA4"/>
          <w:sz w:val="23"/>
          <w:szCs w:val="23"/>
        </w:rPr>
        <w:t xml:space="preserve">Q.  </w:t>
      </w:r>
      <w:r>
        <w:rPr>
          <w:b/>
          <w:bCs/>
          <w:color w:val="2E6DA4"/>
          <w:sz w:val="23"/>
          <w:szCs w:val="23"/>
        </w:rPr>
        <w:t xml:space="preserve">How do you manage multiple environments using Terraform?</w:t>
      </w:r>
    </w:p>
    <w:p>
      <w:pPr>
        <w:spacing w:after="130"/>
        <w:jc w:val="both"/>
      </w:pPr>
      <w:r>
        <w:rPr>
          <w:sz w:val="21"/>
          <w:szCs w:val="21"/>
        </w:rPr>
        <w:t xml:space="preserve">The approach I prefer is separate root configurations per environment, each with its own state backend, all calling the same shared modules. So dev, qa and prod each have their own directory and their own state file, and the difference between them is just the variable values — node counts, SKUs, address spaces, feature flags — passed into the same modules.</w:t>
      </w:r>
    </w:p>
    <w:p>
      <w:pPr>
        <w:spacing w:after="130"/>
        <w:jc w:val="both"/>
      </w:pPr>
      <w:r>
        <w:rPr>
          <w:sz w:val="21"/>
          <w:szCs w:val="21"/>
        </w:rPr>
        <w:t xml:space="preserve">I deliberately avoid the single-workspace-with-lots-of-terraform.tfvars approach for prod because it's too easy to run the wrong workspace against the wrong state. Some people use Terraform workspaces for this; I only use workspaces for lightweight or ephemeral cases, because workspaces share the same backend and code path and that coupling makes me nervous for prod. The separate-directory model gives me physical isolation: prod credentials, prod state and prod code are genuinely separate, so a mistake in dev is contained. I drive the applies through the pipeline with environment-specific approvals so prod always needs a human gate.</w:t>
      </w:r>
    </w:p>
    <w:p>
      <w:pPr>
        <w:keepNext/>
        <w:spacing w:after="100" w:before="220"/>
      </w:pPr>
      <w:r>
        <w:rPr>
          <w:b/>
          <w:bCs/>
          <w:color w:val="2E6DA4"/>
          <w:sz w:val="23"/>
          <w:szCs w:val="23"/>
        </w:rPr>
        <w:t xml:space="preserve">Q.  </w:t>
      </w:r>
      <w:r>
        <w:rPr>
          <w:b/>
          <w:bCs/>
          <w:color w:val="2E6DA4"/>
          <w:sz w:val="23"/>
          <w:szCs w:val="23"/>
        </w:rPr>
        <w:t xml:space="preserve">How do you handle secrets in Terraform?</w:t>
      </w:r>
    </w:p>
    <w:p>
      <w:pPr>
        <w:spacing w:after="130"/>
        <w:jc w:val="both"/>
      </w:pPr>
      <w:r>
        <w:rPr>
          <w:sz w:val="21"/>
          <w:szCs w:val="21"/>
        </w:rPr>
        <w:t xml:space="preserve">The core principle is that secrets never live in the code, in tfvars committed to git, or in plaintext anywhere I can help it. In practice I do a few things. Where a secret already exists, Terraform reads it from Key Vault using a data source at plan time, so the value flows through but isn't stored in the repo. Where Terraform generates a secret — like a database password — I create it with random_password and write it straight into Key Vault as the destination, so the app later reads it from Key Vault rather than from Terraform outputs.</w:t>
      </w:r>
    </w:p>
    <w:p>
      <w:pPr>
        <w:spacing w:after="130"/>
        <w:jc w:val="both"/>
      </w:pPr>
      <w:r>
        <w:rPr>
          <w:sz w:val="21"/>
          <w:szCs w:val="21"/>
        </w:rPr>
        <w:t xml:space="preserve">The uncomfortable truth people forget is that any secret Terraform touches ends up in the state file in plaintext — so the state backend itself has to be treated as sensitive: encrypted storage, locked-down access, no public exposure. For pipeline credentials I use OIDC / workload identity federation so GitHub Actions authenticates to Azure without any stored service-principal secret at all. That's the cleanest option because there's no secret to leak. So the layered answer is: prefer identity over secrets, keep real secrets in Key Vault, and protect the state as if it contains secrets, because it does.</w:t>
      </w:r>
    </w:p>
    <w:p>
      <w:pPr>
        <w:pStyle w:val="Heading1"/>
        <w:spacing w:after="120" w:before="240"/>
      </w:pPr>
      <w:r>
        <w:rPr>
          <w:color w:val="1F3A5F"/>
        </w:rPr>
        <w:t xml:space="preserve">3. Kubernetes (largest section)</w:t>
      </w:r>
    </w:p>
    <w:p>
      <w:pPr>
        <w:pBdr>
          <w:bottom w:val="single" w:color="2E6DA4" w:sz="12"/>
        </w:pBdr>
        <w:spacing w:after="160"/>
      </w:pPr>
    </w:p>
    <w:p>
      <w:pPr>
        <w:keepNext/>
        <w:spacing w:after="100" w:before="220"/>
      </w:pPr>
      <w:r>
        <w:rPr>
          <w:b/>
          <w:bCs/>
          <w:color w:val="2E6DA4"/>
          <w:sz w:val="23"/>
          <w:szCs w:val="23"/>
        </w:rPr>
        <w:t xml:space="preserve">Q.  </w:t>
      </w:r>
      <w:r>
        <w:rPr>
          <w:b/>
          <w:bCs/>
          <w:color w:val="2E6DA4"/>
          <w:sz w:val="23"/>
          <w:szCs w:val="23"/>
        </w:rPr>
        <w:t xml:space="preserve">Explain Kubernetes architecture</w:t>
      </w:r>
    </w:p>
    <w:p>
      <w:pPr>
        <w:spacing w:after="130"/>
        <w:jc w:val="both"/>
      </w:pPr>
      <w:r>
        <w:rPr>
          <w:sz w:val="21"/>
          <w:szCs w:val="21"/>
        </w:rPr>
        <w:t xml:space="preserve">At a high level Kubernetes has a control plane and worker nodes. The control plane is the brain. It has the API server, which is the front door — everything, kubectl, controllers, kubelets, talks to the API server. There's etcd, the key-value store that holds the entire cluster state; it's the source of truth. The scheduler decides which node a new pod should land on based on resources, affinity and constraints. And the controller manager runs the reconciliation loops — the deployment controller, replicaset controller, node controller and so on — each constantly comparing desired state to actual state and correcting the difference.</w:t>
      </w:r>
    </w:p>
    <w:p>
      <w:pPr>
        <w:spacing w:after="130"/>
        <w:jc w:val="both"/>
      </w:pPr>
      <w:r>
        <w:rPr>
          <w:sz w:val="21"/>
          <w:szCs w:val="21"/>
        </w:rPr>
        <w:t xml:space="preserve">The worker nodes run the workloads. Each has a kubelet, which is the agent that talks to the API server and makes sure the containers it's told to run are actually running and healthy. There's a container runtime like containerd that actually runs the containers. And there's kube-proxy, which programs the networking rules so service traffic reaches the right pods.</w:t>
      </w:r>
    </w:p>
    <w:p>
      <w:pPr>
        <w:spacing w:after="130"/>
        <w:jc w:val="both"/>
      </w:pPr>
      <w:r>
        <w:rPr>
          <w:sz w:val="21"/>
          <w:szCs w:val="21"/>
        </w:rPr>
        <w:t xml:space="preserve">The key mental model is that Kubernetes is declarative and reconciliation-driven — you tell the API server the desired state, it gets written to etcd, and the controllers work continuously to make reality match. On AKS specifically, the control plane is managed by Azure so I don't run etcd or the API server myself; I own the node pools and the workloads.</w:t>
      </w:r>
    </w:p>
    <w:p>
      <w:pPr>
        <w:keepNext/>
        <w:spacing w:after="100" w:before="220"/>
      </w:pPr>
      <w:r>
        <w:rPr>
          <w:b/>
          <w:bCs/>
          <w:color w:val="2E6DA4"/>
          <w:sz w:val="23"/>
          <w:szCs w:val="23"/>
        </w:rPr>
        <w:t xml:space="preserve">Q.  </w:t>
      </w:r>
      <w:r>
        <w:rPr>
          <w:b/>
          <w:bCs/>
          <w:color w:val="2E6DA4"/>
          <w:sz w:val="23"/>
          <w:szCs w:val="23"/>
        </w:rPr>
        <w:t xml:space="preserve">What Kubernetes resources are required to deploy an app?</w:t>
      </w:r>
    </w:p>
    <w:p>
      <w:pPr>
        <w:spacing w:after="130"/>
        <w:jc w:val="both"/>
      </w:pPr>
      <w:r>
        <w:rPr>
          <w:sz w:val="21"/>
          <w:szCs w:val="21"/>
        </w:rPr>
        <w:t xml:space="preserve">For a typical stateless web service, the minimum set is a Deployment to run and manage the pods, a Service to give them a stable virtual IP and load-balance across them, and then usually an Ingress to expose it externally through the ingress controller. Around that I'll normally add a ConfigMap for non-sensitive config, a Secret for credentials, and resource requests and limits on the containers so the scheduler places them sensibly and they don't starve their neighbours.</w:t>
      </w:r>
    </w:p>
    <w:p>
      <w:pPr>
        <w:spacing w:after="130"/>
        <w:jc w:val="both"/>
      </w:pPr>
      <w:r>
        <w:rPr>
          <w:sz w:val="21"/>
          <w:szCs w:val="21"/>
        </w:rPr>
        <w:t xml:space="preserve">For anything more real I add a HorizontalPodAutoscaler to scale on CPU or custom metrics, liveness and readiness probes so Kubernetes knows when a pod is healthy and ready for traffic, and often a PodDisruptionBudget so voluntary disruptions like node drains don't take the whole app down. If it's stateful I'd use a StatefulSet with a PersistentVolumeClaim instead of a Deployment. So: Deployment/Service/Ingress is the core, and probes, HPA, config, secrets and PDB are what make it production-ready.</w:t>
      </w:r>
    </w:p>
    <w:p>
      <w:pPr>
        <w:keepNext/>
        <w:spacing w:after="100" w:before="220"/>
      </w:pPr>
      <w:r>
        <w:rPr>
          <w:b/>
          <w:bCs/>
          <w:color w:val="2E6DA4"/>
          <w:sz w:val="23"/>
          <w:szCs w:val="23"/>
        </w:rPr>
        <w:t xml:space="preserve">Q.  </w:t>
      </w:r>
      <w:r>
        <w:rPr>
          <w:b/>
          <w:bCs/>
          <w:color w:val="2E6DA4"/>
          <w:sz w:val="23"/>
          <w:szCs w:val="23"/>
        </w:rPr>
        <w:t xml:space="preserve">Explain pods, deployments, replicasets, services, ingress</w:t>
      </w:r>
    </w:p>
    <w:p>
      <w:pPr>
        <w:spacing w:after="130"/>
        <w:jc w:val="both"/>
      </w:pPr>
      <w:r>
        <w:rPr>
          <w:sz w:val="21"/>
          <w:szCs w:val="21"/>
        </w:rPr>
        <w:t xml:space="preserve">A Pod is the smallest deployable unit — one or more containers that share a network namespace and storage, scheduled together on the same node. You rarely create pods directly because they're disposable; if the node dies, the pod's gone.</w:t>
      </w:r>
    </w:p>
    <w:p>
      <w:pPr>
        <w:spacing w:after="130"/>
        <w:jc w:val="both"/>
      </w:pPr>
      <w:r>
        <w:rPr>
          <w:sz w:val="21"/>
          <w:szCs w:val="21"/>
        </w:rPr>
        <w:t xml:space="preserve">A ReplicaSet ensures a specified number of identical pod replicas are running at all times — if one dies, it creates a replacement. But you don't usually manage ReplicaSets directly either.</w:t>
      </w:r>
    </w:p>
    <w:p>
      <w:pPr>
        <w:spacing w:after="130"/>
        <w:jc w:val="both"/>
      </w:pPr>
      <w:r>
        <w:rPr>
          <w:sz w:val="21"/>
          <w:szCs w:val="21"/>
        </w:rPr>
        <w:t xml:space="preserve">A Deployment sits above the ReplicaSet and adds rollout management — it's what you actually declare. When you update the image, the Deployment creates a new ReplicaSet and gradually shifts pods from old to new, giving you rolling updates and easy rollbacks. So the hierarchy is Deployment manages ReplicaSet manages Pods.</w:t>
      </w:r>
    </w:p>
    <w:p>
      <w:pPr>
        <w:spacing w:after="130"/>
        <w:jc w:val="both"/>
      </w:pPr>
      <w:r>
        <w:rPr>
          <w:sz w:val="21"/>
          <w:szCs w:val="21"/>
        </w:rPr>
        <w:t xml:space="preserve">A Service gives those ephemeral pods a stable identity. Pods come and go with changing IPs, so the Service provides a fixed virtual IP and DNS name and load-balances across whatever pods match its label selector. It decouples callers from the individual pod IPs.</w:t>
      </w:r>
    </w:p>
    <w:p>
      <w:pPr>
        <w:spacing w:after="130"/>
        <w:jc w:val="both"/>
      </w:pPr>
      <w:r>
        <w:rPr>
          <w:sz w:val="21"/>
          <w:szCs w:val="21"/>
        </w:rPr>
        <w:t xml:space="preserve">An Ingress is the L7 HTTP router. It defines rules like 'host shop.example.com path /api goes to this service' and the ingress controller implements those rules, doing host/path routing and TLS termination. The Ingress is the config; the ingress controller is the running proxy that enforces it.</w:t>
      </w:r>
    </w:p>
    <w:p>
      <w:pPr>
        <w:keepNext/>
        <w:spacing w:after="100" w:before="220"/>
      </w:pPr>
      <w:r>
        <w:rPr>
          <w:b/>
          <w:bCs/>
          <w:color w:val="2E6DA4"/>
          <w:sz w:val="23"/>
          <w:szCs w:val="23"/>
        </w:rPr>
        <w:t xml:space="preserve">Q.  </w:t>
      </w:r>
      <w:r>
        <w:rPr>
          <w:b/>
          <w:bCs/>
          <w:color w:val="2E6DA4"/>
          <w:sz w:val="23"/>
          <w:szCs w:val="23"/>
        </w:rPr>
        <w:t xml:space="preserve">Difference between Deployment, StatefulSet, DaemonSet</w:t>
      </w:r>
    </w:p>
    <w:p>
      <w:pPr>
        <w:spacing w:after="130"/>
        <w:jc w:val="both"/>
      </w:pPr>
      <w:r>
        <w:rPr>
          <w:sz w:val="21"/>
          <w:szCs w:val="21"/>
        </w:rPr>
        <w:t xml:space="preserve">A Deployment is for stateless workloads — the pods are interchangeable, they have random names, any pod can serve any request, and you can scale them freely. That's your typical web or API service.</w:t>
      </w:r>
    </w:p>
    <w:p>
      <w:pPr>
        <w:spacing w:after="130"/>
        <w:jc w:val="both"/>
      </w:pPr>
      <w:r>
        <w:rPr>
          <w:sz w:val="21"/>
          <w:szCs w:val="21"/>
        </w:rPr>
        <w:t xml:space="preserve">A StatefulSet is for stateful workloads that need stable identity and stable storage — databases, message brokers, anything clustered. Pods get predictable ordinal names like app-0, app-1, they're created and terminated in order, and each gets its own persistent volume that follows it around. So app-0 always reattaches to its own data. You use it when a pod isn't interchangeable — when 'the primary' has to be a specific, stable member.</w:t>
      </w:r>
    </w:p>
    <w:p>
      <w:pPr>
        <w:spacing w:after="130"/>
        <w:jc w:val="both"/>
      </w:pPr>
      <w:r>
        <w:rPr>
          <w:sz w:val="21"/>
          <w:szCs w:val="21"/>
        </w:rPr>
        <w:t xml:space="preserve">A DaemonSet ensures exactly one copy of a pod runs on every node — or every node matching a selector. That's for node-level agents: log collectors like Fluent Bit, monitoring agents, CNI plugins, the Dynatrace OneAgent. When you add a node, the DaemonSet automatically schedules its pod there. So the mental split is: Deployment for stateless many-of-a-kind, StatefulSet for stateful identity-mattering, DaemonSet for one-per-node infrastructure.</w:t>
      </w:r>
    </w:p>
    <w:p>
      <w:pPr>
        <w:keepNext/>
        <w:spacing w:after="100" w:before="220"/>
      </w:pPr>
      <w:r>
        <w:rPr>
          <w:b/>
          <w:bCs/>
          <w:color w:val="2E6DA4"/>
          <w:sz w:val="23"/>
          <w:szCs w:val="23"/>
        </w:rPr>
        <w:t xml:space="preserve">Q.  </w:t>
      </w:r>
      <w:r>
        <w:rPr>
          <w:b/>
          <w:bCs/>
          <w:color w:val="2E6DA4"/>
          <w:sz w:val="23"/>
          <w:szCs w:val="23"/>
        </w:rPr>
        <w:t xml:space="preserve">Difference between ClusterIP, NodePort, LoadBalancer</w:t>
      </w:r>
    </w:p>
    <w:p>
      <w:pPr>
        <w:spacing w:after="130"/>
        <w:jc w:val="both"/>
      </w:pPr>
      <w:r>
        <w:rPr>
          <w:sz w:val="21"/>
          <w:szCs w:val="21"/>
        </w:rPr>
        <w:t xml:space="preserve">These are the Service types, and they're layered. ClusterIP is the default — it gives the service a virtual IP reachable only inside the cluster. That's for internal service-to-service communication; nothing external can reach it. Most of my services are ClusterIP because they sit behind an ingress.</w:t>
      </w:r>
    </w:p>
    <w:p>
      <w:pPr>
        <w:spacing w:after="130"/>
        <w:jc w:val="both"/>
      </w:pPr>
      <w:r>
        <w:rPr>
          <w:sz w:val="21"/>
          <w:szCs w:val="21"/>
        </w:rPr>
        <w:t xml:space="preserve">NodePort builds on ClusterIP by also opening a static port on every node, so the service becomes reachable from outside via any node's IP on that port. It's clunky for production — high port numbers, you have to know node IPs — so I mostly see it used for quick testing or as the thing a cloud load balancer targets under the hood.</w:t>
      </w:r>
    </w:p>
    <w:p>
      <w:pPr>
        <w:spacing w:after="130"/>
        <w:jc w:val="both"/>
      </w:pPr>
      <w:r>
        <w:rPr>
          <w:sz w:val="21"/>
          <w:szCs w:val="21"/>
        </w:rPr>
        <w:t xml:space="preserve">LoadBalancer builds on NodePort by provisioning an actual cloud load balancer with a public IP in front — on AKS that spins up an Azure Load Balancer automatically. That's how you'd expose a single service externally with a real IP. In practice, though, I rarely create a LoadBalancer per service because that's a public IP each; instead I have one LoadBalancer fronting the ingress controller, and all my services stay ClusterIP behind it. That's far more efficient and gives me L7 routing.</w:t>
      </w:r>
    </w:p>
    <w:p>
      <w:pPr>
        <w:keepNext/>
        <w:spacing w:after="100" w:before="220"/>
      </w:pPr>
      <w:r>
        <w:rPr>
          <w:b/>
          <w:bCs/>
          <w:color w:val="2E6DA4"/>
          <w:sz w:val="23"/>
          <w:szCs w:val="23"/>
        </w:rPr>
        <w:t xml:space="preserve">Q.  </w:t>
      </w:r>
      <w:r>
        <w:rPr>
          <w:b/>
          <w:bCs/>
          <w:color w:val="2E6DA4"/>
          <w:sz w:val="23"/>
          <w:szCs w:val="23"/>
        </w:rPr>
        <w:t xml:space="preserve">How does Ingress work?</w:t>
      </w:r>
    </w:p>
    <w:p>
      <w:pPr>
        <w:spacing w:after="130"/>
        <w:jc w:val="both"/>
      </w:pPr>
      <w:r>
        <w:rPr>
          <w:sz w:val="21"/>
          <w:szCs w:val="21"/>
        </w:rPr>
        <w:t xml:space="preserve">There are two parts and people conflate them. The Ingress resource is just a set of routing rules you declare — host names, paths, which backend service each maps to, TLS config. On its own it does nothing. The ingress controller is the actual running component — a reverse proxy like NGINX or Application Gateway — that watches the API server for Ingress resources and reconfigures itself to implement those rules.</w:t>
      </w:r>
    </w:p>
    <w:p>
      <w:pPr>
        <w:spacing w:after="130"/>
        <w:jc w:val="both"/>
      </w:pPr>
      <w:r>
        <w:rPr>
          <w:sz w:val="21"/>
          <w:szCs w:val="21"/>
        </w:rPr>
        <w:t xml:space="preserve">So the flow is: you deploy an ingress controller once, it sits behind a cloud load balancer with a public IP. Then for each app you create an Ingress resource. The controller sees it, updates its proxy config, and now traffic hitting that hostname and path gets routed to the right service, which load-balances to the pods. The controller also handles TLS termination — it pulls the certificate, terminates HTTPS at the edge, and forwards to the backend. The important nuance is that the Ingress is declarative config and the controller is the enforcement engine; without a controller installed, your Ingress objects are inert.</w:t>
      </w:r>
    </w:p>
    <w:p>
      <w:pPr>
        <w:keepNext/>
        <w:spacing w:after="100" w:before="220"/>
      </w:pPr>
      <w:r>
        <w:rPr>
          <w:b/>
          <w:bCs/>
          <w:color w:val="2E6DA4"/>
          <w:sz w:val="23"/>
          <w:szCs w:val="23"/>
        </w:rPr>
        <w:t xml:space="preserve">Q.  </w:t>
      </w:r>
      <w:r>
        <w:rPr>
          <w:b/>
          <w:bCs/>
          <w:color w:val="2E6DA4"/>
          <w:sz w:val="23"/>
          <w:szCs w:val="23"/>
        </w:rPr>
        <w:t xml:space="preserve">Explain the traffic flow from user to app</w:t>
      </w:r>
    </w:p>
    <w:p>
      <w:pPr>
        <w:spacing w:after="130"/>
        <w:jc w:val="both"/>
      </w:pPr>
      <w:r>
        <w:rPr>
          <w:sz w:val="21"/>
          <w:szCs w:val="21"/>
        </w:rPr>
        <w:t xml:space="preserve">End to end, for a request to my app on AKS: the user types the URL, DNS resolves the hostname to the public IP of my load balancer or Application Gateway. The request hits that public entry point, where TLS is terminated and, if it's an Application Gateway, the WAF inspects it. That entry point forwards to the ingress controller running in the cluster.</w:t>
      </w:r>
    </w:p>
    <w:p>
      <w:pPr>
        <w:spacing w:after="130"/>
        <w:jc w:val="both"/>
      </w:pPr>
      <w:r>
        <w:rPr>
          <w:sz w:val="21"/>
          <w:szCs w:val="21"/>
        </w:rPr>
        <w:t xml:space="preserve">The ingress controller looks at the host and path, matches an Ingress rule, and forwards to the corresponding ClusterIP Service. The Service — via kube-proxy's iptables or IPVS rules — picks a healthy backend pod and routes to it. kube-proxy is doing the actual load-balancing across the pod endpoints. The pod processes the request and the response goes back up the same chain.</w:t>
      </w:r>
    </w:p>
    <w:p>
      <w:pPr>
        <w:spacing w:after="130"/>
        <w:jc w:val="both"/>
      </w:pPr>
      <w:r>
        <w:rPr>
          <w:sz w:val="21"/>
          <w:szCs w:val="21"/>
        </w:rPr>
        <w:t xml:space="preserve">If I want to be precise about the layers: user → DNS → public IP → App Gateway/LB (TLS + WAF) → ingress controller (L7 host/path routing) → Service (stable VIP) → kube-proxy → pod. Each hop has a clear job, which is exactly what makes it easy to troubleshoot — you can ask 'how far does the request get' at each layer.</w:t>
      </w:r>
    </w:p>
    <w:p>
      <w:pPr>
        <w:keepNext/>
        <w:spacing w:after="100" w:before="220"/>
      </w:pPr>
      <w:r>
        <w:rPr>
          <w:b/>
          <w:bCs/>
          <w:color w:val="2E6DA4"/>
          <w:sz w:val="23"/>
          <w:szCs w:val="23"/>
        </w:rPr>
        <w:t xml:space="preserve">Q.  </w:t>
      </w:r>
      <w:r>
        <w:rPr>
          <w:b/>
          <w:bCs/>
          <w:color w:val="2E6DA4"/>
          <w:sz w:val="23"/>
          <w:szCs w:val="23"/>
        </w:rPr>
        <w:t xml:space="preserve">How do you expose apps externally?</w:t>
      </w:r>
    </w:p>
    <w:p>
      <w:pPr>
        <w:spacing w:after="130"/>
        <w:jc w:val="both"/>
      </w:pPr>
      <w:r>
        <w:rPr>
          <w:sz w:val="21"/>
          <w:szCs w:val="21"/>
        </w:rPr>
        <w:t xml:space="preserve">The pattern I standardise on: one ingress controller behind a single cloud load balancer with a public IP, and every app exposed via an Ingress resource rather than its own LoadBalancer service. So the apps stay ClusterIP, the controller does host and path routing, and I add TLS via cert-manager or Key Vault-backed certs. For customer-facing traffic I put Application Gateway in front for the WAF.</w:t>
      </w:r>
    </w:p>
    <w:p>
      <w:pPr>
        <w:spacing w:after="130"/>
        <w:jc w:val="both"/>
      </w:pPr>
      <w:r>
        <w:rPr>
          <w:sz w:val="21"/>
          <w:szCs w:val="21"/>
        </w:rPr>
        <w:t xml:space="preserve">The reason I don't give each service its own LoadBalancer is cost and manageability — that's a public IP and an Azure Load Balancer rule per service, and no central place for TLS or routing policy. One ingress layer gives me a single choke point for TLS, WAF, rate limiting and observability, which is much cleaner operationally.</w:t>
      </w:r>
    </w:p>
    <w:p>
      <w:pPr>
        <w:keepNext/>
        <w:spacing w:after="100" w:before="220"/>
      </w:pPr>
      <w:r>
        <w:rPr>
          <w:b/>
          <w:bCs/>
          <w:color w:val="2E6DA4"/>
          <w:sz w:val="23"/>
          <w:szCs w:val="23"/>
        </w:rPr>
        <w:t xml:space="preserve">Q.  </w:t>
      </w:r>
      <w:r>
        <w:rPr>
          <w:b/>
          <w:bCs/>
          <w:color w:val="2E6DA4"/>
          <w:sz w:val="23"/>
          <w:szCs w:val="23"/>
        </w:rPr>
        <w:t xml:space="preserve">How do you troubleshoot a pod failure?</w:t>
      </w:r>
    </w:p>
    <w:p>
      <w:pPr>
        <w:spacing w:after="130"/>
        <w:jc w:val="both"/>
      </w:pPr>
      <w:r>
        <w:rPr>
          <w:sz w:val="21"/>
          <w:szCs w:val="21"/>
        </w:rPr>
        <w:t xml:space="preserve">I work top-down and let the symptoms narrow it. First kubectl get pods to see the state and restart count. Then kubectl describe pod — the Events section at the bottom is gold; it'll tell me if it's a scheduling problem, an image pull error, a failed probe, or an OOMKill. Then kubectl logs, and if it's crashed and restarted, kubectl logs --previous to see the logs from the container before it died, which is where the actual error usually is.</w:t>
      </w:r>
    </w:p>
    <w:p>
      <w:pPr>
        <w:spacing w:after="130"/>
        <w:jc w:val="both"/>
      </w:pPr>
      <w:r>
        <w:rPr>
          <w:sz w:val="21"/>
          <w:szCs w:val="21"/>
        </w:rPr>
        <w:t xml:space="preserve">From there it's pattern matching. ImagePullBackOff means a bad image name, tag, or registry auth. Pending means the scheduler can't place it — usually insufficient resources or a node selector / taint mismatch, and describe will say. A failing readiness probe means the app started but isn't healthy. OOMKilled means the memory limit is too low. If the logs don't tell me enough I'll exec into the pod, or into a debug container, to poke at the runtime — check config, DNS resolution, connectivity to dependencies. The discipline is: state, then events, then logs, then exec — don't jump straight to guessing.</w:t>
      </w:r>
    </w:p>
    <w:p>
      <w:pPr>
        <w:keepNext/>
        <w:spacing w:after="100" w:before="220"/>
      </w:pPr>
      <w:r>
        <w:rPr>
          <w:b/>
          <w:bCs/>
          <w:color w:val="2E6DA4"/>
          <w:sz w:val="23"/>
          <w:szCs w:val="23"/>
        </w:rPr>
        <w:t xml:space="preserve">Q.  </w:t>
      </w:r>
      <w:r>
        <w:rPr>
          <w:b/>
          <w:bCs/>
          <w:color w:val="2E6DA4"/>
          <w:sz w:val="23"/>
          <w:szCs w:val="23"/>
        </w:rPr>
        <w:t xml:space="preserve">How do you troubleshoot CrashLoopBackOff?</w:t>
      </w:r>
    </w:p>
    <w:p>
      <w:pPr>
        <w:spacing w:after="130"/>
        <w:jc w:val="both"/>
      </w:pPr>
      <w:r>
        <w:rPr>
          <w:sz w:val="21"/>
          <w:szCs w:val="21"/>
        </w:rPr>
        <w:t xml:space="preserve">CrashLoopBackOff just means the container keeps starting, crashing, and Kubernetes keeps restarting it with an increasing back-off delay. The state is a symptom, not the cause, so my job is to find why it's exiting. The single most useful command is kubectl logs --previous, because the current container may not have logs yet — I need the logs from the instance that just died.</w:t>
      </w:r>
    </w:p>
    <w:p>
      <w:pPr>
        <w:spacing w:after="130"/>
        <w:jc w:val="both"/>
      </w:pPr>
      <w:r>
        <w:rPr>
          <w:sz w:val="21"/>
          <w:szCs w:val="21"/>
        </w:rPr>
        <w:t xml:space="preserve">The usual causes, roughly in order of how often I hit them: the app is misconfigured and exits on startup — a missing env var, a bad config value, a secret that isn't mounted, so it throws and dies. Or it can't reach a dependency — database or downstream service unreachable, so it fails its startup connection and exits. Or the liveness probe is too aggressive — the app takes 40 seconds to warm up but the probe kills it at 20, so it never gets to healthy; the fix there is a startup probe or longer initialDelaySeconds. Or it's OOMKilled repeatedly because the memory limit is too tight. Or the command/entrypoint is simply wrong. So I read the previous logs, check the exit code, check describe for OOM or probe failures, and fix whichever it is. If I need to keep it alive to debug, I'll temporarily override the command to sleep and exec in.</w:t>
      </w:r>
    </w:p>
    <w:p>
      <w:pPr>
        <w:keepNext/>
        <w:spacing w:after="100" w:before="220"/>
      </w:pPr>
      <w:r>
        <w:rPr>
          <w:b/>
          <w:bCs/>
          <w:color w:val="2E6DA4"/>
          <w:sz w:val="23"/>
          <w:szCs w:val="23"/>
        </w:rPr>
        <w:t xml:space="preserve">Q.  </w:t>
      </w:r>
      <w:r>
        <w:rPr>
          <w:b/>
          <w:bCs/>
          <w:color w:val="2E6DA4"/>
          <w:sz w:val="23"/>
          <w:szCs w:val="23"/>
        </w:rPr>
        <w:t xml:space="preserve">How do you troubleshoot failed nodes?</w:t>
      </w:r>
    </w:p>
    <w:p>
      <w:pPr>
        <w:spacing w:after="130"/>
        <w:jc w:val="both"/>
      </w:pPr>
      <w:r>
        <w:rPr>
          <w:sz w:val="21"/>
          <w:szCs w:val="21"/>
        </w:rPr>
        <w:t xml:space="preserve">First I confirm it with kubectl get nodes — a bad node shows NotReady. Then kubectl describe node to look at the conditions: MemoryPressure, DiskPressure, PIDPressure, and whether the kubelet is even reporting. That usually points at the class of problem — disk full, kubelet down, or a network partition where the node can't reach the control plane.</w:t>
      </w:r>
    </w:p>
    <w:p>
      <w:pPr>
        <w:spacing w:after="130"/>
        <w:jc w:val="both"/>
      </w:pPr>
      <w:r>
        <w:rPr>
          <w:sz w:val="21"/>
          <w:szCs w:val="21"/>
        </w:rPr>
        <w:t xml:space="preserve">Then I go to the node itself. On AKS I'd check the underlying VM's health in Azure, the kubelet and containerd status, disk usage, and the node's connectivity to the API server. Common culprits are the disk filling up with images and logs, the kubelet crashing, or a networking issue. In the meantime, to protect workloads, I cordon the node so nothing new schedules there, then drain it to move the running pods off gracefully. If the node is unrecoverable, on AKS the simplest fix is to delete it and let the node pool's autoscaler or the VM scale set bring up a fresh one — cattle not pets. I only spend time hand-fixing a node if the failure is systemic and likely to recur, in which case I want the root cause, not just a replacement.</w:t>
      </w:r>
    </w:p>
    <w:p>
      <w:pPr>
        <w:keepNext/>
        <w:spacing w:after="100" w:before="220"/>
      </w:pPr>
      <w:r>
        <w:rPr>
          <w:b/>
          <w:bCs/>
          <w:color w:val="2E6DA4"/>
          <w:sz w:val="23"/>
          <w:szCs w:val="23"/>
        </w:rPr>
        <w:t xml:space="preserve">Q.  </w:t>
      </w:r>
      <w:r>
        <w:rPr>
          <w:b/>
          <w:bCs/>
          <w:color w:val="2E6DA4"/>
          <w:sz w:val="23"/>
          <w:szCs w:val="23"/>
        </w:rPr>
        <w:t xml:space="preserve">Explain node cordon and drain</w:t>
      </w:r>
    </w:p>
    <w:p>
      <w:pPr>
        <w:spacing w:after="130"/>
        <w:jc w:val="both"/>
      </w:pPr>
      <w:r>
        <w:rPr>
          <w:sz w:val="21"/>
          <w:szCs w:val="21"/>
        </w:rPr>
        <w:t xml:space="preserve">Cordon and drain are the two-step way to safely take a node out of service. kubectl cordon marks the node unschedulable — existing pods keep running, but the scheduler won't place any new pods there. It's the 'stop the bleeding' step so you're not fighting new workloads landing on a node you're trying to empty.</w:t>
      </w:r>
    </w:p>
    <w:p>
      <w:pPr>
        <w:spacing w:after="130"/>
        <w:jc w:val="both"/>
      </w:pPr>
      <w:r>
        <w:rPr>
          <w:sz w:val="21"/>
          <w:szCs w:val="21"/>
        </w:rPr>
        <w:t xml:space="preserve">kubectl drain then evicts the pods that are already running on it, gracefully, so they get rescheduled onto other nodes. Drain respects PodDisruptionBudgets, so if evicting a pod would violate a service's minimum availability, it waits — which is exactly why PDBs matter. You typically pass flags to ignore DaemonSet pods, since those are meant to run per-node, and to handle pods with emptyDir. I use this constantly for maintenance — patching a node, resizing, or decommissioning — and for node upgrades. Once the work is done, kubectl uncordon puts it back in the schedulable pool. The whole point is zero-downtime maintenance: cordon to stop new work, drain to relocate existing work respecting availability guarantees.</w:t>
      </w:r>
    </w:p>
    <w:p>
      <w:pPr>
        <w:keepNext/>
        <w:spacing w:after="100" w:before="220"/>
      </w:pPr>
      <w:r>
        <w:rPr>
          <w:b/>
          <w:bCs/>
          <w:color w:val="2E6DA4"/>
          <w:sz w:val="23"/>
          <w:szCs w:val="23"/>
        </w:rPr>
        <w:t xml:space="preserve">Q.  </w:t>
      </w:r>
      <w:r>
        <w:rPr>
          <w:b/>
          <w:bCs/>
          <w:color w:val="2E6DA4"/>
          <w:sz w:val="23"/>
          <w:szCs w:val="23"/>
        </w:rPr>
        <w:t xml:space="preserve">How do ReplicaSets maintain app availability?</w:t>
      </w:r>
    </w:p>
    <w:p>
      <w:pPr>
        <w:spacing w:after="130"/>
        <w:jc w:val="both"/>
      </w:pPr>
      <w:r>
        <w:rPr>
          <w:sz w:val="21"/>
          <w:szCs w:val="21"/>
        </w:rPr>
        <w:t xml:space="preserve">A ReplicaSet runs a reconciliation loop whose only job is to keep the actual number of matching pods equal to the desired replica count. It's constantly watching. If a pod crashes, a node dies, or someone deletes a pod, the ReplicaSet notices the count has dropped below desired and immediately creates replacements. If somehow there are too many, it deletes the extras.</w:t>
      </w:r>
    </w:p>
    <w:p>
      <w:pPr>
        <w:spacing w:after="130"/>
        <w:jc w:val="both"/>
      </w:pPr>
      <w:r>
        <w:rPr>
          <w:sz w:val="21"/>
          <w:szCs w:val="21"/>
        </w:rPr>
        <w:t xml:space="preserve">That self-healing is what gives you availability — you declare 'I want 3 replicas' and the system continuously enforces that regardless of failures. Combined with a Service load-balancing across those replicas and pods spread across nodes and availability zones via anti-affinity, the loss of any single pod or node doesn't take the app down; traffic just routes to the survivors while the ReplicaSet backfills. In practice I manage this through a Deployment, which owns the ReplicaSet and adds rolling updates on top, but the availability guarantee itself comes from that ReplicaSet reconciliation loop.</w:t>
      </w:r>
    </w:p>
    <w:p>
      <w:pPr>
        <w:pStyle w:val="Heading1"/>
        <w:spacing w:after="120" w:before="240"/>
      </w:pPr>
      <w:r>
        <w:rPr>
          <w:color w:val="1F3A5F"/>
        </w:rPr>
        <w:t xml:space="preserve">4. Kubernetes Disaster Recovery</w:t>
      </w:r>
    </w:p>
    <w:p>
      <w:pPr>
        <w:pBdr>
          <w:bottom w:val="single" w:color="2E6DA4" w:sz="12"/>
        </w:pBdr>
        <w:spacing w:after="160"/>
      </w:pPr>
    </w:p>
    <w:p>
      <w:pPr>
        <w:keepNext/>
        <w:spacing w:after="100" w:before="220"/>
      </w:pPr>
      <w:r>
        <w:rPr>
          <w:b/>
          <w:bCs/>
          <w:color w:val="2E6DA4"/>
          <w:sz w:val="23"/>
          <w:szCs w:val="23"/>
        </w:rPr>
        <w:t xml:space="preserve">Q.  </w:t>
      </w:r>
      <w:r>
        <w:rPr>
          <w:b/>
          <w:bCs/>
          <w:color w:val="2E6DA4"/>
          <w:sz w:val="23"/>
          <w:szCs w:val="23"/>
        </w:rPr>
        <w:t xml:space="preserve">How would you recover if a Kubernetes cluster goes down?</w:t>
      </w:r>
    </w:p>
    <w:p>
      <w:pPr>
        <w:spacing w:after="130"/>
        <w:jc w:val="both"/>
      </w:pPr>
      <w:r>
        <w:rPr>
          <w:sz w:val="21"/>
          <w:szCs w:val="21"/>
        </w:rPr>
        <w:t xml:space="preserve">It depends on what 'down' means, and my recovery strategy is built around that. If it's a workload-level problem — bad deploy, corrupted config — I don't need DR, I roll back via ArgoCD or Helm, because git is my source of truth and I can rebuild the cluster state from it. That's actually a key point: because I run GitOps, the cluster is reproducible. Everything that should be in the cluster is declared in a git repo, so recreating workloads is a matter of pointing ArgoCD at a healthy cluster.</w:t>
      </w:r>
    </w:p>
    <w:p>
      <w:pPr>
        <w:spacing w:after="130"/>
        <w:jc w:val="both"/>
      </w:pPr>
      <w:r>
        <w:rPr>
          <w:sz w:val="21"/>
          <w:szCs w:val="21"/>
        </w:rPr>
        <w:t xml:space="preserve">If the whole cluster or the region is gone, the real answer is that I don't try to resurrect a dead cluster under pressure — I fail over to a standby. The pattern I use is a second AKS cluster in another region, kept in sync via the same GitOps repo so its workloads are identical. Stateful data is the hard part: databases are replicated cross-region using the managed service's geo-replication, and any persistent volumes are backed up with Velero on a schedule so I can restore PVCs and cluster objects into the standby.</w:t>
      </w:r>
    </w:p>
    <w:p>
      <w:pPr>
        <w:spacing w:after="130"/>
        <w:jc w:val="both"/>
      </w:pPr>
      <w:r>
        <w:rPr>
          <w:sz w:val="21"/>
          <w:szCs w:val="21"/>
        </w:rPr>
        <w:t xml:space="preserve">So recovery is: promote the replica database to primary, make sure the standby cluster's workloads are current from git, restore any stateful volumes from Velero if needed, and then shift traffic via DNS. The recovery time depends mostly on data — stateless workloads come back in minutes from git, but the database replication lag and promotion time is what sets my real RTO and RPO. That's the honest framing I'd give: cluster state is cheap to rebuild, data is what you actually plan DR around.</w:t>
      </w:r>
    </w:p>
    <w:p>
      <w:pPr>
        <w:keepNext/>
        <w:spacing w:after="100" w:before="220"/>
      </w:pPr>
      <w:r>
        <w:rPr>
          <w:b/>
          <w:bCs/>
          <w:color w:val="2E6DA4"/>
          <w:sz w:val="23"/>
          <w:szCs w:val="23"/>
        </w:rPr>
        <w:t xml:space="preserve">Q.  </w:t>
      </w:r>
      <w:r>
        <w:rPr>
          <w:b/>
          <w:bCs/>
          <w:color w:val="2E6DA4"/>
          <w:sz w:val="23"/>
          <w:szCs w:val="23"/>
        </w:rPr>
        <w:t xml:space="preserve">How do you perform traffic failover between two clusters?</w:t>
      </w:r>
    </w:p>
    <w:p>
      <w:pPr>
        <w:spacing w:after="130"/>
        <w:jc w:val="both"/>
      </w:pPr>
      <w:r>
        <w:rPr>
          <w:sz w:val="21"/>
          <w:szCs w:val="21"/>
        </w:rPr>
        <w:t xml:space="preserve">The mechanism I use is a global traffic manager in front of both clusters — on Azure that's Azure Front Door or Traffic Manager. Each cluster has its own ingress with its own public endpoint, and the global load balancer sits above them with health probes hitting both. Under normal operation traffic goes to the primary; if the health probe on the primary starts failing, the global layer automatically shifts traffic to the secondary.</w:t>
      </w:r>
    </w:p>
    <w:p>
      <w:pPr>
        <w:spacing w:after="130"/>
        <w:jc w:val="both"/>
      </w:pPr>
      <w:r>
        <w:rPr>
          <w:sz w:val="21"/>
          <w:szCs w:val="21"/>
        </w:rPr>
        <w:t xml:space="preserve">There are two flavours. Active-passive, where the secondary only takes traffic when the primary is unhealthy — simpler, and what I default to because it avoids split-brain on stateful data. Or active-active, where both take traffic normally and you just remove the unhealthy one — better for latency and utilisation but it forces you to solve data consistency across both. The failover itself is either automatic on health-probe failure or a deliberate manual switch during a planned event. The critical prerequisite is that the standby is actually ready — workloads synced from git and data replicated — otherwise 'failover' just means failing to a broken cluster.</w:t>
      </w:r>
    </w:p>
    <w:p>
      <w:pPr>
        <w:keepNext/>
        <w:spacing w:after="100" w:before="220"/>
      </w:pPr>
      <w:r>
        <w:rPr>
          <w:b/>
          <w:bCs/>
          <w:color w:val="2E6DA4"/>
          <w:sz w:val="23"/>
          <w:szCs w:val="23"/>
        </w:rPr>
        <w:t xml:space="preserve">Q.  </w:t>
      </w:r>
      <w:r>
        <w:rPr>
          <w:b/>
          <w:bCs/>
          <w:color w:val="2E6DA4"/>
          <w:sz w:val="23"/>
          <w:szCs w:val="23"/>
        </w:rPr>
        <w:t xml:space="preserve">How is DNS managed during failover?</w:t>
      </w:r>
    </w:p>
    <w:p>
      <w:pPr>
        <w:spacing w:after="130"/>
        <w:jc w:val="both"/>
      </w:pPr>
      <w:r>
        <w:rPr>
          <w:sz w:val="21"/>
          <w:szCs w:val="21"/>
        </w:rPr>
        <w:t xml:space="preserve">I try not to rely on raw DNS record changes for failover if I can avoid it, because DNS caching and TTLs make it slow and unpredictable — a client honouring a long TTL can keep hitting the dead region for minutes. So the better pattern is to put a global load balancer like Azure Front Door in front, where clients always resolve to the same stable Front Door hostname and Front Door decides which backend region to route to based on health. That moves the failover decision off DNS and onto the load balancer, which reacts in seconds.</w:t>
      </w:r>
    </w:p>
    <w:p>
      <w:pPr>
        <w:spacing w:after="130"/>
        <w:jc w:val="both"/>
      </w:pPr>
      <w:r>
        <w:rPr>
          <w:sz w:val="21"/>
          <w:szCs w:val="21"/>
        </w:rPr>
        <w:t xml:space="preserve">When I do use DNS-based failover — Traffic Manager or a weighted DNS setup — the key is keeping the TTL low, say 30 to 60 seconds, so clients re-resolve quickly after a switch. Traffic Manager works at the DNS level with health probes and hands back the healthy endpoint's address. The honest tradeoff is that DNS failover is simpler but slower and at the mercy of client caching; an anycast/global-LB approach like Front Door is faster and more reliable but a bit more to set up. For anything with a tight RTO I'd push for the Front Door approach.</w:t>
      </w:r>
    </w:p>
    <w:p>
      <w:pPr>
        <w:keepNext/>
        <w:spacing w:after="100" w:before="220"/>
      </w:pPr>
      <w:r>
        <w:rPr>
          <w:b/>
          <w:bCs/>
          <w:color w:val="2E6DA4"/>
          <w:sz w:val="23"/>
          <w:szCs w:val="23"/>
        </w:rPr>
        <w:t xml:space="preserve">Q.  </w:t>
      </w:r>
      <w:r>
        <w:rPr>
          <w:b/>
          <w:bCs/>
          <w:color w:val="2E6DA4"/>
          <w:sz w:val="23"/>
          <w:szCs w:val="23"/>
        </w:rPr>
        <w:t xml:space="preserve">How do you switch back traffic to the primary cluster?</w:t>
      </w:r>
    </w:p>
    <w:p>
      <w:pPr>
        <w:spacing w:after="130"/>
        <w:jc w:val="both"/>
      </w:pPr>
      <w:r>
        <w:rPr>
          <w:sz w:val="21"/>
          <w:szCs w:val="21"/>
        </w:rPr>
        <w:t xml:space="preserve">Failback is deliberately more careful than failover, because failover is reactive but failback is a choice I make once things are stable. First I confirm the primary is genuinely healthy — not just the health probe passing, but the workloads current from git, dependencies reachable, and, crucially, the data situation sorted. If the database failed over too, I need to reverse the replication direction and let the primary catch up and become authoritative again before sending it any writes; switching traffic before data is reconciled is how you get split-brain and data loss.</w:t>
      </w:r>
    </w:p>
    <w:p>
      <w:pPr>
        <w:spacing w:after="130"/>
        <w:jc w:val="both"/>
      </w:pPr>
      <w:r>
        <w:rPr>
          <w:sz w:val="21"/>
          <w:szCs w:val="21"/>
        </w:rPr>
        <w:t xml:space="preserve">Once data is consistent and the primary is verified, I shift traffic back gradually rather than all at once — a weighted cut-over through Front Door or Traffic Manager, say 10% then 50% then 100%, watching error rates and latency at each step. If anything looks wrong I can pull it back. And I do failback during a low-traffic window when I can help it. The mindset is that failback is a planned, staged migration, not an emergency flip.</w:t>
      </w:r>
    </w:p>
    <w:p>
      <w:pPr>
        <w:pStyle w:val="Heading1"/>
        <w:spacing w:after="120" w:before="240"/>
      </w:pPr>
      <w:r>
        <w:rPr>
          <w:color w:val="1F3A5F"/>
        </w:rPr>
        <w:t xml:space="preserve">5. Monitoring, Observability &amp; OpenTelemetry</w:t>
      </w:r>
    </w:p>
    <w:p>
      <w:pPr>
        <w:pBdr>
          <w:bottom w:val="single" w:color="2E6DA4" w:sz="12"/>
        </w:pBdr>
        <w:spacing w:after="160"/>
      </w:pPr>
    </w:p>
    <w:p>
      <w:pPr>
        <w:keepNext/>
        <w:spacing w:after="100" w:before="220"/>
      </w:pPr>
      <w:r>
        <w:rPr>
          <w:b/>
          <w:bCs/>
          <w:color w:val="2E6DA4"/>
          <w:sz w:val="23"/>
          <w:szCs w:val="23"/>
        </w:rPr>
        <w:t xml:space="preserve">Q.  </w:t>
      </w:r>
      <w:r>
        <w:rPr>
          <w:b/>
          <w:bCs/>
          <w:color w:val="2E6DA4"/>
          <w:sz w:val="23"/>
          <w:szCs w:val="23"/>
        </w:rPr>
        <w:t xml:space="preserve">Which monitoring tools have you worked on?</w:t>
      </w:r>
    </w:p>
    <w:p>
      <w:pPr>
        <w:spacing w:after="130"/>
        <w:jc w:val="both"/>
      </w:pPr>
      <w:r>
        <w:rPr>
          <w:sz w:val="21"/>
          <w:szCs w:val="21"/>
        </w:rPr>
        <w:t xml:space="preserve">My hands-on depth is with Dynatrace, Prometheus and Grafana. Dynatrace is what we use for full-stack APM and infrastructure monitoring — the OneAgent auto-instruments the services and gives us distributed traces, service maps and problem detection out of the box. Prometheus and Grafana are what I use for the Kubernetes and platform metrics — Prometheus scrapes the cluster and app metrics, and Grafana is where I build the dashboards. I've also touched Splunk for log analytics on the enterprise side. Those are the ones I'd say I can genuinely speak to from experience rather than just name.</w:t>
      </w:r>
    </w:p>
    <w:p>
      <w:pPr>
        <w:keepNext/>
        <w:spacing w:after="100" w:before="220"/>
      </w:pPr>
      <w:r>
        <w:rPr>
          <w:b/>
          <w:bCs/>
          <w:color w:val="2E6DA4"/>
          <w:sz w:val="23"/>
          <w:szCs w:val="23"/>
        </w:rPr>
        <w:t xml:space="preserve">Q.  </w:t>
      </w:r>
      <w:r>
        <w:rPr>
          <w:b/>
          <w:bCs/>
          <w:color w:val="2E6DA4"/>
          <w:sz w:val="23"/>
          <w:szCs w:val="23"/>
        </w:rPr>
        <w:t xml:space="preserve">Explain your experience with Dynatrace, Splunk, Grafana, Elasticsearch, AppDynamics</w:t>
      </w:r>
    </w:p>
    <w:p>
      <w:pPr>
        <w:spacing w:after="130"/>
        <w:jc w:val="both"/>
      </w:pPr>
      <w:r>
        <w:rPr>
          <w:sz w:val="21"/>
          <w:szCs w:val="21"/>
        </w:rPr>
        <w:t xml:space="preserve">Dynatrace is where I'm strongest. We deploy the OneAgent, which auto-discovers and instruments everything on the host — the JVM, the web server, the database calls — without me manually adding instrumentation. That gives us automatic distributed tracing, the Smartscape topology view, and Davis, its AI engine, which correlates anomalies into a single 'problem' with a probable root cause instead of firing fifty separate alerts. I've built management zones, custom dashboards, and alerting profiles in it, and I lean on the automatic baselining a lot.</w:t>
      </w:r>
    </w:p>
    <w:p>
      <w:pPr>
        <w:spacing w:after="130"/>
        <w:jc w:val="both"/>
      </w:pPr>
      <w:r>
        <w:rPr>
          <w:sz w:val="21"/>
          <w:szCs w:val="21"/>
        </w:rPr>
        <w:t xml:space="preserve">Grafana I use daily as the visualisation layer over Prometheus — dashboards for cluster health, service latency, error rates, saturation. Splunk I've used more as a consumer, writing SPL queries to dig through aggregated logs during investigations. Elasticsearch I've worked with as the storage layer in an ELK/EFK logging stack — logs shipped in via Fluent Bit, queried through Kibana. AppDynamics I'm less hands-on with, but conceptually it's in the same APM space as Dynatrace — agent-based instrumentation, business transactions, flow maps — so I can reason about it, I just wouldn't claim daily experience.</w:t>
      </w:r>
    </w:p>
    <w:p>
      <w:pPr>
        <w:spacing w:after="130"/>
        <w:jc w:val="both"/>
      </w:pPr>
      <w:r>
        <w:rPr>
          <w:sz w:val="21"/>
          <w:szCs w:val="21"/>
        </w:rPr>
        <w:t xml:space="preserve">The way I distinguish them: Dynatrace and AppDynamics are APM — traces and application-level insight; Prometheus/Grafana is metrics; Splunk and Elasticsearch are logs. A mature setup uses all three pillars, and the value is in correlating across them.</w:t>
      </w:r>
    </w:p>
    <w:p>
      <w:pPr>
        <w:keepNext/>
        <w:spacing w:after="100" w:before="220"/>
      </w:pPr>
      <w:r>
        <w:rPr>
          <w:b/>
          <w:bCs/>
          <w:color w:val="2E6DA4"/>
          <w:sz w:val="23"/>
          <w:szCs w:val="23"/>
        </w:rPr>
        <w:t xml:space="preserve">Q.  </w:t>
      </w:r>
      <w:r>
        <w:rPr>
          <w:b/>
          <w:bCs/>
          <w:color w:val="2E6DA4"/>
          <w:sz w:val="23"/>
          <w:szCs w:val="23"/>
        </w:rPr>
        <w:t xml:space="preserve">How do you collect logs from Kubernetes?</w:t>
      </w:r>
    </w:p>
    <w:p>
      <w:pPr>
        <w:spacing w:after="130"/>
        <w:jc w:val="both"/>
      </w:pPr>
      <w:r>
        <w:rPr>
          <w:sz w:val="21"/>
          <w:szCs w:val="21"/>
        </w:rPr>
        <w:t xml:space="preserve">The standard pattern is a log collector running as a DaemonSet, so there's one collector pod on every node. Containers write to stdout and stderr, the container runtime writes those to files on the node, and the collector — Fluent Bit or Fluentd, or the Dynatrace OneAgent — tails those files, enriches each line with Kubernetes metadata like namespace, pod, and labels, and ships it to a backend like Elasticsearch, Splunk, Log Analytics or Dynatrace.</w:t>
      </w:r>
    </w:p>
    <w:p>
      <w:pPr>
        <w:spacing w:after="130"/>
        <w:jc w:val="both"/>
      </w:pPr>
      <w:r>
        <w:rPr>
          <w:sz w:val="21"/>
          <w:szCs w:val="21"/>
        </w:rPr>
        <w:t xml:space="preserve">The DaemonSet-per-node model is the right one because it decouples log shipping from the app — the app just logs to stdout, which is the twelve-factor way, and the collector handles the rest. I avoid having apps write to files inside the container or push logs themselves, because that couples the app to the logging backend and you lose logs when a pod dies. The enrichment with Kubernetes metadata is what makes the logs actually useful — being able to filter by namespace and pod is what turns a firehose into something searchable. For AKS specifically I've wired container logs into Azure Log Analytics via the monitoring add-on, and separately shipped to Dynatrace via the OneAgent.</w:t>
      </w:r>
    </w:p>
    <w:p>
      <w:pPr>
        <w:keepNext/>
        <w:spacing w:after="100" w:before="220"/>
      </w:pPr>
      <w:r>
        <w:rPr>
          <w:b/>
          <w:bCs/>
          <w:color w:val="2E6DA4"/>
          <w:sz w:val="23"/>
          <w:szCs w:val="23"/>
        </w:rPr>
        <w:t xml:space="preserve">Q.  </w:t>
      </w:r>
      <w:r>
        <w:rPr>
          <w:b/>
          <w:bCs/>
          <w:color w:val="2E6DA4"/>
          <w:sz w:val="23"/>
          <w:szCs w:val="23"/>
        </w:rPr>
        <w:t xml:space="preserve">How does Dynatrace OneAgent work?</w:t>
      </w:r>
    </w:p>
    <w:p>
      <w:pPr>
        <w:spacing w:after="130"/>
        <w:jc w:val="both"/>
      </w:pPr>
      <w:r>
        <w:rPr>
          <w:sz w:val="21"/>
          <w:szCs w:val="21"/>
        </w:rPr>
        <w:t xml:space="preserve">OneAgent is a single agent you install once per host — on a node it deep-installs and then auto-instruments the processes running on that host. The clever part is that it hooks into the process runtimes: for a Java app it injects into the JVM, for .NET into the CLR, and so on, so it captures method-level timing, database queries, and outbound calls without me changing a line of application code or adding SDKs. That auto-instrumentation is the big selling point versus manually instrumenting everything.</w:t>
      </w:r>
    </w:p>
    <w:p>
      <w:pPr>
        <w:spacing w:after="130"/>
        <w:jc w:val="both"/>
      </w:pPr>
      <w:r>
        <w:rPr>
          <w:sz w:val="21"/>
          <w:szCs w:val="21"/>
        </w:rPr>
        <w:t xml:space="preserve">From that it builds distributed traces — following a request across service boundaries — and feeds the topology into Smartscape, which maps how services, processes and hosts depend on each other. All that telemetry flows to the Dynatrace cluster, where Davis, the AI engine, baselines normal behaviour and raises a single correlated 'problem' when something deviates, with a ranked root cause. On Kubernetes I deploy it via the Dynatrace Operator, which runs OneAgent as a DaemonSet so every node is covered automatically, plus an ActiveGate for cluster-level and API data.</w:t>
      </w:r>
    </w:p>
    <w:p>
      <w:pPr>
        <w:keepNext/>
        <w:spacing w:after="100" w:before="220"/>
      </w:pPr>
      <w:r>
        <w:rPr>
          <w:b/>
          <w:bCs/>
          <w:color w:val="2E6DA4"/>
          <w:sz w:val="23"/>
          <w:szCs w:val="23"/>
        </w:rPr>
        <w:t xml:space="preserve">Q.  </w:t>
      </w:r>
      <w:r>
        <w:rPr>
          <w:b/>
          <w:bCs/>
          <w:color w:val="2E6DA4"/>
          <w:sz w:val="23"/>
          <w:szCs w:val="23"/>
        </w:rPr>
        <w:t xml:space="preserve">Can OneAgent run as a sidecar?</w:t>
      </w:r>
    </w:p>
    <w:p>
      <w:pPr>
        <w:spacing w:after="130"/>
        <w:jc w:val="both"/>
      </w:pPr>
      <w:r>
        <w:rPr>
          <w:sz w:val="21"/>
          <w:szCs w:val="21"/>
        </w:rPr>
        <w:t xml:space="preserve">The default and recommended model on Kubernetes is node-level — OneAgent as a DaemonSet, one per node, monitoring all the pods on that node. That's efficient because you're not paying an agent per pod. But yes, Dynatrace does support an application-only / sidecar-style injection for cases where you can't run a privileged host-level agent — for example certain restricted or serverless-ish container platforms where you don't control the node, or PaaS environments. In that model the instrumentation is injected into the application container's context rather than run on the host.</w:t>
      </w:r>
    </w:p>
    <w:p>
      <w:pPr>
        <w:spacing w:after="130"/>
        <w:jc w:val="both"/>
      </w:pPr>
      <w:r>
        <w:rPr>
          <w:sz w:val="21"/>
          <w:szCs w:val="21"/>
        </w:rPr>
        <w:t xml:space="preserve">So the honest answer is: prefer the DaemonSet node model because it's lower overhead and captures host and infrastructure metrics too; use the application-only injection when the platform won't let you run a host agent. On AKS with our own node pools I use the DaemonSet approach via the operator.</w:t>
      </w:r>
    </w:p>
    <w:p>
      <w:pPr>
        <w:keepNext/>
        <w:spacing w:after="100" w:before="220"/>
      </w:pPr>
      <w:r>
        <w:rPr>
          <w:b/>
          <w:bCs/>
          <w:color w:val="2E6DA4"/>
          <w:sz w:val="23"/>
          <w:szCs w:val="23"/>
        </w:rPr>
        <w:t xml:space="preserve">Q.  </w:t>
      </w:r>
      <w:r>
        <w:rPr>
          <w:b/>
          <w:bCs/>
          <w:color w:val="2E6DA4"/>
          <w:sz w:val="23"/>
          <w:szCs w:val="23"/>
        </w:rPr>
        <w:t xml:space="preserve">What dashboards have you created?</w:t>
      </w:r>
    </w:p>
    <w:p>
      <w:pPr>
        <w:spacing w:after="130"/>
        <w:jc w:val="both"/>
      </w:pPr>
      <w:r>
        <w:rPr>
          <w:sz w:val="21"/>
          <w:szCs w:val="21"/>
        </w:rPr>
        <w:t xml:space="preserve">A few categories. Service-level dashboards for each critical service showing the golden signals — request rate, error rate, latency percentiles like p50/p95/p99, and saturation — so on-call can see a service's health at a glance. Cluster and infrastructure dashboards in Grafana — node CPU and memory, pod restarts, pending pods, PVC usage, control-plane health. SLO dashboards that track the SLI against its target and show the remaining error budget and burn rate, which is what I use in reliability reviews.</w:t>
      </w:r>
    </w:p>
    <w:p>
      <w:pPr>
        <w:spacing w:after="130"/>
        <w:jc w:val="both"/>
      </w:pPr>
      <w:r>
        <w:rPr>
          <w:sz w:val="21"/>
          <w:szCs w:val="21"/>
        </w:rPr>
        <w:t xml:space="preserve">I also built a few purpose-specific ones — a deployment dashboard that overlays deploy events on error rate so we can immediately see if a release caused a regression, and a cost/capacity view. The principle I follow is that a dashboard should answer a specific question for a specific audience — an exec dashboard is not an on-call dashboard. I try hard not to build the 'wall of 60 graphs nobody reads' — every panel should earn its place by driving a decision.</w:t>
      </w:r>
    </w:p>
    <w:p>
      <w:pPr>
        <w:keepNext/>
        <w:spacing w:after="100" w:before="220"/>
      </w:pPr>
      <w:r>
        <w:rPr>
          <w:b/>
          <w:bCs/>
          <w:color w:val="2E6DA4"/>
          <w:sz w:val="23"/>
          <w:szCs w:val="23"/>
        </w:rPr>
        <w:t xml:space="preserve">Q.  </w:t>
      </w:r>
      <w:r>
        <w:rPr>
          <w:b/>
          <w:bCs/>
          <w:color w:val="2E6DA4"/>
          <w:sz w:val="23"/>
          <w:szCs w:val="23"/>
        </w:rPr>
        <w:t xml:space="preserve">How do you design alerts?</w:t>
      </w:r>
    </w:p>
    <w:p>
      <w:pPr>
        <w:spacing w:after="130"/>
        <w:jc w:val="both"/>
      </w:pPr>
      <w:r>
        <w:rPr>
          <w:sz w:val="21"/>
          <w:szCs w:val="21"/>
        </w:rPr>
        <w:t xml:space="preserve">My guiding rule is: alert on symptoms, not causes, and only alert on things that need a human to act now. So I alert primarily on SLO burn — 'we're violating the latency or error-rate objective users actually experience' — rather than on every internal metric. Alerting on high CPU is usually a mistake because high CPU isn't inherently a problem; the user-facing symptom is. That keeps the alert set small and meaningful.</w:t>
      </w:r>
    </w:p>
    <w:p>
      <w:pPr>
        <w:spacing w:after="130"/>
        <w:jc w:val="both"/>
      </w:pPr>
      <w:r>
        <w:rPr>
          <w:sz w:val="21"/>
          <w:szCs w:val="21"/>
        </w:rPr>
        <w:t xml:space="preserve">For each alert I make sure it's actionable — it should link to a runbook and tell the on-call what to look at. I set thresholds off baselines and percentiles rather than arbitrary numbers, and I tune for signal-to-noise ruthlessly because alert fatigue is a real reliability risk; if an alert fires and nobody needs to do anything, I delete or downgrade it. I separate paging alerts, which wake someone up, from ticket-level warnings, which can wait for business hours. And I use multi-window burn-rate alerts on SLOs — a fast-burn window to catch acute outages and a slow-burn window to catch gradual degradation — so I catch both the sudden and the creeping failures without over-paging.</w:t>
      </w:r>
    </w:p>
    <w:p>
      <w:pPr>
        <w:keepNext/>
        <w:spacing w:after="100" w:before="220"/>
      </w:pPr>
      <w:r>
        <w:rPr>
          <w:b/>
          <w:bCs/>
          <w:color w:val="2E6DA4"/>
          <w:sz w:val="23"/>
          <w:szCs w:val="23"/>
        </w:rPr>
        <w:t xml:space="preserve">Q.  </w:t>
      </w:r>
      <w:r>
        <w:rPr>
          <w:b/>
          <w:bCs/>
          <w:color w:val="2E6DA4"/>
          <w:sz w:val="23"/>
          <w:szCs w:val="23"/>
        </w:rPr>
        <w:t xml:space="preserve">Explain proactive alerting</w:t>
      </w:r>
    </w:p>
    <w:p>
      <w:pPr>
        <w:spacing w:after="130"/>
        <w:jc w:val="both"/>
      </w:pPr>
      <w:r>
        <w:rPr>
          <w:sz w:val="21"/>
          <w:szCs w:val="21"/>
        </w:rPr>
        <w:t xml:space="preserve">Proactive alerting is catching a problem before it becomes customer-impacting, rather than reactively finding out when things are already broken. Reactive is 'error rate hit 50%, page someone.' Proactive is watching leading indicators and trends so you act while there's still headroom.</w:t>
      </w:r>
    </w:p>
    <w:p>
      <w:pPr>
        <w:spacing w:after="130"/>
        <w:jc w:val="both"/>
      </w:pPr>
      <w:r>
        <w:rPr>
          <w:sz w:val="21"/>
          <w:szCs w:val="21"/>
        </w:rPr>
        <w:t xml:space="preserve">Concrete examples: burn-rate alerts on an SLO fire when you're consuming error budget faster than sustainable, well before you've actually exhausted it — so you get warned on the trajectory, not the crash. Capacity trending — alerting when a disk is going to fill in the next few hours based on the fill rate, not when it's already at 100%. Certificate expiry alerts 30 days out. Saturation alerts when a resource is trending toward its limit. Anomaly detection, which is where Dynatrace Davis is strong — it baselines normal and flags deviation before a hard threshold is crossed. The whole idea is to shift left in time: use the signal that predicts the incident so you can prevent it instead of responding to it.</w:t>
      </w:r>
    </w:p>
    <w:p>
      <w:pPr>
        <w:keepNext/>
        <w:spacing w:after="100" w:before="220"/>
      </w:pPr>
      <w:r>
        <w:rPr>
          <w:b/>
          <w:bCs/>
          <w:color w:val="2E6DA4"/>
          <w:sz w:val="23"/>
          <w:szCs w:val="23"/>
        </w:rPr>
        <w:t xml:space="preserve">Q.  </w:t>
      </w:r>
      <w:r>
        <w:rPr>
          <w:b/>
          <w:bCs/>
          <w:color w:val="2E6DA4"/>
          <w:sz w:val="23"/>
          <w:szCs w:val="23"/>
        </w:rPr>
        <w:t xml:space="preserve">How do you troubleshoot a production incident?</w:t>
      </w:r>
    </w:p>
    <w:p>
      <w:pPr>
        <w:spacing w:after="130"/>
        <w:jc w:val="both"/>
      </w:pPr>
      <w:r>
        <w:rPr>
          <w:sz w:val="21"/>
          <w:szCs w:val="21"/>
        </w:rPr>
        <w:t xml:space="preserve">I follow a fairly consistent flow because under pressure a process beats improvisation. First, assess impact and stabilise — what's broken, who's affected, how bad. If there's a fast mitigation like a rollback or failover, I'll often do that before I fully understand root cause, because restoring service comes first and the forensics can wait. If it correlates with a recent deploy, rolling back is usually the fastest safe move.</w:t>
      </w:r>
    </w:p>
    <w:p>
      <w:pPr>
        <w:spacing w:after="130"/>
        <w:jc w:val="both"/>
      </w:pPr>
      <w:r>
        <w:rPr>
          <w:sz w:val="21"/>
          <w:szCs w:val="21"/>
        </w:rPr>
        <w:t xml:space="preserve">Then I use the observability stack to localise it. Metrics tell me what and where — which service, which signal degraded, when it started. Traces tell me where in the request path the latency or errors are concentrated — Dynatrace's service map is great for this. Logs tell me why — the actual errors. I work the request path from the symptom inward. Throughout, I communicate — status updates to stakeholders on a cadence so people aren't guessing.</w:t>
      </w:r>
    </w:p>
    <w:p>
      <w:pPr>
        <w:spacing w:after="130"/>
        <w:jc w:val="both"/>
      </w:pPr>
      <w:r>
        <w:rPr>
          <w:sz w:val="21"/>
          <w:szCs w:val="21"/>
        </w:rPr>
        <w:t xml:space="preserve">Once service is restored, I don't stop — I do a blameless post-incident review to find the true root cause, capture a timeline, and turn the learnings into action items: a new alert, a bug fix, a runbook update, an automation. The goal isn't just to fix this incident, it's to make the same class of incident not page us again.</w:t>
      </w:r>
    </w:p>
    <w:p>
      <w:pPr>
        <w:keepNext/>
        <w:spacing w:after="100" w:before="220"/>
      </w:pPr>
      <w:r>
        <w:rPr>
          <w:b/>
          <w:bCs/>
          <w:color w:val="2E6DA4"/>
          <w:sz w:val="23"/>
          <w:szCs w:val="23"/>
        </w:rPr>
        <w:t xml:space="preserve">Q.  </w:t>
      </w:r>
      <w:r>
        <w:rPr>
          <w:b/>
          <w:bCs/>
          <w:color w:val="2E6DA4"/>
          <w:sz w:val="23"/>
          <w:szCs w:val="23"/>
        </w:rPr>
        <w:t xml:space="preserve">Explain OpenTelemetry architecture</w:t>
      </w:r>
    </w:p>
    <w:p>
      <w:pPr>
        <w:spacing w:after="130"/>
        <w:jc w:val="both"/>
      </w:pPr>
      <w:r>
        <w:rPr>
          <w:sz w:val="21"/>
          <w:szCs w:val="21"/>
        </w:rPr>
        <w:t xml:space="preserve">OpenTelemetry is a vendor-neutral standard and toolset for generating and collecting telemetry — traces, metrics and logs — so you're not locked into one vendor's agent. Architecturally there are a few pieces. First, the instrumentation in your app — either automatic instrumentation via language agents, or manual via the OTel SDK — which produces spans, metrics and logs using a common data model.</w:t>
      </w:r>
    </w:p>
    <w:p>
      <w:pPr>
        <w:spacing w:after="130"/>
        <w:jc w:val="both"/>
      </w:pPr>
      <w:r>
        <w:rPr>
          <w:sz w:val="21"/>
          <w:szCs w:val="21"/>
        </w:rPr>
        <w:t xml:space="preserve">Second, the OpenTelemetry Collector, which is the workhorse. It's a standalone service with a pipeline of receivers, processors and exporters. Receivers ingest telemetry (OTLP, Prometheus, etc.), processors transform it — batching, sampling, adding resource attributes, dropping noise — and exporters send it out to one or more backends. You typically run it in two roles: an agent Collector close to the workload (often a DaemonSet) and a gateway Collector that aggregates before export.</w:t>
      </w:r>
    </w:p>
    <w:p>
      <w:pPr>
        <w:spacing w:after="130"/>
        <w:jc w:val="both"/>
      </w:pPr>
      <w:r>
        <w:rPr>
          <w:sz w:val="21"/>
          <w:szCs w:val="21"/>
        </w:rPr>
        <w:t xml:space="preserve">Third, the backends — the Collector can fan out to Dynatrace, Prometheus, Jaeger, whatever — that's the whole point, you instrument once with OTel and can switch or multi-target backends without re-instrumenting. The protocol tying it together is OTLP. The big win is decoupling: your code emits standard telemetry, the Collector centralises processing and routing, and vendors become a config change rather than a re-instrumentation project.</w:t>
      </w:r>
    </w:p>
    <w:p>
      <w:pPr>
        <w:keepNext/>
        <w:spacing w:after="100" w:before="220"/>
      </w:pPr>
      <w:r>
        <w:rPr>
          <w:b/>
          <w:bCs/>
          <w:color w:val="2E6DA4"/>
          <w:sz w:val="23"/>
          <w:szCs w:val="23"/>
        </w:rPr>
        <w:t xml:space="preserve">Q.  </w:t>
      </w:r>
      <w:r>
        <w:rPr>
          <w:b/>
          <w:bCs/>
          <w:color w:val="2E6DA4"/>
          <w:sz w:val="23"/>
          <w:szCs w:val="23"/>
        </w:rPr>
        <w:t xml:space="preserve">How do you implement distributed tracing?</w:t>
      </w:r>
    </w:p>
    <w:p>
      <w:pPr>
        <w:spacing w:after="130"/>
        <w:jc w:val="both"/>
      </w:pPr>
      <w:r>
        <w:rPr>
          <w:sz w:val="21"/>
          <w:szCs w:val="21"/>
        </w:rPr>
        <w:t xml:space="preserve">Distributed tracing means following a single request as it hops across multiple services, so you can see the full end-to-end path and where the time goes. The mechanism is trace context propagation: when a request enters the system it gets a trace ID, and every service passes that trace ID and its span's parent ID along in the request headers — the W3C traceparent header is the standard. Each service creates a span for its bit of work, and the backend stitches all the spans with the same trace ID into one trace tree.</w:t>
      </w:r>
    </w:p>
    <w:p>
      <w:pPr>
        <w:spacing w:after="130"/>
        <w:jc w:val="both"/>
      </w:pPr>
      <w:r>
        <w:rPr>
          <w:sz w:val="21"/>
          <w:szCs w:val="21"/>
        </w:rPr>
        <w:t xml:space="preserve">To implement it, I instrument the services — with Dynatrace OneAgent that's automatic, or with OpenTelemetry I add the auto-instrumentation agent or SDK, which handles context propagation across HTTP and messaging boundaries for me. The key requirement is that context propagates across every hop, including async ones like queues, or the trace breaks. Then I sample sensibly — tail-based sampling so I keep the interesting traces, the errors and slow ones, without storing 100% of a high-volume service. The payoff is that when a request is slow, I can look at one trace and see exactly which downstream call ate the time, instead of guessing across service logs.</w:t>
      </w:r>
    </w:p>
    <w:p>
      <w:pPr>
        <w:keepNext/>
        <w:spacing w:after="100" w:before="220"/>
      </w:pPr>
      <w:r>
        <w:rPr>
          <w:b/>
          <w:bCs/>
          <w:color w:val="2E6DA4"/>
          <w:sz w:val="23"/>
          <w:szCs w:val="23"/>
        </w:rPr>
        <w:t xml:space="preserve">Q.  </w:t>
      </w:r>
      <w:r>
        <w:rPr>
          <w:b/>
          <w:bCs/>
          <w:color w:val="2E6DA4"/>
          <w:sz w:val="23"/>
          <w:szCs w:val="23"/>
        </w:rPr>
        <w:t xml:space="preserve">What telemetry data do you collect?</w:t>
      </w:r>
    </w:p>
    <w:p>
      <w:pPr>
        <w:spacing w:after="130"/>
        <w:jc w:val="both"/>
      </w:pPr>
      <w:r>
        <w:rPr>
          <w:sz w:val="21"/>
          <w:szCs w:val="21"/>
        </w:rPr>
        <w:t xml:space="preserve">The three pillars: metrics, logs and traces, plus events. Metrics are the numeric time series — request rate, error rate, latency percentiles, CPU, memory, queue depth, saturation. They're cheap to store and great for dashboards, trends and alerting. Logs are the detailed, high-cardinality records of what actually happened — the error messages and context you need when you're deep in an investigation. Traces are the request-level view across services, showing the path and timing.</w:t>
      </w:r>
    </w:p>
    <w:p>
      <w:pPr>
        <w:spacing w:after="130"/>
        <w:jc w:val="both"/>
      </w:pPr>
      <w:r>
        <w:rPr>
          <w:sz w:val="21"/>
          <w:szCs w:val="21"/>
        </w:rPr>
        <w:t xml:space="preserve">On top I collect events and metadata — deploy events, config changes, scaling events — because overlaying those on metrics is how you instantly connect 'error rate spiked' with 'oh, we deployed at that timestamp.' The mental model I use is that metrics tell you something's wrong and where, traces tell you which hop, and logs tell you why. You want all three correlated — ideally the trace ID appears in the logs so you can pivot from a slow trace straight to its logs.</w:t>
      </w:r>
    </w:p>
    <w:p>
      <w:pPr>
        <w:keepNext/>
        <w:spacing w:after="100" w:before="220"/>
      </w:pPr>
      <w:r>
        <w:rPr>
          <w:b/>
          <w:bCs/>
          <w:color w:val="2E6DA4"/>
          <w:sz w:val="23"/>
          <w:szCs w:val="23"/>
        </w:rPr>
        <w:t xml:space="preserve">Q.  </w:t>
      </w:r>
      <w:r>
        <w:rPr>
          <w:b/>
          <w:bCs/>
          <w:color w:val="2E6DA4"/>
          <w:sz w:val="23"/>
          <w:szCs w:val="23"/>
        </w:rPr>
        <w:t xml:space="preserve">What problems does telemetry solve?</w:t>
      </w:r>
    </w:p>
    <w:p>
      <w:pPr>
        <w:spacing w:after="130"/>
        <w:jc w:val="both"/>
      </w:pPr>
      <w:r>
        <w:rPr>
          <w:sz w:val="21"/>
          <w:szCs w:val="21"/>
        </w:rPr>
        <w:t xml:space="preserve">Fundamentally it turns a black box into something observable — the ability to ask arbitrary questions about your system's behaviour without shipping new code to answer them. Concretely it solves a few things. Mean-time-to-detect — you find out something's wrong from your telemetry, ideally proactively, rather than from a customer ticket. Mean-time-to-resolve — when you're debugging, correlated metrics, traces and logs let you localise the fault in minutes instead of hours; without tracing, a slow request across ten microservices is a nightmare to pin down.</w:t>
      </w:r>
    </w:p>
    <w:p>
      <w:pPr>
        <w:spacing w:after="130"/>
        <w:jc w:val="both"/>
      </w:pPr>
      <w:r>
        <w:rPr>
          <w:sz w:val="21"/>
          <w:szCs w:val="21"/>
        </w:rPr>
        <w:t xml:space="preserve">It also enables reliability engineering itself — you can't have SLOs or error budgets without SLIs, and SLIs come from telemetry. It supports capacity planning through trends, cost optimisation by showing what's actually used, and it closes the feedback loop on deployments so you can tell if a release helped or hurt. And it enables proactive operation — anomaly detection and burn-rate alerting only exist because you're collecting the signal continuously. So the short version: telemetry is what lets you detect, diagnose, and prevent problems, and it's the foundation the whole SRE practice is built on.</w:t>
      </w:r>
    </w:p>
    <w:p>
      <w:pPr>
        <w:pStyle w:val="Heading1"/>
        <w:spacing w:after="120" w:before="240"/>
      </w:pPr>
      <w:r>
        <w:rPr>
          <w:color w:val="1F3A5F"/>
        </w:rPr>
        <w:t xml:space="preserve">6. Git, GitOps, ArgoCD &amp; Helm</w:t>
      </w:r>
    </w:p>
    <w:p>
      <w:pPr>
        <w:pBdr>
          <w:bottom w:val="single" w:color="2E6DA4" w:sz="12"/>
        </w:pBdr>
        <w:spacing w:after="160"/>
      </w:pPr>
    </w:p>
    <w:p>
      <w:pPr>
        <w:keepNext/>
        <w:spacing w:after="100" w:before="220"/>
      </w:pPr>
      <w:r>
        <w:rPr>
          <w:b/>
          <w:bCs/>
          <w:color w:val="2E6DA4"/>
          <w:sz w:val="23"/>
          <w:szCs w:val="23"/>
        </w:rPr>
        <w:t xml:space="preserve">Q.  </w:t>
      </w:r>
      <w:r>
        <w:rPr>
          <w:b/>
          <w:bCs/>
          <w:color w:val="2E6DA4"/>
          <w:sz w:val="23"/>
          <w:szCs w:val="23"/>
        </w:rPr>
        <w:t xml:space="preserve">Explain Git and your Git branching strategy</w:t>
      </w:r>
    </w:p>
    <w:p>
      <w:pPr>
        <w:spacing w:after="130"/>
        <w:jc w:val="both"/>
      </w:pPr>
      <w:r>
        <w:rPr>
          <w:sz w:val="21"/>
          <w:szCs w:val="21"/>
        </w:rPr>
        <w:t xml:space="preserve">Git is the distributed version control we use for everything — app code, infrastructure code, and the config repos that drive GitOps. Every change is a commit, changes go through branches and pull requests, and history is the audit trail.</w:t>
      </w:r>
    </w:p>
    <w:p>
      <w:pPr>
        <w:spacing w:after="130"/>
        <w:jc w:val="both"/>
      </w:pPr>
      <w:r>
        <w:rPr>
          <w:sz w:val="21"/>
          <w:szCs w:val="21"/>
        </w:rPr>
        <w:t xml:space="preserve">For branching strategy, the honest answer is I pick based on the team's release cadence. For services that deploy continuously I lean toward trunk-based development with short-lived feature branches — you branch off main, keep the branch small and alive for a day or two, open a PR, get it reviewed and CI-checked, and merge back to main quickly. Main is always deployable, and you use feature flags to hide unfinished work rather than long-lived branches. This minimises merge hell and pairs well with continuous delivery.</w:t>
      </w:r>
    </w:p>
    <w:p>
      <w:pPr>
        <w:spacing w:after="130"/>
        <w:jc w:val="both"/>
      </w:pPr>
      <w:r>
        <w:rPr>
          <w:sz w:val="21"/>
          <w:szCs w:val="21"/>
        </w:rPr>
        <w:t xml:space="preserve">Where a team needs formal release trains I'll use something closer to GitHub Flow with release branches. What I actively avoid on fast-moving teams is heavy GitFlow with long-lived develop and release and hotfix branches, because the merge overhead and drift between branches slows everyone down. So my default is trunk-based with short branches and PRs, and I adapt only when the release model genuinely requires more structure.</w:t>
      </w:r>
    </w:p>
    <w:p>
      <w:pPr>
        <w:keepNext/>
        <w:spacing w:after="100" w:before="220"/>
      </w:pPr>
      <w:r>
        <w:rPr>
          <w:b/>
          <w:bCs/>
          <w:color w:val="2E6DA4"/>
          <w:sz w:val="23"/>
          <w:szCs w:val="23"/>
        </w:rPr>
        <w:t xml:space="preserve">Q.  </w:t>
      </w:r>
      <w:r>
        <w:rPr>
          <w:b/>
          <w:bCs/>
          <w:color w:val="2E6DA4"/>
          <w:sz w:val="23"/>
          <w:szCs w:val="23"/>
        </w:rPr>
        <w:t xml:space="preserve">Explain Git Flow</w:t>
      </w:r>
    </w:p>
    <w:p>
      <w:pPr>
        <w:spacing w:after="130"/>
        <w:jc w:val="both"/>
      </w:pPr>
      <w:r>
        <w:rPr>
          <w:sz w:val="21"/>
          <w:szCs w:val="21"/>
        </w:rPr>
        <w:t xml:space="preserve">Git Flow is the more heavyweight branching model with a defined set of long-lived and supporting branches. You have main, which only ever holds released, production code, and develop, which is the integration branch where features come together. Feature branches come off develop and merge back into it. When you're ready to ship, you cut a release branch off develop for final stabilisation, then merge it into both main and develop and tag it. And hotfixes branch off main directly to patch production, then merge back into both.</w:t>
      </w:r>
    </w:p>
    <w:p>
      <w:pPr>
        <w:spacing w:after="130"/>
        <w:jc w:val="both"/>
      </w:pPr>
      <w:r>
        <w:rPr>
          <w:sz w:val="21"/>
          <w:szCs w:val="21"/>
        </w:rPr>
        <w:t xml:space="preserve">It's well-defined and works for products with scheduled, versioned releases — think installed software with multiple supported versions. The downside, and the reason I usually don't use it for cloud services, is the overhead: two permanent branches plus release and hotfix branches mean a lot of merging, and develop and main can drift apart, which causes painful integration and delays continuous delivery. So I can explain it and use it, but for containerised services deploying many times a day I prefer trunk-based development — Git Flow is a fit when your release model is periodic and versioned, not continuous.</w:t>
      </w:r>
    </w:p>
    <w:p>
      <w:pPr>
        <w:keepNext/>
        <w:spacing w:after="100" w:before="220"/>
      </w:pPr>
      <w:r>
        <w:rPr>
          <w:b/>
          <w:bCs/>
          <w:color w:val="2E6DA4"/>
          <w:sz w:val="23"/>
          <w:szCs w:val="23"/>
        </w:rPr>
        <w:t xml:space="preserve">Q.  </w:t>
      </w:r>
      <w:r>
        <w:rPr>
          <w:b/>
          <w:bCs/>
          <w:color w:val="2E6DA4"/>
          <w:sz w:val="23"/>
          <w:szCs w:val="23"/>
        </w:rPr>
        <w:t xml:space="preserve">How does GitOps work?</w:t>
      </w:r>
    </w:p>
    <w:p>
      <w:pPr>
        <w:spacing w:after="130"/>
        <w:jc w:val="both"/>
      </w:pPr>
      <w:r>
        <w:rPr>
          <w:sz w:val="21"/>
          <w:szCs w:val="21"/>
        </w:rPr>
        <w:t xml:space="preserve">GitOps is the practice of using a git repository as the single source of truth for your desired cluster state, and having an automated agent continuously make the cluster match that repo. Instead of pushing changes into the cluster with kubectl or a pipeline, you commit the desired state — the manifests or Helm values — to git, and an in-cluster operator like ArgoCD or Flux pulls that state and reconciles the live cluster toward it.</w:t>
      </w:r>
    </w:p>
    <w:p>
      <w:pPr>
        <w:spacing w:after="130"/>
        <w:jc w:val="both"/>
      </w:pPr>
      <w:r>
        <w:rPr>
          <w:sz w:val="21"/>
          <w:szCs w:val="21"/>
        </w:rPr>
        <w:t xml:space="preserve">The important shift is from push to pull. In a traditional pipeline, CI reaches into the cluster and applies changes, which means CI needs cluster credentials and there's no continuous guarantee the cluster stays as intended. In GitOps, the agent lives in the cluster and pulls, so credentials stay inside the cluster, and it reconciles continuously — if someone manually edits something live, the agent detects the drift and can correct it back to what git says.</w:t>
      </w:r>
    </w:p>
    <w:p>
      <w:pPr>
        <w:spacing w:after="130"/>
        <w:jc w:val="both"/>
      </w:pPr>
      <w:r>
        <w:rPr>
          <w:sz w:val="21"/>
          <w:szCs w:val="21"/>
        </w:rPr>
        <w:t xml:space="preserve">The benefits are concrete: git becomes your audit log and your rollback mechanism — every change is a reviewed, signed commit, and rolling back is just reverting a commit. Disaster recovery is easier because the cluster's desired state is fully reproducible from the repo. And you get a clean separation: CI builds and tests and produces an image; CD is git reconciliation. That decoupling is what makes it scale across many services and clusters.</w:t>
      </w:r>
    </w:p>
    <w:p>
      <w:pPr>
        <w:keepNext/>
        <w:spacing w:after="100" w:before="220"/>
      </w:pPr>
      <w:r>
        <w:rPr>
          <w:b/>
          <w:bCs/>
          <w:color w:val="2E6DA4"/>
          <w:sz w:val="23"/>
          <w:szCs w:val="23"/>
        </w:rPr>
        <w:t xml:space="preserve">Q.  </w:t>
      </w:r>
      <w:r>
        <w:rPr>
          <w:b/>
          <w:bCs/>
          <w:color w:val="2E6DA4"/>
          <w:sz w:val="23"/>
          <w:szCs w:val="23"/>
        </w:rPr>
        <w:t xml:space="preserve">Explain ArgoCD architecture</w:t>
      </w:r>
    </w:p>
    <w:p>
      <w:pPr>
        <w:spacing w:after="130"/>
        <w:jc w:val="both"/>
      </w:pPr>
      <w:r>
        <w:rPr>
          <w:sz w:val="21"/>
          <w:szCs w:val="21"/>
        </w:rPr>
        <w:t xml:space="preserve">ArgoCD runs inside the cluster and has a few core components. The application controller is the heart — it continuously compares the desired state, defined in a git repo, against the live state in the cluster, and reports whether the app is in sync or out of sync, and healthy or degraded. The repo server clones and caches the git repositories and renders the manifests — running helm template or kustomize build to turn your source into plain Kubernetes YAML. The API server backs the UI, CLI and API and handles auth and RBAC. And it uses Redis as a cache for performance.</w:t>
      </w:r>
    </w:p>
    <w:p>
      <w:pPr>
        <w:spacing w:after="130"/>
        <w:jc w:val="both"/>
      </w:pPr>
      <w:r>
        <w:rPr>
          <w:sz w:val="21"/>
          <w:szCs w:val="21"/>
        </w:rPr>
        <w:t xml:space="preserve">The central abstraction is the Application resource, which says 'this git repo, this path, this target revision, deploy to this cluster and namespace.' You can manage many of these, and for scale there's the ApplicationSet controller, which templates out Applications across many clusters or environments from a single definition — that's how you'd manage dozens of clusters without hand-writing an Application for each.</w:t>
      </w:r>
    </w:p>
    <w:p>
      <w:pPr>
        <w:spacing w:after="130"/>
        <w:jc w:val="both"/>
      </w:pPr>
      <w:r>
        <w:rPr>
          <w:sz w:val="21"/>
          <w:szCs w:val="21"/>
        </w:rPr>
        <w:t xml:space="preserve">ArgoCD can manage its own cluster and remote clusters too, registered via their kubeconfig, so you can run a central ArgoCD that delivers to many clusters. The whole thing is pull-based and reconciliation-driven, which is why it fits the GitOps model so naturally.</w:t>
      </w:r>
    </w:p>
    <w:p>
      <w:pPr>
        <w:keepNext/>
        <w:spacing w:after="100" w:before="220"/>
      </w:pPr>
      <w:r>
        <w:rPr>
          <w:b/>
          <w:bCs/>
          <w:color w:val="2E6DA4"/>
          <w:sz w:val="23"/>
          <w:szCs w:val="23"/>
        </w:rPr>
        <w:t xml:space="preserve">Q.  </w:t>
      </w:r>
      <w:r>
        <w:rPr>
          <w:b/>
          <w:bCs/>
          <w:color w:val="2E6DA4"/>
          <w:sz w:val="23"/>
          <w:szCs w:val="23"/>
        </w:rPr>
        <w:t xml:space="preserve">How does ArgoCD maintain desired state?</w:t>
      </w:r>
    </w:p>
    <w:p>
      <w:pPr>
        <w:spacing w:after="130"/>
        <w:jc w:val="both"/>
      </w:pPr>
      <w:r>
        <w:rPr>
          <w:sz w:val="21"/>
          <w:szCs w:val="21"/>
        </w:rPr>
        <w:t xml:space="preserve">Through a continuous reconciliation loop. The application controller periodically — and also on webhook triggers from git — fetches the desired state from the repo, renders it to manifests, and diffs it against what's actually live in the cluster. If they match, the app is 'Synced.' If they differ, it's 'OutOfSync,' and depending on the sync policy ArgoCD either flags it for a human to sync or automatically applies the difference to bring the cluster back in line.</w:t>
      </w:r>
    </w:p>
    <w:p>
      <w:pPr>
        <w:spacing w:after="130"/>
        <w:jc w:val="both"/>
      </w:pPr>
      <w:r>
        <w:rPr>
          <w:sz w:val="21"/>
          <w:szCs w:val="21"/>
        </w:rPr>
        <w:t xml:space="preserve">The desired state always lives in git, never in ArgoCD itself — ArgoCD is stateless in that sense, it's just an engine that makes reality match the repo. So the way it maintains desired state is: watch git, watch the cluster, compute the diff, and reconcile. That's also why drift gets caught — if someone kubectl-edits a live resource, the next reconciliation sees it no longer matches git and, with self-heal on, reverts it.</w:t>
      </w:r>
    </w:p>
    <w:p>
      <w:pPr>
        <w:keepNext/>
        <w:spacing w:after="100" w:before="220"/>
      </w:pPr>
      <w:r>
        <w:rPr>
          <w:b/>
          <w:bCs/>
          <w:color w:val="2E6DA4"/>
          <w:sz w:val="23"/>
          <w:szCs w:val="23"/>
        </w:rPr>
        <w:t xml:space="preserve">Q.  </w:t>
      </w:r>
      <w:r>
        <w:rPr>
          <w:b/>
          <w:bCs/>
          <w:color w:val="2E6DA4"/>
          <w:sz w:val="23"/>
          <w:szCs w:val="23"/>
        </w:rPr>
        <w:t xml:space="preserve">Difference between manual and auto sync</w:t>
      </w:r>
    </w:p>
    <w:p>
      <w:pPr>
        <w:spacing w:after="130"/>
        <w:jc w:val="both"/>
      </w:pPr>
      <w:r>
        <w:rPr>
          <w:sz w:val="21"/>
          <w:szCs w:val="21"/>
        </w:rPr>
        <w:t xml:space="preserve">With manual sync, ArgoCD will detect that an app is out of sync and show you the diff, but it won't apply anything until a human clicks sync or runs the sync command. You stay in control of exactly when changes hit the cluster. That's what I'd use for production or anything sensitive, because it gives a human the final gate and a chance to review the diff before it goes live.</w:t>
      </w:r>
    </w:p>
    <w:p>
      <w:pPr>
        <w:spacing w:after="130"/>
        <w:jc w:val="both"/>
      </w:pPr>
      <w:r>
        <w:rPr>
          <w:sz w:val="21"/>
          <w:szCs w:val="21"/>
        </w:rPr>
        <w:t xml:space="preserve">With auto sync, ArgoCD automatically applies changes as soon as it detects the repo has moved ahead of the cluster — merge to the config repo and it deploys itself, no human step. That's great for lower environments and for true continuous delivery where you trust your pipeline and tests. Auto sync also unlocks self-heal and automated pruning. The tradeoff is control versus speed: auto for dev and qa to move fast, manual — or auto with careful safeguards and progressive delivery — for prod. In practice many teams run auto sync everywhere but protect prod with PR reviews on the config repo, so the 'gate' moves to the merge rather than the sync.</w:t>
      </w:r>
    </w:p>
    <w:p>
      <w:pPr>
        <w:keepNext/>
        <w:spacing w:after="100" w:before="220"/>
      </w:pPr>
      <w:r>
        <w:rPr>
          <w:b/>
          <w:bCs/>
          <w:color w:val="2E6DA4"/>
          <w:sz w:val="23"/>
          <w:szCs w:val="23"/>
        </w:rPr>
        <w:t xml:space="preserve">Q.  </w:t>
      </w:r>
      <w:r>
        <w:rPr>
          <w:b/>
          <w:bCs/>
          <w:color w:val="2E6DA4"/>
          <w:sz w:val="23"/>
          <w:szCs w:val="23"/>
        </w:rPr>
        <w:t xml:space="preserve">What is self-heal in ArgoCD?</w:t>
      </w:r>
    </w:p>
    <w:p>
      <w:pPr>
        <w:spacing w:after="130"/>
        <w:jc w:val="both"/>
      </w:pPr>
      <w:r>
        <w:rPr>
          <w:sz w:val="21"/>
          <w:szCs w:val="21"/>
        </w:rPr>
        <w:t xml:space="preserve">Self-heal is the setting that makes ArgoCD automatically revert any live changes that drift away from what's in git. Normally ArgoCD reconciles when git changes. With self-heal on, it also reconciles when the cluster changes out from under it — so if someone manually edits a deployment with kubectl, or some controller mutates a resource, ArgoCD notices the live state no longer matches the repo and puts it back to match git.</w:t>
      </w:r>
    </w:p>
    <w:p>
      <w:pPr>
        <w:spacing w:after="130"/>
        <w:jc w:val="both"/>
      </w:pPr>
      <w:r>
        <w:rPr>
          <w:sz w:val="21"/>
          <w:szCs w:val="21"/>
        </w:rPr>
        <w:t xml:space="preserve">It's powerful because it enforces that git is truly the source of truth — no out-of-band changes survive, which kills configuration drift and stops the 'someone hotfixed prod by hand and forgot' problem. The caveat, and the reason I'm thoughtful about it, is that it also fights you during a legitimate emergency manual change — if you kubectl-patch something to mitigate an incident, self-heal will revert it unless you pause the app first or make the change in git. So the discipline it enforces is: change git, not the cluster. I generally want self-heal on for the confidence it gives, with the team trained that emergency changes still go through git or a deliberate pause.</w:t>
      </w:r>
    </w:p>
    <w:p>
      <w:pPr>
        <w:keepNext/>
        <w:spacing w:after="100" w:before="220"/>
      </w:pPr>
      <w:r>
        <w:rPr>
          <w:b/>
          <w:bCs/>
          <w:color w:val="2E6DA4"/>
          <w:sz w:val="23"/>
          <w:szCs w:val="23"/>
        </w:rPr>
        <w:t xml:space="preserve">Q.  </w:t>
      </w:r>
      <w:r>
        <w:rPr>
          <w:b/>
          <w:bCs/>
          <w:color w:val="2E6DA4"/>
          <w:sz w:val="23"/>
          <w:szCs w:val="23"/>
        </w:rPr>
        <w:t xml:space="preserve">How are ConfigMap changes applied?</w:t>
      </w:r>
    </w:p>
    <w:p>
      <w:pPr>
        <w:spacing w:after="130"/>
        <w:jc w:val="both"/>
      </w:pPr>
      <w:r>
        <w:rPr>
          <w:sz w:val="21"/>
          <w:szCs w:val="21"/>
        </w:rPr>
        <w:t xml:space="preserve">In GitOps terms, you change the ConfigMap in git and ArgoCD syncs the updated ConfigMap into the cluster. But there's a well-known gotcha: updating a ConfigMap does not automatically restart the pods consuming it. If the app reads the ConfigMap as environment variables, those are baked in at pod start, so the pod keeps running with the old values until it's restarted. If it's mounted as a volume, the file eventually updates, but most apps don't watch the file, so again they keep using the old config until restart.</w:t>
      </w:r>
    </w:p>
    <w:p>
      <w:pPr>
        <w:spacing w:after="130"/>
        <w:jc w:val="both"/>
      </w:pPr>
      <w:r>
        <w:rPr>
          <w:sz w:val="21"/>
          <w:szCs w:val="21"/>
        </w:rPr>
        <w:t xml:space="preserve">So the real question is how you trigger the rollout. The clean pattern is to make the config change cause a pod restart automatically. The common technique is to annotate the deployment's pod template with a hash or checksum of the ConfigMap contents — Helm does this nicely with a checksum annotation on the config. When the ConfigMap changes, the checksum changes, the pod template changes, and the Deployment does a rolling update, picking up the new config cleanly. Argo Rollouts and tools like Reloader can also watch config and trigger restarts. So the answer isn't just 'ArgoCD applies it' — it's 'apply it in git, and make sure the consuming pods actually roll to pick it up,' usually via a checksum annotation.</w:t>
      </w:r>
    </w:p>
    <w:p>
      <w:pPr>
        <w:keepNext/>
        <w:spacing w:after="100" w:before="220"/>
      </w:pPr>
      <w:r>
        <w:rPr>
          <w:b/>
          <w:bCs/>
          <w:color w:val="2E6DA4"/>
          <w:sz w:val="23"/>
          <w:szCs w:val="23"/>
        </w:rPr>
        <w:t xml:space="preserve">Q.  </w:t>
      </w:r>
      <w:r>
        <w:rPr>
          <w:b/>
          <w:bCs/>
          <w:color w:val="2E6DA4"/>
          <w:sz w:val="23"/>
          <w:szCs w:val="23"/>
        </w:rPr>
        <w:t xml:space="preserve">How do developers promote apps?</w:t>
      </w:r>
    </w:p>
    <w:p>
      <w:pPr>
        <w:spacing w:after="130"/>
        <w:jc w:val="both"/>
      </w:pPr>
      <w:r>
        <w:rPr>
          <w:sz w:val="21"/>
          <w:szCs w:val="21"/>
        </w:rPr>
        <w:t xml:space="preserve">Promotion in a GitOps world is a git operation, not a deploy command. We have a config repo with environment overlays or folders — dev, qa, prod — each holding the Helm values or Kustomize overlay for that environment, including the image tag. A build produces an immutable image tagged with the commit SHA and pushes it to ACR. Promoting to the next environment means updating the image tag in that environment's values in the config repo — via a pull request.</w:t>
      </w:r>
    </w:p>
    <w:p>
      <w:pPr>
        <w:spacing w:after="130"/>
        <w:jc w:val="both"/>
      </w:pPr>
      <w:r>
        <w:rPr>
          <w:sz w:val="21"/>
          <w:szCs w:val="21"/>
        </w:rPr>
        <w:t xml:space="preserve">So the developer, or an automated step, opens a PR that bumps the qa environment to the image that's been validated in dev. Once that PR is reviewed and merged, ArgoCD syncs qa to that image. Prod is the same motion but with stricter controls — a PR that requires approval, and often a manual sync gate. The key properties are that the artifact is immutable and identical across environments — you promote the exact image you tested, never rebuild per environment — and every promotion is an auditable, reversible git change. Rolling back a promotion is just reverting the PR.</w:t>
      </w:r>
    </w:p>
    <w:p>
      <w:pPr>
        <w:keepNext/>
        <w:spacing w:after="100" w:before="220"/>
      </w:pPr>
      <w:r>
        <w:rPr>
          <w:b/>
          <w:bCs/>
          <w:color w:val="2E6DA4"/>
          <w:sz w:val="23"/>
          <w:szCs w:val="23"/>
        </w:rPr>
        <w:t xml:space="preserve">Q.  </w:t>
      </w:r>
      <w:r>
        <w:rPr>
          <w:b/>
          <w:bCs/>
          <w:color w:val="2E6DA4"/>
          <w:sz w:val="23"/>
          <w:szCs w:val="23"/>
        </w:rPr>
        <w:t xml:space="preserve">Have you written Helm charts?</w:t>
      </w:r>
    </w:p>
    <w:p>
      <w:pPr>
        <w:spacing w:after="130"/>
        <w:jc w:val="both"/>
      </w:pPr>
      <w:r>
        <w:rPr>
          <w:sz w:val="21"/>
          <w:szCs w:val="21"/>
        </w:rPr>
        <w:t xml:space="preserve">Yes, I've written and maintained Helm charts for our services. Typically a chart per service, plus a shared library chart for the boilerplate that's common across all of them — the standard labels, probes, resource defaults, security context — so individual charts stay small and consistent. I template the Deployment, Service, Ingress, HPA, ConfigMap and so on, and expose the things that vary per environment as values.</w:t>
      </w:r>
    </w:p>
    <w:p>
      <w:pPr>
        <w:keepNext/>
        <w:spacing w:after="100" w:before="220"/>
      </w:pPr>
      <w:r>
        <w:rPr>
          <w:b/>
          <w:bCs/>
          <w:color w:val="2E6DA4"/>
          <w:sz w:val="23"/>
          <w:szCs w:val="23"/>
        </w:rPr>
        <w:t xml:space="preserve">Q.  </w:t>
      </w:r>
      <w:r>
        <w:rPr>
          <w:b/>
          <w:bCs/>
          <w:color w:val="2E6DA4"/>
          <w:sz w:val="23"/>
          <w:szCs w:val="23"/>
        </w:rPr>
        <w:t xml:space="preserve">Explain Helm chart structure</w:t>
      </w:r>
    </w:p>
    <w:p>
      <w:pPr>
        <w:spacing w:after="130"/>
        <w:jc w:val="both"/>
      </w:pPr>
      <w:r>
        <w:rPr>
          <w:sz w:val="21"/>
          <w:szCs w:val="21"/>
        </w:rPr>
        <w:t xml:space="preserve">A chart is a directory with a defined layout. Chart.yaml holds the metadata — the chart name, version, app version, and any dependencies on other charts. values.yaml holds the default configuration values, which are the knobs consumers override. The templates directory holds the Kubernetes manifests written as Go templates — deployment.yaml, service.yaml, ingress.yaml and so on — with placeholders that get filled from values. There's a special templates/_helpers.tpl for reusable template snippets like naming and label helpers, and NOTES.txt which prints usage info after install.</w:t>
      </w:r>
    </w:p>
    <w:p>
      <w:pPr>
        <w:spacing w:after="130"/>
        <w:jc w:val="both"/>
      </w:pPr>
      <w:r>
        <w:rPr>
          <w:sz w:val="21"/>
          <w:szCs w:val="21"/>
        </w:rPr>
        <w:t xml:space="preserve">You can also have a charts directory for subcharts or dependencies, and a values.schema.json to validate the values. At install time Helm merges your overrides onto values.yaml, renders the templates into plain Kubernetes YAML, and applies it — tracking the whole thing as a versioned release so you can upgrade and roll back. The mental model: Chart.yaml is identity, values.yaml is configuration, templates is the parameterised manifests, and the rest is helpers and metadata.</w:t>
      </w:r>
    </w:p>
    <w:p>
      <w:pPr>
        <w:keepNext/>
        <w:spacing w:after="100" w:before="220"/>
      </w:pPr>
      <w:r>
        <w:rPr>
          <w:b/>
          <w:bCs/>
          <w:color w:val="2E6DA4"/>
          <w:sz w:val="23"/>
          <w:szCs w:val="23"/>
        </w:rPr>
        <w:t xml:space="preserve">Q.  </w:t>
      </w:r>
      <w:r>
        <w:rPr>
          <w:b/>
          <w:bCs/>
          <w:color w:val="2E6DA4"/>
          <w:sz w:val="23"/>
          <w:szCs w:val="23"/>
        </w:rPr>
        <w:t xml:space="preserve">Difference between Helm and Kubernetes manifests</w:t>
      </w:r>
    </w:p>
    <w:p>
      <w:pPr>
        <w:spacing w:after="130"/>
        <w:jc w:val="both"/>
      </w:pPr>
      <w:r>
        <w:rPr>
          <w:sz w:val="21"/>
          <w:szCs w:val="21"/>
        </w:rPr>
        <w:t xml:space="preserve">Plain Kubernetes manifests are static YAML — what you write is exactly what gets applied. That's fine for one environment, but the moment you have dev, qa and prod, you end up copy-pasting near-identical YAML with a few values changed, and those copies drift.</w:t>
      </w:r>
    </w:p>
    <w:p>
      <w:pPr>
        <w:spacing w:after="130"/>
        <w:jc w:val="both"/>
      </w:pPr>
      <w:r>
        <w:rPr>
          <w:sz w:val="21"/>
          <w:szCs w:val="21"/>
        </w:rPr>
        <w:t xml:space="preserve">Helm adds templating and packaging on top. The manifests become templates with variables, and you supply values per environment — so one chart, three sets of values, instead of three copies of the YAML. It also packages everything as a versioned, distributable unit with dependencies, and it tracks releases so you get first-class upgrade and rollback — helm rollback takes you back to a previous release cleanly, which raw kubectl apply doesn't give you. So the difference is: raw manifests are static and per-environment duplicated; Helm gives you parameterisation, packaging, versioning and lifecycle management. The tradeoff is complexity — Go templating can get gnarly — which is why some teams prefer Kustomize's overlay approach for lighter needs. I use Helm when I want packaging and release lifecycle, and I'm comfortable with either.</w:t>
      </w:r>
    </w:p>
    <w:p>
      <w:pPr>
        <w:keepNext/>
        <w:spacing w:after="100" w:before="220"/>
      </w:pPr>
      <w:r>
        <w:rPr>
          <w:b/>
          <w:bCs/>
          <w:color w:val="2E6DA4"/>
          <w:sz w:val="23"/>
          <w:szCs w:val="23"/>
        </w:rPr>
        <w:t xml:space="preserve">Q.  </w:t>
      </w:r>
      <w:r>
        <w:rPr>
          <w:b/>
          <w:bCs/>
          <w:color w:val="2E6DA4"/>
          <w:sz w:val="23"/>
          <w:szCs w:val="23"/>
        </w:rPr>
        <w:t xml:space="preserve">Why use Helm, and what is the use of Helm?</w:t>
      </w:r>
    </w:p>
    <w:p>
      <w:pPr>
        <w:spacing w:after="130"/>
        <w:jc w:val="both"/>
      </w:pPr>
      <w:r>
        <w:rPr>
          <w:sz w:val="21"/>
          <w:szCs w:val="21"/>
        </w:rPr>
        <w:t xml:space="preserve">Helm earns its place once you're running the same app across multiple environments and want to manage it as a product rather than a pile of YAML. The concrete uses: parameterisation, so one chart serves dev, qa and prod via different values instead of duplicated manifests; packaging and distribution, so a chart is a versioned artifact you can publish to a registry and others can consume; dependency management, so a chart can pull in subcharts; and lifecycle management — install, upgrade, and importantly rollback and history, so you can revert a bad release to a known-good one with a single command.</w:t>
      </w:r>
    </w:p>
    <w:p>
      <w:pPr>
        <w:spacing w:after="130"/>
        <w:jc w:val="both"/>
      </w:pPr>
      <w:r>
        <w:rPr>
          <w:sz w:val="21"/>
          <w:szCs w:val="21"/>
        </w:rPr>
        <w:t xml:space="preserve">It also standardises deployments across teams — a shared library chart means every service gets the same probes, labels and security defaults for free, which is a governance win. So the short version: Helm turns Kubernetes deployments into versioned, parameterised, reusable packages with proper release lifecycle, which is exactly what you need at scale. If I only had one static environment, I might not bother; across many environments and services, it pays for itself.</w:t>
      </w:r>
    </w:p>
    <w:p>
      <w:pPr>
        <w:pStyle w:val="Heading1"/>
        <w:spacing w:after="120" w:before="240"/>
      </w:pPr>
      <w:r>
        <w:rPr>
          <w:color w:val="1F3A5F"/>
        </w:rPr>
        <w:t xml:space="preserve">7. Secrets Management</w:t>
      </w:r>
    </w:p>
    <w:p>
      <w:pPr>
        <w:pBdr>
          <w:bottom w:val="single" w:color="2E6DA4" w:sz="12"/>
        </w:pBdr>
        <w:spacing w:after="160"/>
      </w:pPr>
    </w:p>
    <w:p>
      <w:pPr>
        <w:keepNext/>
        <w:spacing w:after="100" w:before="220"/>
      </w:pPr>
      <w:r>
        <w:rPr>
          <w:b/>
          <w:bCs/>
          <w:color w:val="2E6DA4"/>
          <w:sz w:val="23"/>
          <w:szCs w:val="23"/>
        </w:rPr>
        <w:t xml:space="preserve">Q.  </w:t>
      </w:r>
      <w:r>
        <w:rPr>
          <w:b/>
          <w:bCs/>
          <w:color w:val="2E6DA4"/>
          <w:sz w:val="23"/>
          <w:szCs w:val="23"/>
        </w:rPr>
        <w:t xml:space="preserve">How do you manage application secrets?</w:t>
      </w:r>
    </w:p>
    <w:p>
      <w:pPr>
        <w:spacing w:after="130"/>
        <w:jc w:val="both"/>
      </w:pPr>
      <w:r>
        <w:rPr>
          <w:sz w:val="21"/>
          <w:szCs w:val="21"/>
        </w:rPr>
        <w:t xml:space="preserve">My baseline is that secrets never live in git, in container images, or in plain manifests. They live in a dedicated secret store — Azure Key Vault or HashiCorp Vault — and the app retrieves them at runtime. On AKS the cleanest pattern is the Secrets Store CSI driver with the Azure Key Vault provider plus workload identity: the pod authenticates to Key Vault using its own federated identity, and the secret is mounted into the pod as a file or synced into a Kubernetes Secret, with no credential stored anywhere in the manifest.</w:t>
      </w:r>
    </w:p>
    <w:p>
      <w:pPr>
        <w:spacing w:after="130"/>
        <w:jc w:val="both"/>
      </w:pPr>
      <w:r>
        <w:rPr>
          <w:sz w:val="21"/>
          <w:szCs w:val="21"/>
        </w:rPr>
        <w:t xml:space="preserve">The reason I push for this over native Kubernetes Secrets alone is that Kubernetes Secrets are only base64-encoded in etcd, not encrypted by default, and if they're committed to a GitOps repo they're exposed. Keeping the real secret in Key Vault means git only holds a reference, not the value, and I get central rotation, access policies and an audit trail. If I do need secrets in git for GitOps, I use Sealed Secrets or an external-secrets operator so what's committed is either encrypted or just a pointer.</w:t>
      </w:r>
    </w:p>
    <w:p>
      <w:pPr>
        <w:keepNext/>
        <w:spacing w:after="100" w:before="220"/>
      </w:pPr>
      <w:r>
        <w:rPr>
          <w:b/>
          <w:bCs/>
          <w:color w:val="2E6DA4"/>
          <w:sz w:val="23"/>
          <w:szCs w:val="23"/>
        </w:rPr>
        <w:t xml:space="preserve">Q.  </w:t>
      </w:r>
      <w:r>
        <w:rPr>
          <w:b/>
          <w:bCs/>
          <w:color w:val="2E6DA4"/>
          <w:sz w:val="23"/>
          <w:szCs w:val="23"/>
        </w:rPr>
        <w:t xml:space="preserve">Explain Kubernetes Secrets</w:t>
      </w:r>
    </w:p>
    <w:p>
      <w:pPr>
        <w:spacing w:after="130"/>
        <w:jc w:val="both"/>
      </w:pPr>
      <w:r>
        <w:rPr>
          <w:sz w:val="21"/>
          <w:szCs w:val="21"/>
        </w:rPr>
        <w:t xml:space="preserve">A Kubernetes Secret is an object for holding sensitive data — passwords, tokens, keys, TLS certs — that pods consume either as environment variables or mounted files. The important thing to be honest about is that by default they are only base64-encoded, not encrypted — base64 is encoding, not security, anyone can decode it. They're stored in etcd, and unless you enable encryption at rest for etcd, they sit there in effectively plaintext.</w:t>
      </w:r>
    </w:p>
    <w:p>
      <w:pPr>
        <w:spacing w:after="130"/>
        <w:jc w:val="both"/>
      </w:pPr>
      <w:r>
        <w:rPr>
          <w:sz w:val="21"/>
          <w:szCs w:val="21"/>
        </w:rPr>
        <w:t xml:space="preserve">So to use them safely I do a few things: enable encryption at rest for etcd — on AKS you can back it with a Key Vault key; lock down access with RBAC so only the workloads and people that need a given secret can read it; and never commit raw Secret manifests to git. In practice I treat native Secrets as the delivery mechanism into the pod, but I keep the real source of truth in Key Vault or Vault and sync into a Kubernetes Secret via the CSI driver or external-secrets. The distinction I always draw in an interview: a Secret is not encrypted by default — that's the number-one misconception, and knowing it is what separates using them safely from using them dangerously.</w:t>
      </w:r>
    </w:p>
    <w:p>
      <w:pPr>
        <w:keepNext/>
        <w:spacing w:after="100" w:before="220"/>
      </w:pPr>
      <w:r>
        <w:rPr>
          <w:b/>
          <w:bCs/>
          <w:color w:val="2E6DA4"/>
          <w:sz w:val="23"/>
          <w:szCs w:val="23"/>
        </w:rPr>
        <w:t xml:space="preserve">Q.  </w:t>
      </w:r>
      <w:r>
        <w:rPr>
          <w:b/>
          <w:bCs/>
          <w:color w:val="2E6DA4"/>
          <w:sz w:val="23"/>
          <w:szCs w:val="23"/>
        </w:rPr>
        <w:t xml:space="preserve">Explain HashiCorp Vault</w:t>
      </w:r>
    </w:p>
    <w:p>
      <w:pPr>
        <w:spacing w:after="130"/>
        <w:jc w:val="both"/>
      </w:pPr>
      <w:r>
        <w:rPr>
          <w:sz w:val="21"/>
          <w:szCs w:val="21"/>
        </w:rPr>
        <w:t xml:space="preserve">Vault is a dedicated secrets-management system that does a lot more than store static secrets. At its core it's an encrypted key-value store with fine-grained access policies and a full audit log, but its strong features are dynamic secrets and short-lived credentials. Instead of a long-lived database password sitting somewhere, an app asks Vault for a database credential and Vault generates one on demand, scoped and with a TTL, then revokes it automatically when the lease expires. That dramatically shrinks the blast radius of a leaked credential.</w:t>
      </w:r>
    </w:p>
    <w:p>
      <w:pPr>
        <w:spacing w:after="130"/>
        <w:jc w:val="both"/>
      </w:pPr>
      <w:r>
        <w:rPr>
          <w:sz w:val="21"/>
          <w:szCs w:val="21"/>
        </w:rPr>
        <w:t xml:space="preserve">Vault also does encryption-as-a-service — the transit engine lets apps encrypt and decrypt data without ever handling the keys — plus PKI for issuing short-lived TLS certs, and it integrates with cloud IAM so apps authenticate with their platform identity rather than a bootstrap secret. It has a seal/unseal model where the master key is split via Shamir's secret sharing so no single person can unseal it. On Kubernetes, apps authenticate to Vault using their ServiceAccount token via the Kubernetes auth method, and the Vault Agent injector can inject secrets into pods. The way I'd contrast it with Key Vault: Key Vault is an excellent managed static-secret and cert store tightly integrated with Azure; Vault is more powerful and cloud-agnostic, especially for dynamic secrets and multi-cloud, at the cost of running and operating it yourself.</w:t>
      </w:r>
    </w:p>
    <w:p>
      <w:pPr>
        <w:keepNext/>
        <w:spacing w:after="100" w:before="220"/>
      </w:pPr>
      <w:r>
        <w:rPr>
          <w:b/>
          <w:bCs/>
          <w:color w:val="2E6DA4"/>
          <w:sz w:val="23"/>
          <w:szCs w:val="23"/>
        </w:rPr>
        <w:t xml:space="preserve">Q.  </w:t>
      </w:r>
      <w:r>
        <w:rPr>
          <w:b/>
          <w:bCs/>
          <w:color w:val="2E6DA4"/>
          <w:sz w:val="23"/>
          <w:szCs w:val="23"/>
        </w:rPr>
        <w:t xml:space="preserve">How do apps retrieve secrets?</w:t>
      </w:r>
    </w:p>
    <w:p>
      <w:pPr>
        <w:spacing w:after="130"/>
        <w:jc w:val="both"/>
      </w:pPr>
      <w:r>
        <w:rPr>
          <w:sz w:val="21"/>
          <w:szCs w:val="21"/>
        </w:rPr>
        <w:t xml:space="preserve">A few patterns, and which one depends on the store. With the Secrets Store CSI driver, the secret is mounted into the pod as a file at a path, and the app just reads the file — the driver fetched it from Key Vault using the pod's workload identity at mount time. That's my preferred AKS pattern because there's no secret in any manifest. With external-secrets or a sync, the operator pulls from Key Vault and creates a normal Kubernetes Secret, which the app consumes as env vars or a volume — good when the app expects a native Secret.</w:t>
      </w:r>
    </w:p>
    <w:p>
      <w:pPr>
        <w:spacing w:after="130"/>
        <w:jc w:val="both"/>
      </w:pPr>
      <w:r>
        <w:rPr>
          <w:sz w:val="21"/>
          <w:szCs w:val="21"/>
        </w:rPr>
        <w:t xml:space="preserve">With Vault, the app either authenticates to Vault directly using its Kubernetes ServiceAccount token and calls the Vault API, or the Vault Agent sidecar/injector authenticates and writes the secret into a shared volume for the app to read. The common thread across all of them: the app proves its identity — via workload identity or its ServiceAccount — and the platform hands it the secret at runtime, so the secret is never baked into the image or committed to git. And for dynamic secrets the app requests a fresh, short-lived credential rather than reading a static one.</w:t>
      </w:r>
    </w:p>
    <w:p>
      <w:pPr>
        <w:keepNext/>
        <w:spacing w:after="100" w:before="220"/>
      </w:pPr>
      <w:r>
        <w:rPr>
          <w:b/>
          <w:bCs/>
          <w:color w:val="2E6DA4"/>
          <w:sz w:val="23"/>
          <w:szCs w:val="23"/>
        </w:rPr>
        <w:t xml:space="preserve">Q.  </w:t>
      </w:r>
      <w:r>
        <w:rPr>
          <w:b/>
          <w:bCs/>
          <w:color w:val="2E6DA4"/>
          <w:sz w:val="23"/>
          <w:szCs w:val="23"/>
        </w:rPr>
        <w:t xml:space="preserve">How are TLS certificates managed?</w:t>
      </w:r>
    </w:p>
    <w:p>
      <w:pPr>
        <w:spacing w:after="130"/>
        <w:jc w:val="both"/>
      </w:pPr>
      <w:r>
        <w:rPr>
          <w:sz w:val="21"/>
          <w:szCs w:val="21"/>
        </w:rPr>
        <w:t xml:space="preserve">On Kubernetes I manage TLS with cert-manager, which automates the whole lifecycle. You define an Issuer or ClusterIssuer — often Let's Encrypt via ACME for public certs, or an internal CA / Vault PKI for internal ones — and then cert-manager issues certificates, stores them as Kubernetes Secrets, and the ingress controller uses them for TLS termination. For public certs via ACME it handles the domain validation challenge automatically.</w:t>
      </w:r>
    </w:p>
    <w:p>
      <w:pPr>
        <w:spacing w:after="130"/>
        <w:jc w:val="both"/>
      </w:pPr>
      <w:r>
        <w:rPr>
          <w:sz w:val="21"/>
          <w:szCs w:val="21"/>
        </w:rPr>
        <w:t xml:space="preserve">For Azure-managed paths, certificates can live in Key Vault and be pulled into Application Gateway or synced into the cluster via the CSI driver, so Key Vault is the source of truth and rotation happens centrally. The principle either way is that certificate issuance and storage are automated and centralised — I don't want humans manually generating certs and pasting them into secrets, because that's exactly how you end up with an expired-cert outage.</w:t>
      </w:r>
    </w:p>
    <w:p>
      <w:pPr>
        <w:keepNext/>
        <w:spacing w:after="100" w:before="220"/>
      </w:pPr>
      <w:r>
        <w:rPr>
          <w:b/>
          <w:bCs/>
          <w:color w:val="2E6DA4"/>
          <w:sz w:val="23"/>
          <w:szCs w:val="23"/>
        </w:rPr>
        <w:t xml:space="preserve">Q.  </w:t>
      </w:r>
      <w:r>
        <w:rPr>
          <w:b/>
          <w:bCs/>
          <w:color w:val="2E6DA4"/>
          <w:sz w:val="23"/>
          <w:szCs w:val="23"/>
        </w:rPr>
        <w:t xml:space="preserve">How are certificates rotated?</w:t>
      </w:r>
    </w:p>
    <w:p>
      <w:pPr>
        <w:spacing w:after="130"/>
        <w:jc w:val="both"/>
      </w:pPr>
      <w:r>
        <w:rPr>
          <w:sz w:val="21"/>
          <w:szCs w:val="21"/>
        </w:rPr>
        <w:t xml:space="preserve">The goal is that rotation is automatic and happens well before expiry, because the classic outage is 'the cert expired at 2am and nobody renewed it.' With cert-manager, each Certificate has a renewBefore window — cert-manager renews automatically, say 30 days before expiry, re-issues, and updates the Kubernetes Secret in place. The ingress controller picks up the new cert. So there's no human in the loop for the normal case.</w:t>
      </w:r>
    </w:p>
    <w:p>
      <w:pPr>
        <w:spacing w:after="130"/>
        <w:jc w:val="both"/>
      </w:pPr>
      <w:r>
        <w:rPr>
          <w:sz w:val="21"/>
          <w:szCs w:val="21"/>
        </w:rPr>
        <w:t xml:space="preserve">The one thing to watch is whether consuming workloads reload the cert. Ingress controllers generally hot-reload TLS certs from the updated secret. If an application itself terminates TLS and caches the cert in memory, rotating the secret isn't enough — you need the app to reload or the pod to restart, so I make sure of that. For Key Vault-backed certs, Key Vault can auto-rotate and the CSI driver or Application Gateway picks up the new version. And on top of all that I keep a proactive expiry alert — 30 days out — as a safety net, because automation should be belt-and-braces on something this unforgiving. That combination — automated renewal plus an expiry alert plus making sure consumers reload — is what keeps cert rotation from ever becoming an incident.</w:t>
      </w:r>
    </w:p>
    <w:p>
      <w:pPr>
        <w:pStyle w:val="Heading1"/>
        <w:spacing w:after="120" w:before="240"/>
      </w:pPr>
      <w:r>
        <w:rPr>
          <w:color w:val="1F3A5F"/>
        </w:rPr>
        <w:t xml:space="preserve">8. CI/CD (GitHub Actions) &amp; Docker</w:t>
      </w:r>
    </w:p>
    <w:p>
      <w:pPr>
        <w:pBdr>
          <w:bottom w:val="single" w:color="2E6DA4" w:sz="12"/>
        </w:pBdr>
        <w:spacing w:after="160"/>
      </w:pPr>
    </w:p>
    <w:p>
      <w:pPr>
        <w:keepNext/>
        <w:spacing w:after="100" w:before="220"/>
      </w:pPr>
      <w:r>
        <w:rPr>
          <w:b/>
          <w:bCs/>
          <w:color w:val="2E6DA4"/>
          <w:sz w:val="23"/>
          <w:szCs w:val="23"/>
        </w:rPr>
        <w:t xml:space="preserve">Q.  </w:t>
      </w:r>
      <w:r>
        <w:rPr>
          <w:b/>
          <w:bCs/>
          <w:color w:val="2E6DA4"/>
          <w:sz w:val="23"/>
          <w:szCs w:val="23"/>
        </w:rPr>
        <w:t xml:space="preserve">Explain your CI/CD pipeline end to end in GitHub</w:t>
      </w:r>
    </w:p>
    <w:p>
      <w:pPr>
        <w:spacing w:after="130"/>
        <w:jc w:val="both"/>
      </w:pPr>
      <w:r>
        <w:rPr>
          <w:sz w:val="21"/>
          <w:szCs w:val="21"/>
        </w:rPr>
        <w:t xml:space="preserve">We use GitHub Actions, and the pipeline follows a build-once, promote-many philosophy with a clean CI/CD split. On a pull request the CI workflow triggers: it checks out the code, runs linting and unit tests, runs a SonarQube scan for code quality and coverage against a quality gate, and does dependency and SAST scanning. That gates the merge — nothing merges to main unless it's green.</w:t>
      </w:r>
    </w:p>
    <w:p>
      <w:pPr>
        <w:spacing w:after="130"/>
        <w:jc w:val="both"/>
      </w:pPr>
      <w:r>
        <w:rPr>
          <w:sz w:val="21"/>
          <w:szCs w:val="21"/>
        </w:rPr>
        <w:t xml:space="preserve">On merge to main, the build workflow builds the Docker image, tags it immutably with the commit SHA, scans the image for vulnerabilities with Trivy, and pushes it to Azure Container Registry. Crucially it builds the artifact exactly once here. Then the CD side is GitOps: the pipeline opens or commits a change to the config repo bumping the image tag for the dev environment, and ArgoCD syncs it into dev.</w:t>
      </w:r>
    </w:p>
    <w:p>
      <w:pPr>
        <w:spacing w:after="130"/>
        <w:jc w:val="both"/>
      </w:pPr>
      <w:r>
        <w:rPr>
          <w:sz w:val="21"/>
          <w:szCs w:val="21"/>
        </w:rPr>
        <w:t xml:space="preserve">Promotion to qa and prod is then a pull request in the config repo moving that same immutable image forward, with environment protection rules requiring approvals for prod. So CI is build, test, scan, push; CD is git-driven reconciliation via ArgoCD. The pipeline never holds cluster credentials — it just updates git — which is both more secure and more auditable. And because the image is immutable and identical across environments, what we test in dev is bit-for-bit what ships to prod.</w:t>
      </w:r>
    </w:p>
    <w:p>
      <w:pPr>
        <w:keepNext/>
        <w:spacing w:after="100" w:before="220"/>
      </w:pPr>
      <w:r>
        <w:rPr>
          <w:b/>
          <w:bCs/>
          <w:color w:val="2E6DA4"/>
          <w:sz w:val="23"/>
          <w:szCs w:val="23"/>
        </w:rPr>
        <w:t xml:space="preserve">Q.  </w:t>
      </w:r>
      <w:r>
        <w:rPr>
          <w:b/>
          <w:bCs/>
          <w:color w:val="2E6DA4"/>
          <w:sz w:val="23"/>
          <w:szCs w:val="23"/>
        </w:rPr>
        <w:t xml:space="preserve">Which CI/CD tools have you used?</w:t>
      </w:r>
    </w:p>
    <w:p>
      <w:pPr>
        <w:spacing w:after="130"/>
        <w:jc w:val="both"/>
      </w:pPr>
      <w:r>
        <w:rPr>
          <w:sz w:val="21"/>
          <w:szCs w:val="21"/>
        </w:rPr>
        <w:t xml:space="preserve">Primarily GitHub Actions for CI, and ArgoCD for CD via GitOps. I've also worked with Azure DevOps Pipelines, and I'm familiar with Jenkins from earlier work. For the pieces around them: SonarQube for code quality, Trivy for container scanning, ACR as the registry, and Helm as the packaging that ArgoCD consumes. The pattern I favour regardless of the CI tool is keeping CI and CD separate — CI produces a tested, scanned artifact, and CD is a pull-based GitOps reconciliation — because that decoupling is what makes it secure and scalable.</w:t>
      </w:r>
    </w:p>
    <w:p>
      <w:pPr>
        <w:keepNext/>
        <w:spacing w:after="100" w:before="220"/>
      </w:pPr>
      <w:r>
        <w:rPr>
          <w:b/>
          <w:bCs/>
          <w:color w:val="2E6DA4"/>
          <w:sz w:val="23"/>
          <w:szCs w:val="23"/>
        </w:rPr>
        <w:t xml:space="preserve">Q.  </w:t>
      </w:r>
      <w:r>
        <w:rPr>
          <w:b/>
          <w:bCs/>
          <w:color w:val="2E6DA4"/>
          <w:sz w:val="23"/>
          <w:szCs w:val="23"/>
        </w:rPr>
        <w:t xml:space="preserve">Explain the GitHub pipeline stages</w:t>
      </w:r>
    </w:p>
    <w:p>
      <w:pPr>
        <w:spacing w:after="130"/>
        <w:jc w:val="both"/>
      </w:pPr>
      <w:r>
        <w:rPr>
          <w:sz w:val="21"/>
          <w:szCs w:val="21"/>
        </w:rPr>
        <w:t xml:space="preserve">Logically the stages are: source and trigger — a push or PR kicks it off. Build and test — checkout, restore dependencies, lint, compile, run unit and integration tests. Quality and security gates — SonarQube quality gate, SAST, dependency scanning; these can fail the pipeline. Package — build the Docker image and tag it with the commit SHA. Scan the image — Trivy for OS and library vulnerabilities, failing on critical findings. Publish — push the image to ACR. Then deploy — update the GitOps config repo, which ArgoCD reconciles, progressing dev to qa to prod with approvals.</w:t>
      </w:r>
    </w:p>
    <w:p>
      <w:pPr>
        <w:spacing w:after="130"/>
        <w:jc w:val="both"/>
      </w:pPr>
      <w:r>
        <w:rPr>
          <w:sz w:val="21"/>
          <w:szCs w:val="21"/>
        </w:rPr>
        <w:t xml:space="preserve">In GitHub Actions terms these map to jobs and steps within workflows, with jobs able to run in parallel and depend on each other via needs, and environment protection rules enforcing the approval gates between environments. I also use reusable workflows so I'm not copy-pasting the same build-and-scan logic into every repo — that's how you keep CI consistent across dozens of services.</w:t>
      </w:r>
    </w:p>
    <w:p>
      <w:pPr>
        <w:keepNext/>
        <w:spacing w:after="100" w:before="220"/>
      </w:pPr>
      <w:r>
        <w:rPr>
          <w:b/>
          <w:bCs/>
          <w:color w:val="2E6DA4"/>
          <w:sz w:val="23"/>
          <w:szCs w:val="23"/>
        </w:rPr>
        <w:t xml:space="preserve">Q.  </w:t>
      </w:r>
      <w:r>
        <w:rPr>
          <w:b/>
          <w:bCs/>
          <w:color w:val="2E6DA4"/>
          <w:sz w:val="23"/>
          <w:szCs w:val="23"/>
        </w:rPr>
        <w:t xml:space="preserve">How are builds triggered?</w:t>
      </w:r>
    </w:p>
    <w:p>
      <w:pPr>
        <w:spacing w:after="130"/>
        <w:jc w:val="both"/>
      </w:pPr>
      <w:r>
        <w:rPr>
          <w:sz w:val="21"/>
          <w:szCs w:val="21"/>
        </w:rPr>
        <w:t xml:space="preserve">Through GitHub Actions triggers defined in the workflow's on block. The common ones: pull_request triggers the CI validation on every PR so nothing merges unreviewed or untested; push to main triggers the build-and-publish workflow. I also use path filters so a change only in docs doesn't trigger a full image build, and tags to trigger release builds. For scheduled work like nightly scans I use the schedule trigger with cron, and workflow_dispatch for manual runs when I need to kick something off by hand, which is handy for a controlled prod deploy. So it's event-driven — PRs gate quality, merges produce artifacts — with manual and scheduled triggers layered on for the cases that need them.</w:t>
      </w:r>
    </w:p>
    <w:p>
      <w:pPr>
        <w:keepNext/>
        <w:spacing w:after="100" w:before="220"/>
      </w:pPr>
      <w:r>
        <w:rPr>
          <w:b/>
          <w:bCs/>
          <w:color w:val="2E6DA4"/>
          <w:sz w:val="23"/>
          <w:szCs w:val="23"/>
        </w:rPr>
        <w:t xml:space="preserve">Q.  </w:t>
      </w:r>
      <w:r>
        <w:rPr>
          <w:b/>
          <w:bCs/>
          <w:color w:val="2E6DA4"/>
          <w:sz w:val="23"/>
          <w:szCs w:val="23"/>
        </w:rPr>
        <w:t xml:space="preserve">What quality checks are performed?</w:t>
      </w:r>
    </w:p>
    <w:p>
      <w:pPr>
        <w:spacing w:after="130"/>
        <w:jc w:val="both"/>
      </w:pPr>
      <w:r>
        <w:rPr>
          <w:sz w:val="21"/>
          <w:szCs w:val="21"/>
        </w:rPr>
        <w:t xml:space="preserve">Several layers. Static code quality and coverage via SonarQube against a quality gate — code smells, bugs, duplication, and a coverage threshold, so a PR that drops coverage below the bar fails. Linting and formatting for consistency. Unit and integration tests. On the security side, SAST for code-level vulnerabilities, dependency/SCA scanning for known-vulnerable libraries, secret scanning to catch credentials accidentally committed, and container image scanning with Trivy for OS and library CVEs. And at the infra layer, if the PR touches Terraform, I run tfsec or Checkov for misconfigurations and a terraform plan for review. The principle is shift-left — catch quality and security problems at PR time, cheaply, rather than in production.</w:t>
      </w:r>
    </w:p>
    <w:p>
      <w:pPr>
        <w:keepNext/>
        <w:spacing w:after="100" w:before="220"/>
      </w:pPr>
      <w:r>
        <w:rPr>
          <w:b/>
          <w:bCs/>
          <w:color w:val="2E6DA4"/>
          <w:sz w:val="23"/>
          <w:szCs w:val="23"/>
        </w:rPr>
        <w:t xml:space="preserve">Q.  </w:t>
      </w:r>
      <w:r>
        <w:rPr>
          <w:b/>
          <w:bCs/>
          <w:color w:val="2E6DA4"/>
          <w:sz w:val="23"/>
          <w:szCs w:val="23"/>
        </w:rPr>
        <w:t xml:space="preserve">Explain SonarQube integration in GitHub</w:t>
      </w:r>
    </w:p>
    <w:p>
      <w:pPr>
        <w:spacing w:after="130"/>
        <w:jc w:val="both"/>
      </w:pPr>
      <w:r>
        <w:rPr>
          <w:sz w:val="21"/>
          <w:szCs w:val="21"/>
        </w:rPr>
        <w:t xml:space="preserve">SonarQube plugs into the pipeline as a quality gate on pull requests. In the workflow I run the SonarScanner step, which analyses the code and uploads the results to the SonarQube server, along with test coverage reports so Sonar can track coverage. SonarQube evaluates the analysis against a configured quality gate — thresholds for new bugs, vulnerabilities, code smells, duplication and coverage on new code.</w:t>
      </w:r>
    </w:p>
    <w:p>
      <w:pPr>
        <w:spacing w:after="130"/>
        <w:jc w:val="both"/>
      </w:pPr>
      <w:r>
        <w:rPr>
          <w:sz w:val="21"/>
          <w:szCs w:val="21"/>
        </w:rPr>
        <w:t xml:space="preserve">The integration then reports the gate status back to the pull request, and I wire it so that a failing quality gate blocks the merge via branch protection. Sonar's 'clean as you code' model focuses the gate on new code in the PR rather than the whole legacy codebase, which is what makes it practical — you're not blocked by historical debt, but you can't add new debt. So the flow is: PR opened → scan runs → results and gate status posted to the PR → merge blocked until the gate passes. That keeps quality enforcement automatic and in the developer's face at review time.</w:t>
      </w:r>
    </w:p>
    <w:p>
      <w:pPr>
        <w:keepNext/>
        <w:spacing w:after="100" w:before="220"/>
      </w:pPr>
      <w:r>
        <w:rPr>
          <w:b/>
          <w:bCs/>
          <w:color w:val="2E6DA4"/>
          <w:sz w:val="23"/>
          <w:szCs w:val="23"/>
        </w:rPr>
        <w:t xml:space="preserve">Q.  </w:t>
      </w:r>
      <w:r>
        <w:rPr>
          <w:b/>
          <w:bCs/>
          <w:color w:val="2E6DA4"/>
          <w:sz w:val="23"/>
          <w:szCs w:val="23"/>
        </w:rPr>
        <w:t xml:space="preserve">How are Docker images built and where are artifacts stored?</w:t>
      </w:r>
    </w:p>
    <w:p>
      <w:pPr>
        <w:spacing w:after="130"/>
        <w:jc w:val="both"/>
      </w:pPr>
      <w:r>
        <w:rPr>
          <w:sz w:val="21"/>
          <w:szCs w:val="21"/>
        </w:rPr>
        <w:t xml:space="preserve">Images are built in the CI pipeline with a Dockerfile, and I put real effort into the Dockerfile because it drives both security and speed. I use multi-stage builds — a build stage with the full toolchain, then a minimal runtime stage that copies only the built artifact — so the final image is small and doesn't ship compilers and build tools. I use a slim or distroless base to shrink the attack surface, run as a non-root user, pin base image versions, and order layers so dependencies are cached and only the changed layers rebuild.</w:t>
      </w:r>
    </w:p>
    <w:p>
      <w:pPr>
        <w:spacing w:after="130"/>
        <w:jc w:val="both"/>
      </w:pPr>
      <w:r>
        <w:rPr>
          <w:sz w:val="21"/>
          <w:szCs w:val="21"/>
        </w:rPr>
        <w:t xml:space="preserve">Tagging is immutable — the commit SHA — so an image is a fixed, traceable artifact, not a moving tag like latest, which I avoid in prod because it destroys reproducibility. Images are stored in Azure Container Registry, which gives me private storage, RBAC, geo-replication for multi-region pulls, and built-in vulnerability scanning. Build artifacts and reports from the pipeline go to GitHub's artifact storage, and Helm charts go to a chart repo — often ACR too, since it can host OCI Helm charts. So: multi-stage build in CI, scanned, immutably tagged, pushed to ACR.</w:t>
      </w:r>
    </w:p>
    <w:p>
      <w:pPr>
        <w:keepNext/>
        <w:spacing w:after="100" w:before="220"/>
      </w:pPr>
      <w:r>
        <w:rPr>
          <w:b/>
          <w:bCs/>
          <w:color w:val="2E6DA4"/>
          <w:sz w:val="23"/>
          <w:szCs w:val="23"/>
        </w:rPr>
        <w:t xml:space="preserve">Q.  </w:t>
      </w:r>
      <w:r>
        <w:rPr>
          <w:b/>
          <w:bCs/>
          <w:color w:val="2E6DA4"/>
          <w:sz w:val="23"/>
          <w:szCs w:val="23"/>
        </w:rPr>
        <w:t xml:space="preserve">How are apps deployed and how is promotion across dev/qa/prod handled?</w:t>
      </w:r>
    </w:p>
    <w:p>
      <w:pPr>
        <w:spacing w:after="130"/>
        <w:jc w:val="both"/>
      </w:pPr>
      <w:r>
        <w:rPr>
          <w:sz w:val="21"/>
          <w:szCs w:val="21"/>
        </w:rPr>
        <w:t xml:space="preserve">Deployment is GitOps via ArgoCD, and promotion is the movement of an immutable image through environment configs in git. Once CI pushes the SHA-tagged image to ACR, the dev environment's values in the config repo are updated to that tag and ArgoCD syncs dev automatically. After it's validated in dev, promotion to qa is a pull request bumping qa's values to that same image tag; merge it and ArgoCD syncs qa. Prod is the same motion with stricter controls — required approvals on the PR and often a manual sync gate.</w:t>
      </w:r>
    </w:p>
    <w:p>
      <w:pPr>
        <w:spacing w:after="130"/>
        <w:jc w:val="both"/>
      </w:pPr>
      <w:r>
        <w:rPr>
          <w:sz w:val="21"/>
          <w:szCs w:val="21"/>
        </w:rPr>
        <w:t xml:space="preserve">Two principles make this solid. First, build once, promote the same artifact — I never rebuild per environment, so what's tested is exactly what ships; only the config differs between environments. Second, every promotion is a reviewed, auditable git commit, and rollback is just reverting it. For prod I layer on progressive delivery where it matters — canary or blue-green via Argo Rollouts — so a new version takes a slice of traffic while I watch the golden signals before it goes to 100%.</w:t>
      </w:r>
    </w:p>
    <w:p>
      <w:pPr>
        <w:keepNext/>
        <w:spacing w:after="100" w:before="220"/>
      </w:pPr>
      <w:r>
        <w:rPr>
          <w:b/>
          <w:bCs/>
          <w:color w:val="2E6DA4"/>
          <w:sz w:val="23"/>
          <w:szCs w:val="23"/>
        </w:rPr>
        <w:t xml:space="preserve">Q.  </w:t>
      </w:r>
      <w:r>
        <w:rPr>
          <w:b/>
          <w:bCs/>
          <w:color w:val="2E6DA4"/>
          <w:sz w:val="23"/>
          <w:szCs w:val="23"/>
        </w:rPr>
        <w:t xml:space="preserve">What deployment quality gates exist?</w:t>
      </w:r>
    </w:p>
    <w:p>
      <w:pPr>
        <w:spacing w:after="130"/>
        <w:jc w:val="both"/>
      </w:pPr>
      <w:r>
        <w:rPr>
          <w:sz w:val="21"/>
          <w:szCs w:val="21"/>
        </w:rPr>
        <w:t xml:space="preserve">Gates at a few points. Pre-merge: the CI quality gate — tests, SonarQube, security scans — must pass or the PR can't merge. Pre-deploy to prod: environment protection rules requiring human approval, and often a requirement that the exact image has already run in qa. During deploy: automated verification — if I'm doing a canary with Argo Rollouts, the rollout only proceeds to more traffic if the analysis of the golden signals stays within thresholds, and it auto-aborts and rolls back if error rate or latency breaches. Post-deploy: automated smoke tests and health checks, and watching the deploy dashboard for regressions. So the gates progress from 'is the code good' to 'is a human okay with this going to prod' to 'is the new version actually behaving in prod' — each one a chance to stop before impact spreads.</w:t>
      </w:r>
    </w:p>
    <w:p>
      <w:pPr>
        <w:keepNext/>
        <w:spacing w:after="100" w:before="220"/>
      </w:pPr>
      <w:r>
        <w:rPr>
          <w:b/>
          <w:bCs/>
          <w:color w:val="2E6DA4"/>
          <w:sz w:val="23"/>
          <w:szCs w:val="23"/>
        </w:rPr>
        <w:t xml:space="preserve">Q.  </w:t>
      </w:r>
      <w:r>
        <w:rPr>
          <w:b/>
          <w:bCs/>
          <w:color w:val="2E6DA4"/>
          <w:sz w:val="23"/>
          <w:szCs w:val="23"/>
        </w:rPr>
        <w:t xml:space="preserve">How are security scans integrated?</w:t>
      </w:r>
    </w:p>
    <w:p>
      <w:pPr>
        <w:spacing w:after="130"/>
        <w:jc w:val="both"/>
      </w:pPr>
      <w:r>
        <w:rPr>
          <w:sz w:val="21"/>
          <w:szCs w:val="21"/>
        </w:rPr>
        <w:t xml:space="preserve">They're baked into the pipeline at each relevant layer rather than bolted on at the end. In CI: secret scanning to stop credentials being committed, SAST on the source, and SCA/dependency scanning for vulnerable libraries — these run on PRs and can fail the build. At image build: Trivy scans the built image for OS and library CVEs and fails on critical or high severity that isn't allow-listed. For infra code: tfsec or Checkov on Terraform for misconfigurations. In the registry: ACR's own scanning gives continuous scanning of stored images, so I find out if a previously-clean image has a newly-disclosed CVE. And in the cluster, runtime and posture scanning plus admission control to block images that don't meet policy. The philosophy is defence in depth and shift-left — scan the code, the dependencies, the image, the infra config, and keep scanning at rest — so a vulnerability has to slip past multiple gates.</w:t>
      </w:r>
    </w:p>
    <w:p>
      <w:pPr>
        <w:keepNext/>
        <w:spacing w:after="100" w:before="220"/>
      </w:pPr>
      <w:r>
        <w:rPr>
          <w:b/>
          <w:bCs/>
          <w:color w:val="2E6DA4"/>
          <w:sz w:val="23"/>
          <w:szCs w:val="23"/>
        </w:rPr>
        <w:t xml:space="preserve">Q.  </w:t>
      </w:r>
      <w:r>
        <w:rPr>
          <w:b/>
          <w:bCs/>
          <w:color w:val="2E6DA4"/>
          <w:sz w:val="23"/>
          <w:szCs w:val="23"/>
        </w:rPr>
        <w:t xml:space="preserve">How do you handle deployment failures?</w:t>
      </w:r>
    </w:p>
    <w:p>
      <w:pPr>
        <w:spacing w:after="130"/>
        <w:jc w:val="both"/>
      </w:pPr>
      <w:r>
        <w:rPr>
          <w:sz w:val="21"/>
          <w:szCs w:val="21"/>
        </w:rPr>
        <w:t xml:space="preserve">The first priority is fast, safe rollback, and my setup is built so rollback is trivial. Because deployments are GitOps and images are immutable, rolling back is reverting the config commit to the last known-good image tag — ArgoCD syncs it back, or with Helm it's a helm rollback. With progressive delivery via Argo Rollouts, most failures never fully land, because the canary analysis catches a bad version taking a small traffic slice and auto-aborts before it reaches everyone.</w:t>
      </w:r>
    </w:p>
    <w:p>
      <w:pPr>
        <w:spacing w:after="130"/>
        <w:jc w:val="both"/>
      </w:pPr>
      <w:r>
        <w:rPr>
          <w:sz w:val="21"/>
          <w:szCs w:val="21"/>
        </w:rPr>
        <w:t xml:space="preserve">Beyond the mechanical rollback, I make failures visible and non-silent: readiness probes mean a bad pod never receives traffic, PodDisruptionBudgets and rolling-update maxUnavailable settings mean a failed rollout doesn't take the whole service down, and the deploy dashboard overlays the deploy event on error rate so a regression is obvious immediately. After I've restored service, I treat it like any incident — root cause, and then a fix so it doesn't recur, whether that's a better test, a stricter gate, or a smaller canary step. The overall posture: make rollback boring and fast, catch bad deploys before they fully roll out, and never leave a failed deploy silently degrading.</w:t>
      </w:r>
    </w:p>
    <w:p>
      <w:pPr>
        <w:keepNext/>
        <w:spacing w:after="100" w:before="220"/>
      </w:pPr>
      <w:r>
        <w:rPr>
          <w:b/>
          <w:bCs/>
          <w:color w:val="2E6DA4"/>
          <w:sz w:val="23"/>
          <w:szCs w:val="23"/>
        </w:rPr>
        <w:t xml:space="preserve">Q.  </w:t>
      </w:r>
      <w:r>
        <w:rPr>
          <w:b/>
          <w:bCs/>
          <w:color w:val="2E6DA4"/>
          <w:sz w:val="23"/>
          <w:szCs w:val="23"/>
        </w:rPr>
        <w:t xml:space="preserve">Explain the Docker workflow</w:t>
      </w:r>
    </w:p>
    <w:p>
      <w:pPr>
        <w:spacing w:after="130"/>
        <w:jc w:val="both"/>
      </w:pPr>
      <w:r>
        <w:rPr>
          <w:sz w:val="21"/>
          <w:szCs w:val="21"/>
        </w:rPr>
        <w:t xml:space="preserve">The lifecycle: you write a Dockerfile describing how to build the image — base image, dependencies, your app, the entrypoint. You docker build it into an image, which is an immutable layered artifact. You tag it, ideally with something traceable like the commit SHA, and docker push it to a registry like ACR. On the target — a node, a CI runner, wherever — you pull the image and run it as a container, which is a running instance of that image.</w:t>
      </w:r>
    </w:p>
    <w:p>
      <w:pPr>
        <w:spacing w:after="130"/>
        <w:jc w:val="both"/>
      </w:pPr>
      <w:r>
        <w:rPr>
          <w:sz w:val="21"/>
          <w:szCs w:val="21"/>
        </w:rPr>
        <w:t xml:space="preserve">In my real workflow the human doesn't do most of this by hand — CI builds and pushes on merge, and Kubernetes pulls and runs the image via the kubelet based on the manifests. The properties that matter: the image is immutable and portable, so the exact same artifact runs identically on my laptop, in CI, and in prod, which kills 'works on my machine.' Layers are cached and shared, so builds and pulls are efficient. And I keep images small and non-root via multi-stage builds and slim bases for security and speed. So the workflow in one line: Dockerfile → build → tag → push to registry → pull → run, with immutability and portability as the whole point.</w:t>
      </w:r>
    </w:p>
    <w:p>
      <w:pPr>
        <w:keepNext/>
        <w:spacing w:after="100" w:before="220"/>
      </w:pPr>
      <w:r>
        <w:rPr>
          <w:b/>
          <w:bCs/>
          <w:color w:val="2E6DA4"/>
          <w:sz w:val="23"/>
          <w:szCs w:val="23"/>
        </w:rPr>
        <w:t xml:space="preserve">Q.  </w:t>
      </w:r>
      <w:r>
        <w:rPr>
          <w:b/>
          <w:bCs/>
          <w:color w:val="2E6DA4"/>
          <w:sz w:val="23"/>
          <w:szCs w:val="23"/>
        </w:rPr>
        <w:t xml:space="preserve">Difference between containers and VMs</w:t>
      </w:r>
    </w:p>
    <w:p>
      <w:pPr>
        <w:spacing w:after="130"/>
        <w:jc w:val="both"/>
      </w:pPr>
      <w:r>
        <w:rPr>
          <w:sz w:val="21"/>
          <w:szCs w:val="21"/>
        </w:rPr>
        <w:t xml:space="preserve">The core difference is what they virtualise. A VM virtualises hardware — each VM runs a full guest operating system on top of a hypervisor, with its own kernel. A container virtualises the operating system — containers share the host's kernel and isolate at the process level using kernel features like namespaces and cgroups. So a container is essentially an isolated process with its own filesystem and resource limits, not a whole machine.</w:t>
      </w:r>
    </w:p>
    <w:p>
      <w:pPr>
        <w:spacing w:after="130"/>
        <w:jc w:val="both"/>
      </w:pPr>
      <w:r>
        <w:rPr>
          <w:sz w:val="21"/>
          <w:szCs w:val="21"/>
        </w:rPr>
        <w:t xml:space="preserve">That difference drives everything else. Containers are far lighter — megabytes not gigabytes, start in milliseconds not minutes, because there's no OS to boot — so you can pack many more per host and scale fast, which is exactly why they fit microservices and Kubernetes. VMs give stronger isolation because each has its own kernel, so the security boundary is harder; containers share the kernel, so a kernel exploit is a bigger deal, which is why in multi-tenant or high-security cases people add sandboxing like gVisor or Kata Containers, or run containers inside VMs — which is actually what AKS does under the hood. The rule of thumb: containers for density, speed and portability of applications; VMs when you need full OS isolation, a different kernel, or a stronger security boundary. They're complementary, not either-or.</w:t>
      </w:r>
    </w:p>
    <w:p>
      <w:pPr>
        <w:keepNext/>
        <w:spacing w:after="100" w:before="220"/>
      </w:pPr>
      <w:r>
        <w:rPr>
          <w:b/>
          <w:bCs/>
          <w:color w:val="2E6DA4"/>
          <w:sz w:val="23"/>
          <w:szCs w:val="23"/>
        </w:rPr>
        <w:t xml:space="preserve">Q.  </w:t>
      </w:r>
      <w:r>
        <w:rPr>
          <w:b/>
          <w:bCs/>
          <w:color w:val="2E6DA4"/>
          <w:sz w:val="23"/>
          <w:szCs w:val="23"/>
        </w:rPr>
        <w:t xml:space="preserve">Explain init containers, sidecar containers, app containers — with practical use cases</w:t>
      </w:r>
    </w:p>
    <w:p>
      <w:pPr>
        <w:spacing w:after="130"/>
        <w:jc w:val="both"/>
      </w:pPr>
      <w:r>
        <w:rPr>
          <w:sz w:val="21"/>
          <w:szCs w:val="21"/>
        </w:rPr>
        <w:t xml:space="preserve">These are the three roles a container can play in a pod. The app container is the main one — your actual service. Init containers run to completion before the app container starts, in order, and the app won't start until they all succeed. Sidecar containers run alongside the app container for the whole life of the pod, providing supporting functionality.</w:t>
      </w:r>
    </w:p>
    <w:p>
      <w:pPr>
        <w:spacing w:after="130"/>
        <w:jc w:val="both"/>
      </w:pPr>
      <w:r>
        <w:rPr>
          <w:sz w:val="21"/>
          <w:szCs w:val="21"/>
        </w:rPr>
        <w:t xml:space="preserve">Practical init container uses: waiting for a dependency to be ready — say polling until the database is reachable before the app starts, so the app doesn't crashloop on startup. Running database schema migrations before the app comes up. Fetching config or secrets and placing them on a shared volume. Setting file permissions or doing any one-time setup that must finish before the app runs. Because they run to completion and block the app, they're perfect for 'must happen first' work.</w:t>
      </w:r>
    </w:p>
    <w:p>
      <w:pPr>
        <w:spacing w:after="130"/>
        <w:jc w:val="both"/>
      </w:pPr>
      <w:r>
        <w:rPr>
          <w:sz w:val="21"/>
          <w:szCs w:val="21"/>
        </w:rPr>
        <w:t xml:space="preserve">Practical sidecar uses: a log-shipping sidecar that tails the app's logs and forwards them. A service-mesh proxy like the Envoy sidecar in Istio, which intercepts all the pod's traffic for mTLS and routing. A Vault agent sidecar that keeps secrets refreshed. A metrics adapter that exposes app metrics for Prometheus. The pattern is that the sidecar handles a cross-cutting concern so the app doesn't have to — separation of concerns at the pod level. Kubernetes recently made sidecars a first-class concept — a native sidecar is actually an init container with restartPolicy Always, so it starts before the app and shuts down after it, which fixed old ordering problems with things like mesh proxies and log shippers during startup and termination.</w:t>
      </w:r>
    </w:p>
    <w:p>
      <w:pPr>
        <w:pStyle w:val="Heading1"/>
        <w:spacing w:after="120" w:before="240"/>
      </w:pPr>
      <w:r>
        <w:rPr>
          <w:color w:val="1F3A5F"/>
        </w:rPr>
        <w:t xml:space="preserve">9. SRE Concepts</w:t>
      </w:r>
    </w:p>
    <w:p>
      <w:pPr>
        <w:pBdr>
          <w:bottom w:val="single" w:color="2E6DA4" w:sz="12"/>
        </w:pBdr>
        <w:spacing w:after="160"/>
      </w:pPr>
    </w:p>
    <w:p>
      <w:pPr>
        <w:keepNext/>
        <w:spacing w:after="100" w:before="220"/>
      </w:pPr>
      <w:r>
        <w:rPr>
          <w:b/>
          <w:bCs/>
          <w:color w:val="2E6DA4"/>
          <w:sz w:val="23"/>
          <w:szCs w:val="23"/>
        </w:rPr>
        <w:t xml:space="preserve">Q.  </w:t>
      </w:r>
      <w:r>
        <w:rPr>
          <w:b/>
          <w:bCs/>
          <w:color w:val="2E6DA4"/>
          <w:sz w:val="23"/>
          <w:szCs w:val="23"/>
        </w:rPr>
        <w:t xml:space="preserve">What are SLI, SLO, SLA? Explain with examples</w:t>
      </w:r>
    </w:p>
    <w:p>
      <w:pPr>
        <w:spacing w:after="130"/>
        <w:jc w:val="both"/>
      </w:pPr>
      <w:r>
        <w:rPr>
          <w:sz w:val="21"/>
          <w:szCs w:val="21"/>
        </w:rPr>
        <w:t xml:space="preserve">They build on each other. An SLI, the indicator, is the actual measured number that reflects user experience — for example, the percentage of HTTP requests that return successfully, or the percentage served under 300 milliseconds. It's a ratio of good events over total events. An SLO, the objective, is the internal target you set for that SLI — for example, 99.9% of requests succeed over a rolling 28-day window. It's the line you're managing to. An SLA, the agreement, is the external, contractual promise to a customer, usually looser than your SLO, with financial or contractual consequences if you miss it — for example, 99.5% availability or we credit the customer.</w:t>
      </w:r>
    </w:p>
    <w:p>
      <w:pPr>
        <w:spacing w:after="130"/>
        <w:jc w:val="both"/>
      </w:pPr>
      <w:r>
        <w:rPr>
          <w:sz w:val="21"/>
          <w:szCs w:val="21"/>
        </w:rPr>
        <w:t xml:space="preserve">The relationship that matters: SLA is the promise, SLO is the stricter internal target you actually engineer to so you never get close to breaching the SLA, and SLI is what you measure to know where you stand. A concrete set: SLI is 'successful requests / total requests measured at the load balancer'; SLO is '99.9% over 28 days'; SLA is '99.5%, with service credits below that.' The gap between the SLO and the SLA is your safety margin. And the key insight is that you don't chase 100% — that's infinitely expensive and users can't tell the difference above a point. You pick an SLO that matches what users actually need, and the room below it is your error budget.</w:t>
      </w:r>
    </w:p>
    <w:p>
      <w:pPr>
        <w:keepNext/>
        <w:spacing w:after="100" w:before="220"/>
      </w:pPr>
      <w:r>
        <w:rPr>
          <w:b/>
          <w:bCs/>
          <w:color w:val="2E6DA4"/>
          <w:sz w:val="23"/>
          <w:szCs w:val="23"/>
        </w:rPr>
        <w:t xml:space="preserve">Q.  </w:t>
      </w:r>
      <w:r>
        <w:rPr>
          <w:b/>
          <w:bCs/>
          <w:color w:val="2E6DA4"/>
          <w:sz w:val="23"/>
          <w:szCs w:val="23"/>
        </w:rPr>
        <w:t xml:space="preserve">What are the four golden signals?</w:t>
      </w:r>
    </w:p>
    <w:p>
      <w:pPr>
        <w:spacing w:after="130"/>
        <w:jc w:val="both"/>
      </w:pPr>
      <w:r>
        <w:rPr>
          <w:sz w:val="21"/>
          <w:szCs w:val="21"/>
        </w:rPr>
        <w:t xml:space="preserve">They come from Google's SRE book, and they're the four things I'd monitor first on any service because together they tell you almost everything about its health. Latency — how long requests take, watched as percentiles like p95 and p99, and split by success versus error because a fast failure and a slow success are very different. Traffic — how much demand there is, like requests per second, which gives context to everything else. Errors — the rate of failing requests, including the sneaky ones that return 200 but are wrong. Saturation — how full the system is, how close a constrained resource like CPU, memory, or a queue is to its limit, because saturation is what predicts imminent failure.</w:t>
      </w:r>
    </w:p>
    <w:p>
      <w:pPr>
        <w:spacing w:after="130"/>
        <w:jc w:val="both"/>
      </w:pPr>
      <w:r>
        <w:rPr>
          <w:sz w:val="21"/>
          <w:szCs w:val="21"/>
        </w:rPr>
        <w:t xml:space="preserve">The reason I like them as a starting framework is that they're symptom-focused and user-centric — latency and errors are what the user feels, traffic gives context, and saturation is the leading indicator. If I can only build four panels for a new service, it's these. There are related framings — RED (Rate, Errors, Duration) for request-driven services, USE (Utilisation, Saturation, Errors) for resources — and I use whichever fits, but the golden signals are my default.</w:t>
      </w:r>
    </w:p>
    <w:p>
      <w:pPr>
        <w:keepNext/>
        <w:spacing w:after="100" w:before="220"/>
      </w:pPr>
      <w:r>
        <w:rPr>
          <w:b/>
          <w:bCs/>
          <w:color w:val="2E6DA4"/>
          <w:sz w:val="23"/>
          <w:szCs w:val="23"/>
        </w:rPr>
        <w:t xml:space="preserve">Q.  </w:t>
      </w:r>
      <w:r>
        <w:rPr>
          <w:b/>
          <w:bCs/>
          <w:color w:val="2E6DA4"/>
          <w:sz w:val="23"/>
          <w:szCs w:val="23"/>
        </w:rPr>
        <w:t xml:space="preserve">How do you measure app reliability?</w:t>
      </w:r>
    </w:p>
    <w:p>
      <w:pPr>
        <w:spacing w:after="130"/>
        <w:jc w:val="both"/>
      </w:pPr>
      <w:r>
        <w:rPr>
          <w:sz w:val="21"/>
          <w:szCs w:val="21"/>
        </w:rPr>
        <w:t xml:space="preserve">Reliability is measured from the user's perspective, not the machine's, and that's the crucial reframing. So I define SLIs that reflect what users actually experience — availability (fraction of requests that succeed), latency (fraction served fast enough), and sometimes correctness or freshness depending on the service. I measure those at the point closest to the user I can — ideally at the load balancer or client, not just inside a single service — because that's what the user feels.</w:t>
      </w:r>
    </w:p>
    <w:p>
      <w:pPr>
        <w:spacing w:after="130"/>
        <w:jc w:val="both"/>
      </w:pPr>
      <w:r>
        <w:rPr>
          <w:sz w:val="21"/>
          <w:szCs w:val="21"/>
        </w:rPr>
        <w:t xml:space="preserve">Then reliability is 'are we meeting our SLO for those SLIs,' tracked over a rolling window with the remaining error budget as the headline number. Uptime alone is a poor measure — a service can be 'up' and still failing 5% of requests — which is why request-success-ratio SLIs beat naive ping-based uptime. So the honest measure of reliability is: pick user-centric SLIs, set SLOs, measure the SLI against the SLO continuously, and report error-budget remaining and burn rate. That gives a number that actually correlates with user happiness, and it turns 'is it reliable' from a feeling into a measurable, defensible metric.</w:t>
      </w:r>
    </w:p>
    <w:p>
      <w:pPr>
        <w:keepNext/>
        <w:spacing w:after="100" w:before="220"/>
      </w:pPr>
      <w:r>
        <w:rPr>
          <w:b/>
          <w:bCs/>
          <w:color w:val="2E6DA4"/>
          <w:sz w:val="23"/>
          <w:szCs w:val="23"/>
        </w:rPr>
        <w:t xml:space="preserve">Q.  </w:t>
      </w:r>
      <w:r>
        <w:rPr>
          <w:b/>
          <w:bCs/>
          <w:color w:val="2E6DA4"/>
          <w:sz w:val="23"/>
          <w:szCs w:val="23"/>
        </w:rPr>
        <w:t xml:space="preserve">Explain error budgets and burn rate</w:t>
      </w:r>
    </w:p>
    <w:p>
      <w:pPr>
        <w:spacing w:after="130"/>
        <w:jc w:val="both"/>
      </w:pPr>
      <w:r>
        <w:rPr>
          <w:sz w:val="21"/>
          <w:szCs w:val="21"/>
        </w:rPr>
        <w:t xml:space="preserve">An error budget is the flip side of an SLO. If your SLO is 99.9% success, then 0.1% failure is acceptable — and that 0.1% over the window is your error budget, the amount of unreliability you're allowed to spend. Framing it as a budget is powerful because it turns reliability into a resource you manage rather than a binary. It also reframes the classic dev-versus-ops tension: as long as there's budget left, the team can ship fast and take risks; when it's spent, you slow down and stabilise. Reliability and velocity stop being a fight and become a shared number.</w:t>
      </w:r>
    </w:p>
    <w:p>
      <w:pPr>
        <w:spacing w:after="130"/>
        <w:jc w:val="both"/>
      </w:pPr>
      <w:r>
        <w:rPr>
          <w:sz w:val="21"/>
          <w:szCs w:val="21"/>
        </w:rPr>
        <w:t xml:space="preserve">Burn rate is how fast you're consuming that budget relative to the sustainable pace. A burn rate of 1 means you're spending the budget exactly evenly across the window — you'll end right at the SLO. A burn rate of 10 means you're burning ten times too fast and you'll exhaust the whole window's budget in a fraction of the time. Burn rate is what I alert on, using multiple windows — a fast-burn alert, like 14x over an hour, pages immediately for an acute outage, and a slow-burn alert, like 2x over a day, catches gradual degradation before it eats the whole budget. That multi-window approach means I get paged for real problems, urgently for big ones and gently for creeping ones, without noise.</w:t>
      </w:r>
    </w:p>
    <w:p>
      <w:pPr>
        <w:keepNext/>
        <w:spacing w:after="100" w:before="220"/>
      </w:pPr>
      <w:r>
        <w:rPr>
          <w:b/>
          <w:bCs/>
          <w:color w:val="2E6DA4"/>
          <w:sz w:val="23"/>
          <w:szCs w:val="23"/>
        </w:rPr>
        <w:t xml:space="preserve">Q.  </w:t>
      </w:r>
      <w:r>
        <w:rPr>
          <w:b/>
          <w:bCs/>
          <w:color w:val="2E6DA4"/>
          <w:sz w:val="23"/>
          <w:szCs w:val="23"/>
        </w:rPr>
        <w:t xml:space="preserve">What happens when the error budget is exhausted?</w:t>
      </w:r>
    </w:p>
    <w:p>
      <w:pPr>
        <w:spacing w:after="130"/>
        <w:jc w:val="both"/>
      </w:pPr>
      <w:r>
        <w:rPr>
          <w:sz w:val="21"/>
          <w:szCs w:val="21"/>
        </w:rPr>
        <w:t xml:space="preserve">When the budget's gone, the policy — and it should be an agreed policy, not an ad-hoc decision — is that reliability work takes priority over new features. Concretely that usually means a feature freeze or a change freeze on that service: no new risky deploys until the service is back within SLO and you've built back some budget. The team's effort redirects to the reliability problems that burned the budget — fixing the flaky dependency, adding the missing resilience, improving the tests or the rollout safety.</w:t>
      </w:r>
    </w:p>
    <w:p>
      <w:pPr>
        <w:spacing w:after="130"/>
        <w:jc w:val="both"/>
      </w:pPr>
      <w:r>
        <w:rPr>
          <w:sz w:val="21"/>
          <w:szCs w:val="21"/>
        </w:rPr>
        <w:t xml:space="preserve">The important cultural point is that this is pre-agreed with the product side, so when it triggers it's not a negotiation in the moment — everyone signed up to 'if we blow the budget, we stabilise before we ship.' That's what gives the SLO teeth; an SLO with no consequence when breached is just a dashboard. It's also self-correcting: the freeze creates the pressure and the time to actually fix reliability, which earns back budget, which lets you ship again. Exhausting the budget isn't a punishment, it's a signal that the balance has tipped too far toward velocity and needs to swing back.</w:t>
      </w:r>
    </w:p>
    <w:p>
      <w:pPr>
        <w:keepNext/>
        <w:spacing w:after="100" w:before="220"/>
      </w:pPr>
      <w:r>
        <w:rPr>
          <w:b/>
          <w:bCs/>
          <w:color w:val="2E6DA4"/>
          <w:sz w:val="23"/>
          <w:szCs w:val="23"/>
        </w:rPr>
        <w:t xml:space="preserve">Q.  </w:t>
      </w:r>
      <w:r>
        <w:rPr>
          <w:b/>
          <w:bCs/>
          <w:color w:val="2E6DA4"/>
          <w:sz w:val="23"/>
          <w:szCs w:val="23"/>
        </w:rPr>
        <w:t xml:space="preserve">How do you maintain service availability?</w:t>
      </w:r>
    </w:p>
    <w:p>
      <w:pPr>
        <w:spacing w:after="130"/>
        <w:jc w:val="both"/>
      </w:pPr>
      <w:r>
        <w:rPr>
          <w:sz w:val="21"/>
          <w:szCs w:val="21"/>
        </w:rPr>
        <w:t xml:space="preserve">It's layered, from the code up to the region. At the app level: readiness and liveness probes so only healthy pods take traffic and stuck ones get restarted, graceful shutdown so in-flight requests aren't dropped during rollouts, and sensible timeouts, retries with backoff, and circuit breakers so a slow dependency doesn't cascade. At the pod/cluster level: multiple replicas spread across nodes and availability zones via anti-affinity, HPA to scale with load, PodDisruptionBudgets so maintenance can't drop below a safe count, and resource requests/limits so pods don't starve each other.</w:t>
      </w:r>
    </w:p>
    <w:p>
      <w:pPr>
        <w:spacing w:after="130"/>
        <w:jc w:val="both"/>
      </w:pPr>
      <w:r>
        <w:rPr>
          <w:sz w:val="21"/>
          <w:szCs w:val="21"/>
        </w:rPr>
        <w:t xml:space="preserve">At the delivery level: progressive rollouts — canary or blue-green — so a bad release never hits everyone at once, and instant rollback via GitOps. At the infra level: multi-zone node pools, and for the highest tiers multi-region with a global load balancer for failover. And wrapping all of it: SLOs and error budgets to know where I stand, proactive burn-rate alerting to catch degradation early, and rehearsed incident response and DR so that when something does fail, recovery is fast and practiced. Availability isn't one trick — it's removing single points of failure at every layer and making failure recovery fast and automatic.</w:t>
      </w:r>
    </w:p>
    <w:p>
      <w:pPr>
        <w:pStyle w:val="Heading1"/>
        <w:spacing w:after="120" w:before="240"/>
      </w:pPr>
      <w:r>
        <w:rPr>
          <w:color w:val="1F3A5F"/>
        </w:rPr>
        <w:t xml:space="preserve">10. Automation, Python &amp; AI</w:t>
      </w:r>
    </w:p>
    <w:p>
      <w:pPr>
        <w:pBdr>
          <w:bottom w:val="single" w:color="2E6DA4" w:sz="12"/>
        </w:pBdr>
        <w:spacing w:after="160"/>
      </w:pPr>
    </w:p>
    <w:p>
      <w:pPr>
        <w:keepNext/>
        <w:spacing w:after="100" w:before="220"/>
      </w:pPr>
      <w:r>
        <w:rPr>
          <w:b/>
          <w:bCs/>
          <w:color w:val="2E6DA4"/>
          <w:sz w:val="23"/>
          <w:szCs w:val="23"/>
        </w:rPr>
        <w:t xml:space="preserve">Q.  </w:t>
      </w:r>
      <w:r>
        <w:rPr>
          <w:b/>
          <w:bCs/>
          <w:color w:val="2E6DA4"/>
          <w:sz w:val="23"/>
          <w:szCs w:val="23"/>
        </w:rPr>
        <w:t xml:space="preserve">What automation have you built?</w:t>
      </w:r>
    </w:p>
    <w:p>
      <w:pPr>
        <w:spacing w:after="130"/>
        <w:jc w:val="both"/>
      </w:pPr>
      <w:r>
        <w:rPr>
          <w:sz w:val="21"/>
          <w:szCs w:val="21"/>
        </w:rPr>
        <w:t xml:space="preserve">A mix, all aimed at removing toil — the repetitive manual work that scales badly. Some examples: a Python script that audits our AKS clusters and Azure resources for missing tags, cost anomalies and orphaned resources like unattached disks and unused public IPs, and reports it, which directly cut waste. Health-check and smoke-test scripts that run post-deploy and fail the pipeline if the service isn't actually serving. A log-and-metric report generator that pulls from the observability APIs and produces a weekly reliability summary so I'm not building it by hand. Bash scripts for node maintenance — cordon, drain, patch, uncordon in a safe loop. And Kubernetes CronJobs for housekeeping like pruning old images and cleaning up completed jobs. The theme is: anything I do more than a couple of times by hand, I script, because manual work is both slow and a source of error under pressure.</w:t>
      </w:r>
    </w:p>
    <w:p>
      <w:pPr>
        <w:keepNext/>
        <w:spacing w:after="100" w:before="220"/>
      </w:pPr>
      <w:r>
        <w:rPr>
          <w:b/>
          <w:bCs/>
          <w:color w:val="2E6DA4"/>
          <w:sz w:val="23"/>
          <w:szCs w:val="23"/>
        </w:rPr>
        <w:t xml:space="preserve">Q.  </w:t>
      </w:r>
      <w:r>
        <w:rPr>
          <w:b/>
          <w:bCs/>
          <w:color w:val="2E6DA4"/>
          <w:sz w:val="23"/>
          <w:szCs w:val="23"/>
        </w:rPr>
        <w:t xml:space="preserve">Explain your Python scripts</w:t>
      </w:r>
    </w:p>
    <w:p>
      <w:pPr>
        <w:spacing w:after="130"/>
        <w:jc w:val="both"/>
      </w:pPr>
      <w:r>
        <w:rPr>
          <w:sz w:val="21"/>
          <w:szCs w:val="21"/>
        </w:rPr>
        <w:t xml:space="preserve">A representative one: a cloud-hygiene script that uses the Azure SDK for Python to enumerate resources across subscriptions, flag policy violations — untagged resources, publicly exposed things that shouldn't be, databases without backups — and post a summary to Slack via a webhook, run on a schedule. It's structured cleanly: config separated out, functions per check, proper error handling and logging rather than bare prints, and it authenticates with a managed identity so there's no stored credential.</w:t>
      </w:r>
    </w:p>
    <w:p>
      <w:pPr>
        <w:spacing w:after="130"/>
        <w:jc w:val="both"/>
      </w:pPr>
      <w:r>
        <w:rPr>
          <w:sz w:val="21"/>
          <w:szCs w:val="21"/>
        </w:rPr>
        <w:t xml:space="preserve">Another one integrates with the Kubernetes Python client to sweep for pods stuck in bad states — CrashLoopBackOff, Pending beyond a threshold — gather their describe and logs, and open a ticket with the context pre-filled, so on-call starts an investigation with the evidence already collected instead of running the same five commands. The common threads in how I write Python: idempotent, safe to re-run, with logging and error handling because these run unattended, and dry-run modes for anything destructive. I treat automation scripts as real code — reviewed, in version control — not throwaway snippets, because a bad automation can do damage faster than a human.</w:t>
      </w:r>
    </w:p>
    <w:p>
      <w:pPr>
        <w:keepNext/>
        <w:spacing w:after="100" w:before="220"/>
      </w:pPr>
      <w:r>
        <w:rPr>
          <w:b/>
          <w:bCs/>
          <w:color w:val="2E6DA4"/>
          <w:sz w:val="23"/>
          <w:szCs w:val="23"/>
        </w:rPr>
        <w:t xml:space="preserve">Q.  </w:t>
      </w:r>
      <w:r>
        <w:rPr>
          <w:b/>
          <w:bCs/>
          <w:color w:val="2E6DA4"/>
          <w:sz w:val="23"/>
          <w:szCs w:val="23"/>
        </w:rPr>
        <w:t xml:space="preserve">Have you written shell/bash scripts? Give examples</w:t>
      </w:r>
    </w:p>
    <w:p>
      <w:pPr>
        <w:spacing w:after="130"/>
        <w:jc w:val="both"/>
      </w:pPr>
      <w:r>
        <w:rPr>
          <w:sz w:val="21"/>
          <w:szCs w:val="21"/>
        </w:rPr>
        <w:t xml:space="preserve">Yes, a lot — bash is the glue in pipelines and on nodes. Examples: deployment helper scripts in CI that tag and push images and update the GitOps repo. A node drain-and-patch script that safely cordons, drains respecting PDBs, waits, and uncordons across a node pool. Backup scripts that snapshot volumes and verify the snapshot succeeded. Log-collection scripts that gather diagnostics from a failing pod into a tarball for a ticket. Environment-bootstrap scripts for setting up a local dev cluster.</w:t>
      </w:r>
    </w:p>
    <w:p>
      <w:pPr>
        <w:spacing w:after="130"/>
        <w:jc w:val="both"/>
      </w:pPr>
      <w:r>
        <w:rPr>
          <w:sz w:val="21"/>
          <w:szCs w:val="21"/>
        </w:rPr>
        <w:t xml:space="preserve">I write bash defensively — set -euo pipefail so it fails fast instead of ploughing on after an error, quoting variables to avoid word-splitting surprises, and clear echo output so the pipeline logs tell the story. My rule of thumb is that bash is great up to a point — glue, orchestration, simple loops — but once there's real logic, data structures, or API interaction, I switch to Python because it's more maintainable and testable. Knowing when to stop using bash is as important as knowing bash.</w:t>
      </w:r>
    </w:p>
    <w:p>
      <w:pPr>
        <w:keepNext/>
        <w:spacing w:after="100" w:before="220"/>
      </w:pPr>
      <w:r>
        <w:rPr>
          <w:b/>
          <w:bCs/>
          <w:color w:val="2E6DA4"/>
          <w:sz w:val="23"/>
          <w:szCs w:val="23"/>
        </w:rPr>
        <w:t xml:space="preserve">Q.  </w:t>
      </w:r>
      <w:r>
        <w:rPr>
          <w:b/>
          <w:bCs/>
          <w:color w:val="2E6DA4"/>
          <w:sz w:val="23"/>
          <w:szCs w:val="23"/>
        </w:rPr>
        <w:t xml:space="preserve">How comfortable are you with advanced Python (AI and MLOps)?</w:t>
      </w:r>
    </w:p>
    <w:p>
      <w:pPr>
        <w:spacing w:after="130"/>
        <w:jc w:val="both"/>
      </w:pPr>
      <w:r>
        <w:rPr>
          <w:sz w:val="21"/>
          <w:szCs w:val="21"/>
        </w:rPr>
        <w:t xml:space="preserve">I'm solidly comfortable with Python for automation, tooling and API integration — that's my daily use, and I write it as proper, maintainable code. On the AI/MLOps side I'd be honest and say I'm actively growing rather than an expert. I understand the MLOps shape — that it's DevOps principles applied to ML, so you've got data and model versioning, reproducible training pipelines, a model registry, deployment of models as services, and then monitoring for things DevOps doesn't have, like data drift and model performance decay over time.</w:t>
      </w:r>
    </w:p>
    <w:p>
      <w:pPr>
        <w:spacing w:after="130"/>
        <w:jc w:val="both"/>
      </w:pPr>
      <w:r>
        <w:rPr>
          <w:sz w:val="21"/>
          <w:szCs w:val="21"/>
        </w:rPr>
        <w:t xml:space="preserve">Where I add value today is the infra and pipeline side of MLOps — I can containerise a model, build the CI/CD to deploy it, set up the serving on Kubernetes, and wire up monitoring — because that's directly my DevOps skillset. I've done some hands-on with the Python ecosystem around this, and I'm deliberately investing in going deeper, tools like MLflow for tracking and Kubeflow for pipelines. So: very comfortable with Python engineering, credible on the platform side of MLOps, and honest that the data-science internals are an area I'm building. I'd rather tell you exactly where I am than oversell it.</w:t>
      </w:r>
    </w:p>
    <w:p>
      <w:pPr>
        <w:keepNext/>
        <w:spacing w:after="100" w:before="220"/>
      </w:pPr>
      <w:r>
        <w:rPr>
          <w:b/>
          <w:bCs/>
          <w:color w:val="2E6DA4"/>
          <w:sz w:val="23"/>
          <w:szCs w:val="23"/>
        </w:rPr>
        <w:t xml:space="preserve">Q.  </w:t>
      </w:r>
      <w:r>
        <w:rPr>
          <w:b/>
          <w:bCs/>
          <w:color w:val="2E6DA4"/>
          <w:sz w:val="23"/>
          <w:szCs w:val="23"/>
        </w:rPr>
        <w:t xml:space="preserve">Are you willing to learn more Python / new technologies?</w:t>
      </w:r>
    </w:p>
    <w:p>
      <w:pPr>
        <w:spacing w:after="130"/>
        <w:jc w:val="both"/>
      </w:pPr>
      <w:r>
        <w:rPr>
          <w:sz w:val="21"/>
          <w:szCs w:val="21"/>
        </w:rPr>
        <w:t xml:space="preserve">Absolutely, and I'd say that's one of my stronger traits — I genuinely enjoy it. The DevOps and SRE space moves fast; the tools I use now are largely different from five years ago, and staying current isn't optional, it's the job. I actively push my Python beyond scripting toward more advanced use, and the AI/MLOps direction is exactly where I want to invest next, so a role that stretches me there is a plus, not a burden. I learn best by doing — I'll pick up a real problem and build with the new tool rather than just reading about it — so give me a genuine problem and I'll come up to speed on whatever it needs.</w:t>
      </w:r>
    </w:p>
    <w:p>
      <w:pPr>
        <w:keepNext/>
        <w:spacing w:after="100" w:before="220"/>
      </w:pPr>
      <w:r>
        <w:rPr>
          <w:b/>
          <w:bCs/>
          <w:color w:val="2E6DA4"/>
          <w:sz w:val="23"/>
          <w:szCs w:val="23"/>
        </w:rPr>
        <w:t xml:space="preserve">Q.  </w:t>
      </w:r>
      <w:r>
        <w:rPr>
          <w:b/>
          <w:bCs/>
          <w:color w:val="2E6DA4"/>
          <w:sz w:val="23"/>
          <w:szCs w:val="23"/>
        </w:rPr>
        <w:t xml:space="preserve">How are you using AI in your work?</w:t>
      </w:r>
    </w:p>
    <w:p>
      <w:pPr>
        <w:spacing w:after="130"/>
        <w:jc w:val="both"/>
      </w:pPr>
      <w:r>
        <w:rPr>
          <w:sz w:val="21"/>
          <w:szCs w:val="21"/>
        </w:rPr>
        <w:t xml:space="preserve">Pragmatically, as a force multiplier for the boring and the time-consuming parts. Day to day I use GitHub Copilot in the editor for writing boilerplate — Terraform resources, Kubernetes manifests, test scaffolding, and especially the tedious first draft of a Python or bash script, which I then review and harden. I use AI chat assistants to accelerate understanding — explaining an unfamiliar error, drafting a regex, summarising a long doc, or rubber-ducking an architecture decision.</w:t>
      </w:r>
    </w:p>
    <w:p>
      <w:pPr>
        <w:spacing w:after="130"/>
        <w:jc w:val="both"/>
      </w:pPr>
      <w:r>
        <w:rPr>
          <w:sz w:val="21"/>
          <w:szCs w:val="21"/>
        </w:rPr>
        <w:t xml:space="preserve">Beyond the editor, I've used AI to speed up incident work — feeding logs and stack traces in to get a faster hypothesis on root cause, and to draft the first version of a post-incident write-up from the timeline so I'm editing rather than starting blank. And I use it to generate first drafts of documentation and runbooks. The key discipline, and I'm firm on this, is that I treat AI output as a draft from a fast but fallible junior — I review everything, especially anything touching prod or security, because it will confidently produce something plausible and wrong. Used that way it easily saves me a meaningful chunk of time on toil, which frees me for the actual engineering.</w:t>
      </w:r>
    </w:p>
    <w:p>
      <w:pPr>
        <w:keepNext/>
        <w:spacing w:after="100" w:before="220"/>
      </w:pPr>
      <w:r>
        <w:rPr>
          <w:b/>
          <w:bCs/>
          <w:color w:val="2E6DA4"/>
          <w:sz w:val="23"/>
          <w:szCs w:val="23"/>
        </w:rPr>
        <w:t xml:space="preserve">Q.  </w:t>
      </w:r>
      <w:r>
        <w:rPr>
          <w:b/>
          <w:bCs/>
          <w:color w:val="2E6DA4"/>
          <w:sz w:val="23"/>
          <w:szCs w:val="23"/>
        </w:rPr>
        <w:t xml:space="preserve">Have you used GitHub Copilot? Give an example where AI reduced manual effort</w:t>
      </w:r>
    </w:p>
    <w:p>
      <w:pPr>
        <w:spacing w:after="130"/>
        <w:jc w:val="both"/>
      </w:pPr>
      <w:r>
        <w:rPr>
          <w:sz w:val="21"/>
          <w:szCs w:val="21"/>
        </w:rPr>
        <w:t xml:space="preserve">Yes, daily. A concrete example: I needed to write a set of Terraform modules for a new service's networking — VNet, subnets, NSGs with a stack of rules, NAT gateway. That's a lot of repetitive, error-prone boilerplate. Copilot generated the bulk of the resource blocks and the NSG rules from a comment describing what I wanted, and I then reviewed, corrected the CIDR logic, tightened the security rules, and parameterised it. What would've been a couple of hours of careful typing became maybe thirty minutes of writing plus reviewing.</w:t>
      </w:r>
    </w:p>
    <w:p>
      <w:pPr>
        <w:spacing w:after="130"/>
        <w:jc w:val="both"/>
      </w:pPr>
      <w:r>
        <w:rPr>
          <w:sz w:val="21"/>
          <w:szCs w:val="21"/>
        </w:rPr>
        <w:t xml:space="preserve">Another example: writing a Python script to reconcile Kubernetes resources against a config. Copilot scaffolded the Kubernetes client boilerplate — auth, listing, pagination — which is the tedious part I always have to look up, so I could focus on the actual reconciliation logic. The pattern in both is that AI eats the boilerplate and the lookup-the-API-syntax friction, and I spend my time on the judgement — the security decisions, the edge cases, the correctness — which is exactly the right division of labour.</w:t>
      </w:r>
    </w:p>
    <w:p>
      <w:pPr>
        <w:keepNext/>
        <w:spacing w:after="100" w:before="220"/>
      </w:pPr>
      <w:r>
        <w:rPr>
          <w:b/>
          <w:bCs/>
          <w:color w:val="2E6DA4"/>
          <w:sz w:val="23"/>
          <w:szCs w:val="23"/>
        </w:rPr>
        <w:t xml:space="preserve">Q.  </w:t>
      </w:r>
      <w:r>
        <w:rPr>
          <w:b/>
          <w:bCs/>
          <w:color w:val="2E6DA4"/>
          <w:sz w:val="23"/>
          <w:szCs w:val="23"/>
        </w:rPr>
        <w:t xml:space="preserve">What AI tools do you use, and how would you use AI for DevOps/SRE automation?</w:t>
      </w:r>
    </w:p>
    <w:p>
      <w:pPr>
        <w:spacing w:after="130"/>
        <w:jc w:val="both"/>
      </w:pPr>
      <w:r>
        <w:rPr>
          <w:sz w:val="21"/>
          <w:szCs w:val="21"/>
        </w:rPr>
        <w:t xml:space="preserve">Tools: GitHub Copilot in the editor, general LLM assistants for explanation and drafting, and I keep an eye on the AI features landing in the platforms I already use — Dynatrace's Davis for anomaly detection and root-cause correlation is a great example of AI that's already deeply useful in SRE.</w:t>
      </w:r>
    </w:p>
    <w:p>
      <w:pPr>
        <w:spacing w:after="130"/>
        <w:jc w:val="both"/>
      </w:pPr>
      <w:r>
        <w:rPr>
          <w:sz w:val="21"/>
          <w:szCs w:val="21"/>
        </w:rPr>
        <w:t xml:space="preserve">For DevOps/SRE automation specifically, the high-value applications I'd pursue: AI-assisted incident response — feeding correlated telemetry and recent changes to an assistant to get a ranked root-cause hypothesis and a suggested mitigation, which shrinks MTTR. Anomaly detection and predictive alerting — ML-based baselining that catches deviations a static threshold would miss, and forecasts like 'this disk fills in 3 hours.' Auto-generated and auto-updated runbooks and post-incident reviews from the incident timeline. Log summarisation — turning a firehose into 'here are the three error patterns that started at 14:02.' Toil automation — generating the first draft of scripts, IaC and pipeline config. And further out, agentic remediation for well-understood, low-risk conditions, with strong guardrails. The consistent principle: use AI to augment the engineer's judgement and eat the toil, keep a human in the loop for anything consequential, and never let AI make an unreviewed change to production. It accelerates the work; it doesn't own the decisions.</w:t>
      </w:r>
    </w:p>
    <w:p>
      <w:pPr>
        <w:pStyle w:val="Heading1"/>
        <w:spacing w:after="120" w:before="240"/>
      </w:pPr>
      <w:r>
        <w:rPr>
          <w:color w:val="1F3A5F"/>
        </w:rPr>
        <w:t xml:space="preserve">11. Networking (DNS, Ingress) &amp; Security in Kubernetes</w:t>
      </w:r>
    </w:p>
    <w:p>
      <w:pPr>
        <w:pBdr>
          <w:bottom w:val="single" w:color="2E6DA4" w:sz="12"/>
        </w:pBdr>
        <w:spacing w:after="160"/>
      </w:pPr>
    </w:p>
    <w:p>
      <w:pPr>
        <w:keepNext/>
        <w:spacing w:after="100" w:before="220"/>
      </w:pPr>
      <w:r>
        <w:rPr>
          <w:b/>
          <w:bCs/>
          <w:color w:val="2E6DA4"/>
          <w:sz w:val="23"/>
          <w:szCs w:val="23"/>
        </w:rPr>
        <w:t xml:space="preserve">Q.  </w:t>
      </w:r>
      <w:r>
        <w:rPr>
          <w:b/>
          <w:bCs/>
          <w:color w:val="2E6DA4"/>
          <w:sz w:val="23"/>
          <w:szCs w:val="23"/>
        </w:rPr>
        <w:t xml:space="preserve">Explain DNS and how DNS works in Kubernetes</w:t>
      </w:r>
    </w:p>
    <w:p>
      <w:pPr>
        <w:spacing w:after="130"/>
        <w:jc w:val="both"/>
      </w:pPr>
      <w:r>
        <w:rPr>
          <w:sz w:val="21"/>
          <w:szCs w:val="21"/>
        </w:rPr>
        <w:t xml:space="preserve">DNS in general resolves names to IPs. In Kubernetes there's an internal cluster DNS — CoreDNS — running as a Deployment in the cluster, and it's what makes service discovery work. Every Service gets a DNS name of the form service.namespace.svc.cluster.local, and CoreDNS resolves that to the Service's ClusterIP. So a pod in one service can just call another by name — 'orders' or 'orders.payments.svc.cluster.local' — and doesn't need to know pod IPs, which change constantly.</w:t>
      </w:r>
    </w:p>
    <w:p>
      <w:pPr>
        <w:spacing w:after="130"/>
        <w:jc w:val="both"/>
      </w:pPr>
      <w:r>
        <w:rPr>
          <w:sz w:val="21"/>
          <w:szCs w:val="21"/>
        </w:rPr>
        <w:t xml:space="preserve">How it's wired: the kubelet configures each pod's /etc/resolv.conf to point at the CoreDNS service and adds search domains, so a short name like 'orders' from within the same namespace gets expanded and resolved. CoreDNS watches the Kubernetes API for Services and Endpoints and answers accordingly. For a headless Service — ClusterIP None — DNS returns the individual pod IPs instead of a single VIP, which is how StatefulSet members get stable, individually-addressable DNS names like app-0.app.namespace.svc.cluster.local. And external names resolve by CoreDNS forwarding to the upstream resolver. So the mental model: CoreDNS is the cluster's internal phone book, it turns stable service names into current IPs by watching the API, and that's the backbone of service-to-service communication.</w:t>
      </w:r>
    </w:p>
    <w:p>
      <w:pPr>
        <w:keepNext/>
        <w:spacing w:after="100" w:before="220"/>
      </w:pPr>
      <w:r>
        <w:rPr>
          <w:b/>
          <w:bCs/>
          <w:color w:val="2E6DA4"/>
          <w:sz w:val="23"/>
          <w:szCs w:val="23"/>
        </w:rPr>
        <w:t xml:space="preserve">Q.  </w:t>
      </w:r>
      <w:r>
        <w:rPr>
          <w:b/>
          <w:bCs/>
          <w:color w:val="2E6DA4"/>
          <w:sz w:val="23"/>
          <w:szCs w:val="23"/>
        </w:rPr>
        <w:t xml:space="preserve">Explain the ingress controller</w:t>
      </w:r>
    </w:p>
    <w:p>
      <w:pPr>
        <w:spacing w:after="130"/>
        <w:jc w:val="both"/>
      </w:pPr>
      <w:r>
        <w:rPr>
          <w:sz w:val="21"/>
          <w:szCs w:val="21"/>
        </w:rPr>
        <w:t xml:space="preserve">The ingress controller is the actual running reverse proxy that implements your Ingress rules — as opposed to the Ingress resource, which is just the declarative config. You install a controller once — NGINX ingress controller, or on Azure the Application Gateway Ingress Controller (AGIC) — and it runs in the cluster, typically fronted by a cloud load balancer with a public IP. It watches the Kubernetes API for Ingress resources and dynamically reconfigures its proxy to match: which hostnames and paths route to which backend services, TLS termination, and any annotations for things like rewrites, rate limits, or timeouts.</w:t>
      </w:r>
    </w:p>
    <w:p>
      <w:pPr>
        <w:spacing w:after="130"/>
        <w:jc w:val="both"/>
      </w:pPr>
      <w:r>
        <w:rPr>
          <w:sz w:val="21"/>
          <w:szCs w:val="21"/>
        </w:rPr>
        <w:t xml:space="preserve">With NGINX, the controller is an NGINX proxy running as pods in the cluster, and traffic flows LB → NGINX pods → services → app pods. With AGIC, the twist is that the controller pod doesn't proxy traffic itself — it translates your Ingress resources into configuration for the Azure Application Gateway, which lives outside the cluster and does the actual proxying and WAF. That's the AKS-native option and it's a good example of the nuance interviewers probe: AGIC is a controller that programs an external managed gateway rather than an in-cluster proxy, so you get Azure's managed WAF and scaling but the traffic path is different from NGINX. Choosing between them is a real decision — NGINX for portability and rich features, AGIC for deep Azure integration and managed WAF.</w:t>
      </w:r>
    </w:p>
    <w:p>
      <w:pPr>
        <w:keepNext/>
        <w:spacing w:after="100" w:before="220"/>
      </w:pPr>
      <w:r>
        <w:rPr>
          <w:b/>
          <w:bCs/>
          <w:color w:val="2E6DA4"/>
          <w:sz w:val="23"/>
          <w:szCs w:val="23"/>
        </w:rPr>
        <w:t xml:space="preserve">Q.  </w:t>
      </w:r>
      <w:r>
        <w:rPr>
          <w:b/>
          <w:bCs/>
          <w:color w:val="2E6DA4"/>
          <w:sz w:val="23"/>
          <w:szCs w:val="23"/>
        </w:rPr>
        <w:t xml:space="preserve">How is app traffic routed? Explain the networking components in Kubernetes</w:t>
      </w:r>
    </w:p>
    <w:p>
      <w:pPr>
        <w:spacing w:after="130"/>
        <w:jc w:val="both"/>
      </w:pPr>
      <w:r>
        <w:rPr>
          <w:sz w:val="21"/>
          <w:szCs w:val="21"/>
        </w:rPr>
        <w:t xml:space="preserve">Routing is a stack of components each doing one job. At the pod level, the CNI plugin — on AKS, Azure CNI or kubenet — assigns each pod an IP and wires up the pod network so pods can reach each other across nodes. Azure CNI gives pods real VNet IPs, which integrates cleanly with Azure networking and NSGs; kubenet uses an overlay with NAT, which conserves IPs but is a bit less integrated. That choice matters for IP planning and is another nuance worth flagging.</w:t>
      </w:r>
    </w:p>
    <w:p>
      <w:pPr>
        <w:spacing w:after="130"/>
        <w:jc w:val="both"/>
      </w:pPr>
      <w:r>
        <w:rPr>
          <w:sz w:val="21"/>
          <w:szCs w:val="21"/>
        </w:rPr>
        <w:t xml:space="preserve">Services provide stable virtual IPs, and kube-proxy programs the node's iptables or IPVS rules so that traffic to a Service's ClusterIP gets load-balanced to one of the healthy backend pod IPs. CoreDNS resolves service names to those ClusterIPs. The ingress controller handles L7 routing from outside — host and path to Service. And NetworkPolicies act as a pod-level firewall, controlling which pods can talk to which. So the end-to-end: external traffic comes through the cloud LB to the ingress controller, which routes to a Service; the Service via kube-proxy load-balances to a pod; pod-to-pod traffic uses the CNI-provided network, resolved by CoreDNS and gated by NetworkPolicies. Each layer — CNI for connectivity, kube-proxy for service load-balancing, CoreDNS for discovery, ingress for L7, NetworkPolicy for segmentation — is a distinct piece you can reason about and troubleshoot independently.</w:t>
      </w:r>
    </w:p>
    <w:p>
      <w:pPr>
        <w:keepNext/>
        <w:spacing w:after="100" w:before="220"/>
      </w:pPr>
      <w:r>
        <w:rPr>
          <w:b/>
          <w:bCs/>
          <w:color w:val="2E6DA4"/>
          <w:sz w:val="23"/>
          <w:szCs w:val="23"/>
        </w:rPr>
        <w:t xml:space="preserve">Q.  </w:t>
      </w:r>
      <w:r>
        <w:rPr>
          <w:b/>
          <w:bCs/>
          <w:color w:val="2E6DA4"/>
          <w:sz w:val="23"/>
          <w:szCs w:val="23"/>
        </w:rPr>
        <w:t xml:space="preserve">How do you secure Kubernetes?</w:t>
      </w:r>
    </w:p>
    <w:p>
      <w:pPr>
        <w:spacing w:after="130"/>
        <w:jc w:val="both"/>
      </w:pPr>
      <w:r>
        <w:rPr>
          <w:sz w:val="21"/>
          <w:szCs w:val="21"/>
        </w:rPr>
        <w:t xml:space="preserve">I think about it across the layers, because there's no single control. Cluster access and identity: RBAC scoped tightly with least privilege, no blanket cluster-admin, integrated with Azure AD so access is tied to real identities and groups, and the API server locked down — private cluster or authorised IP ranges so it's not open to the internet. Workload identity instead of stored credentials for pulling images and reading secrets.</w:t>
      </w:r>
    </w:p>
    <w:p>
      <w:pPr>
        <w:spacing w:after="130"/>
        <w:jc w:val="both"/>
      </w:pPr>
      <w:r>
        <w:rPr>
          <w:sz w:val="21"/>
          <w:szCs w:val="21"/>
        </w:rPr>
        <w:t xml:space="preserve">Workloads: pod security standards enforced via admission control so containers run as non-root, drop capabilities, use read-only root filesystems and don't run privileged; only signed, scanned images from our own registry, enforced by an admission controller like Kyverno or Gatekeeper. Network: NetworkPolicies to default-deny and only allow the pod-to-pod traffic that's needed, so a compromised pod can't roam freely, plus private nodes and controlled egress. Secrets: in Key Vault via the CSI driver, etcd encryption at rest, RBAC on secret access. Supply chain: image scanning in the pipeline and at rest, and infra scanning on the Terraform. And observability: audit logging on the API server to Log Analytics, plus runtime threat detection like Defender for Containers. The framing I'd give: secure the identity, the workloads, the network, the secrets, the supply chain, and monitor all of it — defence in depth so no single gap becomes a breach.</w:t>
      </w:r>
    </w:p>
    <w:p>
      <w:pPr>
        <w:keepNext/>
        <w:spacing w:after="100" w:before="220"/>
      </w:pPr>
      <w:r>
        <w:rPr>
          <w:b/>
          <w:bCs/>
          <w:color w:val="2E6DA4"/>
          <w:sz w:val="23"/>
          <w:szCs w:val="23"/>
        </w:rPr>
        <w:t xml:space="preserve">Q.  </w:t>
      </w:r>
      <w:r>
        <w:rPr>
          <w:b/>
          <w:bCs/>
          <w:color w:val="2E6DA4"/>
          <w:sz w:val="23"/>
          <w:szCs w:val="23"/>
        </w:rPr>
        <w:t xml:space="preserve">How do you manage vulnerabilities and scan container images?</w:t>
      </w:r>
    </w:p>
    <w:p>
      <w:pPr>
        <w:spacing w:after="130"/>
        <w:jc w:val="both"/>
      </w:pPr>
      <w:r>
        <w:rPr>
          <w:sz w:val="21"/>
          <w:szCs w:val="21"/>
        </w:rPr>
        <w:t xml:space="preserve">Vulnerability management is continuous, not a one-time gate, because a CVE disclosed tomorrow affects an image that was clean today. In the pipeline I scan images at build with Trivy for OS-package and application-library CVEs, and fail the build on critical/high that isn't explicitly risk-accepted. In the registry, ACR continuously scans stored images, so I get alerted when a previously-clean image becomes vulnerable due to a new disclosure. At runtime, Microsoft Defender for Containers watches running workloads and the cluster for vulnerabilities and threats.</w:t>
      </w:r>
    </w:p>
    <w:p>
      <w:pPr>
        <w:spacing w:after="130"/>
        <w:jc w:val="both"/>
      </w:pPr>
      <w:r>
        <w:rPr>
          <w:sz w:val="21"/>
          <w:szCs w:val="21"/>
        </w:rPr>
        <w:t xml:space="preserve">Around the scanning I run an actual process: prioritise by severity and, importantly, by exploitability and exposure — a critical CVE in an internet-facing service matters more than the same CVE in an isolated internal one — patch base images and dependencies, and rebuild and redeploy. Keeping images small with distroless or slim bases is itself a mitigation because there's simply less installed to be vulnerable. I also scan dependencies at the code level with SCA, and Terraform with tfsec/Checkov, because 'vulnerabilities' isn't just container CVEs, it's misconfigurations too. The mindset: scan at every stage — code, dependencies, image at build, image at rest, runtime — and treat the output as a prioritised work queue, not a report nobody reads.</w:t>
      </w:r>
    </w:p>
    <w:p>
      <w:pPr>
        <w:keepNext/>
        <w:spacing w:after="100" w:before="220"/>
      </w:pPr>
      <w:r>
        <w:rPr>
          <w:b/>
          <w:bCs/>
          <w:color w:val="2E6DA4"/>
          <w:sz w:val="23"/>
          <w:szCs w:val="23"/>
        </w:rPr>
        <w:t xml:space="preserve">Q.  </w:t>
      </w:r>
      <w:r>
        <w:rPr>
          <w:b/>
          <w:bCs/>
          <w:color w:val="2E6DA4"/>
          <w:sz w:val="23"/>
          <w:szCs w:val="23"/>
        </w:rPr>
        <w:t xml:space="preserve">How do you secure secrets? (in Kubernetes)</w:t>
      </w:r>
    </w:p>
    <w:p>
      <w:pPr>
        <w:spacing w:after="130"/>
        <w:jc w:val="both"/>
      </w:pPr>
      <w:r>
        <w:rPr>
          <w:sz w:val="21"/>
          <w:szCs w:val="21"/>
        </w:rPr>
        <w:t xml:space="preserve">Covered in depth earlier, but the short version I'd give: keep the real secret out of git and out of the image — the source of truth is Key Vault or Vault. Deliver it to the pod at runtime via the Secrets Store CSI driver with workload identity, so nothing sensitive is in a manifest. If native Kubernetes Secrets are involved, enable etcd encryption at rest — because Secrets are only base64-encoded by default — and lock them down with RBAC so only the workloads and people who need a given secret can read it. Rotate regularly, prefer short-lived dynamic secrets where the store supports it, and audit access. And never log secrets or bake them into env vars that show up in describe output. It's the same defence-in-depth idea: central encrypted store, identity-based runtime delivery, least-privilege access, rotation, and audit.</w:t>
      </w:r>
    </w:p>
    <w:p>
      <w:pPr>
        <w:keepNext/>
        <w:spacing w:after="100" w:before="220"/>
      </w:pPr>
      <w:r>
        <w:rPr>
          <w:b/>
          <w:bCs/>
          <w:color w:val="2E6DA4"/>
          <w:sz w:val="23"/>
          <w:szCs w:val="23"/>
        </w:rPr>
        <w:t xml:space="preserve">Q.  </w:t>
      </w:r>
      <w:r>
        <w:rPr>
          <w:b/>
          <w:bCs/>
          <w:color w:val="2E6DA4"/>
          <w:sz w:val="23"/>
          <w:szCs w:val="23"/>
        </w:rPr>
        <w:t xml:space="preserve">Explain RBAC</w:t>
      </w:r>
    </w:p>
    <w:p>
      <w:pPr>
        <w:spacing w:after="130"/>
        <w:jc w:val="both"/>
      </w:pPr>
      <w:r>
        <w:rPr>
          <w:sz w:val="21"/>
          <w:szCs w:val="21"/>
        </w:rPr>
        <w:t xml:space="preserve">RBAC — role-based access control — is how Kubernetes decides who can do what. There are four objects. A Role defines a set of permissions — verbs like get, list, create, delete on specific resources — scoped to a single namespace. A ClusterRole is the same but cluster-wide or for cluster-scoped resources like nodes. A RoleBinding grants a Role to a subject — a user, group, or ServiceAccount — within a namespace. A ClusterRoleBinding grants a ClusterRole cluster-wide.</w:t>
      </w:r>
    </w:p>
    <w:p>
      <w:pPr>
        <w:spacing w:after="130"/>
        <w:jc w:val="both"/>
      </w:pPr>
      <w:r>
        <w:rPr>
          <w:sz w:val="21"/>
          <w:szCs w:val="21"/>
        </w:rPr>
        <w:t xml:space="preserve">Subjects come in two flavours: human users and groups, which on AKS I map to Azure AD groups so access follows real identity, and ServiceAccounts, which are the identities pods use to talk to the API. The principle I apply is least privilege — grant the narrowest permissions that get the job done, scoped to a namespace wherever possible, and avoid cluster-admin except for genuine break-glass. A common mistake is over-granting to ServiceAccounts; a pod should only be able to do exactly what it needs, because if it's compromised, its RBAC is the attacker's reach. So in practice: define tight Roles per team and per workload, bind them in the right scope, map humans to AD groups, and audit for anyone or anything holding more than they need.</w:t>
      </w:r>
    </w:p>
    <w:p>
      <w:pPr>
        <w:keepNext/>
        <w:spacing w:after="100" w:before="220"/>
      </w:pPr>
      <w:r>
        <w:rPr>
          <w:b/>
          <w:bCs/>
          <w:color w:val="2E6DA4"/>
          <w:sz w:val="23"/>
          <w:szCs w:val="23"/>
        </w:rPr>
        <w:t xml:space="preserve">Q.  </w:t>
      </w:r>
      <w:r>
        <w:rPr>
          <w:b/>
          <w:bCs/>
          <w:color w:val="2E6DA4"/>
          <w:sz w:val="23"/>
          <w:szCs w:val="23"/>
        </w:rPr>
        <w:t xml:space="preserve">Explain secrets, groups, and network policies</w:t>
      </w:r>
    </w:p>
    <w:p>
      <w:pPr>
        <w:spacing w:after="130"/>
        <w:jc w:val="both"/>
      </w:pPr>
      <w:r>
        <w:rPr>
          <w:sz w:val="21"/>
          <w:szCs w:val="21"/>
        </w:rPr>
        <w:t xml:space="preserve">Three distinct controls that often get grouped as 'the security primitives.' Secrets, as covered — the objects holding sensitive data, base64 by default so they need etcd encryption and RBAC, and ideally sourced from Key Vault rather than stored raw.</w:t>
      </w:r>
    </w:p>
    <w:p>
      <w:pPr>
        <w:spacing w:after="130"/>
        <w:jc w:val="both"/>
      </w:pPr>
      <w:r>
        <w:rPr>
          <w:sz w:val="21"/>
          <w:szCs w:val="21"/>
        </w:rPr>
        <w:t xml:space="preserve">Groups — in the access-control sense — are how you scale RBAC to humans. Rather than binding roles to individual users, you bind them to groups, and on AKS those are Azure AD groups. So access is managed by group membership in AD — add someone to the 'platform-admins' group and they get the bound permissions, remove them and it's revoked. That keeps access manageable and auditable at scale instead of a sprawl of per-user bindings.</w:t>
      </w:r>
    </w:p>
    <w:p>
      <w:pPr>
        <w:spacing w:after="130"/>
        <w:jc w:val="both"/>
      </w:pPr>
      <w:r>
        <w:rPr>
          <w:sz w:val="21"/>
          <w:szCs w:val="21"/>
        </w:rPr>
        <w:t xml:space="preserve">NetworkPolicies are the pod-level firewall — they control which pods can communicate with which, on which ports, based on labels and namespaces. By default Kubernetes is wide open: any pod can talk to any pod. A NetworkPolicy lets you flip that to default-deny and then explicitly allow only the flows you need — say, the frontend can reach the backend on 8080, the backend can reach the database, and nothing else. That segmentation is critical for containing a breach: if one pod is compromised, NetworkPolicies stop it from freely scanning and reaching everything else. They require a CNI that enforces them, like Azure CNI with Calico or Cilium. Together: Secrets protect sensitive data, groups scale who-can-do-what, and NetworkPolicies control who-can-talk-to-what.</w:t>
      </w:r>
    </w:p>
    <w:p>
      <w:pPr>
        <w:pStyle w:val="Heading1"/>
        <w:spacing w:after="120" w:before="240"/>
      </w:pPr>
      <w:r>
        <w:rPr>
          <w:color w:val="1F3A5F"/>
        </w:rPr>
        <w:t xml:space="preserve">12. Incident Handling</w:t>
      </w:r>
    </w:p>
    <w:p>
      <w:pPr>
        <w:pBdr>
          <w:bottom w:val="single" w:color="2E6DA4" w:sz="12"/>
        </w:pBdr>
        <w:spacing w:after="160"/>
      </w:pPr>
    </w:p>
    <w:p>
      <w:pPr>
        <w:keepNext/>
        <w:spacing w:after="100" w:before="220"/>
      </w:pPr>
      <w:r>
        <w:rPr>
          <w:b/>
          <w:bCs/>
          <w:color w:val="2E6DA4"/>
          <w:sz w:val="23"/>
          <w:szCs w:val="23"/>
        </w:rPr>
        <w:t xml:space="preserve">Q.  </w:t>
      </w:r>
      <w:r>
        <w:rPr>
          <w:b/>
          <w:bCs/>
          <w:color w:val="2E6DA4"/>
          <w:sz w:val="23"/>
          <w:szCs w:val="23"/>
        </w:rPr>
        <w:t xml:space="preserve">Describe production incidents you handled</w:t>
      </w:r>
    </w:p>
    <w:p>
      <w:pPr>
        <w:spacing w:after="130"/>
        <w:jc w:val="both"/>
      </w:pPr>
      <w:r>
        <w:rPr>
          <w:sz w:val="21"/>
          <w:szCs w:val="21"/>
        </w:rPr>
        <w:t xml:space="preserve">A representative one: a customer-facing API started throwing intermittent 5xx errors and latency spiked, right after a routine deploy window. Alerts fired on the SLO burn rate — the fast-burn alert — so we knew within a couple of minutes. I checked the deploy timeline, saw a release had gone out just before, and since it correlated strongly I rolled back via ArgoCD immediately to stop the bleeding rather than diagnosing first — service recovered in a few minutes. Then, calmly, root cause: the new version had a connection-pool setting that was too small for prod load, so under real traffic it exhausted connections and requests queued and timed out. It hadn't shown in qa because the load profile was lighter.</w:t>
      </w:r>
    </w:p>
    <w:p>
      <w:pPr>
        <w:spacing w:after="130"/>
        <w:jc w:val="both"/>
      </w:pPr>
      <w:r>
        <w:rPr>
          <w:sz w:val="21"/>
          <w:szCs w:val="21"/>
        </w:rPr>
        <w:t xml:space="preserve">Another was infrastructure: nodes going NotReady intermittently, pods getting evicted. describe on the nodes showed DiskPressure — an app was logging verbosely and filling the node disk. Short-term I cleaned up and cordoned the affected nodes; the real fix was capping the log volume and ensuring log rotation and shipping so logs didn't accumulate on-node. In both cases the pattern is the same: detect fast from good alerting, mitigate first, diagnose calmly, then fix the actual cause so it can't recur.</w:t>
      </w:r>
    </w:p>
    <w:p>
      <w:pPr>
        <w:keepNext/>
        <w:spacing w:after="100" w:before="220"/>
      </w:pPr>
      <w:r>
        <w:rPr>
          <w:b/>
          <w:bCs/>
          <w:color w:val="2E6DA4"/>
          <w:sz w:val="23"/>
          <w:szCs w:val="23"/>
        </w:rPr>
        <w:t xml:space="preserve">Q.  </w:t>
      </w:r>
      <w:r>
        <w:rPr>
          <w:b/>
          <w:bCs/>
          <w:color w:val="2E6DA4"/>
          <w:sz w:val="23"/>
          <w:szCs w:val="23"/>
        </w:rPr>
        <w:t xml:space="preserve">How do you investigate alerts?</w:t>
      </w:r>
    </w:p>
    <w:p>
      <w:pPr>
        <w:spacing w:after="130"/>
        <w:jc w:val="both"/>
      </w:pPr>
      <w:r>
        <w:rPr>
          <w:sz w:val="21"/>
          <w:szCs w:val="21"/>
        </w:rPr>
        <w:t xml:space="preserve">First I triage: is this real and is it impacting users, or is it noise? A well-designed alert links to a runbook and tells me what it means, so I start there. I look at the golden signals for the affected service — is error rate or latency actually elevated, and since when — to confirm impact and get a start time. That start time is hugely useful because I immediately correlate it against changes: did we deploy, did config change, did a dependency change, did traffic spike, right around then? Most incidents trace back to a change.</w:t>
      </w:r>
    </w:p>
    <w:p>
      <w:pPr>
        <w:spacing w:after="130"/>
        <w:jc w:val="both"/>
      </w:pPr>
      <w:r>
        <w:rPr>
          <w:sz w:val="21"/>
          <w:szCs w:val="21"/>
        </w:rPr>
        <w:t xml:space="preserve">Then I localise using the observability stack — metrics to find which service and signal, traces to find which hop in the request path, logs to find the actual error. I work from the user-facing symptom inward toward the cause. If it's impacting users and I have a safe mitigation, I apply it before fully understanding root cause. Throughout I keep notes with timestamps, because that timeline becomes the post-incident review. If the alert turns out to be noise, that's a signal too — I go back and tune or delete it, because an alert that doesn't warrant investigation shouldn't be paging.</w:t>
      </w:r>
    </w:p>
    <w:p>
      <w:pPr>
        <w:keepNext/>
        <w:spacing w:after="100" w:before="220"/>
      </w:pPr>
      <w:r>
        <w:rPr>
          <w:b/>
          <w:bCs/>
          <w:color w:val="2E6DA4"/>
          <w:sz w:val="23"/>
          <w:szCs w:val="23"/>
        </w:rPr>
        <w:t xml:space="preserve">Q.  </w:t>
      </w:r>
      <w:r>
        <w:rPr>
          <w:b/>
          <w:bCs/>
          <w:color w:val="2E6DA4"/>
          <w:sz w:val="23"/>
          <w:szCs w:val="23"/>
        </w:rPr>
        <w:t xml:space="preserve">How do you identify the root cause?</w:t>
      </w:r>
    </w:p>
    <w:p>
      <w:pPr>
        <w:spacing w:after="130"/>
        <w:jc w:val="both"/>
      </w:pPr>
      <w:r>
        <w:rPr>
          <w:sz w:val="21"/>
          <w:szCs w:val="21"/>
        </w:rPr>
        <w:t xml:space="preserve">I anchor on the timeline and the change history first, because 'what changed around when it started' answers most incidents. Then I use the three pillars to narrow: metrics say what degraded and where, traces say which service or dependency in the path is slow or erroring, logs say why — the actual exception or error. I keep asking 'why' past the first answer — the '5 whys' idea — because the surface cause is rarely the real one. 'The pods OOMed' — why? 'Memory usage climbed' — why? 'A cache wasn't being evicted' — why? 'A config change disabled the eviction' — there's the real root cause, and the fix is at that level, not just bumping the memory limit.</w:t>
      </w:r>
    </w:p>
    <w:p>
      <w:pPr>
        <w:spacing w:after="130"/>
        <w:jc w:val="both"/>
      </w:pPr>
      <w:r>
        <w:rPr>
          <w:sz w:val="21"/>
          <w:szCs w:val="21"/>
        </w:rPr>
        <w:t xml:space="preserve">I'm also disciplined about distinguishing correlation from causation — something changing at the same time isn't proof — so I confirm the mechanism, ideally by reproducing it or by the fix demonstrably resolving it. And I distinguish the trigger from the root cause: a traffic spike might be the trigger, but the root cause is that the service had no autoscaling or backpressure to handle it. Getting to the true root cause, not just the trigger, is what lets me actually prevent recurrence rather than waiting for the next spike.</w:t>
      </w:r>
    </w:p>
    <w:p>
      <w:pPr>
        <w:keepNext/>
        <w:spacing w:after="100" w:before="220"/>
      </w:pPr>
      <w:r>
        <w:rPr>
          <w:b/>
          <w:bCs/>
          <w:color w:val="2E6DA4"/>
          <w:sz w:val="23"/>
          <w:szCs w:val="23"/>
        </w:rPr>
        <w:t xml:space="preserve">Q.  </w:t>
      </w:r>
      <w:r>
        <w:rPr>
          <w:b/>
          <w:bCs/>
          <w:color w:val="2E6DA4"/>
          <w:sz w:val="23"/>
          <w:szCs w:val="23"/>
        </w:rPr>
        <w:t xml:space="preserve">How do you prevent recurring incidents?</w:t>
      </w:r>
    </w:p>
    <w:p>
      <w:pPr>
        <w:spacing w:after="130"/>
        <w:jc w:val="both"/>
      </w:pPr>
      <w:r>
        <w:rPr>
          <w:sz w:val="21"/>
          <w:szCs w:val="21"/>
        </w:rPr>
        <w:t xml:space="preserve">Through a blameless post-incident review that produces concrete, owned, tracked action items — and then actually following through on them, which is the part teams skip. Blameless matters because if people fear blame they hide information, and you lose the learning; the focus is on the systemic weakness, not the person. For each incident I capture a timeline, the true root cause, and then ask what would have prevented it and what would have detected or mitigated it faster.</w:t>
      </w:r>
    </w:p>
    <w:p>
      <w:pPr>
        <w:spacing w:after="130"/>
        <w:jc w:val="both"/>
      </w:pPr>
      <w:r>
        <w:rPr>
          <w:sz w:val="21"/>
          <w:szCs w:val="21"/>
        </w:rPr>
        <w:t xml:space="preserve">The action items usually fall into buckets: a code or config fix for the direct cause; a new or better alert so we catch this class earlier next time — ideally proactively; a guardrail so the mistake can't happen again — a stricter quality gate, a policy, a smaller canary; a runbook update so the response is faster if something similar recurs; and sometimes automation to remove the manual step that went wrong. I track those to completion like any other work, and I look for patterns across incidents — if the same class keeps recurring, that's a signal to invest in a systemic fix rather than patching instances. The measure of a good post-incident process is that you don't see the same incident twice.</w:t>
      </w:r>
    </w:p>
    <w:p>
      <w:pPr>
        <w:keepNext/>
        <w:spacing w:after="100" w:before="220"/>
      </w:pPr>
      <w:r>
        <w:rPr>
          <w:b/>
          <w:bCs/>
          <w:color w:val="2E6DA4"/>
          <w:sz w:val="23"/>
          <w:szCs w:val="23"/>
        </w:rPr>
        <w:t xml:space="preserve">Q.  </w:t>
      </w:r>
      <w:r>
        <w:rPr>
          <w:b/>
          <w:bCs/>
          <w:color w:val="2E6DA4"/>
          <w:sz w:val="23"/>
          <w:szCs w:val="23"/>
        </w:rPr>
        <w:t xml:space="preserve">Describe critical outages you resolved</w:t>
      </w:r>
    </w:p>
    <w:p>
      <w:pPr>
        <w:spacing w:after="130"/>
        <w:jc w:val="both"/>
      </w:pPr>
      <w:r>
        <w:rPr>
          <w:sz w:val="21"/>
          <w:szCs w:val="21"/>
        </w:rPr>
        <w:t xml:space="preserve">One that stands out: a full service outage where the ingress stopped routing — users got errors across the board, so highest severity. I opened an incident channel and started communicating immediately, because in a full outage stakeholder comms matter as much as the fix. Quick triage showed the ingress controller pods were crashlooping. logs --previous revealed they'd failed to load a TLS certificate — a cert had been rotated but the referenced secret was misconfigured, so the controller couldn't start and dropped all routing.</w:t>
      </w:r>
    </w:p>
    <w:p>
      <w:pPr>
        <w:spacing w:after="130"/>
        <w:jc w:val="both"/>
      </w:pPr>
      <w:r>
        <w:rPr>
          <w:sz w:val="21"/>
          <w:szCs w:val="21"/>
        </w:rPr>
        <w:t xml:space="preserve">Mitigation was to roll the ingress config back to the last known-good state via GitOps, which got the controller healthy and traffic flowing again within minutes. Then the real fix: the cert rotation process had a gap where the secret reference could go stale, so we corrected the automation and added a proactive alert on ingress controller health and on cert validity, specifically so a cert problem would page us before it took down routing. The lessons I took: single points of failure like the ingress need extra monitoring and fast rollback paths, cert automation must be airtight because it's unforgiving, and clear incident communication during a total outage keeps the response coordinated and calm. That combination — fast rollback, then a systemic fix plus proactive detection — is how I try to turn a bad outage into something that can't recur silently.</w:t>
      </w:r>
    </w:p>
    <w:p>
      <w:pPr>
        <w:pStyle w:val="Heading1"/>
        <w:spacing w:after="120" w:before="240"/>
      </w:pPr>
      <w:r>
        <w:rPr>
          <w:color w:val="1F3A5F"/>
        </w:rPr>
        <w:t xml:space="preserve">13. Behavioural (closing questions)</w:t>
      </w:r>
    </w:p>
    <w:p>
      <w:pPr>
        <w:pBdr>
          <w:bottom w:val="single" w:color="2E6DA4" w:sz="12"/>
        </w:pBdr>
        <w:spacing w:after="160"/>
      </w:pPr>
    </w:p>
    <w:p>
      <w:pPr>
        <w:keepNext/>
        <w:spacing w:after="100" w:before="220"/>
      </w:pPr>
      <w:r>
        <w:rPr>
          <w:b/>
          <w:bCs/>
          <w:color w:val="2E6DA4"/>
          <w:sz w:val="23"/>
          <w:szCs w:val="23"/>
        </w:rPr>
        <w:t xml:space="preserve">Q.  </w:t>
      </w:r>
      <w:r>
        <w:rPr>
          <w:b/>
          <w:bCs/>
          <w:color w:val="2E6DA4"/>
          <w:sz w:val="23"/>
          <w:szCs w:val="23"/>
        </w:rPr>
        <w:t xml:space="preserve">Why are you changing your job? / Why are you looking for a change?</w:t>
      </w:r>
    </w:p>
    <w:p>
      <w:pPr>
        <w:spacing w:after="130"/>
        <w:jc w:val="both"/>
      </w:pPr>
      <w:r>
        <w:rPr>
          <w:sz w:val="21"/>
          <w:szCs w:val="21"/>
        </w:rPr>
        <w:t xml:space="preserve">Mainly growth and scale. I've stabilised the platform in my current role and a lot of my work has become maintenance rather than building. I want to work on harder problems — multi-region and hybrid architectures, more mature SRE practice, deeper AI/MLOps — and in an environment that pushes me technically. It's a move toward, not away from — this role lines up with exactly the direction I want to grow.</w:t>
      </w:r>
    </w:p>
    <w:p>
      <w:pPr>
        <w:keepNext/>
        <w:spacing w:after="100" w:before="220"/>
      </w:pPr>
      <w:r>
        <w:rPr>
          <w:b/>
          <w:bCs/>
          <w:color w:val="2E6DA4"/>
          <w:sz w:val="23"/>
          <w:szCs w:val="23"/>
        </w:rPr>
        <w:t xml:space="preserve">Q.  </w:t>
      </w:r>
      <w:r>
        <w:rPr>
          <w:b/>
          <w:bCs/>
          <w:color w:val="2E6DA4"/>
          <w:sz w:val="23"/>
          <w:szCs w:val="23"/>
        </w:rPr>
        <w:t xml:space="preserve">Explain your recent project</w:t>
      </w:r>
    </w:p>
    <w:p>
      <w:pPr>
        <w:spacing w:after="130"/>
        <w:jc w:val="both"/>
      </w:pPr>
      <w:r>
        <w:rPr>
          <w:sz w:val="21"/>
          <w:szCs w:val="21"/>
        </w:rPr>
        <w:t xml:space="preserve">My most recent significant project was building out and hardening the platform for a set of microservices on AKS — end to end. I stood up the Azure infrastructure with modular Terraform, built the GitHub Actions CI with quality and security gates, set up GitOps delivery with ArgoCD and Helm so deployments are auditable and reversible, and built the observability layer in Dynatrace and Grafana with SLOs and burn-rate alerting on the critical services. I also introduced progressive delivery with canary rollouts so bad releases don't hit everyone, and set up cross-region DR with database replication and traffic failover. The outcome was faster, safer deployments, a real drop in incident rate, and a platform other teams could self-serve on rather than depending on me for every change.</w:t>
      </w:r>
    </w:p>
    <w:p>
      <w:pPr>
        <w:keepNext/>
        <w:spacing w:after="100" w:before="220"/>
      </w:pPr>
      <w:r>
        <w:rPr>
          <w:b/>
          <w:bCs/>
          <w:color w:val="2E6DA4"/>
          <w:sz w:val="23"/>
          <w:szCs w:val="23"/>
        </w:rPr>
        <w:t xml:space="preserve">Q.  </w:t>
      </w:r>
      <w:r>
        <w:rPr>
          <w:b/>
          <w:bCs/>
          <w:color w:val="2E6DA4"/>
          <w:sz w:val="23"/>
          <w:szCs w:val="23"/>
        </w:rPr>
        <w:t xml:space="preserve">What was your role in the project?</w:t>
      </w:r>
    </w:p>
    <w:p>
      <w:pPr>
        <w:spacing w:after="130"/>
        <w:jc w:val="both"/>
      </w:pPr>
      <w:r>
        <w:rPr>
          <w:sz w:val="21"/>
          <w:szCs w:val="21"/>
        </w:rPr>
        <w:t xml:space="preserve">I was the DevOps/SRE lead on it — I owned the design and the build of the platform and the reliability practices, hands-on. Concretely: I wrote the Terraform modules, built the pipelines, set up ArgoCD and authored the Helm charts, designed the SLOs and the alerting, and defined the incident and DR processes. I also worked closely with the developers to onboard their services onto the platform and to embed the reliability practices — so part of the role was enabling other people to use what I built, not just building it. Where there were architecture decisions — CNI choice, ingress approach, the DR topology — I drove those with justification and got buy-in.</w:t>
      </w:r>
    </w:p>
    <w:p>
      <w:pPr>
        <w:keepNext/>
        <w:spacing w:after="100" w:before="220"/>
      </w:pPr>
      <w:r>
        <w:rPr>
          <w:b/>
          <w:bCs/>
          <w:color w:val="2E6DA4"/>
          <w:sz w:val="23"/>
          <w:szCs w:val="23"/>
        </w:rPr>
        <w:t xml:space="preserve">Q.  </w:t>
      </w:r>
      <w:r>
        <w:rPr>
          <w:b/>
          <w:bCs/>
          <w:color w:val="2E6DA4"/>
          <w:sz w:val="23"/>
          <w:szCs w:val="23"/>
        </w:rPr>
        <w:t xml:space="preserve">Which tech did you primarily work on?</w:t>
      </w:r>
    </w:p>
    <w:p>
      <w:pPr>
        <w:spacing w:after="130"/>
        <w:jc w:val="both"/>
      </w:pPr>
      <w:r>
        <w:rPr>
          <w:sz w:val="21"/>
          <w:szCs w:val="21"/>
        </w:rPr>
        <w:t xml:space="preserve">Primarily Azure and AKS, Terraform for infrastructure, GitHub Actions for CI, ArgoCD and Helm for GitOps delivery, and Dynatrace plus Prometheus/Grafana for observability. Around that: Docker, Kubernetes networking and security, Key Vault for secrets, and Python and bash for automation. If I had to name the core, it's Kubernetes and the whole delivery-and-reliability chain around it.</w:t>
      </w:r>
    </w:p>
    <w:p>
      <w:pPr>
        <w:keepNext/>
        <w:spacing w:after="100" w:before="220"/>
      </w:pPr>
      <w:r>
        <w:rPr>
          <w:b/>
          <w:bCs/>
          <w:color w:val="2E6DA4"/>
          <w:sz w:val="23"/>
          <w:szCs w:val="23"/>
        </w:rPr>
        <w:t xml:space="preserve">Q.  </w:t>
      </w:r>
      <w:r>
        <w:rPr>
          <w:b/>
          <w:bCs/>
          <w:color w:val="2E6DA4"/>
          <w:sz w:val="23"/>
          <w:szCs w:val="23"/>
        </w:rPr>
        <w:t xml:space="preserve">Why should we hire you?</w:t>
      </w:r>
    </w:p>
    <w:p>
      <w:pPr>
        <w:spacing w:after="130"/>
        <w:jc w:val="both"/>
      </w:pPr>
      <w:r>
        <w:rPr>
          <w:sz w:val="21"/>
          <w:szCs w:val="21"/>
        </w:rPr>
        <w:t xml:space="preserve">Because I bring both halves of the job — I can build the platform and I can keep it reliable, and a lot of people are strong on one but not the other. I'm hands-on across the full stack: Terraform and Azure, Kubernetes deep enough to troubleshoot the hard networking and lifecycle issues, GitOps and CI/CD done properly, and a genuine SRE mindset with SLOs, error budgets and blameless incident response rather than just firefighting. I've done the advanced things — multi-region DR, progressive delivery, secure-by-default architecture — not just the basics.</w:t>
      </w:r>
    </w:p>
    <w:p>
      <w:pPr>
        <w:spacing w:after="130"/>
        <w:jc w:val="both"/>
      </w:pPr>
      <w:r>
        <w:rPr>
          <w:sz w:val="21"/>
          <w:szCs w:val="21"/>
        </w:rPr>
        <w:t xml:space="preserve">Beyond the tech, I'm pragmatic and I remove toil rather than accumulate it, I communicate clearly during incidents, and I'm honest about what I know versus what I'm still learning — like the AI/MLOps direction I'm actively investing in. I think that combination of breadth, reliability focus, and a level head under pressure is exactly what the role needs, and I'd ramp up fast.</w:t>
      </w:r>
    </w:p>
    <w:p>
      <w:pPr>
        <w:keepNext/>
        <w:spacing w:after="100" w:before="220"/>
      </w:pPr>
      <w:r>
        <w:rPr>
          <w:b/>
          <w:bCs/>
          <w:color w:val="2E6DA4"/>
          <w:sz w:val="23"/>
          <w:szCs w:val="23"/>
        </w:rPr>
        <w:t xml:space="preserve">Q.  </w:t>
      </w:r>
      <w:r>
        <w:rPr>
          <w:b/>
          <w:bCs/>
          <w:color w:val="2E6DA4"/>
          <w:sz w:val="23"/>
          <w:szCs w:val="23"/>
        </w:rPr>
        <w:t xml:space="preserve">What are your strengths and weaknesses?</w:t>
      </w:r>
    </w:p>
    <w:p>
      <w:pPr>
        <w:spacing w:after="130"/>
        <w:jc w:val="both"/>
      </w:pPr>
      <w:r>
        <w:rPr>
          <w:sz w:val="21"/>
          <w:szCs w:val="21"/>
        </w:rPr>
        <w:t xml:space="preserve">Strengths: breadth across the full DevOps/SRE stack so I can reason end to end rather than just my slice; strong troubleshooting under pressure — I stay methodical when things are on fire; and a genuine reliability mindset, thinking in SLOs and prevention rather than just reacting. I'm also good at removing toil through automation and at making the platform self-serve for other teams.</w:t>
      </w:r>
    </w:p>
    <w:p>
      <w:pPr>
        <w:spacing w:after="130"/>
        <w:jc w:val="both"/>
      </w:pPr>
      <w:r>
        <w:rPr>
          <w:sz w:val="21"/>
          <w:szCs w:val="21"/>
        </w:rPr>
        <w:t xml:space="preserve">Weakness — the honest one is that I can go deep on getting something right when a good-enough version would do; I've had to consciously learn to time-box and ship the pragmatic version, especially under deadline. I've improved on it by leaning on SLOs and error budgets to tell me when reliability is actually good enough versus gold-plating. The other genuine growth area is the AI/MLOps side — I'm strong on the platform and pipeline parts but still building depth on the data-science internals, which is exactly why I'm deliberately investing in it. I'd rather name a real weakness and how I'm working on it than give you a fake one.</w:t>
      </w:r>
    </w:p>
    <w:p>
      <w:pPr>
        <w:keepNext/>
        <w:spacing w:after="100" w:before="220"/>
      </w:pPr>
      <w:r>
        <w:rPr>
          <w:b/>
          <w:bCs/>
          <w:color w:val="2E6DA4"/>
          <w:sz w:val="23"/>
          <w:szCs w:val="23"/>
        </w:rPr>
        <w:t xml:space="preserve">Q.  </w:t>
      </w:r>
      <w:r>
        <w:rPr>
          <w:b/>
          <w:bCs/>
          <w:color w:val="2E6DA4"/>
          <w:sz w:val="23"/>
          <w:szCs w:val="23"/>
        </w:rPr>
        <w:t xml:space="preserve">Are you comfortable learning new technologies?</w:t>
      </w:r>
    </w:p>
    <w:p>
      <w:pPr>
        <w:spacing w:after="130"/>
        <w:jc w:val="both"/>
      </w:pPr>
      <w:r>
        <w:rPr>
          <w:sz w:val="21"/>
          <w:szCs w:val="21"/>
        </w:rPr>
        <w:t xml:space="preserve">Very — it's honestly part of why I like this field. The toolset turns over constantly, so continuous learning isn't optional. I learn best by building — I pick up a real problem and use the new tool on it rather than just reading — and I've done that repeatedly, from picking up GitOps and ArgoCD, to going deeper on OpenTelemetry, to the AI/MLOps direction I'm on now. Point me at a genuine problem and I'll get productive with whatever it needs quickly.</w:t>
      </w:r>
    </w:p>
    <w:p>
      <w:pPr>
        <w:keepNext/>
        <w:spacing w:after="100" w:before="220"/>
      </w:pPr>
      <w:r>
        <w:rPr>
          <w:b/>
          <w:bCs/>
          <w:color w:val="2E6DA4"/>
          <w:sz w:val="23"/>
          <w:szCs w:val="23"/>
        </w:rPr>
        <w:t xml:space="preserve">Q.  </w:t>
      </w:r>
      <w:r>
        <w:rPr>
          <w:b/>
          <w:bCs/>
          <w:color w:val="2E6DA4"/>
          <w:sz w:val="23"/>
          <w:szCs w:val="23"/>
        </w:rPr>
        <w:t xml:space="preserve">How do you handle pressure?</w:t>
      </w:r>
    </w:p>
    <w:p>
      <w:pPr>
        <w:spacing w:after="130"/>
        <w:jc w:val="both"/>
      </w:pPr>
      <w:r>
        <w:rPr>
          <w:sz w:val="21"/>
          <w:szCs w:val="21"/>
        </w:rPr>
        <w:t xml:space="preserve">I fall back on process, because under pressure a clear method beats improvisation. In an incident that means: stabilise first, communicate on a steady cadence so stakeholders aren't anxious and guessing, and work the problem methodically instead of thrashing. I'm deliberately calm in those moments — panicking spreads and slows everyone down, so staying level is part of the job. I also try to separate the urgent from the important: restore service now, do the thorough root-cause later when there's space to think. And I lean on preparation — good alerting, runbooks, fast rollback, rehearsed DR — so that when pressure hits, a lot of the response is already practiced rather than invented on the spot. The best way to handle pressure is to have engineered so that the high-pressure moment has a well-worn path through it.</w:t>
      </w:r>
    </w:p>
    <w:p>
      <w:pPr>
        <w:keepNext/>
        <w:spacing w:after="100" w:before="220"/>
      </w:pPr>
      <w:r>
        <w:rPr>
          <w:b/>
          <w:bCs/>
          <w:color w:val="2E6DA4"/>
          <w:sz w:val="23"/>
          <w:szCs w:val="23"/>
        </w:rPr>
        <w:t xml:space="preserve">Q.  </w:t>
      </w:r>
      <w:r>
        <w:rPr>
          <w:b/>
          <w:bCs/>
          <w:color w:val="2E6DA4"/>
          <w:sz w:val="23"/>
          <w:szCs w:val="23"/>
        </w:rPr>
        <w:t xml:space="preserve">Are you comfortable working with clients?</w:t>
      </w:r>
    </w:p>
    <w:p>
      <w:pPr>
        <w:spacing w:after="130"/>
        <w:jc w:val="both"/>
      </w:pPr>
      <w:r>
        <w:rPr>
          <w:sz w:val="21"/>
          <w:szCs w:val="21"/>
        </w:rPr>
        <w:t xml:space="preserve">Yes. In my current and past roles I've worked directly with stakeholders and, in consulting-style setups, with clients — walking them through architecture decisions, giving status during incidents, and translating technical detail into what it means for them. I'm comfortable adjusting the register — deep technical with engineers, outcomes-and-risk framing with less technical stakeholders. During incidents in particular, clear and honest client communication is something I take seriously, because how you communicate under pressure shapes trust as much as the fix itself. So yes, very comfortable, and I see it as part of the role, not a distraction from it.</w:t>
      </w:r>
    </w:p>
    <w:p>
      <w:r>
        <w:br w:type="page"/>
      </w:r>
    </w:p>
    <w:p>
      <w:pPr>
        <w:pStyle w:val="Heading1"/>
      </w:pPr>
      <w:r>
        <w:rPr>
          <w:color w:val="1F3A5F"/>
        </w:rPr>
        <w:t xml:space="preserve">Final tips for the room</w:t>
      </w:r>
    </w:p>
    <w:p>
      <w:pPr>
        <w:spacing w:after="130"/>
      </w:pPr>
      <w:r>
        <w:rPr>
          <w:b/>
          <w:bCs/>
          <w:color w:val="2E6DA4"/>
        </w:rPr>
        <w:t xml:space="preserve">•  </w:t>
      </w:r>
      <w:r>
        <w:rPr>
          <w:sz w:val="21"/>
          <w:szCs w:val="21"/>
        </w:rPr>
        <w:t xml:space="preserve">Structure long answers as: direct answer → concrete example → tradeoff/nuance. That three-beat rhythm reads as senior and pre-empts the follow-up.</w:t>
      </w:r>
    </w:p>
    <w:p>
      <w:pPr>
        <w:spacing w:after="130"/>
      </w:pPr>
      <w:r>
        <w:rPr>
          <w:b/>
          <w:bCs/>
          <w:color w:val="2E6DA4"/>
        </w:rPr>
        <w:t xml:space="preserve">•  </w:t>
      </w:r>
      <w:r>
        <w:rPr>
          <w:sz w:val="21"/>
          <w:szCs w:val="21"/>
        </w:rPr>
        <w:t xml:space="preserve">Anchor claims to 'in my current project we…'. Specifics beat generic theory every time and are much harder to poke holes in.</w:t>
      </w:r>
    </w:p>
    <w:p>
      <w:pPr>
        <w:spacing w:after="130"/>
      </w:pPr>
      <w:r>
        <w:rPr>
          <w:b/>
          <w:bCs/>
          <w:color w:val="2E6DA4"/>
        </w:rPr>
        <w:t xml:space="preserve">•  </w:t>
      </w:r>
      <w:r>
        <w:rPr>
          <w:sz w:val="21"/>
          <w:szCs w:val="21"/>
        </w:rPr>
        <w:t xml:space="preserve">For SRE questions, always tie back to the user — reliability is measured from the user's perspective, not the machine's. That single reframing signals real SRE thinking.</w:t>
      </w:r>
    </w:p>
    <w:p>
      <w:pPr>
        <w:spacing w:after="130"/>
      </w:pPr>
      <w:r>
        <w:rPr>
          <w:b/>
          <w:bCs/>
          <w:color w:val="2E6DA4"/>
        </w:rPr>
        <w:t xml:space="preserve">•  </w:t>
      </w:r>
      <w:r>
        <w:rPr>
          <w:sz w:val="21"/>
          <w:szCs w:val="21"/>
        </w:rPr>
        <w:t xml:space="preserve">When drawing distinctions (Deployment vs StatefulSet, ClusterIP vs LoadBalancer, Helm vs manifests, containers vs VMs, SLI vs SLO vs SLA), state the core difference in one line first, then expand. Interviewers grade clarity.</w:t>
      </w:r>
    </w:p>
    <w:p>
      <w:pPr>
        <w:spacing w:after="130"/>
      </w:pPr>
      <w:r>
        <w:rPr>
          <w:b/>
          <w:bCs/>
          <w:color w:val="2E6DA4"/>
        </w:rPr>
        <w:t xml:space="preserve">•  </w:t>
      </w:r>
      <w:r>
        <w:rPr>
          <w:sz w:val="21"/>
          <w:szCs w:val="21"/>
        </w:rPr>
        <w:t xml:space="preserve">It's fine to think for a second before answering. A short pause and a structured answer beats a fast, rambling one.</w:t>
      </w:r>
    </w:p>
    <w:p>
      <w:pPr>
        <w:spacing w:after="130"/>
      </w:pPr>
      <w:r>
        <w:rPr>
          <w:b/>
          <w:bCs/>
          <w:color w:val="2E6DA4"/>
        </w:rPr>
        <w:t xml:space="preserve">•  </w:t>
      </w:r>
      <w:r>
        <w:rPr>
          <w:sz w:val="21"/>
          <w:szCs w:val="21"/>
        </w:rPr>
        <w:t xml:space="preserve">Stay calm and conversational. You're demonstrating how you'd reason through a real problem with a colleague — that's exactly what they're hiring for.</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SRE Interview Preparation</dc:title>
  <dc:creator>Interview Prep</dc:creator>
  <cp:lastModifiedBy>Un-named</cp:lastModifiedBy>
  <cp:revision>1</cp:revision>
  <dcterms:created xsi:type="dcterms:W3CDTF">2026-07-24T07:23:06.120Z</dcterms:created>
  <dcterms:modified xsi:type="dcterms:W3CDTF">2026-07-24T07:23:06.134Z</dcterms:modified>
</cp:coreProperties>
</file>

<file path=docProps/custom.xml><?xml version="1.0" encoding="utf-8"?>
<Properties xmlns="http://schemas.openxmlformats.org/officeDocument/2006/custom-properties" xmlns:vt="http://schemas.openxmlformats.org/officeDocument/2006/docPropsVTypes"/>
</file>