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56" w:rsidRPr="00AD2691" w:rsidRDefault="00C15856">
      <w:pPr>
        <w:rPr>
          <w:rFonts w:ascii="Times New Roman" w:hAnsi="Times New Roman" w:cs="Times New Roman"/>
          <w:sz w:val="24"/>
          <w:szCs w:val="24"/>
        </w:rPr>
      </w:pPr>
    </w:p>
    <w:p w:rsidR="002368AF" w:rsidRPr="00AD2691" w:rsidRDefault="002368AF" w:rsidP="002368AF">
      <w:pPr>
        <w:rPr>
          <w:rFonts w:ascii="Times New Roman" w:hAnsi="Times New Roman" w:cs="Times New Roman"/>
          <w:sz w:val="24"/>
          <w:szCs w:val="24"/>
        </w:rPr>
      </w:pPr>
    </w:p>
    <w:p w:rsidR="002368AF" w:rsidRPr="00AD2691" w:rsidRDefault="002368AF" w:rsidP="002368AF">
      <w:pPr>
        <w:rPr>
          <w:rFonts w:ascii="Times New Roman" w:hAnsi="Times New Roman" w:cs="Times New Roman"/>
          <w:sz w:val="24"/>
          <w:szCs w:val="24"/>
        </w:rPr>
      </w:pPr>
    </w:p>
    <w:p w:rsidR="004008F4" w:rsidRPr="00AD2691" w:rsidRDefault="004008F4" w:rsidP="002368AF">
      <w:pPr>
        <w:rPr>
          <w:rFonts w:ascii="Times New Roman" w:hAnsi="Times New Roman" w:cs="Times New Roman"/>
          <w:sz w:val="24"/>
          <w:szCs w:val="24"/>
        </w:rPr>
      </w:pPr>
    </w:p>
    <w:p w:rsidR="002368AF" w:rsidRPr="00AD2691" w:rsidRDefault="002368AF" w:rsidP="002368AF">
      <w:pPr>
        <w:rPr>
          <w:rFonts w:ascii="Times New Roman" w:hAnsi="Times New Roman" w:cs="Times New Roman"/>
          <w:b/>
          <w:sz w:val="24"/>
          <w:szCs w:val="24"/>
        </w:rPr>
      </w:pPr>
      <w:r w:rsidRPr="00AD2691">
        <w:rPr>
          <w:rFonts w:ascii="Times New Roman" w:hAnsi="Times New Roman" w:cs="Times New Roman"/>
          <w:b/>
          <w:sz w:val="24"/>
          <w:szCs w:val="24"/>
        </w:rPr>
        <w:t>Slack</w:t>
      </w:r>
      <w:r w:rsidR="00F84CE9" w:rsidRPr="00AD2691">
        <w:rPr>
          <w:rFonts w:ascii="Times New Roman" w:hAnsi="Times New Roman" w:cs="Times New Roman"/>
          <w:b/>
          <w:sz w:val="24"/>
          <w:szCs w:val="24"/>
        </w:rPr>
        <w:t xml:space="preserve"> Bus Analysis on IEEE 30/14 Bus </w:t>
      </w:r>
      <w:r w:rsidRPr="00AD2691">
        <w:rPr>
          <w:rFonts w:ascii="Times New Roman" w:hAnsi="Times New Roman" w:cs="Times New Roman"/>
          <w:b/>
          <w:sz w:val="24"/>
          <w:szCs w:val="24"/>
        </w:rPr>
        <w:t xml:space="preserve">System </w:t>
      </w:r>
    </w:p>
    <w:p w:rsidR="002368AF" w:rsidRPr="00AD2691" w:rsidRDefault="00C15856" w:rsidP="002368AF">
      <w:pPr>
        <w:rPr>
          <w:rFonts w:ascii="Times New Roman" w:hAnsi="Times New Roman" w:cs="Times New Roman"/>
          <w:b/>
          <w:sz w:val="24"/>
          <w:szCs w:val="24"/>
        </w:rPr>
      </w:pPr>
      <w:r w:rsidRPr="00AD2691">
        <w:rPr>
          <w:rFonts w:ascii="Times New Roman" w:hAnsi="Times New Roman" w:cs="Times New Roman"/>
          <w:b/>
          <w:sz w:val="24"/>
          <w:szCs w:val="24"/>
        </w:rPr>
        <w:br w:type="page"/>
      </w:r>
    </w:p>
    <w:p w:rsidR="00C15856"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lastRenderedPageBreak/>
        <w:pict>
          <v:shapetype id="_x0000_t202" coordsize="21600,21600" o:spt="202" path="m,l,21600r21600,l21600,xe">
            <v:stroke joinstyle="miter"/>
            <v:path gradientshapeok="t" o:connecttype="rect"/>
          </v:shapetype>
          <v:shape id="_x0000_s1034" type="#_x0000_t202" style="position:absolute;margin-left:53.25pt;margin-top:36pt;width:357.75pt;height:300.75pt;z-index:251664384;v-text-anchor:middle">
            <v:textbox style="mso-next-textbox:#_x0000_s1034" inset="0,0,0,0">
              <w:txbxContent>
                <w:p w:rsidR="00AD2691" w:rsidRDefault="00AD2691" w:rsidP="000B0C8B">
                  <w:pPr>
                    <w:spacing w:after="0" w:line="240" w:lineRule="auto"/>
                  </w:pPr>
                  <w:r>
                    <w:rPr>
                      <w:noProof/>
                      <w:lang w:bidi="ar-SA"/>
                    </w:rPr>
                    <w:drawing>
                      <wp:inline distT="0" distB="0" distL="0" distR="0">
                        <wp:extent cx="4410075" cy="355759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10049" cy="3557574"/>
                                </a:xfrm>
                                <a:prstGeom prst="rect">
                                  <a:avLst/>
                                </a:prstGeom>
                                <a:noFill/>
                                <a:ln w="9525">
                                  <a:noFill/>
                                  <a:miter lim="800000"/>
                                  <a:headEnd/>
                                  <a:tailEnd/>
                                </a:ln>
                              </pic:spPr>
                            </pic:pic>
                          </a:graphicData>
                        </a:graphic>
                      </wp:inline>
                    </w:drawing>
                  </w:r>
                </w:p>
              </w:txbxContent>
            </v:textbox>
          </v:shape>
        </w:pict>
      </w:r>
    </w:p>
    <w:p w:rsidR="00C15856" w:rsidRPr="00AD2691" w:rsidRDefault="00C15856">
      <w:pPr>
        <w:rPr>
          <w:rFonts w:ascii="Times New Roman" w:hAnsi="Times New Roman" w:cs="Times New Roman"/>
          <w:sz w:val="24"/>
          <w:szCs w:val="24"/>
        </w:rPr>
      </w:pPr>
    </w:p>
    <w:p w:rsidR="00C15856"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64" type="#_x0000_t202" style="position:absolute;margin-left:23.1pt;margin-top:284.4pt;width:403.55pt;height:23.65pt;z-index:251685888" stroked="f">
            <v:textbox>
              <w:txbxContent>
                <w:p w:rsidR="00AD2691" w:rsidRPr="00A562A7" w:rsidRDefault="00AD2691" w:rsidP="000B0C8B">
                  <w:pPr>
                    <w:rPr>
                      <w:rFonts w:ascii="Times New Roman" w:hAnsi="Times New Roman" w:cs="Times New Roman"/>
                      <w:b/>
                      <w:i/>
                      <w:sz w:val="16"/>
                      <w:szCs w:val="16"/>
                    </w:rPr>
                  </w:pPr>
                  <w:r>
                    <w:rPr>
                      <w:rFonts w:ascii="Times New Roman" w:hAnsi="Times New Roman" w:cs="Times New Roman"/>
                      <w:b/>
                      <w:i/>
                      <w:sz w:val="16"/>
                      <w:szCs w:val="16"/>
                    </w:rPr>
                    <w:t>Fig0</w:t>
                  </w:r>
                  <w:r w:rsidRPr="00A562A7">
                    <w:rPr>
                      <w:rFonts w:ascii="Times New Roman" w:hAnsi="Times New Roman" w:cs="Times New Roman"/>
                      <w:b/>
                      <w:i/>
                      <w:sz w:val="16"/>
                      <w:szCs w:val="16"/>
                    </w:rPr>
                    <w:t>:</w:t>
                  </w:r>
                  <w:r>
                    <w:rPr>
                      <w:rFonts w:ascii="Times New Roman" w:hAnsi="Times New Roman" w:cs="Times New Roman"/>
                      <w:b/>
                      <w:i/>
                      <w:sz w:val="16"/>
                      <w:szCs w:val="16"/>
                    </w:rPr>
                    <w:t xml:space="preserve"> Single line diagram of IEEE 14 BUS power system</w:t>
                  </w:r>
                </w:p>
                <w:p w:rsidR="00AD2691" w:rsidRDefault="00AD2691"/>
              </w:txbxContent>
            </v:textbox>
          </v:shape>
        </w:pict>
      </w:r>
      <w:r w:rsidR="00C15856" w:rsidRPr="00AD2691">
        <w:rPr>
          <w:rFonts w:ascii="Times New Roman" w:hAnsi="Times New Roman" w:cs="Times New Roman"/>
          <w:sz w:val="24"/>
          <w:szCs w:val="24"/>
        </w:rPr>
        <w:br w:type="page"/>
      </w:r>
    </w:p>
    <w:p w:rsidR="00817E14" w:rsidRPr="00AD2691" w:rsidRDefault="00817E14" w:rsidP="00817E14">
      <w:pPr>
        <w:ind w:left="360"/>
        <w:rPr>
          <w:rFonts w:ascii="Times New Roman" w:hAnsi="Times New Roman" w:cs="Times New Roman"/>
          <w:b/>
          <w:sz w:val="24"/>
          <w:szCs w:val="24"/>
        </w:rPr>
      </w:pPr>
      <w:r w:rsidRPr="00AD2691">
        <w:rPr>
          <w:rFonts w:ascii="Times New Roman" w:hAnsi="Times New Roman" w:cs="Times New Roman"/>
          <w:b/>
          <w:sz w:val="24"/>
          <w:szCs w:val="24"/>
        </w:rPr>
        <w:lastRenderedPageBreak/>
        <w:t xml:space="preserve">Analysis on 14 Bus </w:t>
      </w:r>
      <w:r w:rsidR="00865303" w:rsidRPr="00AD2691">
        <w:rPr>
          <w:rFonts w:ascii="Times New Roman" w:hAnsi="Times New Roman" w:cs="Times New Roman"/>
          <w:b/>
          <w:sz w:val="24"/>
          <w:szCs w:val="24"/>
        </w:rPr>
        <w:t>System</w:t>
      </w:r>
    </w:p>
    <w:p w:rsidR="00F6185A" w:rsidRPr="00AD2691" w:rsidRDefault="00817E14" w:rsidP="00B8025B">
      <w:pPr>
        <w:pStyle w:val="ListParagraph"/>
        <w:numPr>
          <w:ilvl w:val="0"/>
          <w:numId w:val="2"/>
        </w:numPr>
        <w:rPr>
          <w:rFonts w:ascii="Times New Roman" w:hAnsi="Times New Roman" w:cs="Times New Roman"/>
          <w:sz w:val="24"/>
          <w:szCs w:val="24"/>
        </w:rPr>
      </w:pPr>
      <w:r w:rsidRPr="00AD2691">
        <w:rPr>
          <w:rFonts w:ascii="Times New Roman" w:hAnsi="Times New Roman" w:cs="Times New Roman"/>
          <w:sz w:val="24"/>
          <w:szCs w:val="24"/>
        </w:rPr>
        <w:t>System Data</w:t>
      </w:r>
      <w:r w:rsidR="00DA4613" w:rsidRPr="00AD2691">
        <w:rPr>
          <w:rFonts w:ascii="Times New Roman" w:hAnsi="Times New Roman" w:cs="Times New Roman"/>
          <w:sz w:val="24"/>
          <w:szCs w:val="24"/>
        </w:rPr>
        <w:t xml:space="preserve"> of 14 Bus system</w:t>
      </w:r>
    </w:p>
    <w:p w:rsidR="00B8025B" w:rsidRPr="00AD2691" w:rsidRDefault="00B8025B" w:rsidP="00B8025B">
      <w:pPr>
        <w:rPr>
          <w:rFonts w:ascii="Times New Roman" w:hAnsi="Times New Roman" w:cs="Times New Roman"/>
          <w:b/>
          <w:sz w:val="24"/>
          <w:szCs w:val="24"/>
        </w:rPr>
      </w:pPr>
      <w:r w:rsidRPr="00AD2691">
        <w:rPr>
          <w:rFonts w:ascii="Times New Roman" w:hAnsi="Times New Roman" w:cs="Times New Roman"/>
          <w:b/>
          <w:sz w:val="24"/>
          <w:szCs w:val="24"/>
        </w:rPr>
        <w:t xml:space="preserve">       Bus Data</w:t>
      </w:r>
    </w:p>
    <w:tbl>
      <w:tblPr>
        <w:tblStyle w:val="TableGrid"/>
        <w:tblW w:w="0" w:type="auto"/>
        <w:jc w:val="center"/>
        <w:tblLook w:val="04A0"/>
      </w:tblPr>
      <w:tblGrid>
        <w:gridCol w:w="1070"/>
        <w:gridCol w:w="1116"/>
        <w:gridCol w:w="750"/>
        <w:gridCol w:w="1003"/>
        <w:gridCol w:w="836"/>
        <w:gridCol w:w="830"/>
        <w:gridCol w:w="790"/>
      </w:tblGrid>
      <w:tr w:rsidR="00F6185A" w:rsidRPr="00AD2691" w:rsidTr="00301F5F">
        <w:trPr>
          <w:trHeight w:val="567"/>
          <w:jc w:val="center"/>
        </w:trPr>
        <w:tc>
          <w:tcPr>
            <w:tcW w:w="0" w:type="auto"/>
            <w:vAlign w:val="center"/>
          </w:tcPr>
          <w:p w:rsidR="00301F5F"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Bus</w:t>
            </w:r>
          </w:p>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Number</w:t>
            </w:r>
          </w:p>
        </w:tc>
        <w:tc>
          <w:tcPr>
            <w:tcW w:w="0" w:type="auto"/>
            <w:vAlign w:val="center"/>
          </w:tcPr>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Base KV</w:t>
            </w:r>
          </w:p>
        </w:tc>
        <w:tc>
          <w:tcPr>
            <w:tcW w:w="0" w:type="auto"/>
            <w:vAlign w:val="center"/>
          </w:tcPr>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Code</w:t>
            </w:r>
          </w:p>
        </w:tc>
        <w:tc>
          <w:tcPr>
            <w:tcW w:w="0" w:type="auto"/>
            <w:vAlign w:val="center"/>
          </w:tcPr>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Voltage</w:t>
            </w:r>
          </w:p>
          <w:p w:rsidR="00E440EB"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(p.u.)</w:t>
            </w:r>
          </w:p>
        </w:tc>
        <w:tc>
          <w:tcPr>
            <w:tcW w:w="0" w:type="auto"/>
            <w:vAlign w:val="center"/>
          </w:tcPr>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Angle</w:t>
            </w:r>
          </w:p>
          <w:p w:rsidR="00E440EB"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(p.u.)</w:t>
            </w:r>
          </w:p>
        </w:tc>
        <w:tc>
          <w:tcPr>
            <w:tcW w:w="0" w:type="auto"/>
            <w:vAlign w:val="center"/>
          </w:tcPr>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Vmax</w:t>
            </w:r>
          </w:p>
          <w:p w:rsidR="00E440EB"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(p.u.)</w:t>
            </w:r>
          </w:p>
        </w:tc>
        <w:tc>
          <w:tcPr>
            <w:tcW w:w="0" w:type="auto"/>
            <w:vAlign w:val="center"/>
          </w:tcPr>
          <w:p w:rsidR="00E440EB"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Vmin</w:t>
            </w:r>
          </w:p>
          <w:p w:rsidR="00817E14" w:rsidRPr="00AD2691" w:rsidRDefault="00E440EB"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(p.u.)</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1.0600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0.00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1.0450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-4.98</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1.0100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-12.73</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4</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1.0177</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-10.31</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5</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1.0195</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-8.77</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1.0700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-14.22</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7</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1.0615</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-13.36</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1.0900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-13.36</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9</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1.0559</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-14.94</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1.0510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-15.10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1.0569</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-14.79</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1.0552</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-15.08</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1.0504</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-15.16</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r w:rsidR="00F6185A" w:rsidRPr="00AD2691" w:rsidTr="00301F5F">
        <w:trPr>
          <w:trHeight w:val="567"/>
          <w:jc w:val="center"/>
        </w:trPr>
        <w:tc>
          <w:tcPr>
            <w:tcW w:w="0" w:type="auto"/>
            <w:vAlign w:val="center"/>
          </w:tcPr>
          <w:p w:rsidR="00817E14" w:rsidRPr="00AD2691" w:rsidRDefault="00301F5F" w:rsidP="00301F5F">
            <w:pPr>
              <w:jc w:val="center"/>
              <w:rPr>
                <w:rFonts w:ascii="Times New Roman" w:hAnsi="Times New Roman" w:cs="Times New Roman"/>
                <w:sz w:val="24"/>
                <w:szCs w:val="24"/>
              </w:rPr>
            </w:pPr>
            <w:r w:rsidRPr="00AD2691">
              <w:rPr>
                <w:rFonts w:ascii="Times New Roman" w:hAnsi="Times New Roman" w:cs="Times New Roman"/>
                <w:sz w:val="24"/>
                <w:szCs w:val="24"/>
              </w:rPr>
              <w:t>14</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817E14" w:rsidRPr="00AD2691" w:rsidRDefault="00E440EB" w:rsidP="00301F5F">
            <w:pPr>
              <w:jc w:val="center"/>
              <w:rPr>
                <w:rFonts w:ascii="Times New Roman" w:hAnsi="Times New Roman" w:cs="Times New Roman"/>
                <w:sz w:val="24"/>
                <w:szCs w:val="24"/>
              </w:rPr>
            </w:pPr>
            <w:r w:rsidRPr="00AD2691">
              <w:rPr>
                <w:rFonts w:ascii="Times New Roman" w:hAnsi="Times New Roman" w:cs="Times New Roman"/>
                <w:sz w:val="24"/>
                <w:szCs w:val="24"/>
              </w:rPr>
              <w:t>1.0355</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-16.03</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1.100</w:t>
            </w:r>
          </w:p>
        </w:tc>
        <w:tc>
          <w:tcPr>
            <w:tcW w:w="0" w:type="auto"/>
            <w:vAlign w:val="center"/>
          </w:tcPr>
          <w:p w:rsidR="00817E14" w:rsidRPr="00AD2691" w:rsidRDefault="00F6185A" w:rsidP="00301F5F">
            <w:pPr>
              <w:jc w:val="center"/>
              <w:rPr>
                <w:rFonts w:ascii="Times New Roman" w:hAnsi="Times New Roman" w:cs="Times New Roman"/>
                <w:sz w:val="24"/>
                <w:szCs w:val="24"/>
              </w:rPr>
            </w:pPr>
            <w:r w:rsidRPr="00AD2691">
              <w:rPr>
                <w:rFonts w:ascii="Times New Roman" w:hAnsi="Times New Roman" w:cs="Times New Roman"/>
                <w:sz w:val="24"/>
                <w:szCs w:val="24"/>
              </w:rPr>
              <w:t>0.900</w:t>
            </w:r>
          </w:p>
        </w:tc>
      </w:tr>
    </w:tbl>
    <w:p w:rsidR="00395366" w:rsidRPr="00AD2691" w:rsidRDefault="00395366" w:rsidP="00F01BEA">
      <w:pPr>
        <w:rPr>
          <w:rFonts w:ascii="Times New Roman" w:hAnsi="Times New Roman" w:cs="Times New Roman"/>
          <w:sz w:val="24"/>
          <w:szCs w:val="24"/>
        </w:rPr>
      </w:pPr>
    </w:p>
    <w:p w:rsidR="00301F5F" w:rsidRPr="00AD2691" w:rsidRDefault="00301F5F" w:rsidP="00395366">
      <w:pPr>
        <w:ind w:left="360"/>
        <w:rPr>
          <w:rFonts w:ascii="Times New Roman" w:hAnsi="Times New Roman" w:cs="Times New Roman"/>
          <w:b/>
          <w:sz w:val="24"/>
          <w:szCs w:val="24"/>
        </w:rPr>
      </w:pPr>
    </w:p>
    <w:p w:rsidR="00301F5F" w:rsidRPr="00AD2691" w:rsidRDefault="00301F5F" w:rsidP="00395366">
      <w:pPr>
        <w:ind w:left="360"/>
        <w:rPr>
          <w:rFonts w:ascii="Times New Roman" w:hAnsi="Times New Roman" w:cs="Times New Roman"/>
          <w:b/>
          <w:sz w:val="24"/>
          <w:szCs w:val="24"/>
        </w:rPr>
      </w:pPr>
    </w:p>
    <w:p w:rsidR="00301F5F" w:rsidRPr="00AD2691" w:rsidRDefault="00301F5F" w:rsidP="00395366">
      <w:pPr>
        <w:ind w:left="360"/>
        <w:rPr>
          <w:rFonts w:ascii="Times New Roman" w:hAnsi="Times New Roman" w:cs="Times New Roman"/>
          <w:b/>
          <w:sz w:val="24"/>
          <w:szCs w:val="24"/>
        </w:rPr>
      </w:pPr>
    </w:p>
    <w:p w:rsidR="00301F5F" w:rsidRPr="00AD2691" w:rsidRDefault="00301F5F" w:rsidP="00395366">
      <w:pPr>
        <w:ind w:left="360"/>
        <w:rPr>
          <w:rFonts w:ascii="Times New Roman" w:hAnsi="Times New Roman" w:cs="Times New Roman"/>
          <w:b/>
          <w:sz w:val="24"/>
          <w:szCs w:val="24"/>
        </w:rPr>
      </w:pPr>
    </w:p>
    <w:p w:rsidR="00301F5F" w:rsidRPr="00AD2691" w:rsidRDefault="00301F5F" w:rsidP="00395366">
      <w:pPr>
        <w:ind w:left="360"/>
        <w:rPr>
          <w:rFonts w:ascii="Times New Roman" w:hAnsi="Times New Roman" w:cs="Times New Roman"/>
          <w:b/>
          <w:sz w:val="24"/>
          <w:szCs w:val="24"/>
        </w:rPr>
      </w:pPr>
    </w:p>
    <w:p w:rsidR="00301F5F" w:rsidRPr="00AD2691" w:rsidRDefault="00301F5F" w:rsidP="00395366">
      <w:pPr>
        <w:ind w:left="360"/>
        <w:rPr>
          <w:rFonts w:ascii="Times New Roman" w:hAnsi="Times New Roman" w:cs="Times New Roman"/>
          <w:b/>
          <w:sz w:val="24"/>
          <w:szCs w:val="24"/>
        </w:rPr>
      </w:pPr>
    </w:p>
    <w:p w:rsidR="00395366" w:rsidRPr="00AD2691" w:rsidRDefault="00395366" w:rsidP="00395366">
      <w:pPr>
        <w:ind w:left="360"/>
        <w:rPr>
          <w:rFonts w:ascii="Times New Roman" w:hAnsi="Times New Roman" w:cs="Times New Roman"/>
          <w:b/>
          <w:sz w:val="24"/>
          <w:szCs w:val="24"/>
        </w:rPr>
      </w:pPr>
      <w:r w:rsidRPr="00AD2691">
        <w:rPr>
          <w:rFonts w:ascii="Times New Roman" w:hAnsi="Times New Roman" w:cs="Times New Roman"/>
          <w:b/>
          <w:sz w:val="24"/>
          <w:szCs w:val="24"/>
        </w:rPr>
        <w:lastRenderedPageBreak/>
        <w:t>Machine data</w:t>
      </w:r>
    </w:p>
    <w:tbl>
      <w:tblPr>
        <w:tblStyle w:val="TableGrid"/>
        <w:tblW w:w="0" w:type="auto"/>
        <w:jc w:val="center"/>
        <w:tblLook w:val="04A0"/>
      </w:tblPr>
      <w:tblGrid>
        <w:gridCol w:w="1127"/>
        <w:gridCol w:w="802"/>
        <w:gridCol w:w="750"/>
        <w:gridCol w:w="944"/>
        <w:gridCol w:w="1059"/>
        <w:gridCol w:w="920"/>
        <w:gridCol w:w="949"/>
        <w:gridCol w:w="949"/>
        <w:gridCol w:w="949"/>
        <w:gridCol w:w="793"/>
      </w:tblGrid>
      <w:tr w:rsidR="00395366" w:rsidRPr="00AD2691" w:rsidTr="00301F5F">
        <w:trPr>
          <w:trHeight w:val="567"/>
          <w:jc w:val="center"/>
        </w:trPr>
        <w:tc>
          <w:tcPr>
            <w:tcW w:w="0" w:type="auto"/>
            <w:vAlign w:val="center"/>
          </w:tcPr>
          <w:p w:rsidR="00395366" w:rsidRPr="00AD2691" w:rsidRDefault="00301F5F"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Bus Number</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Base KV</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Code</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Pgen (MW)</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Pmax (MW)</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Pmin (MW)</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Qgen</w:t>
            </w:r>
          </w:p>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Qmax</w:t>
            </w:r>
          </w:p>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Qmin</w:t>
            </w:r>
          </w:p>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X (p.u.)</w:t>
            </w:r>
          </w:p>
        </w:tc>
      </w:tr>
      <w:tr w:rsidR="00395366" w:rsidRPr="00AD2691" w:rsidTr="00301F5F">
        <w:trPr>
          <w:trHeight w:val="567"/>
          <w:jc w:val="center"/>
        </w:trPr>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232.39</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-16.54</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r>
      <w:tr w:rsidR="00395366" w:rsidRPr="00AD2691" w:rsidTr="00301F5F">
        <w:trPr>
          <w:trHeight w:val="567"/>
          <w:jc w:val="center"/>
        </w:trPr>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40.000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43.55</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50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-40.0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r>
      <w:tr w:rsidR="00395366" w:rsidRPr="00AD2691" w:rsidTr="00301F5F">
        <w:trPr>
          <w:trHeight w:val="567"/>
          <w:jc w:val="center"/>
        </w:trPr>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25.05</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40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r>
      <w:tr w:rsidR="00395366" w:rsidRPr="00AD2691" w:rsidTr="00301F5F">
        <w:trPr>
          <w:trHeight w:val="567"/>
          <w:jc w:val="center"/>
        </w:trPr>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12.73</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-6.0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r>
      <w:tr w:rsidR="00395366" w:rsidRPr="00AD2691" w:rsidTr="00301F5F">
        <w:trPr>
          <w:trHeight w:val="567"/>
          <w:jc w:val="center"/>
        </w:trPr>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138.0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-10000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17.62</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-6.0</w:t>
            </w:r>
          </w:p>
        </w:tc>
        <w:tc>
          <w:tcPr>
            <w:tcW w:w="0" w:type="auto"/>
            <w:vAlign w:val="center"/>
          </w:tcPr>
          <w:p w:rsidR="00395366" w:rsidRPr="00AD2691" w:rsidRDefault="00395366" w:rsidP="00301F5F">
            <w:pPr>
              <w:jc w:val="center"/>
              <w:rPr>
                <w:rFonts w:ascii="Times New Roman" w:hAnsi="Times New Roman" w:cs="Times New Roman"/>
                <w:sz w:val="24"/>
                <w:szCs w:val="24"/>
              </w:rPr>
            </w:pPr>
            <w:r w:rsidRPr="00AD2691">
              <w:rPr>
                <w:rFonts w:ascii="Times New Roman" w:hAnsi="Times New Roman" w:cs="Times New Roman"/>
                <w:sz w:val="24"/>
                <w:szCs w:val="24"/>
              </w:rPr>
              <w:t>1.0</w:t>
            </w:r>
          </w:p>
        </w:tc>
      </w:tr>
    </w:tbl>
    <w:p w:rsidR="00F01BEA" w:rsidRPr="00AD2691" w:rsidRDefault="00F01BEA" w:rsidP="00395366">
      <w:pPr>
        <w:rPr>
          <w:rFonts w:ascii="Times New Roman" w:hAnsi="Times New Roman" w:cs="Times New Roman"/>
          <w:sz w:val="24"/>
          <w:szCs w:val="24"/>
        </w:rPr>
      </w:pPr>
    </w:p>
    <w:p w:rsidR="00F01BEA" w:rsidRPr="00AD2691" w:rsidRDefault="00F01BEA" w:rsidP="00395366">
      <w:pPr>
        <w:rPr>
          <w:rFonts w:ascii="Times New Roman" w:hAnsi="Times New Roman" w:cs="Times New Roman"/>
          <w:b/>
          <w:sz w:val="24"/>
          <w:szCs w:val="24"/>
        </w:rPr>
      </w:pPr>
      <w:r w:rsidRPr="00AD2691">
        <w:rPr>
          <w:rFonts w:ascii="Times New Roman" w:hAnsi="Times New Roman" w:cs="Times New Roman"/>
          <w:b/>
          <w:sz w:val="24"/>
          <w:szCs w:val="24"/>
        </w:rPr>
        <w:t xml:space="preserve">    Shunt Capacitor Data</w:t>
      </w:r>
    </w:p>
    <w:tbl>
      <w:tblPr>
        <w:tblStyle w:val="TableGrid"/>
        <w:tblW w:w="0" w:type="auto"/>
        <w:jc w:val="center"/>
        <w:tblLook w:val="04A0"/>
      </w:tblPr>
      <w:tblGrid>
        <w:gridCol w:w="1517"/>
        <w:gridCol w:w="2077"/>
      </w:tblGrid>
      <w:tr w:rsidR="00F01BEA" w:rsidRPr="00AD2691" w:rsidTr="00301F5F">
        <w:trPr>
          <w:trHeight w:val="567"/>
          <w:jc w:val="center"/>
        </w:trPr>
        <w:tc>
          <w:tcPr>
            <w:tcW w:w="0" w:type="auto"/>
            <w:vAlign w:val="center"/>
          </w:tcPr>
          <w:p w:rsidR="00F01BEA" w:rsidRPr="00AD2691" w:rsidRDefault="00F01BEA"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Bus Number</w:t>
            </w:r>
          </w:p>
        </w:tc>
        <w:tc>
          <w:tcPr>
            <w:tcW w:w="0" w:type="auto"/>
            <w:vAlign w:val="center"/>
          </w:tcPr>
          <w:p w:rsidR="00F01BEA" w:rsidRPr="00AD2691" w:rsidRDefault="00F01BEA" w:rsidP="00301F5F">
            <w:pPr>
              <w:jc w:val="center"/>
              <w:rPr>
                <w:rFonts w:ascii="Times New Roman" w:hAnsi="Times New Roman" w:cs="Times New Roman"/>
                <w:b/>
                <w:sz w:val="24"/>
                <w:szCs w:val="24"/>
              </w:rPr>
            </w:pPr>
            <w:r w:rsidRPr="00AD2691">
              <w:rPr>
                <w:rFonts w:ascii="Times New Roman" w:hAnsi="Times New Roman" w:cs="Times New Roman"/>
                <w:b/>
                <w:sz w:val="24"/>
                <w:szCs w:val="24"/>
              </w:rPr>
              <w:t>Susceptance (p.u.)</w:t>
            </w:r>
          </w:p>
        </w:tc>
      </w:tr>
      <w:tr w:rsidR="00F01BEA" w:rsidRPr="00AD2691" w:rsidTr="00301F5F">
        <w:trPr>
          <w:trHeight w:val="567"/>
          <w:jc w:val="center"/>
        </w:trPr>
        <w:tc>
          <w:tcPr>
            <w:tcW w:w="0" w:type="auto"/>
            <w:vAlign w:val="center"/>
          </w:tcPr>
          <w:p w:rsidR="00F01BEA"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9</w:t>
            </w:r>
          </w:p>
        </w:tc>
        <w:tc>
          <w:tcPr>
            <w:tcW w:w="0" w:type="auto"/>
            <w:vAlign w:val="center"/>
          </w:tcPr>
          <w:p w:rsidR="00F01BEA"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0.190</w:t>
            </w:r>
          </w:p>
        </w:tc>
      </w:tr>
    </w:tbl>
    <w:p w:rsidR="00395366" w:rsidRPr="00AD2691" w:rsidRDefault="00395366" w:rsidP="00395366">
      <w:pPr>
        <w:ind w:left="360"/>
        <w:rPr>
          <w:rFonts w:ascii="Times New Roman" w:hAnsi="Times New Roman" w:cs="Times New Roman"/>
          <w:sz w:val="24"/>
          <w:szCs w:val="24"/>
        </w:rPr>
      </w:pPr>
    </w:p>
    <w:p w:rsidR="00B16156" w:rsidRPr="00AD2691" w:rsidRDefault="00B16156" w:rsidP="00B16156">
      <w:pPr>
        <w:rPr>
          <w:rFonts w:ascii="Times New Roman" w:hAnsi="Times New Roman" w:cs="Times New Roman"/>
          <w:b/>
          <w:sz w:val="24"/>
          <w:szCs w:val="24"/>
        </w:rPr>
      </w:pPr>
      <w:r w:rsidRPr="00AD2691">
        <w:rPr>
          <w:rFonts w:ascii="Times New Roman" w:hAnsi="Times New Roman" w:cs="Times New Roman"/>
          <w:b/>
          <w:sz w:val="24"/>
          <w:szCs w:val="24"/>
        </w:rPr>
        <w:t>Transformer Data</w:t>
      </w:r>
    </w:p>
    <w:tbl>
      <w:tblPr>
        <w:tblStyle w:val="TableGrid"/>
        <w:tblW w:w="0" w:type="auto"/>
        <w:jc w:val="center"/>
        <w:tblLook w:val="04A0"/>
      </w:tblPr>
      <w:tblGrid>
        <w:gridCol w:w="1549"/>
        <w:gridCol w:w="1083"/>
        <w:gridCol w:w="956"/>
      </w:tblGrid>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Transformer</w:t>
            </w:r>
          </w:p>
        </w:tc>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Between </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Buses</w:t>
            </w:r>
          </w:p>
        </w:tc>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Tap</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setting</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4-7</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0.978</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4-9</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0.969</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5-6</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0.932</w:t>
            </w:r>
          </w:p>
        </w:tc>
      </w:tr>
    </w:tbl>
    <w:p w:rsidR="00B16156" w:rsidRPr="00AD2691" w:rsidRDefault="00B16156" w:rsidP="00B16156">
      <w:pPr>
        <w:rPr>
          <w:rFonts w:ascii="Times New Roman" w:hAnsi="Times New Roman" w:cs="Times New Roman"/>
          <w:sz w:val="24"/>
          <w:szCs w:val="24"/>
        </w:rPr>
      </w:pPr>
    </w:p>
    <w:p w:rsidR="00B16156" w:rsidRPr="00AD2691" w:rsidRDefault="00B16156" w:rsidP="00B16156">
      <w:pPr>
        <w:rPr>
          <w:rFonts w:ascii="Times New Roman" w:hAnsi="Times New Roman" w:cs="Times New Roman"/>
          <w:b/>
          <w:sz w:val="24"/>
          <w:szCs w:val="24"/>
        </w:rPr>
      </w:pPr>
      <w:r w:rsidRPr="00AD2691">
        <w:rPr>
          <w:rFonts w:ascii="Times New Roman" w:hAnsi="Times New Roman" w:cs="Times New Roman"/>
          <w:b/>
          <w:sz w:val="24"/>
          <w:szCs w:val="24"/>
        </w:rPr>
        <w:t>Regulated Bus Data (P-V Buses)</w:t>
      </w:r>
    </w:p>
    <w:tbl>
      <w:tblPr>
        <w:tblStyle w:val="TableGrid"/>
        <w:tblW w:w="0" w:type="auto"/>
        <w:jc w:val="center"/>
        <w:tblLook w:val="04A0"/>
      </w:tblPr>
      <w:tblGrid>
        <w:gridCol w:w="1070"/>
        <w:gridCol w:w="1003"/>
        <w:gridCol w:w="790"/>
        <w:gridCol w:w="790"/>
      </w:tblGrid>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Bus </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Number</w:t>
            </w:r>
          </w:p>
        </w:tc>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Voltage</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(p.u.)</w:t>
            </w:r>
          </w:p>
        </w:tc>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Min</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Max </w:t>
            </w:r>
          </w:p>
          <w:p w:rsidR="00B16156" w:rsidRPr="00AD2691" w:rsidRDefault="00B16156" w:rsidP="00A2027C">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1.045</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-40</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50</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1.010</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40</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1.070</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24</w:t>
            </w:r>
          </w:p>
        </w:tc>
      </w:tr>
      <w:tr w:rsidR="00B16156" w:rsidRPr="00AD2691" w:rsidTr="00A2027C">
        <w:trPr>
          <w:trHeight w:val="567"/>
          <w:jc w:val="center"/>
        </w:trPr>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1.090</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B16156" w:rsidRPr="00AD2691" w:rsidRDefault="00B16156" w:rsidP="00A2027C">
            <w:pPr>
              <w:jc w:val="center"/>
              <w:rPr>
                <w:rFonts w:ascii="Times New Roman" w:hAnsi="Times New Roman" w:cs="Times New Roman"/>
                <w:sz w:val="24"/>
                <w:szCs w:val="24"/>
              </w:rPr>
            </w:pPr>
            <w:r w:rsidRPr="00AD2691">
              <w:rPr>
                <w:rFonts w:ascii="Times New Roman" w:hAnsi="Times New Roman" w:cs="Times New Roman"/>
                <w:sz w:val="24"/>
                <w:szCs w:val="24"/>
              </w:rPr>
              <w:t>24</w:t>
            </w:r>
          </w:p>
        </w:tc>
      </w:tr>
    </w:tbl>
    <w:p w:rsidR="00395366" w:rsidRPr="00AD2691" w:rsidRDefault="00395366" w:rsidP="00395366">
      <w:pPr>
        <w:ind w:left="360"/>
        <w:rPr>
          <w:rFonts w:ascii="Times New Roman" w:hAnsi="Times New Roman" w:cs="Times New Roman"/>
          <w:sz w:val="24"/>
          <w:szCs w:val="24"/>
        </w:rPr>
      </w:pPr>
    </w:p>
    <w:p w:rsidR="00B16156" w:rsidRPr="00AD2691" w:rsidRDefault="00B16156" w:rsidP="00395366">
      <w:pPr>
        <w:rPr>
          <w:rFonts w:ascii="Times New Roman" w:hAnsi="Times New Roman" w:cs="Times New Roman"/>
          <w:sz w:val="24"/>
          <w:szCs w:val="24"/>
        </w:rPr>
      </w:pPr>
    </w:p>
    <w:p w:rsidR="00395366" w:rsidRPr="00AD2691" w:rsidRDefault="00395366" w:rsidP="00395366">
      <w:pPr>
        <w:rPr>
          <w:rFonts w:ascii="Times New Roman" w:hAnsi="Times New Roman" w:cs="Times New Roman"/>
          <w:b/>
          <w:sz w:val="24"/>
          <w:szCs w:val="24"/>
        </w:rPr>
      </w:pPr>
      <w:r w:rsidRPr="00AD2691">
        <w:rPr>
          <w:rFonts w:ascii="Times New Roman" w:hAnsi="Times New Roman" w:cs="Times New Roman"/>
          <w:b/>
          <w:sz w:val="24"/>
          <w:szCs w:val="24"/>
        </w:rPr>
        <w:t>Line Data</w:t>
      </w:r>
    </w:p>
    <w:tbl>
      <w:tblPr>
        <w:tblStyle w:val="TableGrid"/>
        <w:tblW w:w="0" w:type="auto"/>
        <w:jc w:val="center"/>
        <w:tblLook w:val="04A0"/>
      </w:tblPr>
      <w:tblGrid>
        <w:gridCol w:w="1097"/>
        <w:gridCol w:w="1083"/>
        <w:gridCol w:w="996"/>
        <w:gridCol w:w="996"/>
        <w:gridCol w:w="1190"/>
      </w:tblGrid>
      <w:tr w:rsidR="00350234" w:rsidRPr="00AD2691" w:rsidTr="00B16156">
        <w:trPr>
          <w:trHeight w:val="567"/>
          <w:jc w:val="center"/>
        </w:trPr>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Line No.</w:t>
            </w:r>
          </w:p>
        </w:tc>
        <w:tc>
          <w:tcPr>
            <w:tcW w:w="0" w:type="auto"/>
            <w:vAlign w:val="center"/>
          </w:tcPr>
          <w:p w:rsidR="00B1615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Between</w:t>
            </w:r>
          </w:p>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Buses</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R(p.u.)</w:t>
            </w:r>
          </w:p>
        </w:tc>
        <w:tc>
          <w:tcPr>
            <w:tcW w:w="0" w:type="auto"/>
            <w:vAlign w:val="center"/>
          </w:tcPr>
          <w:p w:rsidR="00395366" w:rsidRPr="00AD2691" w:rsidRDefault="00395366" w:rsidP="00301F5F">
            <w:pPr>
              <w:jc w:val="center"/>
              <w:rPr>
                <w:rFonts w:ascii="Times New Roman" w:hAnsi="Times New Roman" w:cs="Times New Roman"/>
                <w:b/>
                <w:sz w:val="24"/>
                <w:szCs w:val="24"/>
              </w:rPr>
            </w:pPr>
            <w:r w:rsidRPr="00AD2691">
              <w:rPr>
                <w:rFonts w:ascii="Times New Roman" w:hAnsi="Times New Roman" w:cs="Times New Roman"/>
                <w:b/>
                <w:sz w:val="24"/>
                <w:szCs w:val="24"/>
              </w:rPr>
              <w:t>X(p.u.)</w:t>
            </w:r>
          </w:p>
        </w:tc>
        <w:tc>
          <w:tcPr>
            <w:tcW w:w="0" w:type="auto"/>
            <w:vAlign w:val="center"/>
          </w:tcPr>
          <w:p w:rsidR="00B16156" w:rsidRPr="00AD2691" w:rsidRDefault="00350234" w:rsidP="00301F5F">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Charging </w:t>
            </w:r>
          </w:p>
          <w:p w:rsidR="00350234" w:rsidRPr="00AD2691" w:rsidRDefault="00350234" w:rsidP="00301F5F">
            <w:pPr>
              <w:jc w:val="center"/>
              <w:rPr>
                <w:rFonts w:ascii="Times New Roman" w:hAnsi="Times New Roman" w:cs="Times New Roman"/>
                <w:b/>
                <w:sz w:val="24"/>
                <w:szCs w:val="24"/>
              </w:rPr>
            </w:pPr>
            <w:r w:rsidRPr="00AD2691">
              <w:rPr>
                <w:rFonts w:ascii="Times New Roman" w:hAnsi="Times New Roman" w:cs="Times New Roman"/>
                <w:b/>
                <w:sz w:val="24"/>
                <w:szCs w:val="24"/>
              </w:rPr>
              <w:t>B (p.u.)</w:t>
            </w:r>
          </w:p>
        </w:tc>
      </w:tr>
      <w:tr w:rsidR="00350234" w:rsidRPr="00AD2691" w:rsidTr="00B16156">
        <w:trPr>
          <w:trHeight w:val="567"/>
          <w:jc w:val="center"/>
        </w:trPr>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0.01938</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0.05917</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0.02640</w:t>
            </w:r>
          </w:p>
        </w:tc>
      </w:tr>
      <w:tr w:rsidR="00350234" w:rsidRPr="00AD2691" w:rsidTr="00B16156">
        <w:trPr>
          <w:trHeight w:val="567"/>
          <w:jc w:val="center"/>
        </w:trPr>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2-3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0.04699</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0.19797</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0.02190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0.05811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0.17632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0.01870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0.05403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0.22304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r w:rsidR="00F01BEA" w:rsidRPr="00AD2691">
              <w:rPr>
                <w:rFonts w:ascii="Times New Roman" w:hAnsi="Times New Roman" w:cs="Times New Roman"/>
                <w:sz w:val="24"/>
                <w:szCs w:val="24"/>
              </w:rPr>
              <w:t>02460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2-5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0.05695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0.17388</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0.01700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3-4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0.06701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0.17103</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0.01730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7</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4-5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0.01335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0.04211</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0.0064</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5-6</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0.25202</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9</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4-7</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0.20912</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w:t>
            </w:r>
            <w:r w:rsidR="00B16156"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7-8</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0.17615</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4-9</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0.55618</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7-9</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0.11001</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9-10</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0.03181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0.08450</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6-11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0.09498</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0.19890</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6-12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0.12291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0.25581</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16</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6-13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0.06615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0.13027</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17</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9-14</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0.12711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0.27038</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18</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10-11</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0.08205</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0.19207</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19</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12-13</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0.22092</w:t>
            </w:r>
          </w:p>
        </w:tc>
        <w:tc>
          <w:tcPr>
            <w:tcW w:w="0" w:type="auto"/>
            <w:vAlign w:val="center"/>
          </w:tcPr>
          <w:p w:rsidR="00395366"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0.19988</w:t>
            </w:r>
          </w:p>
        </w:tc>
        <w:tc>
          <w:tcPr>
            <w:tcW w:w="0" w:type="auto"/>
            <w:vAlign w:val="center"/>
          </w:tcPr>
          <w:p w:rsidR="00395366"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r w:rsidR="00350234" w:rsidRPr="00AD2691" w:rsidTr="00B16156">
        <w:trPr>
          <w:trHeight w:val="567"/>
          <w:jc w:val="center"/>
        </w:trPr>
        <w:tc>
          <w:tcPr>
            <w:tcW w:w="0" w:type="auto"/>
            <w:vAlign w:val="center"/>
          </w:tcPr>
          <w:p w:rsidR="00350234"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20</w:t>
            </w:r>
          </w:p>
        </w:tc>
        <w:tc>
          <w:tcPr>
            <w:tcW w:w="0" w:type="auto"/>
            <w:vAlign w:val="center"/>
          </w:tcPr>
          <w:p w:rsidR="00350234"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13-14</w:t>
            </w:r>
          </w:p>
        </w:tc>
        <w:tc>
          <w:tcPr>
            <w:tcW w:w="0" w:type="auto"/>
            <w:vAlign w:val="center"/>
          </w:tcPr>
          <w:p w:rsidR="00350234"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0.17093</w:t>
            </w:r>
          </w:p>
        </w:tc>
        <w:tc>
          <w:tcPr>
            <w:tcW w:w="0" w:type="auto"/>
            <w:vAlign w:val="center"/>
          </w:tcPr>
          <w:p w:rsidR="00350234" w:rsidRPr="00AD2691" w:rsidRDefault="00350234" w:rsidP="00301F5F">
            <w:pPr>
              <w:jc w:val="center"/>
              <w:rPr>
                <w:rFonts w:ascii="Times New Roman" w:hAnsi="Times New Roman" w:cs="Times New Roman"/>
                <w:sz w:val="24"/>
                <w:szCs w:val="24"/>
              </w:rPr>
            </w:pPr>
            <w:r w:rsidRPr="00AD2691">
              <w:rPr>
                <w:rFonts w:ascii="Times New Roman" w:hAnsi="Times New Roman" w:cs="Times New Roman"/>
                <w:sz w:val="24"/>
                <w:szCs w:val="24"/>
              </w:rPr>
              <w:t>0.34802</w:t>
            </w:r>
          </w:p>
        </w:tc>
        <w:tc>
          <w:tcPr>
            <w:tcW w:w="0" w:type="auto"/>
            <w:vAlign w:val="center"/>
          </w:tcPr>
          <w:p w:rsidR="00350234" w:rsidRPr="00AD2691" w:rsidRDefault="00F01BEA" w:rsidP="00301F5F">
            <w:pPr>
              <w:jc w:val="center"/>
              <w:rPr>
                <w:rFonts w:ascii="Times New Roman" w:hAnsi="Times New Roman" w:cs="Times New Roman"/>
                <w:sz w:val="24"/>
                <w:szCs w:val="24"/>
              </w:rPr>
            </w:pPr>
            <w:r w:rsidRPr="00AD2691">
              <w:rPr>
                <w:rFonts w:ascii="Times New Roman" w:hAnsi="Times New Roman" w:cs="Times New Roman"/>
                <w:sz w:val="24"/>
                <w:szCs w:val="24"/>
              </w:rPr>
              <w:t>0</w:t>
            </w:r>
          </w:p>
        </w:tc>
      </w:tr>
    </w:tbl>
    <w:p w:rsidR="00B8025B" w:rsidRPr="00AD2691" w:rsidRDefault="00B8025B" w:rsidP="00350234">
      <w:pPr>
        <w:rPr>
          <w:rFonts w:ascii="Times New Roman" w:hAnsi="Times New Roman" w:cs="Times New Roman"/>
          <w:sz w:val="24"/>
          <w:szCs w:val="24"/>
        </w:rPr>
      </w:pPr>
    </w:p>
    <w:p w:rsidR="00B16156" w:rsidRPr="00AD2691" w:rsidRDefault="00B16156" w:rsidP="00B8025B">
      <w:pPr>
        <w:rPr>
          <w:rFonts w:ascii="Times New Roman" w:hAnsi="Times New Roman" w:cs="Times New Roman"/>
          <w:b/>
          <w:sz w:val="24"/>
          <w:szCs w:val="24"/>
        </w:rPr>
      </w:pPr>
    </w:p>
    <w:p w:rsidR="0092663E" w:rsidRPr="00AD2691" w:rsidRDefault="0092663E" w:rsidP="0092663E">
      <w:pPr>
        <w:rPr>
          <w:rFonts w:ascii="Times New Roman" w:hAnsi="Times New Roman" w:cs="Times New Roman"/>
          <w:b/>
          <w:sz w:val="24"/>
          <w:szCs w:val="24"/>
        </w:rPr>
      </w:pPr>
      <w:r w:rsidRPr="00AD2691">
        <w:rPr>
          <w:rFonts w:ascii="Times New Roman" w:hAnsi="Times New Roman" w:cs="Times New Roman"/>
          <w:b/>
          <w:sz w:val="24"/>
          <w:szCs w:val="24"/>
        </w:rPr>
        <w:lastRenderedPageBreak/>
        <w:t>Base Case Load Flow Results:</w:t>
      </w:r>
    </w:p>
    <w:p w:rsidR="009F449D" w:rsidRPr="00AD2691" w:rsidRDefault="009F449D" w:rsidP="009F449D">
      <w:pPr>
        <w:rPr>
          <w:rFonts w:ascii="Times New Roman" w:hAnsi="Times New Roman" w:cs="Times New Roman"/>
          <w:b/>
          <w:sz w:val="24"/>
          <w:szCs w:val="24"/>
        </w:rPr>
      </w:pPr>
      <w:r w:rsidRPr="00AD2691">
        <w:rPr>
          <w:rFonts w:ascii="Times New Roman" w:hAnsi="Times New Roman" w:cs="Times New Roman"/>
          <w:b/>
          <w:sz w:val="24"/>
          <w:szCs w:val="24"/>
        </w:rPr>
        <w:t>Single Slack Bus And Three Slack Bus Analytical Results:</w:t>
      </w:r>
    </w:p>
    <w:p w:rsidR="00B16156" w:rsidRPr="00AD2691" w:rsidRDefault="00B16156">
      <w:pPr>
        <w:rPr>
          <w:rFonts w:ascii="Times New Roman" w:hAnsi="Times New Roman" w:cs="Times New Roman"/>
          <w:b/>
          <w:sz w:val="24"/>
          <w:szCs w:val="24"/>
        </w:rPr>
      </w:pPr>
    </w:p>
    <w:p w:rsidR="009F449D" w:rsidRPr="00AD2691" w:rsidRDefault="00B16156">
      <w:pPr>
        <w:rPr>
          <w:rFonts w:ascii="Times New Roman" w:hAnsi="Times New Roman" w:cs="Times New Roman"/>
          <w:b/>
          <w:sz w:val="24"/>
          <w:szCs w:val="24"/>
        </w:rPr>
      </w:pPr>
      <w:r w:rsidRPr="00AD2691">
        <w:rPr>
          <w:rFonts w:ascii="Times New Roman" w:hAnsi="Times New Roman" w:cs="Times New Roman"/>
          <w:b/>
          <w:sz w:val="24"/>
          <w:szCs w:val="24"/>
        </w:rPr>
        <w:t xml:space="preserve">                                         VOLTAGES IN PER UNIT AT BUSES</w:t>
      </w:r>
    </w:p>
    <w:tbl>
      <w:tblPr>
        <w:tblStyle w:val="TableGrid"/>
        <w:tblW w:w="0" w:type="auto"/>
        <w:jc w:val="center"/>
        <w:tblLook w:val="04A0"/>
      </w:tblPr>
      <w:tblGrid>
        <w:gridCol w:w="1517"/>
        <w:gridCol w:w="1550"/>
        <w:gridCol w:w="1490"/>
      </w:tblGrid>
      <w:tr w:rsidR="009F449D" w:rsidRPr="00AD2691" w:rsidTr="00865303">
        <w:trPr>
          <w:trHeight w:val="720"/>
          <w:jc w:val="center"/>
        </w:trPr>
        <w:tc>
          <w:tcPr>
            <w:tcW w:w="0" w:type="auto"/>
            <w:vAlign w:val="center"/>
          </w:tcPr>
          <w:p w:rsidR="009F449D" w:rsidRPr="00AD2691" w:rsidRDefault="00B16156" w:rsidP="00865303">
            <w:pPr>
              <w:jc w:val="center"/>
              <w:rPr>
                <w:rFonts w:ascii="Times New Roman" w:hAnsi="Times New Roman" w:cs="Times New Roman"/>
                <w:b/>
                <w:bCs/>
                <w:color w:val="000000"/>
                <w:sz w:val="24"/>
                <w:szCs w:val="24"/>
              </w:rPr>
            </w:pPr>
            <w:r w:rsidRPr="00AD2691">
              <w:rPr>
                <w:rFonts w:ascii="Times New Roman" w:hAnsi="Times New Roman" w:cs="Times New Roman"/>
                <w:b/>
                <w:bCs/>
                <w:color w:val="000000"/>
                <w:sz w:val="24"/>
                <w:szCs w:val="24"/>
              </w:rPr>
              <w:t>Bus Number</w:t>
            </w:r>
          </w:p>
        </w:tc>
        <w:tc>
          <w:tcPr>
            <w:tcW w:w="0" w:type="auto"/>
            <w:vAlign w:val="center"/>
          </w:tcPr>
          <w:p w:rsidR="00865303" w:rsidRPr="00AD2691" w:rsidRDefault="00865303" w:rsidP="00865303">
            <w:pPr>
              <w:jc w:val="center"/>
              <w:rPr>
                <w:rFonts w:ascii="Times New Roman" w:hAnsi="Times New Roman" w:cs="Times New Roman"/>
                <w:b/>
                <w:bCs/>
                <w:color w:val="000000"/>
                <w:sz w:val="24"/>
                <w:szCs w:val="24"/>
              </w:rPr>
            </w:pPr>
            <w:r w:rsidRPr="00AD2691">
              <w:rPr>
                <w:rFonts w:ascii="Times New Roman" w:hAnsi="Times New Roman" w:cs="Times New Roman"/>
                <w:b/>
                <w:bCs/>
                <w:color w:val="000000"/>
                <w:sz w:val="24"/>
                <w:szCs w:val="24"/>
              </w:rPr>
              <w:t>V</w:t>
            </w:r>
            <w:r w:rsidR="009F449D" w:rsidRPr="00AD2691">
              <w:rPr>
                <w:rFonts w:ascii="Times New Roman" w:hAnsi="Times New Roman" w:cs="Times New Roman"/>
                <w:b/>
                <w:bCs/>
                <w:color w:val="000000"/>
                <w:sz w:val="24"/>
                <w:szCs w:val="24"/>
              </w:rPr>
              <w:t>oltage(p.u.)</w:t>
            </w:r>
          </w:p>
          <w:p w:rsidR="009F449D" w:rsidRPr="00AD2691" w:rsidRDefault="009F449D" w:rsidP="00865303">
            <w:pPr>
              <w:jc w:val="center"/>
              <w:rPr>
                <w:rFonts w:ascii="Times New Roman" w:hAnsi="Times New Roman" w:cs="Times New Roman"/>
                <w:b/>
                <w:bCs/>
                <w:color w:val="000000"/>
                <w:sz w:val="24"/>
                <w:szCs w:val="24"/>
              </w:rPr>
            </w:pPr>
            <w:r w:rsidRPr="00AD2691">
              <w:rPr>
                <w:rFonts w:ascii="Times New Roman" w:hAnsi="Times New Roman" w:cs="Times New Roman"/>
                <w:b/>
                <w:bCs/>
                <w:color w:val="000000"/>
                <w:sz w:val="24"/>
                <w:szCs w:val="24"/>
              </w:rPr>
              <w:t>(</w:t>
            </w:r>
            <w:r w:rsidRPr="00AD2691">
              <w:rPr>
                <w:rFonts w:ascii="Times New Roman" w:hAnsi="Times New Roman" w:cs="Times New Roman"/>
                <w:i/>
                <w:iCs/>
                <w:color w:val="000000"/>
                <w:sz w:val="24"/>
                <w:szCs w:val="24"/>
              </w:rPr>
              <w:t>singl</w:t>
            </w:r>
            <w:r w:rsidRPr="00AD2691">
              <w:rPr>
                <w:rFonts w:ascii="Times New Roman" w:hAnsi="Times New Roman" w:cs="Times New Roman"/>
                <w:color w:val="000000"/>
                <w:sz w:val="24"/>
                <w:szCs w:val="24"/>
              </w:rPr>
              <w:t>e)</w:t>
            </w:r>
          </w:p>
        </w:tc>
        <w:tc>
          <w:tcPr>
            <w:tcW w:w="0" w:type="auto"/>
            <w:vAlign w:val="center"/>
          </w:tcPr>
          <w:p w:rsidR="00865303" w:rsidRPr="00AD2691" w:rsidRDefault="009F449D" w:rsidP="00865303">
            <w:pPr>
              <w:jc w:val="center"/>
              <w:rPr>
                <w:rFonts w:ascii="Times New Roman" w:hAnsi="Times New Roman" w:cs="Times New Roman"/>
                <w:b/>
                <w:bCs/>
                <w:color w:val="000000"/>
                <w:sz w:val="24"/>
                <w:szCs w:val="24"/>
              </w:rPr>
            </w:pPr>
            <w:r w:rsidRPr="00AD2691">
              <w:rPr>
                <w:rFonts w:ascii="Times New Roman" w:hAnsi="Times New Roman" w:cs="Times New Roman"/>
                <w:b/>
                <w:bCs/>
                <w:color w:val="000000"/>
                <w:sz w:val="24"/>
                <w:szCs w:val="24"/>
              </w:rPr>
              <w:t>Voltage (pu)</w:t>
            </w:r>
          </w:p>
          <w:p w:rsidR="009F449D" w:rsidRPr="00AD2691" w:rsidRDefault="009F449D" w:rsidP="00865303">
            <w:pPr>
              <w:jc w:val="center"/>
              <w:rPr>
                <w:rFonts w:ascii="Times New Roman" w:hAnsi="Times New Roman" w:cs="Times New Roman"/>
                <w:b/>
                <w:bCs/>
                <w:color w:val="000000"/>
                <w:sz w:val="24"/>
                <w:szCs w:val="24"/>
              </w:rPr>
            </w:pPr>
            <w:r w:rsidRPr="00AD2691">
              <w:rPr>
                <w:rFonts w:ascii="Times New Roman" w:hAnsi="Times New Roman" w:cs="Times New Roman"/>
                <w:b/>
                <w:bCs/>
                <w:color w:val="000000"/>
                <w:sz w:val="24"/>
                <w:szCs w:val="24"/>
              </w:rPr>
              <w:t>(</w:t>
            </w:r>
            <w:r w:rsidRPr="00AD2691">
              <w:rPr>
                <w:rFonts w:ascii="Times New Roman" w:hAnsi="Times New Roman" w:cs="Times New Roman"/>
                <w:color w:val="000000"/>
                <w:sz w:val="24"/>
                <w:szCs w:val="24"/>
              </w:rPr>
              <w:t>t</w:t>
            </w:r>
            <w:r w:rsidRPr="00AD2691">
              <w:rPr>
                <w:rFonts w:ascii="Times New Roman" w:hAnsi="Times New Roman" w:cs="Times New Roman"/>
                <w:i/>
                <w:iCs/>
                <w:color w:val="000000"/>
                <w:sz w:val="24"/>
                <w:szCs w:val="24"/>
              </w:rPr>
              <w:t>hree</w:t>
            </w:r>
            <w:r w:rsidRPr="00AD2691">
              <w:rPr>
                <w:rFonts w:ascii="Times New Roman" w:hAnsi="Times New Roman" w:cs="Times New Roman"/>
                <w:b/>
                <w:bCs/>
                <w:color w:val="000000"/>
                <w:sz w:val="24"/>
                <w:szCs w:val="24"/>
              </w:rPr>
              <w:t>)</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1.0600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1.0600</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1.0450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1.0450</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1.0100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1.0100</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1.0177</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1.0172</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1.0195</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1.0202</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1.0700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1.0700</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1.0615</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1.0617</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1.0900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1.0900</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1.0559</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1.0567</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1.0510</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1.0517</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1.0569</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1.0574</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1.0552</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1.0552</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1.0504</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1.0506</w:t>
            </w:r>
          </w:p>
        </w:tc>
      </w:tr>
      <w:tr w:rsidR="00865303" w:rsidRPr="00AD2691" w:rsidTr="00865303">
        <w:trPr>
          <w:trHeight w:val="432"/>
          <w:jc w:val="center"/>
        </w:trPr>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1.0355</w:t>
            </w:r>
          </w:p>
        </w:tc>
        <w:tc>
          <w:tcPr>
            <w:tcW w:w="0" w:type="auto"/>
            <w:vAlign w:val="center"/>
          </w:tcPr>
          <w:p w:rsidR="00865303" w:rsidRPr="00AD2691" w:rsidRDefault="00865303"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1.0361</w:t>
            </w:r>
          </w:p>
        </w:tc>
      </w:tr>
    </w:tbl>
    <w:p w:rsidR="009F449D" w:rsidRPr="00AD2691" w:rsidRDefault="009F449D">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sz w:val="24"/>
          <w:szCs w:val="24"/>
        </w:rPr>
      </w:pPr>
    </w:p>
    <w:p w:rsidR="00B16156" w:rsidRPr="00AD2691" w:rsidRDefault="00B16156">
      <w:pPr>
        <w:rPr>
          <w:rFonts w:ascii="Times New Roman" w:hAnsi="Times New Roman" w:cs="Times New Roman"/>
          <w:b/>
          <w:sz w:val="24"/>
          <w:szCs w:val="24"/>
        </w:rPr>
      </w:pPr>
      <w:r w:rsidRPr="00AD2691">
        <w:rPr>
          <w:rFonts w:ascii="Times New Roman" w:hAnsi="Times New Roman" w:cs="Times New Roman"/>
          <w:b/>
          <w:sz w:val="24"/>
          <w:szCs w:val="24"/>
        </w:rPr>
        <w:t xml:space="preserve">VOLTAGE ANGLES AT BUSES </w:t>
      </w:r>
    </w:p>
    <w:tbl>
      <w:tblPr>
        <w:tblStyle w:val="TableGrid"/>
        <w:tblW w:w="0" w:type="auto"/>
        <w:jc w:val="center"/>
        <w:tblLook w:val="04A0"/>
      </w:tblPr>
      <w:tblGrid>
        <w:gridCol w:w="1517"/>
        <w:gridCol w:w="1283"/>
        <w:gridCol w:w="1283"/>
      </w:tblGrid>
      <w:tr w:rsidR="009F449D" w:rsidRPr="00AD2691" w:rsidTr="00865303">
        <w:trPr>
          <w:trHeight w:val="432"/>
          <w:jc w:val="center"/>
        </w:trPr>
        <w:tc>
          <w:tcPr>
            <w:tcW w:w="0" w:type="auto"/>
            <w:vAlign w:val="center"/>
          </w:tcPr>
          <w:p w:rsidR="009F449D" w:rsidRPr="00AD2691" w:rsidRDefault="00B16156" w:rsidP="00865303">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lastRenderedPageBreak/>
              <w:t>Bus Number</w:t>
            </w:r>
          </w:p>
        </w:tc>
        <w:tc>
          <w:tcPr>
            <w:tcW w:w="0" w:type="auto"/>
            <w:vAlign w:val="center"/>
          </w:tcPr>
          <w:p w:rsidR="00105E34" w:rsidRPr="00AD2691" w:rsidRDefault="009F449D" w:rsidP="00865303">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angle(deg)</w:t>
            </w:r>
          </w:p>
          <w:p w:rsidR="009F449D" w:rsidRPr="00AD2691" w:rsidRDefault="009F449D" w:rsidP="00865303">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w:t>
            </w:r>
            <w:r w:rsidRPr="00AD2691">
              <w:rPr>
                <w:rFonts w:ascii="Times New Roman" w:hAnsi="Times New Roman" w:cs="Times New Roman"/>
                <w:b/>
                <w:i/>
                <w:color w:val="000000"/>
                <w:sz w:val="24"/>
                <w:szCs w:val="24"/>
              </w:rPr>
              <w:t>single</w:t>
            </w:r>
            <w:r w:rsidRPr="00AD2691">
              <w:rPr>
                <w:rFonts w:ascii="Times New Roman" w:hAnsi="Times New Roman" w:cs="Times New Roman"/>
                <w:b/>
                <w:color w:val="000000"/>
                <w:sz w:val="24"/>
                <w:szCs w:val="24"/>
              </w:rPr>
              <w:t>)</w:t>
            </w:r>
          </w:p>
        </w:tc>
        <w:tc>
          <w:tcPr>
            <w:tcW w:w="0" w:type="auto"/>
            <w:vAlign w:val="center"/>
          </w:tcPr>
          <w:p w:rsidR="00105E34" w:rsidRPr="00AD2691" w:rsidRDefault="009F449D" w:rsidP="00865303">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angle(deg)</w:t>
            </w:r>
          </w:p>
          <w:p w:rsidR="009F449D" w:rsidRPr="00AD2691" w:rsidRDefault="009F449D" w:rsidP="00865303">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w:t>
            </w:r>
            <w:r w:rsidRPr="00AD2691">
              <w:rPr>
                <w:rFonts w:ascii="Times New Roman" w:hAnsi="Times New Roman" w:cs="Times New Roman"/>
                <w:b/>
                <w:i/>
                <w:color w:val="000000"/>
                <w:sz w:val="24"/>
                <w:szCs w:val="24"/>
              </w:rPr>
              <w:t>three</w:t>
            </w:r>
            <w:r w:rsidRPr="00AD2691">
              <w:rPr>
                <w:rFonts w:ascii="Times New Roman" w:hAnsi="Times New Roman" w:cs="Times New Roman"/>
                <w:b/>
                <w:color w:val="000000"/>
                <w:sz w:val="24"/>
                <w:szCs w:val="24"/>
              </w:rPr>
              <w:t>)</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-4.98</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-12.73</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-10.31</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-3.9</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-8.77</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-3.45</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-14.22</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-8.55</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-13.36</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-7.14</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-13.36</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-7.14</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-14.94</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-8.81</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-15.1</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-9.05</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-14.79</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-8.93</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-15.08</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-9.38</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-15.16</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-9.42</w:t>
            </w:r>
          </w:p>
        </w:tc>
      </w:tr>
      <w:tr w:rsidR="009F449D" w:rsidRPr="00AD2691" w:rsidTr="00865303">
        <w:trPr>
          <w:trHeight w:val="432"/>
          <w:jc w:val="center"/>
        </w:trPr>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-16.03</w:t>
            </w:r>
          </w:p>
        </w:tc>
        <w:tc>
          <w:tcPr>
            <w:tcW w:w="0" w:type="auto"/>
            <w:vAlign w:val="center"/>
          </w:tcPr>
          <w:p w:rsidR="009F449D" w:rsidRPr="00AD2691" w:rsidRDefault="009F449D" w:rsidP="00865303">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-10.08</w:t>
            </w:r>
          </w:p>
        </w:tc>
      </w:tr>
    </w:tbl>
    <w:p w:rsidR="00B555DE" w:rsidRPr="00AD2691" w:rsidRDefault="00B555DE">
      <w:pPr>
        <w:rPr>
          <w:rFonts w:ascii="Times New Roman" w:hAnsi="Times New Roman" w:cs="Times New Roman"/>
          <w:sz w:val="24"/>
          <w:szCs w:val="24"/>
        </w:rPr>
      </w:pPr>
      <w:r w:rsidRPr="00AD2691">
        <w:rPr>
          <w:rFonts w:ascii="Times New Roman" w:hAnsi="Times New Roman" w:cs="Times New Roman"/>
          <w:sz w:val="24"/>
          <w:szCs w:val="24"/>
        </w:rPr>
        <w:br w:type="page"/>
      </w:r>
    </w:p>
    <w:p w:rsidR="009F449D" w:rsidRPr="00AD2691" w:rsidRDefault="009F449D" w:rsidP="00105E34">
      <w:pPr>
        <w:jc w:val="center"/>
        <w:rPr>
          <w:rFonts w:ascii="Times New Roman" w:hAnsi="Times New Roman" w:cs="Times New Roman"/>
          <w:sz w:val="24"/>
          <w:szCs w:val="24"/>
        </w:rPr>
      </w:pPr>
    </w:p>
    <w:p w:rsidR="009F449D" w:rsidRPr="00AD2691" w:rsidRDefault="00B16156">
      <w:pPr>
        <w:rPr>
          <w:rFonts w:ascii="Times New Roman" w:hAnsi="Times New Roman" w:cs="Times New Roman"/>
          <w:b/>
          <w:sz w:val="24"/>
          <w:szCs w:val="24"/>
        </w:rPr>
      </w:pPr>
      <w:r w:rsidRPr="00AD2691">
        <w:rPr>
          <w:rFonts w:ascii="Times New Roman" w:hAnsi="Times New Roman" w:cs="Times New Roman"/>
          <w:b/>
          <w:sz w:val="24"/>
          <w:szCs w:val="24"/>
        </w:rPr>
        <w:t>REAL POWER INJECTED AT BUSES</w:t>
      </w:r>
    </w:p>
    <w:tbl>
      <w:tblPr>
        <w:tblStyle w:val="TableGrid"/>
        <w:tblW w:w="0" w:type="auto"/>
        <w:jc w:val="center"/>
        <w:tblLook w:val="04A0"/>
      </w:tblPr>
      <w:tblGrid>
        <w:gridCol w:w="1130"/>
        <w:gridCol w:w="2269"/>
        <w:gridCol w:w="2269"/>
      </w:tblGrid>
      <w:tr w:rsidR="009F449D" w:rsidRPr="00AD2691" w:rsidTr="00B16156">
        <w:trPr>
          <w:trHeight w:val="567"/>
          <w:jc w:val="center"/>
        </w:trPr>
        <w:tc>
          <w:tcPr>
            <w:tcW w:w="0" w:type="auto"/>
            <w:vAlign w:val="center"/>
          </w:tcPr>
          <w:p w:rsidR="00105E34" w:rsidRPr="00AD2691" w:rsidRDefault="00B16156" w:rsidP="00B16156">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Bus</w:t>
            </w:r>
          </w:p>
          <w:p w:rsidR="009F449D" w:rsidRPr="00AD2691" w:rsidRDefault="00B16156" w:rsidP="00B16156">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 xml:space="preserve"> Number</w:t>
            </w:r>
          </w:p>
        </w:tc>
        <w:tc>
          <w:tcPr>
            <w:tcW w:w="0" w:type="auto"/>
            <w:vAlign w:val="center"/>
          </w:tcPr>
          <w:p w:rsidR="00B16156" w:rsidRPr="00AD2691" w:rsidRDefault="009F449D" w:rsidP="00B16156">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Real Power injected</w:t>
            </w:r>
          </w:p>
          <w:p w:rsidR="009F449D" w:rsidRPr="00AD2691" w:rsidRDefault="009F449D" w:rsidP="00B16156">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w:t>
            </w:r>
            <w:r w:rsidRPr="00AD2691">
              <w:rPr>
                <w:rFonts w:ascii="Times New Roman" w:hAnsi="Times New Roman" w:cs="Times New Roman"/>
                <w:b/>
                <w:i/>
                <w:color w:val="000000"/>
                <w:sz w:val="24"/>
                <w:szCs w:val="24"/>
              </w:rPr>
              <w:t>single</w:t>
            </w:r>
            <w:r w:rsidRPr="00AD2691">
              <w:rPr>
                <w:rFonts w:ascii="Times New Roman" w:hAnsi="Times New Roman" w:cs="Times New Roman"/>
                <w:b/>
                <w:color w:val="000000"/>
                <w:sz w:val="24"/>
                <w:szCs w:val="24"/>
              </w:rPr>
              <w:t>)</w:t>
            </w:r>
          </w:p>
        </w:tc>
        <w:tc>
          <w:tcPr>
            <w:tcW w:w="0" w:type="auto"/>
            <w:vAlign w:val="center"/>
          </w:tcPr>
          <w:p w:rsidR="00B16156" w:rsidRPr="00AD2691" w:rsidRDefault="009F449D" w:rsidP="00B16156">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Real Power injected</w:t>
            </w:r>
          </w:p>
          <w:p w:rsidR="009F449D" w:rsidRPr="00AD2691" w:rsidRDefault="009F449D" w:rsidP="00B16156">
            <w:pPr>
              <w:jc w:val="center"/>
              <w:rPr>
                <w:rFonts w:ascii="Times New Roman" w:hAnsi="Times New Roman" w:cs="Times New Roman"/>
                <w:b/>
                <w:color w:val="000000"/>
                <w:sz w:val="24"/>
                <w:szCs w:val="24"/>
              </w:rPr>
            </w:pPr>
            <w:r w:rsidRPr="00AD2691">
              <w:rPr>
                <w:rFonts w:ascii="Times New Roman" w:hAnsi="Times New Roman" w:cs="Times New Roman"/>
                <w:b/>
                <w:i/>
                <w:color w:val="000000"/>
                <w:sz w:val="24"/>
                <w:szCs w:val="24"/>
              </w:rPr>
              <w:t>(three</w:t>
            </w:r>
            <w:r w:rsidRPr="00AD2691">
              <w:rPr>
                <w:rFonts w:ascii="Times New Roman" w:hAnsi="Times New Roman" w:cs="Times New Roman"/>
                <w:b/>
                <w:color w:val="000000"/>
                <w:sz w:val="24"/>
                <w:szCs w:val="24"/>
              </w:rPr>
              <w:t>)</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232.4</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40</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18.3</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76.7</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-94.2</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30.5</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-47.8</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-47.8</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-7.6</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-7.6</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-7.2</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-11.2</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-29.5</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-29.5</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-3.5</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-3.5</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-6.1</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-6.1</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-13.5</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-13.5</w:t>
            </w:r>
          </w:p>
        </w:tc>
      </w:tr>
      <w:tr w:rsidR="009F449D" w:rsidRPr="00AD2691" w:rsidTr="00B16156">
        <w:trPr>
          <w:trHeight w:val="567"/>
          <w:jc w:val="center"/>
        </w:trPr>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-14.9</w:t>
            </w:r>
          </w:p>
        </w:tc>
        <w:tc>
          <w:tcPr>
            <w:tcW w:w="0" w:type="auto"/>
            <w:vAlign w:val="center"/>
          </w:tcPr>
          <w:p w:rsidR="009F449D" w:rsidRPr="00AD2691" w:rsidRDefault="009F449D" w:rsidP="00B16156">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-14.9</w:t>
            </w:r>
          </w:p>
        </w:tc>
      </w:tr>
    </w:tbl>
    <w:p w:rsidR="009F449D" w:rsidRPr="00AD2691" w:rsidRDefault="009F449D">
      <w:pPr>
        <w:rPr>
          <w:rFonts w:ascii="Times New Roman" w:hAnsi="Times New Roman" w:cs="Times New Roman"/>
          <w:sz w:val="24"/>
          <w:szCs w:val="24"/>
        </w:rPr>
      </w:pPr>
    </w:p>
    <w:p w:rsidR="00105E34" w:rsidRPr="00AD2691" w:rsidRDefault="00105E34">
      <w:pPr>
        <w:rPr>
          <w:rFonts w:ascii="Times New Roman" w:hAnsi="Times New Roman" w:cs="Times New Roman"/>
          <w:sz w:val="24"/>
          <w:szCs w:val="24"/>
        </w:rPr>
      </w:pPr>
    </w:p>
    <w:p w:rsidR="00105E34" w:rsidRPr="00AD2691" w:rsidRDefault="00105E34">
      <w:pPr>
        <w:rPr>
          <w:rFonts w:ascii="Times New Roman" w:hAnsi="Times New Roman" w:cs="Times New Roman"/>
          <w:sz w:val="24"/>
          <w:szCs w:val="24"/>
        </w:rPr>
      </w:pPr>
    </w:p>
    <w:p w:rsidR="00105E34" w:rsidRPr="00AD2691" w:rsidRDefault="00105E34">
      <w:pPr>
        <w:rPr>
          <w:rFonts w:ascii="Times New Roman" w:hAnsi="Times New Roman" w:cs="Times New Roman"/>
          <w:sz w:val="24"/>
          <w:szCs w:val="24"/>
        </w:rPr>
      </w:pPr>
    </w:p>
    <w:p w:rsidR="00105E34" w:rsidRPr="00AD2691" w:rsidRDefault="00105E34">
      <w:pPr>
        <w:rPr>
          <w:rFonts w:ascii="Times New Roman" w:hAnsi="Times New Roman" w:cs="Times New Roman"/>
          <w:sz w:val="24"/>
          <w:szCs w:val="24"/>
        </w:rPr>
      </w:pPr>
    </w:p>
    <w:p w:rsidR="00105E34" w:rsidRPr="00AD2691" w:rsidRDefault="00105E34">
      <w:pPr>
        <w:rPr>
          <w:rFonts w:ascii="Times New Roman" w:hAnsi="Times New Roman" w:cs="Times New Roman"/>
          <w:b/>
          <w:sz w:val="24"/>
          <w:szCs w:val="24"/>
        </w:rPr>
      </w:pPr>
    </w:p>
    <w:p w:rsidR="00105E34" w:rsidRPr="00AD2691" w:rsidRDefault="00105E34">
      <w:pPr>
        <w:rPr>
          <w:rFonts w:ascii="Times New Roman" w:hAnsi="Times New Roman" w:cs="Times New Roman"/>
          <w:b/>
          <w:sz w:val="24"/>
          <w:szCs w:val="24"/>
        </w:rPr>
      </w:pPr>
    </w:p>
    <w:p w:rsidR="00105E34" w:rsidRPr="00AD2691" w:rsidRDefault="00105E34">
      <w:pPr>
        <w:rPr>
          <w:rFonts w:ascii="Times New Roman" w:hAnsi="Times New Roman" w:cs="Times New Roman"/>
          <w:b/>
          <w:sz w:val="24"/>
          <w:szCs w:val="24"/>
        </w:rPr>
      </w:pPr>
      <w:r w:rsidRPr="00AD2691">
        <w:rPr>
          <w:rFonts w:ascii="Times New Roman" w:hAnsi="Times New Roman" w:cs="Times New Roman"/>
          <w:b/>
          <w:sz w:val="24"/>
          <w:szCs w:val="24"/>
        </w:rPr>
        <w:t>COMPLEX POWER INJECTED AT BUSES</w:t>
      </w:r>
    </w:p>
    <w:tbl>
      <w:tblPr>
        <w:tblStyle w:val="TableGrid"/>
        <w:tblW w:w="0" w:type="auto"/>
        <w:jc w:val="center"/>
        <w:tblLook w:val="04A0"/>
      </w:tblPr>
      <w:tblGrid>
        <w:gridCol w:w="1130"/>
        <w:gridCol w:w="2643"/>
        <w:gridCol w:w="2643"/>
      </w:tblGrid>
      <w:tr w:rsidR="009F449D" w:rsidRPr="00AD2691" w:rsidTr="00105E34">
        <w:trPr>
          <w:trHeight w:val="567"/>
          <w:jc w:val="center"/>
        </w:trPr>
        <w:tc>
          <w:tcPr>
            <w:tcW w:w="0" w:type="auto"/>
            <w:vAlign w:val="center"/>
          </w:tcPr>
          <w:p w:rsidR="00105E34" w:rsidRPr="00AD2691" w:rsidRDefault="00105E34" w:rsidP="00105E34">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lastRenderedPageBreak/>
              <w:t>Bus</w:t>
            </w:r>
          </w:p>
          <w:p w:rsidR="009F449D" w:rsidRPr="00AD2691" w:rsidRDefault="00105E34" w:rsidP="00105E34">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 xml:space="preserve"> Number</w:t>
            </w:r>
          </w:p>
        </w:tc>
        <w:tc>
          <w:tcPr>
            <w:tcW w:w="0" w:type="auto"/>
            <w:vAlign w:val="center"/>
          </w:tcPr>
          <w:p w:rsidR="00105E34" w:rsidRPr="00AD2691" w:rsidRDefault="009F449D" w:rsidP="00105E34">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complex power injected</w:t>
            </w:r>
          </w:p>
          <w:p w:rsidR="009F449D" w:rsidRPr="00AD2691" w:rsidRDefault="00105E34" w:rsidP="00105E34">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w:t>
            </w:r>
            <w:r w:rsidRPr="00AD2691">
              <w:rPr>
                <w:rFonts w:ascii="Times New Roman" w:hAnsi="Times New Roman" w:cs="Times New Roman"/>
                <w:b/>
                <w:i/>
                <w:color w:val="000000"/>
                <w:sz w:val="24"/>
                <w:szCs w:val="24"/>
              </w:rPr>
              <w:t>single)</w:t>
            </w:r>
          </w:p>
        </w:tc>
        <w:tc>
          <w:tcPr>
            <w:tcW w:w="0" w:type="auto"/>
            <w:vAlign w:val="center"/>
          </w:tcPr>
          <w:p w:rsidR="00105E34" w:rsidRPr="00AD2691" w:rsidRDefault="009F449D" w:rsidP="00105E34">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complex power injected</w:t>
            </w:r>
          </w:p>
          <w:p w:rsidR="009F449D" w:rsidRPr="00AD2691" w:rsidRDefault="009F449D" w:rsidP="00105E34">
            <w:pPr>
              <w:jc w:val="center"/>
              <w:rPr>
                <w:rFonts w:ascii="Times New Roman" w:hAnsi="Times New Roman" w:cs="Times New Roman"/>
                <w:b/>
                <w:color w:val="000000"/>
                <w:sz w:val="24"/>
                <w:szCs w:val="24"/>
              </w:rPr>
            </w:pPr>
            <w:r w:rsidRPr="00AD2691">
              <w:rPr>
                <w:rFonts w:ascii="Times New Roman" w:hAnsi="Times New Roman" w:cs="Times New Roman"/>
                <w:b/>
                <w:i/>
                <w:color w:val="000000"/>
                <w:sz w:val="24"/>
                <w:szCs w:val="24"/>
              </w:rPr>
              <w:t>(three</w:t>
            </w:r>
            <w:r w:rsidRPr="00AD2691">
              <w:rPr>
                <w:rFonts w:ascii="Times New Roman" w:hAnsi="Times New Roman" w:cs="Times New Roman"/>
                <w:b/>
                <w:color w:val="000000"/>
                <w:sz w:val="24"/>
                <w:szCs w:val="24"/>
              </w:rPr>
              <w:t>)</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-16.5</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30.6</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30.9</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6.1</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-36.1</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3.9</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3.9</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5.2</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5.5</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17.6</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17.5</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5.6</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4.6</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-5.8</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-5.8</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-1.8</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-1.8</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-5.8</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-5.8</w:t>
            </w:r>
          </w:p>
        </w:tc>
      </w:tr>
      <w:tr w:rsidR="009F449D" w:rsidRPr="00AD2691" w:rsidTr="00105E34">
        <w:trPr>
          <w:trHeight w:val="567"/>
          <w:jc w:val="center"/>
        </w:trPr>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vAlign w:val="center"/>
          </w:tcPr>
          <w:p w:rsidR="009F449D" w:rsidRPr="00AD2691" w:rsidRDefault="009F449D" w:rsidP="00105E34">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r>
    </w:tbl>
    <w:p w:rsidR="009F449D" w:rsidRPr="00AD2691" w:rsidRDefault="009F449D">
      <w:pPr>
        <w:rPr>
          <w:rFonts w:ascii="Times New Roman" w:hAnsi="Times New Roman" w:cs="Times New Roman"/>
          <w:sz w:val="24"/>
          <w:szCs w:val="24"/>
        </w:rPr>
      </w:pPr>
      <w:r w:rsidRPr="00AD2691">
        <w:rPr>
          <w:rFonts w:ascii="Times New Roman" w:hAnsi="Times New Roman" w:cs="Times New Roman"/>
          <w:sz w:val="24"/>
          <w:szCs w:val="24"/>
        </w:rPr>
        <w:br w:type="page"/>
      </w:r>
    </w:p>
    <w:p w:rsidR="002368AF"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lastRenderedPageBreak/>
        <w:pict>
          <v:shape id="_x0000_s1027" type="#_x0000_t202" style="position:absolute;margin-left:230.25pt;margin-top:2.25pt;width:285pt;height:259.5pt;z-index:251659264" filled="f" stroked="f">
            <v:textbox>
              <w:txbxContent>
                <w:p w:rsidR="00AD2691" w:rsidRDefault="00AD2691">
                  <w:r w:rsidRPr="00E84DAE">
                    <w:rPr>
                      <w:noProof/>
                      <w:lang w:bidi="ar-SA"/>
                    </w:rPr>
                    <w:drawing>
                      <wp:inline distT="0" distB="0" distL="0" distR="0">
                        <wp:extent cx="3552825" cy="3228975"/>
                        <wp:effectExtent l="0" t="0" r="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w:r>
      <w:r w:rsidRPr="00AD2691">
        <w:rPr>
          <w:rFonts w:ascii="Times New Roman" w:hAnsi="Times New Roman" w:cs="Times New Roman"/>
          <w:noProof/>
          <w:sz w:val="24"/>
          <w:szCs w:val="24"/>
          <w:lang w:bidi="ar-SA"/>
        </w:rPr>
        <w:pict>
          <v:shape id="_x0000_s1026" type="#_x0000_t202" style="position:absolute;margin-left:-46.5pt;margin-top:2.25pt;width:276.75pt;height:259.5pt;z-index:251658240" stroked="f">
            <v:textbox style="mso-next-textbox:#_x0000_s1026">
              <w:txbxContent>
                <w:p w:rsidR="00AD2691" w:rsidRDefault="00AD2691">
                  <w:r w:rsidRPr="00E84DAE">
                    <w:rPr>
                      <w:noProof/>
                      <w:lang w:bidi="ar-SA"/>
                    </w:rPr>
                    <w:drawing>
                      <wp:inline distT="0" distB="0" distL="0" distR="0">
                        <wp:extent cx="3438525" cy="3095625"/>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w:r>
    </w:p>
    <w:p w:rsidR="002368AF" w:rsidRPr="00AD2691" w:rsidRDefault="002368AF" w:rsidP="002368AF">
      <w:pPr>
        <w:rPr>
          <w:rFonts w:ascii="Times New Roman" w:hAnsi="Times New Roman" w:cs="Times New Roman"/>
          <w:sz w:val="24"/>
          <w:szCs w:val="24"/>
        </w:rPr>
      </w:pPr>
    </w:p>
    <w:p w:rsidR="002368AF" w:rsidRPr="00AD2691" w:rsidRDefault="002368AF" w:rsidP="002368AF">
      <w:pPr>
        <w:rPr>
          <w:rFonts w:ascii="Times New Roman" w:hAnsi="Times New Roman" w:cs="Times New Roman"/>
          <w:sz w:val="24"/>
          <w:szCs w:val="24"/>
        </w:rPr>
      </w:pPr>
    </w:p>
    <w:p w:rsidR="002368AF" w:rsidRPr="00AD2691" w:rsidRDefault="002368AF" w:rsidP="002368AF">
      <w:pPr>
        <w:tabs>
          <w:tab w:val="left" w:pos="1920"/>
        </w:tabs>
        <w:rPr>
          <w:rFonts w:ascii="Times New Roman" w:hAnsi="Times New Roman" w:cs="Times New Roman"/>
          <w:sz w:val="24"/>
          <w:szCs w:val="24"/>
        </w:rPr>
      </w:pPr>
      <w:r w:rsidRPr="00AD2691">
        <w:rPr>
          <w:rFonts w:ascii="Times New Roman" w:hAnsi="Times New Roman" w:cs="Times New Roman"/>
          <w:sz w:val="24"/>
          <w:szCs w:val="24"/>
        </w:rPr>
        <w:tab/>
      </w:r>
    </w:p>
    <w:p w:rsidR="002368AF" w:rsidRPr="00AD2691" w:rsidRDefault="002368AF">
      <w:pPr>
        <w:rPr>
          <w:rFonts w:ascii="Times New Roman" w:hAnsi="Times New Roman" w:cs="Times New Roman"/>
          <w:sz w:val="24"/>
          <w:szCs w:val="24"/>
        </w:rPr>
      </w:pPr>
    </w:p>
    <w:p w:rsidR="002368AF"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59" type="#_x0000_t202" style="position:absolute;margin-left:15.05pt;margin-top:551.85pt;width:408.9pt;height:27.4pt;z-index:251681792" stroked="f">
            <v:textbox>
              <w:txbxContent>
                <w:p w:rsidR="00AD2691" w:rsidRPr="00A562A7" w:rsidRDefault="00AD2691" w:rsidP="0065696A">
                  <w:pPr>
                    <w:rPr>
                      <w:rFonts w:ascii="Times New Roman" w:hAnsi="Times New Roman" w:cs="Times New Roman"/>
                      <w:b/>
                      <w:i/>
                      <w:sz w:val="16"/>
                      <w:szCs w:val="16"/>
                    </w:rPr>
                  </w:pPr>
                  <w:r w:rsidRPr="00A562A7">
                    <w:rPr>
                      <w:rFonts w:ascii="Times New Roman" w:hAnsi="Times New Roman" w:cs="Times New Roman"/>
                      <w:b/>
                      <w:i/>
                      <w:sz w:val="16"/>
                      <w:szCs w:val="16"/>
                    </w:rPr>
                    <w:t xml:space="preserve">Fig3: Real power injected (MW) at </w:t>
                  </w:r>
                  <w:r>
                    <w:rPr>
                      <w:rFonts w:ascii="Times New Roman" w:hAnsi="Times New Roman" w:cs="Times New Roman"/>
                      <w:b/>
                      <w:i/>
                      <w:sz w:val="16"/>
                      <w:szCs w:val="16"/>
                    </w:rPr>
                    <w:t xml:space="preserve">14 </w:t>
                  </w:r>
                  <w:r w:rsidRPr="00A562A7">
                    <w:rPr>
                      <w:rFonts w:ascii="Times New Roman" w:hAnsi="Times New Roman" w:cs="Times New Roman"/>
                      <w:b/>
                      <w:i/>
                      <w:sz w:val="16"/>
                      <w:szCs w:val="16"/>
                    </w:rPr>
                    <w:t>Buses for one and three slack bus system</w:t>
                  </w:r>
                </w:p>
                <w:p w:rsidR="00AD2691" w:rsidRDefault="00AD2691" w:rsidP="0065696A"/>
                <w:p w:rsidR="00AD2691" w:rsidRDefault="00AD2691"/>
              </w:txbxContent>
            </v:textbox>
          </v:shape>
        </w:pict>
      </w:r>
      <w:r w:rsidRPr="00AD2691">
        <w:rPr>
          <w:rFonts w:ascii="Times New Roman" w:hAnsi="Times New Roman" w:cs="Times New Roman"/>
          <w:noProof/>
          <w:sz w:val="24"/>
          <w:szCs w:val="24"/>
          <w:lang w:bidi="ar-SA"/>
        </w:rPr>
        <w:pict>
          <v:shape id="_x0000_s1058" type="#_x0000_t202" style="position:absolute;margin-left:31.7pt;margin-top:325.1pt;width:400.3pt;height:18.8pt;z-index:251680768" stroked="f">
            <v:textbox>
              <w:txbxContent>
                <w:p w:rsidR="00AD2691" w:rsidRPr="00A562A7" w:rsidRDefault="00AD2691" w:rsidP="0065696A">
                  <w:pPr>
                    <w:rPr>
                      <w:rFonts w:ascii="Times New Roman" w:hAnsi="Times New Roman" w:cs="Times New Roman"/>
                      <w:b/>
                      <w:i/>
                      <w:sz w:val="16"/>
                      <w:szCs w:val="16"/>
                    </w:rPr>
                  </w:pPr>
                  <w:r w:rsidRPr="00A562A7">
                    <w:rPr>
                      <w:rFonts w:ascii="Times New Roman" w:hAnsi="Times New Roman" w:cs="Times New Roman"/>
                      <w:b/>
                      <w:i/>
                      <w:sz w:val="16"/>
                      <w:szCs w:val="16"/>
                    </w:rPr>
                    <w:t>Fig</w:t>
                  </w:r>
                  <w:r>
                    <w:rPr>
                      <w:rFonts w:ascii="Times New Roman" w:hAnsi="Times New Roman" w:cs="Times New Roman"/>
                      <w:b/>
                      <w:i/>
                      <w:sz w:val="16"/>
                      <w:szCs w:val="16"/>
                    </w:rPr>
                    <w:t>2</w:t>
                  </w:r>
                  <w:r w:rsidRPr="00A562A7">
                    <w:rPr>
                      <w:rFonts w:ascii="Times New Roman" w:hAnsi="Times New Roman" w:cs="Times New Roman"/>
                      <w:b/>
                      <w:i/>
                      <w:sz w:val="16"/>
                      <w:szCs w:val="16"/>
                    </w:rPr>
                    <w:t xml:space="preserve">: Voltage angle (P.U) at </w:t>
                  </w:r>
                  <w:r>
                    <w:rPr>
                      <w:rFonts w:ascii="Times New Roman" w:hAnsi="Times New Roman" w:cs="Times New Roman"/>
                      <w:b/>
                      <w:i/>
                      <w:sz w:val="16"/>
                      <w:szCs w:val="16"/>
                    </w:rPr>
                    <w:t>14</w:t>
                  </w:r>
                  <w:r w:rsidRPr="00A562A7">
                    <w:rPr>
                      <w:rFonts w:ascii="Times New Roman" w:hAnsi="Times New Roman" w:cs="Times New Roman"/>
                      <w:b/>
                      <w:i/>
                      <w:sz w:val="16"/>
                      <w:szCs w:val="16"/>
                    </w:rPr>
                    <w:t xml:space="preserve"> Buses for one and three slack bus system</w:t>
                  </w:r>
                </w:p>
                <w:p w:rsidR="00AD2691" w:rsidRDefault="00AD2691" w:rsidP="0065696A"/>
                <w:p w:rsidR="00AD2691" w:rsidRDefault="00AD2691"/>
              </w:txbxContent>
            </v:textbox>
          </v:shape>
        </w:pict>
      </w:r>
      <w:r w:rsidRPr="00AD2691">
        <w:rPr>
          <w:rFonts w:ascii="Times New Roman" w:hAnsi="Times New Roman" w:cs="Times New Roman"/>
          <w:noProof/>
          <w:sz w:val="24"/>
          <w:szCs w:val="24"/>
          <w:lang w:bidi="ar-SA"/>
        </w:rPr>
        <w:pict>
          <v:shape id="_x0000_s1030" type="#_x0000_t202" style="position:absolute;margin-left:-54.75pt;margin-top:383.15pt;width:563.25pt;height:223.8pt;z-index:251661312" stroked="f">
            <v:textbox>
              <w:txbxContent>
                <w:p w:rsidR="00AD2691" w:rsidRDefault="00AD2691">
                  <w:r w:rsidRPr="00711BC6">
                    <w:rPr>
                      <w:noProof/>
                      <w:lang w:bidi="ar-SA"/>
                    </w:rPr>
                    <w:drawing>
                      <wp:inline distT="0" distB="0" distL="0" distR="0">
                        <wp:extent cx="7008125" cy="2060812"/>
                        <wp:effectExtent l="0" t="0" r="0" b="0"/>
                        <wp:docPr id="2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w:r>
      <w:r w:rsidRPr="00AD2691">
        <w:rPr>
          <w:rFonts w:ascii="Times New Roman" w:hAnsi="Times New Roman" w:cs="Times New Roman"/>
          <w:noProof/>
          <w:sz w:val="24"/>
          <w:szCs w:val="24"/>
          <w:lang w:bidi="ar-SA"/>
        </w:rPr>
        <w:pict>
          <v:shape id="_x0000_s1057" type="#_x0000_t202" style="position:absolute;margin-left:293.9pt;margin-top:82.25pt;width:208.5pt;height:17.7pt;z-index:251679744" stroked="f">
            <v:textbox>
              <w:txbxContent>
                <w:p w:rsidR="00AD2691" w:rsidRPr="00A562A7" w:rsidRDefault="00AD2691" w:rsidP="0065696A">
                  <w:pPr>
                    <w:rPr>
                      <w:rFonts w:ascii="Times New Roman" w:hAnsi="Times New Roman" w:cs="Times New Roman"/>
                      <w:b/>
                      <w:i/>
                      <w:sz w:val="16"/>
                      <w:szCs w:val="16"/>
                    </w:rPr>
                  </w:pPr>
                  <w:r w:rsidRPr="00A562A7">
                    <w:rPr>
                      <w:rFonts w:ascii="Times New Roman" w:hAnsi="Times New Roman" w:cs="Times New Roman"/>
                      <w:b/>
                      <w:i/>
                      <w:sz w:val="16"/>
                      <w:szCs w:val="16"/>
                    </w:rPr>
                    <w:t xml:space="preserve">Fig1 (b): Voltage (P.U) at </w:t>
                  </w:r>
                  <w:r>
                    <w:rPr>
                      <w:rFonts w:ascii="Times New Roman" w:hAnsi="Times New Roman" w:cs="Times New Roman"/>
                      <w:b/>
                      <w:i/>
                      <w:sz w:val="16"/>
                      <w:szCs w:val="16"/>
                    </w:rPr>
                    <w:t xml:space="preserve">14 </w:t>
                  </w:r>
                  <w:r w:rsidRPr="00A562A7">
                    <w:rPr>
                      <w:rFonts w:ascii="Times New Roman" w:hAnsi="Times New Roman" w:cs="Times New Roman"/>
                      <w:b/>
                      <w:i/>
                      <w:sz w:val="16"/>
                      <w:szCs w:val="16"/>
                    </w:rPr>
                    <w:t>Buses for 3 slack bus system</w:t>
                  </w:r>
                </w:p>
                <w:p w:rsidR="00AD2691" w:rsidRPr="00A562A7" w:rsidRDefault="00AD2691" w:rsidP="0065696A">
                  <w:pPr>
                    <w:rPr>
                      <w:b/>
                    </w:rPr>
                  </w:pPr>
                </w:p>
                <w:p w:rsidR="00AD2691" w:rsidRDefault="00AD2691"/>
              </w:txbxContent>
            </v:textbox>
          </v:shape>
        </w:pict>
      </w:r>
      <w:r w:rsidRPr="00AD2691">
        <w:rPr>
          <w:rFonts w:ascii="Times New Roman" w:hAnsi="Times New Roman" w:cs="Times New Roman"/>
          <w:noProof/>
          <w:sz w:val="24"/>
          <w:szCs w:val="24"/>
          <w:lang w:bidi="ar-SA"/>
        </w:rPr>
        <w:pict>
          <v:shape id="_x0000_s1056" type="#_x0000_t202" style="position:absolute;margin-left:19.9pt;margin-top:82.25pt;width:228.35pt;height:17.7pt;z-index:251678720" stroked="f">
            <v:textbox>
              <w:txbxContent>
                <w:p w:rsidR="00AD2691" w:rsidRPr="00A562A7" w:rsidRDefault="00AD2691" w:rsidP="0065696A">
                  <w:pPr>
                    <w:rPr>
                      <w:rFonts w:ascii="Times New Roman" w:hAnsi="Times New Roman" w:cs="Times New Roman"/>
                      <w:b/>
                      <w:i/>
                      <w:sz w:val="16"/>
                      <w:szCs w:val="16"/>
                    </w:rPr>
                  </w:pPr>
                  <w:r w:rsidRPr="00A562A7">
                    <w:rPr>
                      <w:rFonts w:ascii="Times New Roman" w:hAnsi="Times New Roman" w:cs="Times New Roman"/>
                      <w:b/>
                      <w:i/>
                      <w:sz w:val="16"/>
                      <w:szCs w:val="16"/>
                    </w:rPr>
                    <w:t xml:space="preserve">Fig1 (a): Voltage (P.U) at </w:t>
                  </w:r>
                  <w:r>
                    <w:rPr>
                      <w:rFonts w:ascii="Times New Roman" w:hAnsi="Times New Roman" w:cs="Times New Roman"/>
                      <w:b/>
                      <w:i/>
                      <w:sz w:val="16"/>
                      <w:szCs w:val="16"/>
                    </w:rPr>
                    <w:t xml:space="preserve">14 </w:t>
                  </w:r>
                  <w:r w:rsidRPr="00A562A7">
                    <w:rPr>
                      <w:rFonts w:ascii="Times New Roman" w:hAnsi="Times New Roman" w:cs="Times New Roman"/>
                      <w:b/>
                      <w:i/>
                      <w:sz w:val="16"/>
                      <w:szCs w:val="16"/>
                    </w:rPr>
                    <w:t>Buses</w:t>
                  </w:r>
                  <w:r>
                    <w:rPr>
                      <w:rFonts w:ascii="Times New Roman" w:hAnsi="Times New Roman" w:cs="Times New Roman"/>
                      <w:b/>
                      <w:i/>
                      <w:sz w:val="16"/>
                      <w:szCs w:val="16"/>
                    </w:rPr>
                    <w:t xml:space="preserve"> for one slack bus system</w:t>
                  </w:r>
                </w:p>
                <w:p w:rsidR="00AD2691" w:rsidRPr="00A562A7" w:rsidRDefault="00AD2691" w:rsidP="0065696A">
                  <w:pPr>
                    <w:rPr>
                      <w:b/>
                    </w:rPr>
                  </w:pPr>
                </w:p>
                <w:p w:rsidR="00AD2691" w:rsidRDefault="00AD2691"/>
              </w:txbxContent>
            </v:textbox>
          </v:shape>
        </w:pict>
      </w:r>
      <w:r w:rsidRPr="00AD2691">
        <w:rPr>
          <w:rFonts w:ascii="Times New Roman" w:hAnsi="Times New Roman" w:cs="Times New Roman"/>
          <w:noProof/>
          <w:sz w:val="24"/>
          <w:szCs w:val="24"/>
          <w:lang w:bidi="ar-SA"/>
        </w:rPr>
        <w:pict>
          <v:shape id="_x0000_s1029" type="#_x0000_t202" style="position:absolute;margin-left:-51pt;margin-top:142.7pt;width:528.75pt;height:228pt;z-index:251660288" stroked="f">
            <v:textbox>
              <w:txbxContent>
                <w:p w:rsidR="00AD2691" w:rsidRDefault="00AD2691">
                  <w:r w:rsidRPr="00711BC6">
                    <w:rPr>
                      <w:noProof/>
                      <w:lang w:bidi="ar-SA"/>
                    </w:rPr>
                    <w:drawing>
                      <wp:inline distT="0" distB="0" distL="0" distR="0">
                        <wp:extent cx="6475862" cy="2449773"/>
                        <wp:effectExtent l="0" t="0" r="0" b="0"/>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w:r>
      <w:r w:rsidR="002368AF" w:rsidRPr="00AD2691">
        <w:rPr>
          <w:rFonts w:ascii="Times New Roman" w:hAnsi="Times New Roman" w:cs="Times New Roman"/>
          <w:sz w:val="24"/>
          <w:szCs w:val="24"/>
        </w:rPr>
        <w:br w:type="page"/>
      </w:r>
    </w:p>
    <w:p w:rsidR="00294056"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lastRenderedPageBreak/>
        <w:pict>
          <v:shape id="_x0000_s1032" type="#_x0000_t202" style="position:absolute;margin-left:-45pt;margin-top:-51.9pt;width:549.75pt;height:216.75pt;z-index:251663360" strokecolor="white [3212]">
            <v:textbox>
              <w:txbxContent>
                <w:p w:rsidR="00AD2691" w:rsidRDefault="00AD2691">
                  <w:r w:rsidRPr="00711BC6">
                    <w:rPr>
                      <w:noProof/>
                      <w:lang w:bidi="ar-SA"/>
                    </w:rPr>
                    <w:drawing>
                      <wp:inline distT="0" distB="0" distL="0" distR="0">
                        <wp:extent cx="6817057" cy="2183641"/>
                        <wp:effectExtent l="0" t="0" r="0" b="0"/>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w:r>
    </w:p>
    <w:p w:rsidR="002368AF" w:rsidRPr="00AD2691" w:rsidRDefault="002368AF" w:rsidP="002368AF">
      <w:pPr>
        <w:rPr>
          <w:rFonts w:ascii="Times New Roman" w:hAnsi="Times New Roman" w:cs="Times New Roman"/>
          <w:sz w:val="24"/>
          <w:szCs w:val="24"/>
        </w:rPr>
      </w:pPr>
    </w:p>
    <w:p w:rsidR="002368AF" w:rsidRPr="00AD2691" w:rsidRDefault="002368AF" w:rsidP="002368AF">
      <w:pPr>
        <w:rPr>
          <w:rFonts w:ascii="Times New Roman" w:hAnsi="Times New Roman" w:cs="Times New Roman"/>
          <w:noProof/>
          <w:sz w:val="24"/>
          <w:szCs w:val="24"/>
          <w:lang w:bidi="ar-SA"/>
        </w:rPr>
      </w:pPr>
    </w:p>
    <w:p w:rsidR="00711BC6" w:rsidRPr="00AD2691" w:rsidRDefault="007D3A8C" w:rsidP="002368AF">
      <w:pPr>
        <w:rPr>
          <w:rFonts w:ascii="Times New Roman" w:hAnsi="Times New Roman" w:cs="Times New Roman"/>
          <w:noProof/>
          <w:sz w:val="24"/>
          <w:szCs w:val="24"/>
          <w:lang w:bidi="ar-SA"/>
        </w:rPr>
      </w:pPr>
      <w:r w:rsidRPr="00AD2691">
        <w:rPr>
          <w:rFonts w:ascii="Times New Roman" w:hAnsi="Times New Roman" w:cs="Times New Roman"/>
          <w:noProof/>
          <w:sz w:val="24"/>
          <w:szCs w:val="24"/>
          <w:lang w:bidi="ar-SA"/>
        </w:rPr>
        <w:pict>
          <v:shape id="_x0000_s1062" type="#_x0000_t202" style="position:absolute;margin-left:27.95pt;margin-top:23.7pt;width:404.6pt;height:20.95pt;z-index:251683840" stroked="f">
            <v:textbox>
              <w:txbxContent>
                <w:p w:rsidR="00AD2691" w:rsidRPr="00A562A7" w:rsidRDefault="00AD2691" w:rsidP="0065696A">
                  <w:pPr>
                    <w:rPr>
                      <w:rFonts w:ascii="Times New Roman" w:hAnsi="Times New Roman" w:cs="Times New Roman"/>
                      <w:b/>
                      <w:i/>
                      <w:sz w:val="16"/>
                      <w:szCs w:val="16"/>
                    </w:rPr>
                  </w:pPr>
                  <w:r>
                    <w:rPr>
                      <w:rFonts w:ascii="Times New Roman" w:hAnsi="Times New Roman" w:cs="Times New Roman"/>
                      <w:b/>
                      <w:i/>
                      <w:sz w:val="16"/>
                      <w:szCs w:val="16"/>
                    </w:rPr>
                    <w:t>Fig4</w:t>
                  </w:r>
                  <w:r w:rsidRPr="00A562A7">
                    <w:rPr>
                      <w:rFonts w:ascii="Times New Roman" w:hAnsi="Times New Roman" w:cs="Times New Roman"/>
                      <w:b/>
                      <w:i/>
                      <w:sz w:val="16"/>
                      <w:szCs w:val="16"/>
                    </w:rPr>
                    <w:t>:</w:t>
                  </w:r>
                  <w:r>
                    <w:rPr>
                      <w:rFonts w:ascii="Times New Roman" w:hAnsi="Times New Roman" w:cs="Times New Roman"/>
                      <w:b/>
                      <w:i/>
                      <w:sz w:val="16"/>
                      <w:szCs w:val="16"/>
                    </w:rPr>
                    <w:t xml:space="preserve"> Complex </w:t>
                  </w:r>
                  <w:r w:rsidRPr="00A562A7">
                    <w:rPr>
                      <w:rFonts w:ascii="Times New Roman" w:hAnsi="Times New Roman" w:cs="Times New Roman"/>
                      <w:b/>
                      <w:i/>
                      <w:sz w:val="16"/>
                      <w:szCs w:val="16"/>
                    </w:rPr>
                    <w:t xml:space="preserve">power injected (MW) at </w:t>
                  </w:r>
                  <w:r>
                    <w:rPr>
                      <w:rFonts w:ascii="Times New Roman" w:hAnsi="Times New Roman" w:cs="Times New Roman"/>
                      <w:b/>
                      <w:i/>
                      <w:sz w:val="16"/>
                      <w:szCs w:val="16"/>
                    </w:rPr>
                    <w:t xml:space="preserve">14 </w:t>
                  </w:r>
                  <w:r w:rsidRPr="00A562A7">
                    <w:rPr>
                      <w:rFonts w:ascii="Times New Roman" w:hAnsi="Times New Roman" w:cs="Times New Roman"/>
                      <w:b/>
                      <w:i/>
                      <w:sz w:val="16"/>
                      <w:szCs w:val="16"/>
                    </w:rPr>
                    <w:t>Buses for one and three slack bus system</w:t>
                  </w:r>
                </w:p>
                <w:p w:rsidR="00AD2691" w:rsidRDefault="00AD2691" w:rsidP="0065696A"/>
                <w:p w:rsidR="00AD2691" w:rsidRDefault="00AD2691"/>
              </w:txbxContent>
            </v:textbox>
          </v:shape>
        </w:pict>
      </w:r>
    </w:p>
    <w:p w:rsidR="00711BC6" w:rsidRPr="00AD2691" w:rsidRDefault="007D3A8C" w:rsidP="002368AF">
      <w:pPr>
        <w:rPr>
          <w:rFonts w:ascii="Times New Roman" w:hAnsi="Times New Roman" w:cs="Times New Roman"/>
          <w:noProof/>
          <w:sz w:val="24"/>
          <w:szCs w:val="24"/>
          <w:lang w:bidi="ar-SA"/>
        </w:rPr>
      </w:pPr>
      <w:r w:rsidRPr="00AD2691">
        <w:rPr>
          <w:rFonts w:ascii="Times New Roman" w:hAnsi="Times New Roman" w:cs="Times New Roman"/>
          <w:noProof/>
          <w:sz w:val="24"/>
          <w:szCs w:val="24"/>
          <w:lang w:bidi="ar-SA"/>
        </w:rPr>
        <w:pict>
          <v:shape id="_x0000_s1061" type="#_x0000_t202" style="position:absolute;margin-left:19.9pt;margin-top:13.45pt;width:376.65pt;height:17.7pt;z-index:251682816" stroked="f">
            <v:textbox>
              <w:txbxContent>
                <w:p w:rsidR="00AD2691" w:rsidRDefault="00AD2691"/>
              </w:txbxContent>
            </v:textbox>
          </v:shape>
        </w:pict>
      </w:r>
    </w:p>
    <w:p w:rsidR="00711BC6" w:rsidRPr="00AD2691" w:rsidRDefault="00711BC6" w:rsidP="002368AF">
      <w:pPr>
        <w:rPr>
          <w:rFonts w:ascii="Times New Roman" w:hAnsi="Times New Roman" w:cs="Times New Roman"/>
          <w:noProof/>
          <w:sz w:val="24"/>
          <w:szCs w:val="24"/>
          <w:lang w:bidi="ar-SA"/>
        </w:rPr>
      </w:pPr>
    </w:p>
    <w:p w:rsidR="00711BC6" w:rsidRPr="00AD2691" w:rsidRDefault="00711BC6" w:rsidP="002368AF">
      <w:pPr>
        <w:rPr>
          <w:rFonts w:ascii="Times New Roman" w:hAnsi="Times New Roman" w:cs="Times New Roman"/>
          <w:noProof/>
          <w:sz w:val="24"/>
          <w:szCs w:val="24"/>
          <w:lang w:bidi="ar-SA"/>
        </w:rPr>
      </w:pPr>
    </w:p>
    <w:p w:rsidR="00711BC6" w:rsidRPr="00AD2691" w:rsidRDefault="00711BC6" w:rsidP="002368AF">
      <w:pPr>
        <w:rPr>
          <w:rFonts w:ascii="Times New Roman" w:hAnsi="Times New Roman" w:cs="Times New Roman"/>
          <w:sz w:val="24"/>
          <w:szCs w:val="24"/>
        </w:rPr>
      </w:pPr>
    </w:p>
    <w:p w:rsidR="00865303" w:rsidRPr="00AD2691" w:rsidRDefault="004008F4" w:rsidP="004008F4">
      <w:pPr>
        <w:rPr>
          <w:rFonts w:ascii="Times New Roman" w:hAnsi="Times New Roman" w:cs="Times New Roman"/>
          <w:b/>
          <w:sz w:val="24"/>
          <w:szCs w:val="24"/>
        </w:rPr>
      </w:pPr>
      <w:r w:rsidRPr="00AD2691">
        <w:rPr>
          <w:rFonts w:ascii="Times New Roman" w:hAnsi="Times New Roman" w:cs="Times New Roman"/>
          <w:b/>
          <w:sz w:val="24"/>
          <w:szCs w:val="24"/>
        </w:rPr>
        <w:t>Observation</w:t>
      </w:r>
      <w:r w:rsidR="0032044B" w:rsidRPr="00AD2691">
        <w:rPr>
          <w:rFonts w:ascii="Times New Roman" w:hAnsi="Times New Roman" w:cs="Times New Roman"/>
          <w:b/>
          <w:sz w:val="24"/>
          <w:szCs w:val="24"/>
        </w:rPr>
        <w:t>s</w:t>
      </w:r>
      <w:r w:rsidRPr="00AD2691">
        <w:rPr>
          <w:rFonts w:ascii="Times New Roman" w:hAnsi="Times New Roman" w:cs="Times New Roman"/>
          <w:b/>
          <w:sz w:val="24"/>
          <w:szCs w:val="24"/>
        </w:rPr>
        <w:t>:</w:t>
      </w:r>
    </w:p>
    <w:p w:rsidR="0032044B" w:rsidRPr="00AD2691" w:rsidRDefault="0032044B" w:rsidP="0032044B">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Voltage Magnitude</w:t>
      </w:r>
    </w:p>
    <w:p w:rsidR="0032044B" w:rsidRPr="00AD2691" w:rsidRDefault="00211622" w:rsidP="00211622">
      <w:pPr>
        <w:spacing w:line="360" w:lineRule="auto"/>
        <w:ind w:left="720"/>
        <w:jc w:val="both"/>
        <w:rPr>
          <w:rFonts w:ascii="Times New Roman" w:hAnsi="Times New Roman" w:cs="Times New Roman"/>
          <w:sz w:val="24"/>
          <w:szCs w:val="24"/>
        </w:rPr>
      </w:pPr>
      <w:r w:rsidRPr="00AD2691">
        <w:rPr>
          <w:rFonts w:ascii="Times New Roman" w:hAnsi="Times New Roman" w:cs="Times New Roman"/>
          <w:sz w:val="24"/>
          <w:szCs w:val="24"/>
        </w:rPr>
        <w:t>Voltage magnitude remains same with both single slack bus system and three slack bus system analyses.</w:t>
      </w:r>
    </w:p>
    <w:p w:rsidR="0032044B" w:rsidRPr="00AD2691" w:rsidRDefault="0032044B" w:rsidP="0032044B">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Voltage Angle</w:t>
      </w:r>
    </w:p>
    <w:p w:rsidR="0032044B" w:rsidRPr="00AD2691" w:rsidRDefault="00211622" w:rsidP="0032044B">
      <w:pPr>
        <w:spacing w:line="360" w:lineRule="auto"/>
        <w:ind w:firstLine="720"/>
        <w:jc w:val="both"/>
        <w:rPr>
          <w:rFonts w:ascii="Times New Roman" w:hAnsi="Times New Roman" w:cs="Times New Roman"/>
          <w:iCs/>
          <w:sz w:val="24"/>
          <w:szCs w:val="24"/>
        </w:rPr>
      </w:pPr>
      <w:r w:rsidRPr="00AD2691">
        <w:rPr>
          <w:rFonts w:ascii="Times New Roman" w:hAnsi="Times New Roman" w:cs="Times New Roman"/>
          <w:iCs/>
          <w:sz w:val="24"/>
          <w:szCs w:val="24"/>
        </w:rPr>
        <w:t>Voltage angle will increase with increase in the number of slack buses of system.</w:t>
      </w:r>
    </w:p>
    <w:p w:rsidR="0032044B" w:rsidRPr="00AD2691" w:rsidRDefault="0032044B" w:rsidP="0032044B">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Real Power Injection</w:t>
      </w:r>
    </w:p>
    <w:p w:rsidR="00211622" w:rsidRPr="00AD2691" w:rsidRDefault="001B2036" w:rsidP="001B2036">
      <w:pPr>
        <w:spacing w:line="360" w:lineRule="auto"/>
        <w:ind w:left="720"/>
        <w:jc w:val="both"/>
        <w:rPr>
          <w:rFonts w:ascii="Times New Roman" w:hAnsi="Times New Roman" w:cs="Times New Roman"/>
          <w:iCs/>
          <w:sz w:val="24"/>
          <w:szCs w:val="24"/>
        </w:rPr>
      </w:pPr>
      <w:r w:rsidRPr="00AD2691">
        <w:rPr>
          <w:rFonts w:ascii="Times New Roman" w:hAnsi="Times New Roman" w:cs="Times New Roman"/>
          <w:sz w:val="24"/>
          <w:szCs w:val="24"/>
        </w:rPr>
        <w:t>With one slack bus the real power injected at bus-1 is 232.4MW while with three       slack buses the real power injected at bus-1 is 40MW. So we can observe that with increase in number of slack buses the burden over a single bus is reduced, here in this case the generation is shared among the three slack buses</w:t>
      </w:r>
    </w:p>
    <w:p w:rsidR="0032044B" w:rsidRPr="00AD2691" w:rsidRDefault="0032044B" w:rsidP="0032044B">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Total System Loss</w:t>
      </w:r>
      <w:r w:rsidR="001B2036" w:rsidRPr="00AD2691">
        <w:rPr>
          <w:rFonts w:ascii="Times New Roman" w:hAnsi="Times New Roman" w:cs="Times New Roman"/>
          <w:i/>
          <w:iCs/>
          <w:sz w:val="24"/>
          <w:szCs w:val="24"/>
        </w:rPr>
        <w:t xml:space="preserve"> </w:t>
      </w:r>
    </w:p>
    <w:p w:rsidR="00F10B30" w:rsidRPr="00AD2691" w:rsidRDefault="001B2036" w:rsidP="001B2036">
      <w:pPr>
        <w:spacing w:line="360" w:lineRule="auto"/>
        <w:ind w:left="720"/>
        <w:jc w:val="both"/>
        <w:rPr>
          <w:rFonts w:ascii="Times New Roman" w:hAnsi="Times New Roman" w:cs="Times New Roman"/>
          <w:i/>
          <w:iCs/>
          <w:sz w:val="24"/>
          <w:szCs w:val="24"/>
        </w:rPr>
      </w:pPr>
      <w:r w:rsidRPr="00AD2691">
        <w:rPr>
          <w:rFonts w:ascii="Times New Roman" w:hAnsi="Times New Roman" w:cs="Times New Roman"/>
          <w:sz w:val="24"/>
          <w:szCs w:val="24"/>
        </w:rPr>
        <w:t>With one slack bus the net loss is 24.4632MW but while with three slack buses the net loss is 8.03MW. W</w:t>
      </w:r>
      <w:r w:rsidR="00F10B30" w:rsidRPr="00AD2691">
        <w:rPr>
          <w:rFonts w:ascii="Times New Roman" w:hAnsi="Times New Roman" w:cs="Times New Roman"/>
          <w:sz w:val="24"/>
          <w:szCs w:val="24"/>
        </w:rPr>
        <w:t>e can observe that the net loss is also reduced with increase in number of slack buses.</w:t>
      </w:r>
    </w:p>
    <w:p w:rsidR="00F10B30" w:rsidRPr="00AD2691" w:rsidRDefault="00F10B30" w:rsidP="004008F4">
      <w:pPr>
        <w:rPr>
          <w:rFonts w:ascii="Times New Roman" w:hAnsi="Times New Roman" w:cs="Times New Roman"/>
          <w:sz w:val="24"/>
          <w:szCs w:val="24"/>
        </w:rPr>
      </w:pPr>
    </w:p>
    <w:p w:rsidR="00F10B30" w:rsidRPr="00AD2691" w:rsidRDefault="00F10B30" w:rsidP="004008F4">
      <w:pPr>
        <w:rPr>
          <w:rFonts w:ascii="Times New Roman" w:hAnsi="Times New Roman" w:cs="Times New Roman"/>
          <w:sz w:val="24"/>
          <w:szCs w:val="24"/>
        </w:rPr>
      </w:pPr>
    </w:p>
    <w:p w:rsidR="004008F4" w:rsidRPr="00AD2691" w:rsidRDefault="007D3A8C">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31" type="#_x0000_t202" style="position:absolute;margin-left:-69pt;margin-top:28.45pt;width:563.25pt;height:254.25pt;z-index:251662336" stroked="f">
            <v:textbox>
              <w:txbxContent>
                <w:p w:rsidR="00AD2691" w:rsidRPr="000B0C8B" w:rsidRDefault="00AD2691" w:rsidP="000B0C8B"/>
              </w:txbxContent>
            </v:textbox>
          </v:shape>
        </w:pict>
      </w:r>
    </w:p>
    <w:p w:rsidR="00F01BEA" w:rsidRPr="00AD2691" w:rsidRDefault="00F01BEA">
      <w:pPr>
        <w:rPr>
          <w:rFonts w:ascii="Times New Roman" w:hAnsi="Times New Roman" w:cs="Times New Roman"/>
          <w:sz w:val="24"/>
          <w:szCs w:val="24"/>
        </w:rPr>
      </w:pPr>
      <w:r w:rsidRPr="00AD2691">
        <w:rPr>
          <w:rFonts w:ascii="Times New Roman" w:hAnsi="Times New Roman" w:cs="Times New Roman"/>
          <w:sz w:val="24"/>
          <w:szCs w:val="24"/>
        </w:rPr>
        <w:br w:type="page"/>
      </w:r>
    </w:p>
    <w:p w:rsidR="002368AF" w:rsidRPr="00AD2691" w:rsidRDefault="002368AF">
      <w:pPr>
        <w:rPr>
          <w:rFonts w:ascii="Times New Roman" w:hAnsi="Times New Roman" w:cs="Times New Roman"/>
          <w:sz w:val="24"/>
          <w:szCs w:val="24"/>
        </w:rPr>
      </w:pPr>
    </w:p>
    <w:p w:rsidR="0092663E" w:rsidRPr="00AD2691" w:rsidRDefault="0092663E" w:rsidP="0092663E">
      <w:pPr>
        <w:rPr>
          <w:rFonts w:ascii="Times New Roman" w:hAnsi="Times New Roman" w:cs="Times New Roman"/>
          <w:b/>
          <w:sz w:val="24"/>
          <w:szCs w:val="24"/>
        </w:rPr>
      </w:pPr>
      <w:r w:rsidRPr="00AD2691">
        <w:rPr>
          <w:rFonts w:ascii="Times New Roman" w:hAnsi="Times New Roman" w:cs="Times New Roman"/>
          <w:b/>
          <w:sz w:val="24"/>
          <w:szCs w:val="24"/>
        </w:rPr>
        <w:t xml:space="preserve">Analysis on 30 bus system </w:t>
      </w:r>
    </w:p>
    <w:p w:rsidR="004008F4" w:rsidRPr="00AD2691" w:rsidRDefault="007D3A8C" w:rsidP="0092663E">
      <w:pPr>
        <w:rPr>
          <w:rFonts w:ascii="Times New Roman" w:hAnsi="Times New Roman" w:cs="Times New Roman"/>
          <w:b/>
          <w:sz w:val="24"/>
          <w:szCs w:val="24"/>
        </w:rPr>
      </w:pPr>
      <w:r w:rsidRPr="00AD2691">
        <w:rPr>
          <w:rFonts w:ascii="Times New Roman" w:hAnsi="Times New Roman" w:cs="Times New Roman"/>
          <w:b/>
          <w:noProof/>
          <w:sz w:val="24"/>
          <w:szCs w:val="24"/>
          <w:lang w:val="en-IN" w:eastAsia="en-IN" w:bidi="ar-SA"/>
        </w:rPr>
        <w:pict>
          <v:shape id="_x0000_s1039" type="#_x0000_t202" style="position:absolute;margin-left:2.25pt;margin-top:29.95pt;width:478.5pt;height:313.95pt;z-index:251665408" stroked="f">
            <v:textbox style="mso-next-textbox:#_x0000_s1039">
              <w:txbxContent>
                <w:p w:rsidR="00AD2691" w:rsidRDefault="00AD2691" w:rsidP="00A232BB">
                  <w:pPr>
                    <w:jc w:val="center"/>
                    <w:rPr>
                      <w:noProof/>
                      <w:lang w:bidi="ar-SA"/>
                    </w:rPr>
                  </w:pPr>
                  <w:r>
                    <w:rPr>
                      <w:noProof/>
                      <w:lang w:bidi="ar-SA"/>
                    </w:rPr>
                    <w:drawing>
                      <wp:inline distT="0" distB="0" distL="0" distR="0">
                        <wp:extent cx="4413933" cy="3869140"/>
                        <wp:effectExtent l="19050" t="0" r="5667"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418607" cy="3873237"/>
                                </a:xfrm>
                                <a:prstGeom prst="rect">
                                  <a:avLst/>
                                </a:prstGeom>
                                <a:noFill/>
                                <a:ln w="9525">
                                  <a:noFill/>
                                  <a:miter lim="800000"/>
                                  <a:headEnd/>
                                  <a:tailEnd/>
                                </a:ln>
                              </pic:spPr>
                            </pic:pic>
                          </a:graphicData>
                        </a:graphic>
                      </wp:inline>
                    </w:drawing>
                  </w: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pPr>
                    <w:rPr>
                      <w:noProof/>
                      <w:lang w:bidi="ar-SA"/>
                    </w:rPr>
                  </w:pPr>
                </w:p>
                <w:p w:rsidR="00AD2691" w:rsidRDefault="00AD2691">
                  <w:r>
                    <w:rPr>
                      <w:noProof/>
                      <w:lang w:bidi="ar-SA"/>
                    </w:rPr>
                    <w:tab/>
                  </w:r>
                  <w:r>
                    <w:rPr>
                      <w:noProof/>
                      <w:lang w:bidi="ar-SA"/>
                    </w:rPr>
                    <w:tab/>
                  </w:r>
                  <w:r>
                    <w:rPr>
                      <w:noProof/>
                      <w:lang w:bidi="ar-SA"/>
                    </w:rPr>
                    <w:tab/>
                  </w:r>
                  <w:r>
                    <w:rPr>
                      <w:noProof/>
                      <w:lang w:bidi="ar-SA"/>
                    </w:rPr>
                    <w:tab/>
                  </w:r>
                  <w:r>
                    <w:rPr>
                      <w:noProof/>
                      <w:lang w:bidi="ar-SA"/>
                    </w:rPr>
                    <w:tab/>
                  </w:r>
                  <w:r>
                    <w:rPr>
                      <w:noProof/>
                      <w:lang w:bidi="ar-SA"/>
                    </w:rPr>
                    <w:tab/>
                  </w:r>
                  <w:r>
                    <w:rPr>
                      <w:noProof/>
                      <w:lang w:bidi="ar-SA"/>
                    </w:rPr>
                    <w:tab/>
                  </w:r>
                </w:p>
              </w:txbxContent>
            </v:textbox>
          </v:shape>
        </w:pict>
      </w:r>
    </w:p>
    <w:p w:rsidR="002368AF" w:rsidRPr="00AD2691" w:rsidRDefault="002368AF">
      <w:pPr>
        <w:rPr>
          <w:rFonts w:ascii="Times New Roman" w:hAnsi="Times New Roman" w:cs="Times New Roman"/>
          <w:sz w:val="24"/>
          <w:szCs w:val="24"/>
        </w:rPr>
      </w:pPr>
    </w:p>
    <w:p w:rsidR="002368AF" w:rsidRPr="00AD2691" w:rsidRDefault="002368AF">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65542C" w:rsidP="0092663E">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63" type="#_x0000_t202" style="position:absolute;margin-left:5.35pt;margin-top:4.2pt;width:446pt;height:26.35pt;z-index:251684864" stroked="f">
            <v:textbox>
              <w:txbxContent>
                <w:p w:rsidR="00AD2691" w:rsidRPr="00A562A7" w:rsidRDefault="00CE57D9" w:rsidP="00A232BB">
                  <w:pPr>
                    <w:rPr>
                      <w:rFonts w:ascii="Times New Roman" w:hAnsi="Times New Roman" w:cs="Times New Roman"/>
                      <w:b/>
                      <w:i/>
                      <w:sz w:val="16"/>
                      <w:szCs w:val="16"/>
                    </w:rPr>
                  </w:pPr>
                  <w:r>
                    <w:rPr>
                      <w:rFonts w:ascii="Times New Roman" w:hAnsi="Times New Roman" w:cs="Times New Roman"/>
                      <w:b/>
                      <w:i/>
                      <w:sz w:val="16"/>
                      <w:szCs w:val="16"/>
                    </w:rPr>
                    <w:t>Fig1</w:t>
                  </w:r>
                  <w:r w:rsidR="00AD2691" w:rsidRPr="00A562A7">
                    <w:rPr>
                      <w:rFonts w:ascii="Times New Roman" w:hAnsi="Times New Roman" w:cs="Times New Roman"/>
                      <w:b/>
                      <w:i/>
                      <w:sz w:val="16"/>
                      <w:szCs w:val="16"/>
                    </w:rPr>
                    <w:t>:</w:t>
                  </w:r>
                  <w:r w:rsidR="00AD2691">
                    <w:rPr>
                      <w:rFonts w:ascii="Times New Roman" w:hAnsi="Times New Roman" w:cs="Times New Roman"/>
                      <w:b/>
                      <w:i/>
                      <w:sz w:val="16"/>
                      <w:szCs w:val="16"/>
                    </w:rPr>
                    <w:t xml:space="preserve"> Single line diagram of IEEE 30 BUS power system</w:t>
                  </w:r>
                </w:p>
                <w:p w:rsidR="00AD2691" w:rsidRDefault="00AD2691" w:rsidP="00A232BB"/>
                <w:p w:rsidR="00AD2691" w:rsidRDefault="00AD2691"/>
              </w:txbxContent>
            </v:textbox>
          </v:shape>
        </w:pict>
      </w:r>
      <w:r w:rsidR="00B776D6" w:rsidRPr="00AD2691">
        <w:rPr>
          <w:rFonts w:ascii="Times New Roman" w:hAnsi="Times New Roman" w:cs="Times New Roman"/>
          <w:sz w:val="24"/>
          <w:szCs w:val="24"/>
        </w:rPr>
        <w:t xml:space="preserve">     </w:t>
      </w: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Pr="00AD2691" w:rsidRDefault="00F10B30" w:rsidP="0092663E">
      <w:pPr>
        <w:rPr>
          <w:rFonts w:ascii="Times New Roman" w:hAnsi="Times New Roman" w:cs="Times New Roman"/>
          <w:sz w:val="24"/>
          <w:szCs w:val="24"/>
        </w:rPr>
      </w:pPr>
    </w:p>
    <w:p w:rsidR="00F10B30" w:rsidRDefault="00F10B30" w:rsidP="0092663E">
      <w:pPr>
        <w:rPr>
          <w:rFonts w:ascii="Times New Roman" w:hAnsi="Times New Roman" w:cs="Times New Roman"/>
          <w:sz w:val="24"/>
          <w:szCs w:val="24"/>
        </w:rPr>
      </w:pPr>
    </w:p>
    <w:p w:rsidR="00CE57D9" w:rsidRDefault="00CE57D9" w:rsidP="0092663E">
      <w:pPr>
        <w:rPr>
          <w:rFonts w:ascii="Times New Roman" w:hAnsi="Times New Roman" w:cs="Times New Roman"/>
          <w:sz w:val="24"/>
          <w:szCs w:val="24"/>
        </w:rPr>
      </w:pPr>
    </w:p>
    <w:p w:rsidR="00CE57D9" w:rsidRDefault="00CE57D9" w:rsidP="0092663E">
      <w:pPr>
        <w:rPr>
          <w:rFonts w:ascii="Times New Roman" w:hAnsi="Times New Roman" w:cs="Times New Roman"/>
          <w:sz w:val="24"/>
          <w:szCs w:val="24"/>
        </w:rPr>
      </w:pPr>
    </w:p>
    <w:p w:rsidR="00CE57D9" w:rsidRPr="00AD2691" w:rsidRDefault="00CE57D9" w:rsidP="0092663E">
      <w:pPr>
        <w:rPr>
          <w:rFonts w:ascii="Times New Roman" w:hAnsi="Times New Roman" w:cs="Times New Roman"/>
          <w:sz w:val="24"/>
          <w:szCs w:val="24"/>
        </w:rPr>
      </w:pPr>
    </w:p>
    <w:p w:rsidR="001A791B" w:rsidRPr="00AD2691" w:rsidRDefault="009F449D" w:rsidP="0092663E">
      <w:pPr>
        <w:rPr>
          <w:rFonts w:ascii="Times New Roman" w:hAnsi="Times New Roman" w:cs="Times New Roman"/>
          <w:b/>
          <w:sz w:val="24"/>
          <w:szCs w:val="24"/>
        </w:rPr>
      </w:pPr>
      <w:r w:rsidRPr="00AD2691">
        <w:rPr>
          <w:rFonts w:ascii="Times New Roman" w:hAnsi="Times New Roman" w:cs="Times New Roman"/>
          <w:b/>
          <w:sz w:val="24"/>
          <w:szCs w:val="24"/>
        </w:rPr>
        <w:lastRenderedPageBreak/>
        <w:t>System Data of 30</w:t>
      </w:r>
      <w:r w:rsidR="001A791B" w:rsidRPr="00AD2691">
        <w:rPr>
          <w:rFonts w:ascii="Times New Roman" w:hAnsi="Times New Roman" w:cs="Times New Roman"/>
          <w:b/>
          <w:sz w:val="24"/>
          <w:szCs w:val="24"/>
        </w:rPr>
        <w:t xml:space="preserve"> Bus system</w:t>
      </w:r>
    </w:p>
    <w:p w:rsidR="00B8025B" w:rsidRPr="00AD2691" w:rsidRDefault="00B8025B">
      <w:pPr>
        <w:rPr>
          <w:rFonts w:ascii="Times New Roman" w:hAnsi="Times New Roman" w:cs="Times New Roman"/>
          <w:b/>
          <w:sz w:val="24"/>
          <w:szCs w:val="24"/>
        </w:rPr>
      </w:pPr>
      <w:r w:rsidRPr="00AD2691">
        <w:rPr>
          <w:rFonts w:ascii="Times New Roman" w:hAnsi="Times New Roman" w:cs="Times New Roman"/>
          <w:b/>
          <w:sz w:val="24"/>
          <w:szCs w:val="24"/>
        </w:rPr>
        <w:t>Bus data</w:t>
      </w:r>
    </w:p>
    <w:tbl>
      <w:tblPr>
        <w:tblStyle w:val="TableGrid"/>
        <w:tblW w:w="0" w:type="auto"/>
        <w:jc w:val="center"/>
        <w:tblLook w:val="04A0"/>
      </w:tblPr>
      <w:tblGrid>
        <w:gridCol w:w="1030"/>
        <w:gridCol w:w="1003"/>
        <w:gridCol w:w="956"/>
        <w:gridCol w:w="876"/>
        <w:gridCol w:w="790"/>
        <w:gridCol w:w="957"/>
        <w:gridCol w:w="997"/>
      </w:tblGrid>
      <w:tr w:rsidR="00B8025B" w:rsidRPr="00AD2691" w:rsidTr="00314DE0">
        <w:trPr>
          <w:trHeight w:val="567"/>
          <w:jc w:val="center"/>
        </w:trPr>
        <w:tc>
          <w:tcPr>
            <w:tcW w:w="0" w:type="auto"/>
            <w:vAlign w:val="center"/>
          </w:tcPr>
          <w:p w:rsidR="00314DE0" w:rsidRPr="00AD2691" w:rsidRDefault="00314DE0" w:rsidP="00314DE0">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Bus </w:t>
            </w:r>
          </w:p>
          <w:p w:rsidR="00B8025B" w:rsidRPr="00AD2691" w:rsidRDefault="00314DE0" w:rsidP="00314DE0">
            <w:pPr>
              <w:jc w:val="center"/>
              <w:rPr>
                <w:rFonts w:ascii="Times New Roman" w:hAnsi="Times New Roman" w:cs="Times New Roman"/>
                <w:b/>
                <w:sz w:val="24"/>
                <w:szCs w:val="24"/>
              </w:rPr>
            </w:pPr>
            <w:r w:rsidRPr="00AD2691">
              <w:rPr>
                <w:rFonts w:ascii="Times New Roman" w:hAnsi="Times New Roman" w:cs="Times New Roman"/>
                <w:b/>
                <w:sz w:val="24"/>
                <w:szCs w:val="24"/>
              </w:rPr>
              <w:t>number</w:t>
            </w:r>
          </w:p>
        </w:tc>
        <w:tc>
          <w:tcPr>
            <w:tcW w:w="0" w:type="auto"/>
            <w:vAlign w:val="center"/>
          </w:tcPr>
          <w:p w:rsidR="00314DE0"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Voltage</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(P.u)</w:t>
            </w:r>
          </w:p>
        </w:tc>
        <w:tc>
          <w:tcPr>
            <w:tcW w:w="0" w:type="auto"/>
            <w:vAlign w:val="center"/>
          </w:tcPr>
          <w:p w:rsidR="00314DE0"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Angle </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(Deg)</w:t>
            </w:r>
          </w:p>
        </w:tc>
        <w:tc>
          <w:tcPr>
            <w:tcW w:w="0" w:type="auto"/>
            <w:vAlign w:val="center"/>
          </w:tcPr>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Pgen</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MW</w:t>
            </w:r>
          </w:p>
        </w:tc>
        <w:tc>
          <w:tcPr>
            <w:tcW w:w="0" w:type="auto"/>
            <w:vAlign w:val="center"/>
          </w:tcPr>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Qgen</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Load P</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MW</w:t>
            </w:r>
          </w:p>
        </w:tc>
        <w:tc>
          <w:tcPr>
            <w:tcW w:w="0" w:type="auto"/>
            <w:vAlign w:val="center"/>
          </w:tcPr>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Load Q</w:t>
            </w:r>
          </w:p>
          <w:p w:rsidR="00B8025B" w:rsidRPr="00AD2691" w:rsidRDefault="00B8025B" w:rsidP="00314DE0">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1.05</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138.48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-3.99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1.0338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-2.7339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57.56</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-0.56</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21.7</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12.7</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1.0334</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-4.7071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1.2</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4</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1.0263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-5.6389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7.6</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1.6</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5</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1.0058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-8.993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24.56</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21.2</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94.2</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19.0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1.0208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-6.5078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7</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1.0069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-8.0509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22.8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10.9</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1.0230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-6.4811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35.0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26.78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30.0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30.0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1.0459</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-8.1658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1.0432</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-10.048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5.8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1.0913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-6.2935</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17.93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24.1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1.0478</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-9.2514</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11.1</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7.5</w:t>
            </w:r>
          </w:p>
        </w:tc>
      </w:tr>
      <w:tr w:rsidR="00B8025B" w:rsidRPr="00AD2691" w:rsidTr="00314DE0">
        <w:trPr>
          <w:trHeight w:val="567"/>
          <w:jc w:val="center"/>
        </w:trPr>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B8025B" w:rsidRPr="00AD2691" w:rsidRDefault="00B8025B" w:rsidP="00314DE0">
            <w:pPr>
              <w:jc w:val="center"/>
              <w:rPr>
                <w:rFonts w:ascii="Times New Roman" w:hAnsi="Times New Roman" w:cs="Times New Roman"/>
                <w:sz w:val="24"/>
                <w:szCs w:val="24"/>
              </w:rPr>
            </w:pPr>
            <w:r w:rsidRPr="00AD2691">
              <w:rPr>
                <w:rFonts w:ascii="Times New Roman" w:hAnsi="Times New Roman" w:cs="Times New Roman"/>
                <w:sz w:val="24"/>
                <w:szCs w:val="24"/>
              </w:rPr>
              <w:t>1.0883</w:t>
            </w:r>
          </w:p>
        </w:tc>
        <w:tc>
          <w:tcPr>
            <w:tcW w:w="0" w:type="auto"/>
            <w:vAlign w:val="center"/>
          </w:tcPr>
          <w:p w:rsidR="00B8025B"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-8.0618</w:t>
            </w:r>
          </w:p>
        </w:tc>
        <w:tc>
          <w:tcPr>
            <w:tcW w:w="0" w:type="auto"/>
            <w:vAlign w:val="center"/>
          </w:tcPr>
          <w:p w:rsidR="00B8025B"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16.91</w:t>
            </w:r>
          </w:p>
        </w:tc>
        <w:tc>
          <w:tcPr>
            <w:tcW w:w="0" w:type="auto"/>
            <w:vAlign w:val="center"/>
          </w:tcPr>
          <w:p w:rsidR="00B8025B"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31.69</w:t>
            </w:r>
          </w:p>
        </w:tc>
        <w:tc>
          <w:tcPr>
            <w:tcW w:w="0" w:type="auto"/>
            <w:vAlign w:val="center"/>
          </w:tcPr>
          <w:p w:rsidR="00B8025B"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B8025B"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1.0340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-10.161</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6.2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1.6</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1.0306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-10.284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8.2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2.5</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1.0386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-9.8714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1.8</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17</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1.0364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-10.206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9.0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5.8</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18</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1.0228</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-10.903</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0.9</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19</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1.0214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-11.077</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9.5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3.4</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1.0260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-10.878</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0.7</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21</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1.0311</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-10.516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17.5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11.2</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lastRenderedPageBreak/>
              <w:t>22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1.0317</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-10.509</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23</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1.0230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-10.735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3.2</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1.6</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1.0213</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-10.986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8.7</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6.7</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1.0254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-10.896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1.0078</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-11.309</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3.5</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2.3</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27</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1.0364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-10.576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28</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1.0156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-6.9160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29</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1.0169</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-11.774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0.9</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1.0056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-12.634</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10.6</w:t>
            </w:r>
          </w:p>
        </w:tc>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1.9</w:t>
            </w:r>
          </w:p>
        </w:tc>
      </w:tr>
    </w:tbl>
    <w:p w:rsidR="00DA4613" w:rsidRPr="00AD2691" w:rsidRDefault="00DA4613">
      <w:pPr>
        <w:rPr>
          <w:rFonts w:ascii="Times New Roman" w:hAnsi="Times New Roman" w:cs="Times New Roman"/>
          <w:sz w:val="24"/>
          <w:szCs w:val="24"/>
        </w:rPr>
      </w:pPr>
    </w:p>
    <w:p w:rsidR="00DA4613" w:rsidRPr="00AD2691" w:rsidRDefault="00DA4613">
      <w:pPr>
        <w:rPr>
          <w:rFonts w:ascii="Times New Roman" w:hAnsi="Times New Roman" w:cs="Times New Roman"/>
          <w:sz w:val="24"/>
          <w:szCs w:val="24"/>
        </w:rPr>
      </w:pPr>
      <w:r w:rsidRPr="00AD2691">
        <w:rPr>
          <w:rFonts w:ascii="Times New Roman" w:hAnsi="Times New Roman" w:cs="Times New Roman"/>
          <w:sz w:val="24"/>
          <w:szCs w:val="24"/>
        </w:rPr>
        <w:br w:type="page"/>
      </w:r>
    </w:p>
    <w:p w:rsidR="00B8025B" w:rsidRPr="00AD2691" w:rsidRDefault="00DA4613">
      <w:pPr>
        <w:rPr>
          <w:rFonts w:ascii="Times New Roman" w:hAnsi="Times New Roman" w:cs="Times New Roman"/>
          <w:b/>
          <w:sz w:val="24"/>
          <w:szCs w:val="24"/>
        </w:rPr>
      </w:pPr>
      <w:r w:rsidRPr="00AD2691">
        <w:rPr>
          <w:rFonts w:ascii="Times New Roman" w:hAnsi="Times New Roman" w:cs="Times New Roman"/>
          <w:b/>
          <w:sz w:val="24"/>
          <w:szCs w:val="24"/>
        </w:rPr>
        <w:lastRenderedPageBreak/>
        <w:t>Line data</w:t>
      </w:r>
    </w:p>
    <w:tbl>
      <w:tblPr>
        <w:tblStyle w:val="TableGrid"/>
        <w:tblW w:w="0" w:type="auto"/>
        <w:jc w:val="center"/>
        <w:tblLook w:val="04A0"/>
      </w:tblPr>
      <w:tblGrid>
        <w:gridCol w:w="1097"/>
        <w:gridCol w:w="1083"/>
        <w:gridCol w:w="997"/>
        <w:gridCol w:w="997"/>
        <w:gridCol w:w="1190"/>
      </w:tblGrid>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Line No.</w:t>
            </w:r>
          </w:p>
        </w:tc>
        <w:tc>
          <w:tcPr>
            <w:tcW w:w="0" w:type="auto"/>
            <w:vAlign w:val="center"/>
          </w:tcPr>
          <w:p w:rsidR="00314DE0"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Between</w:t>
            </w:r>
          </w:p>
          <w:p w:rsidR="00DA4613"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Buses</w:t>
            </w:r>
          </w:p>
        </w:tc>
        <w:tc>
          <w:tcPr>
            <w:tcW w:w="0" w:type="auto"/>
            <w:vAlign w:val="center"/>
          </w:tcPr>
          <w:p w:rsidR="00DA4613"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R (p.u.)</w:t>
            </w:r>
          </w:p>
        </w:tc>
        <w:tc>
          <w:tcPr>
            <w:tcW w:w="0" w:type="auto"/>
            <w:vAlign w:val="center"/>
          </w:tcPr>
          <w:p w:rsidR="00DA4613"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X (p.u.)</w:t>
            </w:r>
          </w:p>
        </w:tc>
        <w:tc>
          <w:tcPr>
            <w:tcW w:w="0" w:type="auto"/>
            <w:vAlign w:val="center"/>
          </w:tcPr>
          <w:p w:rsidR="00314DE0"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Charging </w:t>
            </w:r>
          </w:p>
          <w:p w:rsidR="00DA4613" w:rsidRPr="00AD2691" w:rsidRDefault="00DA4613" w:rsidP="00314DE0">
            <w:pPr>
              <w:jc w:val="center"/>
              <w:rPr>
                <w:rFonts w:ascii="Times New Roman" w:hAnsi="Times New Roman" w:cs="Times New Roman"/>
                <w:b/>
                <w:sz w:val="24"/>
                <w:szCs w:val="24"/>
              </w:rPr>
            </w:pPr>
            <w:r w:rsidRPr="00AD2691">
              <w:rPr>
                <w:rFonts w:ascii="Times New Roman" w:hAnsi="Times New Roman" w:cs="Times New Roman"/>
                <w:b/>
                <w:sz w:val="24"/>
                <w:szCs w:val="24"/>
              </w:rPr>
              <w:t>B (p.u.)</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0.00192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0.0575</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0.0264</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0.0452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0.1852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0.0204</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0.0570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0.1737</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0.0184</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4.</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3-4</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0.0132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0.0379</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0.0042</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5.</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2-5</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0.0472</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0.1983</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0.0209</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6.</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2-6</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0.0581</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0.1763</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0.0187</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7.</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4-6</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0.0119</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0.0414</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0.0045</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5-7</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0.046</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0.1160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0.0102</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9.</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6-7</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0.0267</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0.0820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0.0085</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6-8</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0.0120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0.0420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0.0045</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11.</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6-9</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0.2080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6-10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0.5560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9-11</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0.2080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9-10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0.1100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4-12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0.2560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16.</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12-13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0.1400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12-14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0.1231</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0.2559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18.</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12-15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0.0662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0.1304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12-16</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0.0945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0.1987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14-15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0.2210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0.1997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21.</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16-17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0.0824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0.1932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15-18</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0.1070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0.2185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lastRenderedPageBreak/>
              <w:t>23.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18-19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0.0639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0.1292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19-20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0.0340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0.682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10-20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0.0936</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0.2090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26.</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10-17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0.0324</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0.0845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10-21</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0.0349</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0.0749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28.</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10-22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0.0727</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0.1499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21-22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w:t>
            </w:r>
            <w:r w:rsidR="00B776D6" w:rsidRPr="00AD2691">
              <w:rPr>
                <w:rFonts w:ascii="Times New Roman" w:hAnsi="Times New Roman" w:cs="Times New Roman"/>
                <w:sz w:val="24"/>
                <w:szCs w:val="24"/>
              </w:rPr>
              <w:t>0116</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0.0236</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15-23</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0.1000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0.2020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31.</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22-24</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0.1150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0.1790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23-24</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0.1320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0.2700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24-25</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0.1885</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0.3292</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34.</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25-26</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0.2544</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0.3800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35.</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25-27</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0.1093</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0.2087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36.</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27-28</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0.3960</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27-29</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0.2198</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0.4153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38.</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27-30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0.3202</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0.6027</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041963" w:rsidRPr="00AD2691" w:rsidTr="00314DE0">
        <w:trPr>
          <w:trHeight w:val="567"/>
          <w:jc w:val="center"/>
        </w:trPr>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39.</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29-30</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0.2399</w:t>
            </w:r>
          </w:p>
        </w:tc>
        <w:tc>
          <w:tcPr>
            <w:tcW w:w="0" w:type="auto"/>
            <w:vAlign w:val="center"/>
          </w:tcPr>
          <w:p w:rsidR="0004196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0.4533</w:t>
            </w:r>
          </w:p>
        </w:tc>
        <w:tc>
          <w:tcPr>
            <w:tcW w:w="0" w:type="auto"/>
            <w:vAlign w:val="center"/>
          </w:tcPr>
          <w:p w:rsidR="0004196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40.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8-28</w:t>
            </w:r>
          </w:p>
        </w:tc>
        <w:tc>
          <w:tcPr>
            <w:tcW w:w="0" w:type="auto"/>
            <w:vAlign w:val="center"/>
          </w:tcPr>
          <w:p w:rsidR="00DA461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0.0636</w:t>
            </w:r>
          </w:p>
        </w:tc>
        <w:tc>
          <w:tcPr>
            <w:tcW w:w="0" w:type="auto"/>
            <w:vAlign w:val="center"/>
          </w:tcPr>
          <w:p w:rsidR="00DA461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0.2000</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0.0214</w:t>
            </w:r>
          </w:p>
        </w:tc>
      </w:tr>
      <w:tr w:rsidR="00DA4613" w:rsidRPr="00AD2691" w:rsidTr="00314DE0">
        <w:trPr>
          <w:trHeight w:val="567"/>
          <w:jc w:val="center"/>
        </w:trPr>
        <w:tc>
          <w:tcPr>
            <w:tcW w:w="0" w:type="auto"/>
            <w:vAlign w:val="center"/>
          </w:tcPr>
          <w:p w:rsidR="00DA4613" w:rsidRPr="00AD2691" w:rsidRDefault="00DA4613" w:rsidP="00314DE0">
            <w:pPr>
              <w:jc w:val="center"/>
              <w:rPr>
                <w:rFonts w:ascii="Times New Roman" w:hAnsi="Times New Roman" w:cs="Times New Roman"/>
                <w:sz w:val="24"/>
                <w:szCs w:val="24"/>
              </w:rPr>
            </w:pPr>
            <w:r w:rsidRPr="00AD2691">
              <w:rPr>
                <w:rFonts w:ascii="Times New Roman" w:hAnsi="Times New Roman" w:cs="Times New Roman"/>
                <w:sz w:val="24"/>
                <w:szCs w:val="24"/>
              </w:rPr>
              <w:t>41.</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6-28</w:t>
            </w:r>
          </w:p>
        </w:tc>
        <w:tc>
          <w:tcPr>
            <w:tcW w:w="0" w:type="auto"/>
            <w:vAlign w:val="center"/>
          </w:tcPr>
          <w:p w:rsidR="00DA461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0.0169</w:t>
            </w:r>
          </w:p>
        </w:tc>
        <w:tc>
          <w:tcPr>
            <w:tcW w:w="0" w:type="auto"/>
            <w:vAlign w:val="center"/>
          </w:tcPr>
          <w:p w:rsidR="00DA4613" w:rsidRPr="00AD2691" w:rsidRDefault="00B776D6" w:rsidP="00314DE0">
            <w:pPr>
              <w:jc w:val="center"/>
              <w:rPr>
                <w:rFonts w:ascii="Times New Roman" w:hAnsi="Times New Roman" w:cs="Times New Roman"/>
                <w:sz w:val="24"/>
                <w:szCs w:val="24"/>
              </w:rPr>
            </w:pPr>
            <w:r w:rsidRPr="00AD2691">
              <w:rPr>
                <w:rFonts w:ascii="Times New Roman" w:hAnsi="Times New Roman" w:cs="Times New Roman"/>
                <w:sz w:val="24"/>
                <w:szCs w:val="24"/>
              </w:rPr>
              <w:t>0.0599</w:t>
            </w:r>
          </w:p>
        </w:tc>
        <w:tc>
          <w:tcPr>
            <w:tcW w:w="0" w:type="auto"/>
            <w:vAlign w:val="center"/>
          </w:tcPr>
          <w:p w:rsidR="00DA4613" w:rsidRPr="00AD2691" w:rsidRDefault="00041963" w:rsidP="00314DE0">
            <w:pPr>
              <w:jc w:val="center"/>
              <w:rPr>
                <w:rFonts w:ascii="Times New Roman" w:hAnsi="Times New Roman" w:cs="Times New Roman"/>
                <w:sz w:val="24"/>
                <w:szCs w:val="24"/>
              </w:rPr>
            </w:pPr>
            <w:r w:rsidRPr="00AD2691">
              <w:rPr>
                <w:rFonts w:ascii="Times New Roman" w:hAnsi="Times New Roman" w:cs="Times New Roman"/>
                <w:sz w:val="24"/>
                <w:szCs w:val="24"/>
              </w:rPr>
              <w:t>0.0065</w:t>
            </w:r>
          </w:p>
        </w:tc>
      </w:tr>
    </w:tbl>
    <w:p w:rsidR="00DA4613" w:rsidRPr="00AD2691" w:rsidRDefault="00DA4613">
      <w:pPr>
        <w:rPr>
          <w:rFonts w:ascii="Times New Roman" w:hAnsi="Times New Roman" w:cs="Times New Roman"/>
          <w:b/>
          <w:sz w:val="24"/>
          <w:szCs w:val="24"/>
        </w:rPr>
      </w:pPr>
    </w:p>
    <w:p w:rsidR="00314DE0" w:rsidRPr="00AD2691" w:rsidRDefault="00314DE0">
      <w:pPr>
        <w:rPr>
          <w:rFonts w:ascii="Times New Roman" w:hAnsi="Times New Roman" w:cs="Times New Roman"/>
          <w:b/>
          <w:sz w:val="24"/>
          <w:szCs w:val="24"/>
        </w:rPr>
      </w:pPr>
    </w:p>
    <w:p w:rsidR="00314DE0" w:rsidRPr="00AD2691" w:rsidRDefault="00314DE0">
      <w:pPr>
        <w:rPr>
          <w:rFonts w:ascii="Times New Roman" w:hAnsi="Times New Roman" w:cs="Times New Roman"/>
          <w:b/>
          <w:sz w:val="24"/>
          <w:szCs w:val="24"/>
        </w:rPr>
      </w:pPr>
    </w:p>
    <w:p w:rsidR="00314DE0" w:rsidRPr="00AD2691" w:rsidRDefault="00314DE0">
      <w:pPr>
        <w:rPr>
          <w:rFonts w:ascii="Times New Roman" w:hAnsi="Times New Roman" w:cs="Times New Roman"/>
          <w:b/>
          <w:sz w:val="24"/>
          <w:szCs w:val="24"/>
        </w:rPr>
      </w:pPr>
    </w:p>
    <w:p w:rsidR="00314DE0" w:rsidRDefault="00314DE0">
      <w:pPr>
        <w:rPr>
          <w:rFonts w:ascii="Times New Roman" w:hAnsi="Times New Roman" w:cs="Times New Roman"/>
          <w:b/>
          <w:sz w:val="24"/>
          <w:szCs w:val="24"/>
        </w:rPr>
      </w:pPr>
    </w:p>
    <w:p w:rsidR="00CE57D9" w:rsidRPr="00AD2691" w:rsidRDefault="00CE57D9">
      <w:pPr>
        <w:rPr>
          <w:rFonts w:ascii="Times New Roman" w:hAnsi="Times New Roman" w:cs="Times New Roman"/>
          <w:b/>
          <w:sz w:val="24"/>
          <w:szCs w:val="24"/>
        </w:rPr>
      </w:pPr>
    </w:p>
    <w:p w:rsidR="00634FA7" w:rsidRPr="00AD2691" w:rsidRDefault="00634FA7">
      <w:pPr>
        <w:rPr>
          <w:rFonts w:ascii="Times New Roman" w:hAnsi="Times New Roman" w:cs="Times New Roman"/>
          <w:b/>
          <w:sz w:val="24"/>
          <w:szCs w:val="24"/>
        </w:rPr>
      </w:pPr>
      <w:r w:rsidRPr="00AD2691">
        <w:rPr>
          <w:rFonts w:ascii="Times New Roman" w:hAnsi="Times New Roman" w:cs="Times New Roman"/>
          <w:b/>
          <w:sz w:val="24"/>
          <w:szCs w:val="24"/>
        </w:rPr>
        <w:lastRenderedPageBreak/>
        <w:t>Transformer Data</w:t>
      </w:r>
    </w:p>
    <w:tbl>
      <w:tblPr>
        <w:tblStyle w:val="TableGrid"/>
        <w:tblW w:w="0" w:type="auto"/>
        <w:jc w:val="center"/>
        <w:tblLook w:val="04A0"/>
      </w:tblPr>
      <w:tblGrid>
        <w:gridCol w:w="1549"/>
        <w:gridCol w:w="1083"/>
        <w:gridCol w:w="896"/>
      </w:tblGrid>
      <w:tr w:rsidR="00634FA7" w:rsidRPr="00AD2691" w:rsidTr="00F36A68">
        <w:trPr>
          <w:trHeight w:val="567"/>
          <w:jc w:val="center"/>
        </w:trPr>
        <w:tc>
          <w:tcPr>
            <w:tcW w:w="0" w:type="auto"/>
            <w:vAlign w:val="center"/>
          </w:tcPr>
          <w:p w:rsidR="00634FA7" w:rsidRPr="00AD2691" w:rsidRDefault="00F36A68"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Transformer </w:t>
            </w:r>
          </w:p>
        </w:tc>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Between </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Buses</w:t>
            </w:r>
          </w:p>
        </w:tc>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Tap </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setting</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6-9</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1.0155</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6-10</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0.9629</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3</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4-12</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1.0129</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4</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28-27</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0.9581</w:t>
            </w:r>
          </w:p>
        </w:tc>
      </w:tr>
    </w:tbl>
    <w:p w:rsidR="00634FA7" w:rsidRPr="00AD2691" w:rsidRDefault="00634FA7">
      <w:pPr>
        <w:rPr>
          <w:rFonts w:ascii="Times New Roman" w:hAnsi="Times New Roman" w:cs="Times New Roman"/>
          <w:b/>
          <w:sz w:val="24"/>
          <w:szCs w:val="24"/>
        </w:rPr>
      </w:pPr>
    </w:p>
    <w:p w:rsidR="00634FA7" w:rsidRPr="00AD2691" w:rsidRDefault="00634FA7">
      <w:pPr>
        <w:rPr>
          <w:rFonts w:ascii="Times New Roman" w:hAnsi="Times New Roman" w:cs="Times New Roman"/>
          <w:b/>
          <w:sz w:val="24"/>
          <w:szCs w:val="24"/>
        </w:rPr>
      </w:pPr>
      <w:r w:rsidRPr="00AD2691">
        <w:rPr>
          <w:rFonts w:ascii="Times New Roman" w:hAnsi="Times New Roman" w:cs="Times New Roman"/>
          <w:b/>
          <w:sz w:val="24"/>
          <w:szCs w:val="24"/>
        </w:rPr>
        <w:t>Regulated Bus Data(P-V Buses)</w:t>
      </w:r>
    </w:p>
    <w:tbl>
      <w:tblPr>
        <w:tblStyle w:val="TableGrid"/>
        <w:tblW w:w="0" w:type="auto"/>
        <w:jc w:val="center"/>
        <w:tblLook w:val="04A0"/>
      </w:tblPr>
      <w:tblGrid>
        <w:gridCol w:w="1070"/>
        <w:gridCol w:w="1003"/>
        <w:gridCol w:w="790"/>
        <w:gridCol w:w="790"/>
      </w:tblGrid>
      <w:tr w:rsidR="00634FA7" w:rsidRPr="00AD2691" w:rsidTr="00F36A68">
        <w:trPr>
          <w:trHeight w:val="567"/>
          <w:jc w:val="center"/>
        </w:trPr>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Bus </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Number</w:t>
            </w:r>
          </w:p>
        </w:tc>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Voltage</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 (p.u.)</w:t>
            </w:r>
          </w:p>
        </w:tc>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 xml:space="preserve">Min </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c>
          <w:tcPr>
            <w:tcW w:w="0" w:type="auto"/>
            <w:vAlign w:val="center"/>
          </w:tcPr>
          <w:p w:rsidR="00F36A68"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Max</w:t>
            </w:r>
          </w:p>
          <w:p w:rsidR="00634FA7" w:rsidRPr="00AD2691" w:rsidRDefault="00634FA7" w:rsidP="00F36A68">
            <w:pPr>
              <w:jc w:val="center"/>
              <w:rPr>
                <w:rFonts w:ascii="Times New Roman" w:hAnsi="Times New Roman" w:cs="Times New Roman"/>
                <w:b/>
                <w:sz w:val="24"/>
                <w:szCs w:val="24"/>
              </w:rPr>
            </w:pPr>
            <w:r w:rsidRPr="00AD2691">
              <w:rPr>
                <w:rFonts w:ascii="Times New Roman" w:hAnsi="Times New Roman" w:cs="Times New Roman"/>
                <w:b/>
                <w:sz w:val="24"/>
                <w:szCs w:val="24"/>
              </w:rPr>
              <w:t>Mvar</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2</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1.0338</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-20</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60</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5</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1.0058</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62.5</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8</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1.0230</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50</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11</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1.0913</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40</w:t>
            </w:r>
          </w:p>
        </w:tc>
      </w:tr>
      <w:tr w:rsidR="00634FA7" w:rsidRPr="00AD2691" w:rsidTr="00F36A68">
        <w:trPr>
          <w:trHeight w:val="567"/>
          <w:jc w:val="center"/>
        </w:trPr>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13</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1.0883</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-15</w:t>
            </w:r>
          </w:p>
        </w:tc>
        <w:tc>
          <w:tcPr>
            <w:tcW w:w="0" w:type="auto"/>
            <w:vAlign w:val="center"/>
          </w:tcPr>
          <w:p w:rsidR="00634FA7" w:rsidRPr="00AD2691" w:rsidRDefault="00634FA7" w:rsidP="00F36A68">
            <w:pPr>
              <w:jc w:val="center"/>
              <w:rPr>
                <w:rFonts w:ascii="Times New Roman" w:hAnsi="Times New Roman" w:cs="Times New Roman"/>
                <w:sz w:val="24"/>
                <w:szCs w:val="24"/>
              </w:rPr>
            </w:pPr>
            <w:r w:rsidRPr="00AD2691">
              <w:rPr>
                <w:rFonts w:ascii="Times New Roman" w:hAnsi="Times New Roman" w:cs="Times New Roman"/>
                <w:sz w:val="24"/>
                <w:szCs w:val="24"/>
              </w:rPr>
              <w:t>45</w:t>
            </w:r>
          </w:p>
        </w:tc>
      </w:tr>
    </w:tbl>
    <w:p w:rsidR="00634FA7" w:rsidRPr="00AD2691" w:rsidRDefault="00634FA7">
      <w:pPr>
        <w:rPr>
          <w:rFonts w:ascii="Times New Roman" w:hAnsi="Times New Roman" w:cs="Times New Roman"/>
          <w:b/>
          <w:sz w:val="24"/>
          <w:szCs w:val="24"/>
        </w:rPr>
      </w:pPr>
    </w:p>
    <w:p w:rsidR="00892A8C" w:rsidRPr="00AD2691" w:rsidRDefault="00892A8C">
      <w:pPr>
        <w:rPr>
          <w:rFonts w:ascii="Times New Roman" w:hAnsi="Times New Roman" w:cs="Times New Roman"/>
          <w:b/>
          <w:sz w:val="24"/>
          <w:szCs w:val="24"/>
        </w:rPr>
      </w:pPr>
      <w:r w:rsidRPr="00AD2691">
        <w:rPr>
          <w:rFonts w:ascii="Times New Roman" w:hAnsi="Times New Roman" w:cs="Times New Roman"/>
          <w:b/>
          <w:sz w:val="24"/>
          <w:szCs w:val="24"/>
        </w:rPr>
        <w:t>Shunt Capacitor Data</w:t>
      </w:r>
    </w:p>
    <w:tbl>
      <w:tblPr>
        <w:tblStyle w:val="TableGrid"/>
        <w:tblW w:w="0" w:type="auto"/>
        <w:jc w:val="center"/>
        <w:tblLook w:val="04A0"/>
      </w:tblPr>
      <w:tblGrid>
        <w:gridCol w:w="1517"/>
        <w:gridCol w:w="2077"/>
      </w:tblGrid>
      <w:tr w:rsidR="00892A8C" w:rsidRPr="00AD2691" w:rsidTr="0032044B">
        <w:trPr>
          <w:trHeight w:val="432"/>
          <w:jc w:val="center"/>
        </w:trPr>
        <w:tc>
          <w:tcPr>
            <w:tcW w:w="0" w:type="auto"/>
            <w:vAlign w:val="center"/>
          </w:tcPr>
          <w:p w:rsidR="00892A8C" w:rsidRPr="00AD2691" w:rsidRDefault="00892A8C" w:rsidP="0032044B">
            <w:pPr>
              <w:jc w:val="center"/>
              <w:rPr>
                <w:rFonts w:ascii="Times New Roman" w:hAnsi="Times New Roman" w:cs="Times New Roman"/>
                <w:b/>
                <w:sz w:val="24"/>
                <w:szCs w:val="24"/>
              </w:rPr>
            </w:pPr>
            <w:r w:rsidRPr="00AD2691">
              <w:rPr>
                <w:rFonts w:ascii="Times New Roman" w:hAnsi="Times New Roman" w:cs="Times New Roman"/>
                <w:b/>
                <w:sz w:val="24"/>
                <w:szCs w:val="24"/>
              </w:rPr>
              <w:t>Bus Number</w:t>
            </w:r>
          </w:p>
        </w:tc>
        <w:tc>
          <w:tcPr>
            <w:tcW w:w="0" w:type="auto"/>
            <w:vAlign w:val="center"/>
          </w:tcPr>
          <w:p w:rsidR="00892A8C" w:rsidRPr="00AD2691" w:rsidRDefault="00892A8C" w:rsidP="0032044B">
            <w:pPr>
              <w:jc w:val="center"/>
              <w:rPr>
                <w:rFonts w:ascii="Times New Roman" w:hAnsi="Times New Roman" w:cs="Times New Roman"/>
                <w:b/>
                <w:sz w:val="24"/>
                <w:szCs w:val="24"/>
              </w:rPr>
            </w:pPr>
            <w:r w:rsidRPr="00AD2691">
              <w:rPr>
                <w:rFonts w:ascii="Times New Roman" w:hAnsi="Times New Roman" w:cs="Times New Roman"/>
                <w:b/>
                <w:sz w:val="24"/>
                <w:szCs w:val="24"/>
              </w:rPr>
              <w:t>Susceptance (p.u.)</w:t>
            </w:r>
          </w:p>
        </w:tc>
      </w:tr>
      <w:tr w:rsidR="00892A8C" w:rsidRPr="00AD2691" w:rsidTr="0032044B">
        <w:trPr>
          <w:trHeight w:val="432"/>
          <w:jc w:val="center"/>
        </w:trPr>
        <w:tc>
          <w:tcPr>
            <w:tcW w:w="0" w:type="auto"/>
            <w:vAlign w:val="center"/>
          </w:tcPr>
          <w:p w:rsidR="00892A8C" w:rsidRPr="00AD2691" w:rsidRDefault="00892A8C" w:rsidP="0032044B">
            <w:pPr>
              <w:jc w:val="center"/>
              <w:rPr>
                <w:rFonts w:ascii="Times New Roman" w:hAnsi="Times New Roman" w:cs="Times New Roman"/>
                <w:sz w:val="24"/>
                <w:szCs w:val="24"/>
              </w:rPr>
            </w:pPr>
            <w:r w:rsidRPr="00AD2691">
              <w:rPr>
                <w:rFonts w:ascii="Times New Roman" w:hAnsi="Times New Roman" w:cs="Times New Roman"/>
                <w:sz w:val="24"/>
                <w:szCs w:val="24"/>
              </w:rPr>
              <w:t>10</w:t>
            </w:r>
          </w:p>
        </w:tc>
        <w:tc>
          <w:tcPr>
            <w:tcW w:w="0" w:type="auto"/>
            <w:vAlign w:val="center"/>
          </w:tcPr>
          <w:p w:rsidR="00892A8C" w:rsidRPr="00AD2691" w:rsidRDefault="00892A8C" w:rsidP="0032044B">
            <w:pPr>
              <w:jc w:val="center"/>
              <w:rPr>
                <w:rFonts w:ascii="Times New Roman" w:hAnsi="Times New Roman" w:cs="Times New Roman"/>
                <w:sz w:val="24"/>
                <w:szCs w:val="24"/>
              </w:rPr>
            </w:pPr>
            <w:r w:rsidRPr="00AD2691">
              <w:rPr>
                <w:rFonts w:ascii="Times New Roman" w:hAnsi="Times New Roman" w:cs="Times New Roman"/>
                <w:sz w:val="24"/>
                <w:szCs w:val="24"/>
              </w:rPr>
              <w:t>0.19</w:t>
            </w:r>
          </w:p>
        </w:tc>
      </w:tr>
      <w:tr w:rsidR="00892A8C" w:rsidRPr="00AD2691" w:rsidTr="0032044B">
        <w:trPr>
          <w:trHeight w:val="432"/>
          <w:jc w:val="center"/>
        </w:trPr>
        <w:tc>
          <w:tcPr>
            <w:tcW w:w="0" w:type="auto"/>
            <w:vAlign w:val="center"/>
          </w:tcPr>
          <w:p w:rsidR="00892A8C" w:rsidRPr="00AD2691" w:rsidRDefault="00892A8C" w:rsidP="0032044B">
            <w:pPr>
              <w:jc w:val="center"/>
              <w:rPr>
                <w:rFonts w:ascii="Times New Roman" w:hAnsi="Times New Roman" w:cs="Times New Roman"/>
                <w:sz w:val="24"/>
                <w:szCs w:val="24"/>
              </w:rPr>
            </w:pPr>
            <w:r w:rsidRPr="00AD2691">
              <w:rPr>
                <w:rFonts w:ascii="Times New Roman" w:hAnsi="Times New Roman" w:cs="Times New Roman"/>
                <w:sz w:val="24"/>
                <w:szCs w:val="24"/>
              </w:rPr>
              <w:t>24</w:t>
            </w:r>
          </w:p>
        </w:tc>
        <w:tc>
          <w:tcPr>
            <w:tcW w:w="0" w:type="auto"/>
            <w:vAlign w:val="center"/>
          </w:tcPr>
          <w:p w:rsidR="00892A8C" w:rsidRPr="00AD2691" w:rsidRDefault="00892A8C" w:rsidP="0032044B">
            <w:pPr>
              <w:jc w:val="center"/>
              <w:rPr>
                <w:rFonts w:ascii="Times New Roman" w:hAnsi="Times New Roman" w:cs="Times New Roman"/>
                <w:sz w:val="24"/>
                <w:szCs w:val="24"/>
              </w:rPr>
            </w:pPr>
            <w:r w:rsidRPr="00AD2691">
              <w:rPr>
                <w:rFonts w:ascii="Times New Roman" w:hAnsi="Times New Roman" w:cs="Times New Roman"/>
                <w:sz w:val="24"/>
                <w:szCs w:val="24"/>
              </w:rPr>
              <w:t>0.04</w:t>
            </w:r>
          </w:p>
        </w:tc>
      </w:tr>
    </w:tbl>
    <w:p w:rsidR="001E50CC" w:rsidRPr="00AD2691" w:rsidRDefault="001E50CC">
      <w:pPr>
        <w:rPr>
          <w:rFonts w:ascii="Times New Roman" w:hAnsi="Times New Roman" w:cs="Times New Roman"/>
          <w:b/>
          <w:sz w:val="24"/>
          <w:szCs w:val="24"/>
        </w:rPr>
      </w:pPr>
    </w:p>
    <w:p w:rsidR="001E50CC" w:rsidRPr="00AD2691" w:rsidRDefault="001E50CC">
      <w:pPr>
        <w:rPr>
          <w:rFonts w:ascii="Times New Roman" w:hAnsi="Times New Roman" w:cs="Times New Roman"/>
          <w:b/>
          <w:sz w:val="24"/>
          <w:szCs w:val="24"/>
        </w:rPr>
      </w:pPr>
      <w:r w:rsidRPr="00AD2691">
        <w:rPr>
          <w:rFonts w:ascii="Times New Roman" w:hAnsi="Times New Roman" w:cs="Times New Roman"/>
          <w:b/>
          <w:sz w:val="24"/>
          <w:szCs w:val="24"/>
        </w:rPr>
        <w:br w:type="page"/>
      </w:r>
    </w:p>
    <w:p w:rsidR="0092663E" w:rsidRPr="00AD2691" w:rsidRDefault="0092663E" w:rsidP="0092663E">
      <w:pPr>
        <w:rPr>
          <w:rFonts w:ascii="Times New Roman" w:hAnsi="Times New Roman" w:cs="Times New Roman"/>
          <w:b/>
          <w:sz w:val="24"/>
          <w:szCs w:val="24"/>
        </w:rPr>
      </w:pPr>
      <w:r w:rsidRPr="00AD2691">
        <w:rPr>
          <w:rFonts w:ascii="Times New Roman" w:hAnsi="Times New Roman" w:cs="Times New Roman"/>
          <w:b/>
          <w:sz w:val="24"/>
          <w:szCs w:val="24"/>
        </w:rPr>
        <w:lastRenderedPageBreak/>
        <w:t>Base Case Load Flow Results:</w:t>
      </w:r>
    </w:p>
    <w:p w:rsidR="0092663E" w:rsidRPr="00AD2691" w:rsidRDefault="0092663E" w:rsidP="0092663E">
      <w:pPr>
        <w:rPr>
          <w:rFonts w:ascii="Times New Roman" w:hAnsi="Times New Roman" w:cs="Times New Roman"/>
          <w:b/>
          <w:sz w:val="24"/>
          <w:szCs w:val="24"/>
        </w:rPr>
      </w:pPr>
      <w:r w:rsidRPr="00AD2691">
        <w:rPr>
          <w:rFonts w:ascii="Times New Roman" w:hAnsi="Times New Roman" w:cs="Times New Roman"/>
          <w:b/>
          <w:sz w:val="24"/>
          <w:szCs w:val="24"/>
        </w:rPr>
        <w:t>Single Slack Bus And Three Slack Bus Analytical Results:</w:t>
      </w:r>
    </w:p>
    <w:p w:rsidR="00F36A68" w:rsidRPr="00AD2691" w:rsidRDefault="00F36A68" w:rsidP="0092663E">
      <w:pPr>
        <w:rPr>
          <w:rFonts w:ascii="Times New Roman" w:hAnsi="Times New Roman" w:cs="Times New Roman"/>
          <w:b/>
          <w:sz w:val="24"/>
          <w:szCs w:val="24"/>
        </w:rPr>
      </w:pPr>
    </w:p>
    <w:p w:rsidR="00F36A68" w:rsidRPr="00AD2691" w:rsidRDefault="00F36A68" w:rsidP="003C1C8C">
      <w:pPr>
        <w:rPr>
          <w:rFonts w:ascii="Times New Roman" w:hAnsi="Times New Roman" w:cs="Times New Roman"/>
          <w:b/>
          <w:sz w:val="24"/>
          <w:szCs w:val="24"/>
        </w:rPr>
      </w:pPr>
      <w:r w:rsidRPr="00AD2691">
        <w:rPr>
          <w:rFonts w:ascii="Times New Roman" w:hAnsi="Times New Roman" w:cs="Times New Roman"/>
          <w:b/>
          <w:sz w:val="24"/>
          <w:szCs w:val="24"/>
        </w:rPr>
        <w:t>VOLTAGES IN PER UNIT AT BUSES</w:t>
      </w:r>
    </w:p>
    <w:tbl>
      <w:tblPr>
        <w:tblStyle w:val="TableGrid"/>
        <w:tblW w:w="0" w:type="auto"/>
        <w:jc w:val="center"/>
        <w:tblLook w:val="04A0"/>
      </w:tblPr>
      <w:tblGrid>
        <w:gridCol w:w="1017"/>
        <w:gridCol w:w="2837"/>
        <w:gridCol w:w="2410"/>
      </w:tblGrid>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Bus No.</w:t>
            </w:r>
          </w:p>
        </w:tc>
        <w:tc>
          <w:tcPr>
            <w:tcW w:w="0" w:type="auto"/>
          </w:tcPr>
          <w:p w:rsidR="00AD2691" w:rsidRPr="00AD2691" w:rsidRDefault="00AD2691" w:rsidP="00AD2691">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Voltage (single slack Bus)</w:t>
            </w:r>
          </w:p>
        </w:tc>
        <w:tc>
          <w:tcPr>
            <w:tcW w:w="0" w:type="auto"/>
          </w:tcPr>
          <w:p w:rsidR="00AD2691" w:rsidRPr="00AD2691" w:rsidRDefault="00AD2691" w:rsidP="00AD2691">
            <w:pPr>
              <w:jc w:val="center"/>
              <w:rPr>
                <w:rFonts w:ascii="Times New Roman" w:hAnsi="Times New Roman" w:cs="Times New Roman"/>
                <w:b/>
                <w:color w:val="000000"/>
                <w:sz w:val="24"/>
                <w:szCs w:val="24"/>
              </w:rPr>
            </w:pPr>
            <w:r w:rsidRPr="00AD2691">
              <w:rPr>
                <w:rFonts w:ascii="Times New Roman" w:hAnsi="Times New Roman" w:cs="Times New Roman"/>
                <w:b/>
                <w:color w:val="000000"/>
                <w:sz w:val="24"/>
                <w:szCs w:val="24"/>
              </w:rPr>
              <w:t>Voltage (3 Slack Bus)</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1.06</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1.0431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1.045</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1.0207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1.0252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1.0118</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1.0165</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5</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6</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1.0103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1.0126</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1.0024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1.0037</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8</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1.0509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1.0527</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1.0451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1.0478</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1.082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1.082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1.0571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1.0581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1.071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1.071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1.0423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1.0433</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15</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1.0377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1.0393</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16</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1.0444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1.0466</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1.0399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1.0423</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18</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1.0282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1.0302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1.0257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1.0279</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20</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1.0297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1.0321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21</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1.0327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1.0354</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1.0333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1.0359</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1.0272</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1.0292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1.0216</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1.0241</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25</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1.0173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1.0206</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lastRenderedPageBreak/>
              <w:t>26</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0.9997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1.003</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27</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1.0233</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1.0269</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28</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1.0068</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1.0082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29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1.0034</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1.0072</w:t>
            </w:r>
          </w:p>
        </w:tc>
      </w:tr>
      <w:tr w:rsidR="00AD2691" w:rsidRPr="00AD2691" w:rsidTr="00AD2691">
        <w:trPr>
          <w:cantSplit/>
          <w:trHeight w:val="432"/>
          <w:jc w:val="center"/>
        </w:trPr>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30</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0.9919</w:t>
            </w:r>
          </w:p>
        </w:tc>
        <w:tc>
          <w:tcPr>
            <w:tcW w:w="0" w:type="auto"/>
          </w:tcPr>
          <w:p w:rsidR="00AD2691" w:rsidRPr="00AD2691" w:rsidRDefault="00AD2691" w:rsidP="00AD2691">
            <w:pPr>
              <w:jc w:val="center"/>
              <w:rPr>
                <w:rFonts w:ascii="Times New Roman" w:hAnsi="Times New Roman" w:cs="Times New Roman"/>
                <w:color w:val="000000"/>
                <w:sz w:val="24"/>
                <w:szCs w:val="24"/>
              </w:rPr>
            </w:pPr>
            <w:r w:rsidRPr="00AD2691">
              <w:rPr>
                <w:rFonts w:ascii="Times New Roman" w:hAnsi="Times New Roman" w:cs="Times New Roman"/>
                <w:color w:val="000000"/>
                <w:sz w:val="24"/>
                <w:szCs w:val="24"/>
              </w:rPr>
              <w:t>0.9957</w:t>
            </w:r>
          </w:p>
        </w:tc>
      </w:tr>
    </w:tbl>
    <w:p w:rsidR="001E50CC" w:rsidRPr="00AD2691" w:rsidRDefault="001E50CC">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rsidP="003C1C8C">
      <w:pPr>
        <w:rPr>
          <w:rFonts w:ascii="Times New Roman" w:hAnsi="Times New Roman" w:cs="Times New Roman"/>
          <w:b/>
          <w:sz w:val="24"/>
          <w:szCs w:val="24"/>
        </w:rPr>
      </w:pPr>
      <w:r w:rsidRPr="00AD2691">
        <w:rPr>
          <w:rFonts w:ascii="Times New Roman" w:hAnsi="Times New Roman" w:cs="Times New Roman"/>
          <w:b/>
          <w:sz w:val="24"/>
          <w:szCs w:val="24"/>
        </w:rPr>
        <w:t>VOLTAGE ANGLES AT BUSES</w:t>
      </w:r>
    </w:p>
    <w:p w:rsidR="00F36A68" w:rsidRPr="00AD2691" w:rsidRDefault="00F36A68">
      <w:pPr>
        <w:rPr>
          <w:rFonts w:ascii="Times New Roman" w:hAnsi="Times New Roman" w:cs="Times New Roman"/>
          <w:b/>
          <w:sz w:val="24"/>
          <w:szCs w:val="24"/>
        </w:rPr>
      </w:pPr>
    </w:p>
    <w:tbl>
      <w:tblPr>
        <w:tblStyle w:val="TableGrid"/>
        <w:tblW w:w="0" w:type="auto"/>
        <w:jc w:val="center"/>
        <w:tblLook w:val="04A0"/>
      </w:tblPr>
      <w:tblGrid>
        <w:gridCol w:w="1017"/>
        <w:gridCol w:w="2690"/>
        <w:gridCol w:w="2676"/>
      </w:tblGrid>
      <w:tr w:rsidR="00F80D2E" w:rsidRPr="00F80D2E" w:rsidTr="00F80D2E">
        <w:trPr>
          <w:trHeight w:val="432"/>
          <w:jc w:val="center"/>
        </w:trPr>
        <w:tc>
          <w:tcPr>
            <w:tcW w:w="0" w:type="auto"/>
            <w:vAlign w:val="bottom"/>
          </w:tcPr>
          <w:p w:rsidR="00F80D2E" w:rsidRPr="00F80D2E" w:rsidRDefault="00F80D2E">
            <w:pPr>
              <w:rPr>
                <w:rFonts w:ascii="Times New Roman" w:hAnsi="Times New Roman" w:cs="Times New Roman"/>
                <w:b/>
                <w:color w:val="000000"/>
                <w:sz w:val="24"/>
                <w:szCs w:val="24"/>
              </w:rPr>
            </w:pPr>
            <w:r w:rsidRPr="00F80D2E">
              <w:rPr>
                <w:rFonts w:ascii="Times New Roman" w:hAnsi="Times New Roman" w:cs="Times New Roman"/>
                <w:b/>
                <w:color w:val="000000"/>
                <w:sz w:val="24"/>
                <w:szCs w:val="24"/>
              </w:rPr>
              <w:t>Bus No.</w:t>
            </w:r>
          </w:p>
        </w:tc>
        <w:tc>
          <w:tcPr>
            <w:tcW w:w="0" w:type="auto"/>
            <w:vAlign w:val="bottom"/>
          </w:tcPr>
          <w:p w:rsidR="00F80D2E" w:rsidRPr="00F80D2E" w:rsidRDefault="00F80D2E">
            <w:pPr>
              <w:rPr>
                <w:rFonts w:ascii="Times New Roman" w:hAnsi="Times New Roman" w:cs="Times New Roman"/>
                <w:b/>
                <w:color w:val="000000"/>
                <w:sz w:val="24"/>
                <w:szCs w:val="24"/>
              </w:rPr>
            </w:pPr>
            <w:r>
              <w:rPr>
                <w:rFonts w:ascii="Times New Roman" w:hAnsi="Times New Roman" w:cs="Times New Roman"/>
                <w:b/>
                <w:color w:val="000000"/>
                <w:sz w:val="24"/>
                <w:szCs w:val="24"/>
              </w:rPr>
              <w:t>Angle (Single</w:t>
            </w:r>
            <w:r w:rsidRPr="00F80D2E">
              <w:rPr>
                <w:rFonts w:ascii="Times New Roman" w:hAnsi="Times New Roman" w:cs="Times New Roman"/>
                <w:b/>
                <w:color w:val="000000"/>
                <w:sz w:val="24"/>
                <w:szCs w:val="24"/>
              </w:rPr>
              <w:t xml:space="preserve"> slack Bus)</w:t>
            </w:r>
          </w:p>
        </w:tc>
        <w:tc>
          <w:tcPr>
            <w:tcW w:w="0" w:type="auto"/>
            <w:vAlign w:val="bottom"/>
          </w:tcPr>
          <w:p w:rsidR="00F80D2E" w:rsidRPr="00F80D2E" w:rsidRDefault="00F80D2E">
            <w:pPr>
              <w:rPr>
                <w:rFonts w:ascii="Times New Roman" w:hAnsi="Times New Roman" w:cs="Times New Roman"/>
                <w:b/>
                <w:color w:val="000000"/>
                <w:sz w:val="24"/>
                <w:szCs w:val="24"/>
              </w:rPr>
            </w:pPr>
            <w:r>
              <w:rPr>
                <w:rFonts w:ascii="Times New Roman" w:hAnsi="Times New Roman" w:cs="Times New Roman"/>
                <w:b/>
                <w:color w:val="000000"/>
                <w:sz w:val="24"/>
                <w:szCs w:val="24"/>
              </w:rPr>
              <w:t>Angle (Three</w:t>
            </w:r>
            <w:r w:rsidRPr="00F80D2E">
              <w:rPr>
                <w:rFonts w:ascii="Times New Roman" w:hAnsi="Times New Roman" w:cs="Times New Roman"/>
                <w:b/>
                <w:color w:val="000000"/>
                <w:sz w:val="24"/>
                <w:szCs w:val="24"/>
              </w:rPr>
              <w:t xml:space="preserve"> slack Bus)</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-5.35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-7.53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-1.76</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-9.28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-14.17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-7.02</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-11.06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-2.05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-12.87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-4.61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-11.81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-14.11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-5.35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-7.07</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-14.11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-5.35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-14.94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-7.01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-14.94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-7.01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-15.84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-7.8</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-15.93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-7.8</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-15.53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-7.3</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-15.86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-7.36</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lastRenderedPageBreak/>
              <w:t>18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-16.54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-8.24</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-16.72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-8.3</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-16.52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-8.05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-16.14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-7.51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-16.13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-16.32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-7.97</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-16.49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-7.86</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-16.07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-7.05</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-16.49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-7.46</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-15.54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-6.29</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-11.69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-2.08</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-16.77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-7.51</w:t>
            </w:r>
          </w:p>
        </w:tc>
      </w:tr>
      <w:tr w:rsidR="00F80D2E" w:rsidRPr="00F80D2E" w:rsidTr="00F80D2E">
        <w:trPr>
          <w:trHeight w:val="432"/>
          <w:jc w:val="center"/>
        </w:trPr>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-17.66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-8.38</w:t>
            </w:r>
          </w:p>
        </w:tc>
      </w:tr>
    </w:tbl>
    <w:p w:rsidR="003F3FFC" w:rsidRPr="00AD2691" w:rsidRDefault="003F3FFC">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F36A68" w:rsidRPr="00AD2691" w:rsidRDefault="00F36A68">
      <w:pPr>
        <w:rPr>
          <w:rFonts w:ascii="Times New Roman" w:hAnsi="Times New Roman" w:cs="Times New Roman"/>
          <w:b/>
          <w:sz w:val="24"/>
          <w:szCs w:val="24"/>
        </w:rPr>
      </w:pPr>
    </w:p>
    <w:p w:rsidR="003F3FFC" w:rsidRPr="00AD2691" w:rsidRDefault="003F3FFC">
      <w:pPr>
        <w:rPr>
          <w:rFonts w:ascii="Times New Roman" w:hAnsi="Times New Roman" w:cs="Times New Roman"/>
          <w:b/>
          <w:sz w:val="24"/>
          <w:szCs w:val="24"/>
        </w:rPr>
      </w:pPr>
      <w:r w:rsidRPr="00AD2691">
        <w:rPr>
          <w:rFonts w:ascii="Times New Roman" w:hAnsi="Times New Roman" w:cs="Times New Roman"/>
          <w:b/>
          <w:sz w:val="24"/>
          <w:szCs w:val="24"/>
        </w:rPr>
        <w:br w:type="page"/>
      </w:r>
    </w:p>
    <w:p w:rsidR="00A2027C" w:rsidRPr="00AD2691" w:rsidRDefault="00A2027C" w:rsidP="00A2027C">
      <w:pPr>
        <w:jc w:val="center"/>
        <w:rPr>
          <w:rFonts w:ascii="Times New Roman" w:hAnsi="Times New Roman" w:cs="Times New Roman"/>
          <w:sz w:val="24"/>
          <w:szCs w:val="24"/>
        </w:rPr>
      </w:pPr>
    </w:p>
    <w:p w:rsidR="00A2027C" w:rsidRPr="00AD2691" w:rsidRDefault="00A2027C" w:rsidP="003C1C8C">
      <w:pPr>
        <w:rPr>
          <w:rFonts w:ascii="Times New Roman" w:hAnsi="Times New Roman" w:cs="Times New Roman"/>
          <w:b/>
          <w:sz w:val="24"/>
          <w:szCs w:val="24"/>
        </w:rPr>
      </w:pPr>
      <w:r w:rsidRPr="00AD2691">
        <w:rPr>
          <w:rFonts w:ascii="Times New Roman" w:hAnsi="Times New Roman" w:cs="Times New Roman"/>
          <w:b/>
          <w:sz w:val="24"/>
          <w:szCs w:val="24"/>
        </w:rPr>
        <w:t>REAL POWER INJECTED AT BUSES</w:t>
      </w:r>
    </w:p>
    <w:tbl>
      <w:tblPr>
        <w:tblStyle w:val="TableGrid"/>
        <w:tblW w:w="0" w:type="auto"/>
        <w:jc w:val="center"/>
        <w:tblLook w:val="04A0"/>
      </w:tblPr>
      <w:tblGrid>
        <w:gridCol w:w="1017"/>
        <w:gridCol w:w="2269"/>
        <w:gridCol w:w="2269"/>
      </w:tblGrid>
      <w:tr w:rsidR="00F80D2E" w:rsidRPr="00F80D2E" w:rsidTr="000F355E">
        <w:trPr>
          <w:trHeight w:val="432"/>
          <w:jc w:val="center"/>
        </w:trPr>
        <w:tc>
          <w:tcPr>
            <w:tcW w:w="0" w:type="auto"/>
            <w:vAlign w:val="bottom"/>
          </w:tcPr>
          <w:p w:rsidR="00F80D2E" w:rsidRPr="00F80D2E" w:rsidRDefault="00F80D2E" w:rsidP="000F355E">
            <w:pPr>
              <w:rPr>
                <w:rFonts w:ascii="Times New Roman" w:hAnsi="Times New Roman" w:cs="Times New Roman"/>
                <w:b/>
                <w:color w:val="000000"/>
                <w:sz w:val="24"/>
                <w:szCs w:val="24"/>
              </w:rPr>
            </w:pPr>
            <w:r w:rsidRPr="00F80D2E">
              <w:rPr>
                <w:rFonts w:ascii="Times New Roman" w:hAnsi="Times New Roman" w:cs="Times New Roman"/>
                <w:b/>
                <w:color w:val="000000"/>
                <w:sz w:val="24"/>
                <w:szCs w:val="24"/>
              </w:rPr>
              <w:t>Bus No.</w:t>
            </w:r>
          </w:p>
        </w:tc>
        <w:tc>
          <w:tcPr>
            <w:tcW w:w="0" w:type="auto"/>
            <w:vAlign w:val="bottom"/>
          </w:tcPr>
          <w:p w:rsidR="00F80D2E" w:rsidRDefault="00F80D2E">
            <w:pPr>
              <w:rPr>
                <w:rFonts w:ascii="Times New Roman" w:hAnsi="Times New Roman" w:cs="Times New Roman"/>
                <w:b/>
                <w:color w:val="000000"/>
                <w:sz w:val="24"/>
                <w:szCs w:val="24"/>
              </w:rPr>
            </w:pPr>
            <w:r>
              <w:rPr>
                <w:rFonts w:ascii="Times New Roman" w:hAnsi="Times New Roman" w:cs="Times New Roman"/>
                <w:b/>
                <w:color w:val="000000"/>
                <w:sz w:val="24"/>
                <w:szCs w:val="24"/>
              </w:rPr>
              <w:t>Real P</w:t>
            </w:r>
            <w:r w:rsidRPr="00F80D2E">
              <w:rPr>
                <w:rFonts w:ascii="Times New Roman" w:hAnsi="Times New Roman" w:cs="Times New Roman"/>
                <w:b/>
                <w:color w:val="000000"/>
                <w:sz w:val="24"/>
                <w:szCs w:val="24"/>
              </w:rPr>
              <w:t xml:space="preserve">ower </w:t>
            </w:r>
            <w:r>
              <w:rPr>
                <w:rFonts w:ascii="Times New Roman" w:hAnsi="Times New Roman" w:cs="Times New Roman"/>
                <w:b/>
                <w:color w:val="000000"/>
                <w:sz w:val="24"/>
                <w:szCs w:val="24"/>
              </w:rPr>
              <w:t>injected</w:t>
            </w:r>
          </w:p>
          <w:p w:rsidR="00F80D2E" w:rsidRPr="00F80D2E" w:rsidRDefault="00F80D2E">
            <w:pPr>
              <w:rPr>
                <w:rFonts w:ascii="Times New Roman" w:hAnsi="Times New Roman" w:cs="Times New Roman"/>
                <w:b/>
                <w:color w:val="000000"/>
                <w:sz w:val="24"/>
                <w:szCs w:val="24"/>
              </w:rPr>
            </w:pPr>
            <w:r>
              <w:rPr>
                <w:rFonts w:ascii="Times New Roman" w:hAnsi="Times New Roman" w:cs="Times New Roman"/>
                <w:b/>
                <w:color w:val="000000"/>
                <w:sz w:val="24"/>
                <w:szCs w:val="24"/>
              </w:rPr>
              <w:t>(Single slack Bus)</w:t>
            </w:r>
          </w:p>
        </w:tc>
        <w:tc>
          <w:tcPr>
            <w:tcW w:w="0" w:type="auto"/>
            <w:vAlign w:val="bottom"/>
          </w:tcPr>
          <w:p w:rsidR="00F80D2E" w:rsidRDefault="00F80D2E">
            <w:pPr>
              <w:rPr>
                <w:rFonts w:ascii="Times New Roman" w:hAnsi="Times New Roman" w:cs="Times New Roman"/>
                <w:b/>
                <w:color w:val="000000"/>
                <w:sz w:val="24"/>
                <w:szCs w:val="24"/>
              </w:rPr>
            </w:pPr>
            <w:r w:rsidRPr="00F80D2E">
              <w:rPr>
                <w:rFonts w:ascii="Times New Roman" w:hAnsi="Times New Roman" w:cs="Times New Roman"/>
                <w:b/>
                <w:color w:val="000000"/>
                <w:sz w:val="24"/>
                <w:szCs w:val="24"/>
              </w:rPr>
              <w:t xml:space="preserve">Real Power injected </w:t>
            </w:r>
          </w:p>
          <w:p w:rsidR="00F80D2E" w:rsidRPr="00F80D2E" w:rsidRDefault="00F80D2E">
            <w:pPr>
              <w:rPr>
                <w:rFonts w:ascii="Times New Roman" w:hAnsi="Times New Roman" w:cs="Times New Roman"/>
                <w:b/>
                <w:color w:val="000000"/>
                <w:sz w:val="24"/>
                <w:szCs w:val="24"/>
              </w:rPr>
            </w:pPr>
            <w:r>
              <w:rPr>
                <w:rFonts w:ascii="Times New Roman" w:hAnsi="Times New Roman" w:cs="Times New Roman"/>
                <w:b/>
                <w:color w:val="000000"/>
                <w:sz w:val="24"/>
                <w:szCs w:val="24"/>
              </w:rPr>
              <w:t>(Three</w:t>
            </w:r>
            <w:r w:rsidRPr="00F80D2E">
              <w:rPr>
                <w:rFonts w:ascii="Times New Roman" w:hAnsi="Times New Roman" w:cs="Times New Roman"/>
                <w:b/>
                <w:color w:val="000000"/>
                <w:sz w:val="24"/>
                <w:szCs w:val="24"/>
              </w:rPr>
              <w:t xml:space="preserve"> slack Bus)</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260.9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32.9</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18.3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109</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-7.6</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-94.2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-94.2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-22.8</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96.5</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-5.8</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-11.2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-6.2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-6.2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-3.5</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-9.5</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21</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-17.5</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7.6</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23</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-3.2</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-3.2</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-8.7</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-3.5</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-3.5</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27</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lastRenderedPageBreak/>
              <w:t>28</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0</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29</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-2.4</w:t>
            </w:r>
          </w:p>
        </w:tc>
      </w:tr>
      <w:tr w:rsidR="00F80D2E" w:rsidRPr="00F80D2E" w:rsidTr="000F355E">
        <w:trPr>
          <w:trHeight w:val="432"/>
          <w:jc w:val="center"/>
        </w:trPr>
        <w:tc>
          <w:tcPr>
            <w:tcW w:w="0" w:type="auto"/>
            <w:vAlign w:val="bottom"/>
          </w:tcPr>
          <w:p w:rsidR="00F80D2E" w:rsidRPr="00F80D2E" w:rsidRDefault="00F80D2E" w:rsidP="000F355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30</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-10.6</w:t>
            </w:r>
          </w:p>
        </w:tc>
        <w:tc>
          <w:tcPr>
            <w:tcW w:w="0" w:type="auto"/>
            <w:vAlign w:val="bottom"/>
          </w:tcPr>
          <w:p w:rsidR="00F80D2E" w:rsidRPr="00F80D2E" w:rsidRDefault="00F80D2E">
            <w:pPr>
              <w:jc w:val="right"/>
              <w:rPr>
                <w:rFonts w:ascii="Times New Roman" w:hAnsi="Times New Roman" w:cs="Times New Roman"/>
                <w:color w:val="000000"/>
                <w:sz w:val="24"/>
                <w:szCs w:val="24"/>
              </w:rPr>
            </w:pPr>
            <w:r w:rsidRPr="00F80D2E">
              <w:rPr>
                <w:rFonts w:ascii="Times New Roman" w:hAnsi="Times New Roman" w:cs="Times New Roman"/>
                <w:color w:val="000000"/>
                <w:sz w:val="24"/>
                <w:szCs w:val="24"/>
              </w:rPr>
              <w:t>-10.6</w:t>
            </w:r>
          </w:p>
        </w:tc>
      </w:tr>
    </w:tbl>
    <w:p w:rsidR="00A2027C" w:rsidRDefault="00A2027C" w:rsidP="00F80D2E">
      <w:pPr>
        <w:rPr>
          <w:rFonts w:ascii="Times New Roman" w:hAnsi="Times New Roman" w:cs="Times New Roman"/>
          <w:sz w:val="24"/>
          <w:szCs w:val="24"/>
        </w:rPr>
      </w:pPr>
    </w:p>
    <w:p w:rsidR="00CE57D9" w:rsidRDefault="00CE57D9" w:rsidP="00F80D2E">
      <w:pPr>
        <w:rPr>
          <w:rFonts w:ascii="Times New Roman" w:hAnsi="Times New Roman" w:cs="Times New Roman"/>
          <w:sz w:val="24"/>
          <w:szCs w:val="24"/>
        </w:rPr>
      </w:pPr>
    </w:p>
    <w:p w:rsidR="00CE57D9" w:rsidRDefault="00CE57D9" w:rsidP="00F80D2E">
      <w:pPr>
        <w:rPr>
          <w:rFonts w:ascii="Times New Roman" w:hAnsi="Times New Roman" w:cs="Times New Roman"/>
          <w:sz w:val="24"/>
          <w:szCs w:val="24"/>
        </w:rPr>
      </w:pPr>
    </w:p>
    <w:p w:rsidR="00CE57D9" w:rsidRDefault="00CE57D9" w:rsidP="00F80D2E">
      <w:pPr>
        <w:rPr>
          <w:rFonts w:ascii="Times New Roman" w:hAnsi="Times New Roman" w:cs="Times New Roman"/>
          <w:sz w:val="24"/>
          <w:szCs w:val="24"/>
        </w:rPr>
      </w:pPr>
    </w:p>
    <w:p w:rsidR="00CE57D9" w:rsidRPr="00AD2691" w:rsidRDefault="00CE57D9" w:rsidP="00F80D2E">
      <w:pPr>
        <w:rPr>
          <w:rFonts w:ascii="Times New Roman" w:hAnsi="Times New Roman" w:cs="Times New Roman"/>
          <w:sz w:val="24"/>
          <w:szCs w:val="24"/>
        </w:rPr>
      </w:pPr>
    </w:p>
    <w:p w:rsidR="00CE57D9" w:rsidRPr="00AD2691" w:rsidRDefault="00CE57D9" w:rsidP="00CE57D9">
      <w:pPr>
        <w:rPr>
          <w:rFonts w:ascii="Times New Roman" w:hAnsi="Times New Roman" w:cs="Times New Roman"/>
          <w:b/>
          <w:sz w:val="24"/>
          <w:szCs w:val="24"/>
        </w:rPr>
      </w:pPr>
      <w:r w:rsidRPr="00AD2691">
        <w:rPr>
          <w:rFonts w:ascii="Times New Roman" w:hAnsi="Times New Roman" w:cs="Times New Roman"/>
          <w:b/>
          <w:sz w:val="24"/>
          <w:szCs w:val="24"/>
        </w:rPr>
        <w:t>COMPLEX POWER INJECTED AT BUSES</w:t>
      </w:r>
    </w:p>
    <w:tbl>
      <w:tblPr>
        <w:tblStyle w:val="TableGrid"/>
        <w:tblW w:w="0" w:type="auto"/>
        <w:jc w:val="center"/>
        <w:tblLook w:val="04A0"/>
      </w:tblPr>
      <w:tblGrid>
        <w:gridCol w:w="1017"/>
        <w:gridCol w:w="2443"/>
        <w:gridCol w:w="2443"/>
      </w:tblGrid>
      <w:tr w:rsidR="00CE57D9" w:rsidRPr="00CE57D9" w:rsidTr="000F355E">
        <w:trPr>
          <w:trHeight w:val="432"/>
          <w:jc w:val="center"/>
        </w:trPr>
        <w:tc>
          <w:tcPr>
            <w:tcW w:w="0" w:type="auto"/>
            <w:vAlign w:val="bottom"/>
          </w:tcPr>
          <w:p w:rsidR="00CE57D9" w:rsidRPr="00CE57D9" w:rsidRDefault="00CE57D9" w:rsidP="000F355E">
            <w:pPr>
              <w:rPr>
                <w:rFonts w:ascii="Times New Roman" w:hAnsi="Times New Roman" w:cs="Times New Roman"/>
                <w:b/>
                <w:color w:val="000000"/>
                <w:sz w:val="24"/>
                <w:szCs w:val="24"/>
              </w:rPr>
            </w:pPr>
            <w:r w:rsidRPr="00CE57D9">
              <w:rPr>
                <w:rFonts w:ascii="Times New Roman" w:hAnsi="Times New Roman" w:cs="Times New Roman"/>
                <w:b/>
                <w:color w:val="000000"/>
                <w:sz w:val="24"/>
                <w:szCs w:val="24"/>
              </w:rPr>
              <w:t>Bus No.</w:t>
            </w:r>
          </w:p>
        </w:tc>
        <w:tc>
          <w:tcPr>
            <w:tcW w:w="0" w:type="auto"/>
            <w:vAlign w:val="bottom"/>
          </w:tcPr>
          <w:p w:rsidR="00CE57D9" w:rsidRPr="00CE57D9" w:rsidRDefault="00CE57D9">
            <w:pPr>
              <w:rPr>
                <w:rFonts w:ascii="Times New Roman" w:hAnsi="Times New Roman" w:cs="Times New Roman"/>
                <w:b/>
                <w:color w:val="000000"/>
                <w:sz w:val="24"/>
                <w:szCs w:val="24"/>
              </w:rPr>
            </w:pPr>
            <w:r w:rsidRPr="00CE57D9">
              <w:rPr>
                <w:rFonts w:ascii="Times New Roman" w:hAnsi="Times New Roman" w:cs="Times New Roman"/>
                <w:b/>
                <w:color w:val="000000"/>
                <w:sz w:val="24"/>
                <w:szCs w:val="24"/>
              </w:rPr>
              <w:t>Complex power input</w:t>
            </w:r>
          </w:p>
          <w:p w:rsidR="00CE57D9" w:rsidRPr="00CE57D9" w:rsidRDefault="00CE57D9">
            <w:pPr>
              <w:rPr>
                <w:rFonts w:ascii="Times New Roman" w:hAnsi="Times New Roman" w:cs="Times New Roman"/>
                <w:b/>
                <w:color w:val="000000"/>
                <w:sz w:val="24"/>
                <w:szCs w:val="24"/>
              </w:rPr>
            </w:pPr>
            <w:r w:rsidRPr="00CE57D9">
              <w:rPr>
                <w:rFonts w:ascii="Times New Roman" w:hAnsi="Times New Roman" w:cs="Times New Roman"/>
                <w:b/>
                <w:color w:val="000000"/>
                <w:sz w:val="24"/>
                <w:szCs w:val="24"/>
              </w:rPr>
              <w:t>(Single Slack Bus)</w:t>
            </w:r>
          </w:p>
        </w:tc>
        <w:tc>
          <w:tcPr>
            <w:tcW w:w="0" w:type="auto"/>
            <w:vAlign w:val="bottom"/>
          </w:tcPr>
          <w:p w:rsidR="00CE57D9" w:rsidRPr="00CE57D9" w:rsidRDefault="00CE57D9">
            <w:pPr>
              <w:rPr>
                <w:rFonts w:ascii="Times New Roman" w:hAnsi="Times New Roman" w:cs="Times New Roman"/>
                <w:b/>
                <w:color w:val="000000"/>
                <w:sz w:val="24"/>
                <w:szCs w:val="24"/>
              </w:rPr>
            </w:pPr>
            <w:r w:rsidRPr="00CE57D9">
              <w:rPr>
                <w:rFonts w:ascii="Times New Roman" w:hAnsi="Times New Roman" w:cs="Times New Roman"/>
                <w:b/>
                <w:color w:val="000000"/>
                <w:sz w:val="24"/>
                <w:szCs w:val="24"/>
              </w:rPr>
              <w:t>Complex power input</w:t>
            </w:r>
          </w:p>
          <w:p w:rsidR="00CE57D9" w:rsidRPr="00CE57D9" w:rsidRDefault="00CE57D9">
            <w:pPr>
              <w:rPr>
                <w:rFonts w:ascii="Times New Roman" w:hAnsi="Times New Roman" w:cs="Times New Roman"/>
                <w:b/>
                <w:color w:val="000000"/>
                <w:sz w:val="24"/>
                <w:szCs w:val="24"/>
              </w:rPr>
            </w:pPr>
            <w:r w:rsidRPr="00CE57D9">
              <w:rPr>
                <w:rFonts w:ascii="Times New Roman" w:hAnsi="Times New Roman" w:cs="Times New Roman"/>
                <w:b/>
                <w:color w:val="000000"/>
                <w:sz w:val="24"/>
                <w:szCs w:val="24"/>
              </w:rPr>
              <w:t>(Three Slack Bus)</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35.5</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37.3</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-6.6</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-1.2</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4</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5</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17.8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16.2</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7</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-10.9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-10.9</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7.1</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-34.1</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18.8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18.8</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11</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15.2</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-7.5</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9.9</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13</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10.6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10.5</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14</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15</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-2.5</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-2.5</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-1.8</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17</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-5.8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-5.8</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-0.9</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-3.4</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-3.4</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-0.7</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-0.7</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lastRenderedPageBreak/>
              <w:t>21</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-11.2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-11.2</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23</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-1.6</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24</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-2.2</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-2.2</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25</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26</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-2.3</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-2.3</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27</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28</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29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-0.9</w:t>
            </w:r>
          </w:p>
        </w:tc>
      </w:tr>
      <w:tr w:rsidR="00CE57D9" w:rsidRPr="00CE57D9" w:rsidTr="000F355E">
        <w:trPr>
          <w:trHeight w:val="432"/>
          <w:jc w:val="center"/>
        </w:trPr>
        <w:tc>
          <w:tcPr>
            <w:tcW w:w="0" w:type="auto"/>
            <w:vAlign w:val="bottom"/>
          </w:tcPr>
          <w:p w:rsidR="00CE57D9" w:rsidRPr="00CE57D9" w:rsidRDefault="00CE57D9" w:rsidP="000F355E">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30</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-1.9</w:t>
            </w:r>
          </w:p>
        </w:tc>
        <w:tc>
          <w:tcPr>
            <w:tcW w:w="0" w:type="auto"/>
            <w:vAlign w:val="bottom"/>
          </w:tcPr>
          <w:p w:rsidR="00CE57D9" w:rsidRPr="00CE57D9" w:rsidRDefault="00CE57D9">
            <w:pPr>
              <w:jc w:val="right"/>
              <w:rPr>
                <w:rFonts w:ascii="Times New Roman" w:hAnsi="Times New Roman" w:cs="Times New Roman"/>
                <w:color w:val="000000"/>
                <w:sz w:val="24"/>
                <w:szCs w:val="24"/>
              </w:rPr>
            </w:pPr>
            <w:r w:rsidRPr="00CE57D9">
              <w:rPr>
                <w:rFonts w:ascii="Times New Roman" w:hAnsi="Times New Roman" w:cs="Times New Roman"/>
                <w:color w:val="000000"/>
                <w:sz w:val="24"/>
                <w:szCs w:val="24"/>
              </w:rPr>
              <w:t>-1.9</w:t>
            </w:r>
          </w:p>
        </w:tc>
      </w:tr>
    </w:tbl>
    <w:p w:rsidR="00A2027C" w:rsidRPr="00AD2691" w:rsidRDefault="00A2027C">
      <w:pPr>
        <w:rPr>
          <w:rFonts w:ascii="Times New Roman" w:hAnsi="Times New Roman" w:cs="Times New Roman"/>
          <w:b/>
          <w:sz w:val="24"/>
          <w:szCs w:val="24"/>
        </w:rPr>
      </w:pPr>
    </w:p>
    <w:p w:rsidR="00A2027C" w:rsidRPr="00AD2691" w:rsidRDefault="00A2027C">
      <w:pPr>
        <w:rPr>
          <w:rFonts w:ascii="Times New Roman" w:hAnsi="Times New Roman" w:cs="Times New Roman"/>
          <w:b/>
          <w:sz w:val="24"/>
          <w:szCs w:val="24"/>
        </w:rPr>
      </w:pPr>
      <w:r w:rsidRPr="00AD2691">
        <w:rPr>
          <w:rFonts w:ascii="Times New Roman" w:hAnsi="Times New Roman" w:cs="Times New Roman"/>
          <w:b/>
          <w:sz w:val="24"/>
          <w:szCs w:val="24"/>
        </w:rPr>
        <w:br w:type="page"/>
      </w:r>
    </w:p>
    <w:p w:rsidR="003F3FFC" w:rsidRPr="00AD2691" w:rsidRDefault="007D3A8C">
      <w:pPr>
        <w:rPr>
          <w:rFonts w:ascii="Times New Roman" w:hAnsi="Times New Roman" w:cs="Times New Roman"/>
          <w:b/>
          <w:sz w:val="24"/>
          <w:szCs w:val="24"/>
        </w:rPr>
      </w:pPr>
      <w:r w:rsidRPr="00AD2691">
        <w:rPr>
          <w:rFonts w:ascii="Times New Roman" w:hAnsi="Times New Roman" w:cs="Times New Roman"/>
          <w:b/>
          <w:noProof/>
          <w:sz w:val="24"/>
          <w:szCs w:val="24"/>
          <w:lang w:val="en-IN" w:eastAsia="en-IN" w:bidi="ar-SA"/>
        </w:rPr>
        <w:lastRenderedPageBreak/>
        <w:pict>
          <v:shape id="_x0000_s1040" type="#_x0000_t202" style="position:absolute;margin-left:0;margin-top:1.5pt;width:214.4pt;height:195.75pt;z-index:251666432" strokecolor="white [3212]">
            <v:textbox>
              <w:txbxContent>
                <w:p w:rsidR="00AD2691" w:rsidRDefault="00AD2691">
                  <w:r w:rsidRPr="000B48F3">
                    <w:rPr>
                      <w:noProof/>
                      <w:lang w:bidi="ar-SA"/>
                    </w:rPr>
                    <w:drawing>
                      <wp:inline distT="0" distB="0" distL="0" distR="0">
                        <wp:extent cx="2906973" cy="246342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w:pict>
      </w:r>
      <w:r w:rsidRPr="00AD2691">
        <w:rPr>
          <w:rFonts w:ascii="Times New Roman" w:hAnsi="Times New Roman" w:cs="Times New Roman"/>
          <w:b/>
          <w:noProof/>
          <w:sz w:val="24"/>
          <w:szCs w:val="24"/>
          <w:lang w:val="en-IN" w:eastAsia="en-IN" w:bidi="ar-SA"/>
        </w:rPr>
        <w:pict>
          <v:shape id="_x0000_s1041" type="#_x0000_t202" style="position:absolute;margin-left:241.5pt;margin-top:1.5pt;width:240.75pt;height:195.75pt;z-index:251667456" strokecolor="white [3212]">
            <v:textbox>
              <w:txbxContent>
                <w:p w:rsidR="00AD2691" w:rsidRDefault="00AD2691">
                  <w:r w:rsidRPr="000B48F3">
                    <w:rPr>
                      <w:noProof/>
                      <w:lang w:bidi="ar-SA"/>
                    </w:rPr>
                    <w:drawing>
                      <wp:inline distT="0" distB="0" distL="0" distR="0">
                        <wp:extent cx="3181350" cy="2400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w:r>
    </w:p>
    <w:p w:rsidR="003F3FFC" w:rsidRPr="00AD2691" w:rsidRDefault="003F3FFC">
      <w:pPr>
        <w:rPr>
          <w:rFonts w:ascii="Times New Roman" w:hAnsi="Times New Roman" w:cs="Times New Roman"/>
          <w:b/>
          <w:sz w:val="24"/>
          <w:szCs w:val="24"/>
        </w:rPr>
      </w:pPr>
    </w:p>
    <w:p w:rsidR="003F3FFC" w:rsidRPr="00AD2691" w:rsidRDefault="003F3FFC">
      <w:pPr>
        <w:rPr>
          <w:rFonts w:ascii="Times New Roman" w:hAnsi="Times New Roman" w:cs="Times New Roman"/>
          <w:b/>
          <w:sz w:val="24"/>
          <w:szCs w:val="24"/>
        </w:rPr>
      </w:pPr>
    </w:p>
    <w:p w:rsidR="003F3FFC" w:rsidRPr="00AD2691" w:rsidRDefault="003F3FFC">
      <w:pPr>
        <w:rPr>
          <w:rFonts w:ascii="Times New Roman" w:hAnsi="Times New Roman" w:cs="Times New Roman"/>
          <w:b/>
          <w:sz w:val="24"/>
          <w:szCs w:val="24"/>
        </w:rPr>
      </w:pPr>
    </w:p>
    <w:p w:rsidR="003F3FFC" w:rsidRPr="00AD2691" w:rsidRDefault="003F3FFC" w:rsidP="003F3FFC">
      <w:pPr>
        <w:rPr>
          <w:rFonts w:ascii="Times New Roman" w:hAnsi="Times New Roman" w:cs="Times New Roman"/>
          <w:sz w:val="24"/>
          <w:szCs w:val="24"/>
        </w:rPr>
      </w:pPr>
    </w:p>
    <w:p w:rsidR="003F3FFC" w:rsidRPr="00AD2691" w:rsidRDefault="003F3FFC" w:rsidP="003F3FFC">
      <w:pPr>
        <w:rPr>
          <w:rFonts w:ascii="Times New Roman" w:hAnsi="Times New Roman" w:cs="Times New Roman"/>
          <w:sz w:val="24"/>
          <w:szCs w:val="24"/>
        </w:rPr>
      </w:pPr>
    </w:p>
    <w:p w:rsidR="003F3FFC" w:rsidRPr="00AD2691" w:rsidRDefault="003F3FFC" w:rsidP="003F3FFC">
      <w:pPr>
        <w:rPr>
          <w:rFonts w:ascii="Times New Roman" w:hAnsi="Times New Roman" w:cs="Times New Roman"/>
          <w:sz w:val="24"/>
          <w:szCs w:val="24"/>
        </w:rPr>
      </w:pPr>
    </w:p>
    <w:p w:rsidR="003F3FFC" w:rsidRPr="00AD2691" w:rsidRDefault="004E2491" w:rsidP="003F3FFC">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49" type="#_x0000_t202" style="position:absolute;margin-left:283.7pt;margin-top:3.8pt;width:212.75pt;height:19.95pt;z-index:251674624" stroked="f">
            <v:textbox>
              <w:txbxContent>
                <w:p w:rsidR="00AD2691" w:rsidRPr="00A562A7" w:rsidRDefault="00AD2691" w:rsidP="003C1C8C">
                  <w:pPr>
                    <w:rPr>
                      <w:rFonts w:ascii="Times New Roman" w:hAnsi="Times New Roman" w:cs="Times New Roman"/>
                      <w:b/>
                      <w:i/>
                      <w:sz w:val="16"/>
                      <w:szCs w:val="16"/>
                    </w:rPr>
                  </w:pPr>
                  <w:r w:rsidRPr="00A562A7">
                    <w:rPr>
                      <w:rFonts w:ascii="Times New Roman" w:hAnsi="Times New Roman" w:cs="Times New Roman"/>
                      <w:b/>
                      <w:i/>
                      <w:sz w:val="16"/>
                      <w:szCs w:val="16"/>
                    </w:rPr>
                    <w:t>Fi</w:t>
                  </w:r>
                  <w:r w:rsidR="00CE57D9">
                    <w:rPr>
                      <w:rFonts w:ascii="Times New Roman" w:hAnsi="Times New Roman" w:cs="Times New Roman"/>
                      <w:b/>
                      <w:i/>
                      <w:sz w:val="16"/>
                      <w:szCs w:val="16"/>
                    </w:rPr>
                    <w:t>g2</w:t>
                  </w:r>
                  <w:r w:rsidRPr="00A562A7">
                    <w:rPr>
                      <w:rFonts w:ascii="Times New Roman" w:hAnsi="Times New Roman" w:cs="Times New Roman"/>
                      <w:b/>
                      <w:i/>
                      <w:sz w:val="16"/>
                      <w:szCs w:val="16"/>
                    </w:rPr>
                    <w:t xml:space="preserve"> (b): Voltage (P.U) at 30 Buses for 3 slack bus system</w:t>
                  </w:r>
                </w:p>
                <w:p w:rsidR="00AD2691" w:rsidRPr="00A562A7" w:rsidRDefault="00AD2691">
                  <w:pPr>
                    <w:rPr>
                      <w:b/>
                    </w:rPr>
                  </w:pPr>
                </w:p>
              </w:txbxContent>
            </v:textbox>
          </v:shape>
        </w:pict>
      </w:r>
      <w:r w:rsidRPr="00AD2691">
        <w:rPr>
          <w:rFonts w:ascii="Times New Roman" w:hAnsi="Times New Roman" w:cs="Times New Roman"/>
          <w:noProof/>
          <w:sz w:val="24"/>
          <w:szCs w:val="24"/>
          <w:lang w:bidi="ar-SA"/>
        </w:rPr>
        <w:pict>
          <v:shape id="_x0000_s1048" type="#_x0000_t202" style="position:absolute;margin-left:27.1pt;margin-top:3.8pt;width:214.4pt;height:15.65pt;z-index:251673600" stroked="f">
            <v:textbox>
              <w:txbxContent>
                <w:p w:rsidR="00AD2691" w:rsidRPr="00A562A7" w:rsidRDefault="00CE57D9" w:rsidP="003C1C8C">
                  <w:pPr>
                    <w:rPr>
                      <w:rFonts w:ascii="Times New Roman" w:hAnsi="Times New Roman" w:cs="Times New Roman"/>
                      <w:b/>
                      <w:i/>
                      <w:sz w:val="16"/>
                      <w:szCs w:val="16"/>
                    </w:rPr>
                  </w:pPr>
                  <w:r>
                    <w:rPr>
                      <w:rFonts w:ascii="Times New Roman" w:hAnsi="Times New Roman" w:cs="Times New Roman"/>
                      <w:b/>
                      <w:i/>
                      <w:sz w:val="16"/>
                      <w:szCs w:val="16"/>
                    </w:rPr>
                    <w:t>Fig2</w:t>
                  </w:r>
                  <w:r w:rsidR="00AD2691" w:rsidRPr="00A562A7">
                    <w:rPr>
                      <w:rFonts w:ascii="Times New Roman" w:hAnsi="Times New Roman" w:cs="Times New Roman"/>
                      <w:b/>
                      <w:i/>
                      <w:sz w:val="16"/>
                      <w:szCs w:val="16"/>
                    </w:rPr>
                    <w:t xml:space="preserve"> (a): Voltage (P.U) at 30 Buses</w:t>
                  </w:r>
                  <w:r w:rsidR="00AD2691">
                    <w:rPr>
                      <w:rFonts w:ascii="Times New Roman" w:hAnsi="Times New Roman" w:cs="Times New Roman"/>
                      <w:b/>
                      <w:i/>
                      <w:sz w:val="16"/>
                      <w:szCs w:val="16"/>
                    </w:rPr>
                    <w:t xml:space="preserve"> for one slack bus system</w:t>
                  </w:r>
                </w:p>
                <w:p w:rsidR="00AD2691" w:rsidRPr="00A562A7" w:rsidRDefault="00AD2691" w:rsidP="003C1C8C">
                  <w:pPr>
                    <w:rPr>
                      <w:b/>
                    </w:rPr>
                  </w:pPr>
                </w:p>
              </w:txbxContent>
            </v:textbox>
          </v:shape>
        </w:pict>
      </w:r>
    </w:p>
    <w:p w:rsidR="003F3FFC" w:rsidRPr="00AD2691" w:rsidRDefault="003F3FFC" w:rsidP="003F3FFC">
      <w:pPr>
        <w:rPr>
          <w:rFonts w:ascii="Times New Roman" w:hAnsi="Times New Roman" w:cs="Times New Roman"/>
          <w:sz w:val="24"/>
          <w:szCs w:val="24"/>
        </w:rPr>
      </w:pPr>
    </w:p>
    <w:p w:rsidR="003F3FFC" w:rsidRPr="00AD2691" w:rsidRDefault="004E2491">
      <w:pPr>
        <w:rPr>
          <w:rFonts w:ascii="Times New Roman" w:hAnsi="Times New Roman" w:cs="Times New Roman"/>
          <w:sz w:val="24"/>
          <w:szCs w:val="24"/>
        </w:rPr>
      </w:pPr>
      <w:r w:rsidRPr="00AD2691">
        <w:rPr>
          <w:rFonts w:ascii="Times New Roman" w:hAnsi="Times New Roman" w:cs="Times New Roman"/>
          <w:noProof/>
          <w:sz w:val="24"/>
          <w:szCs w:val="24"/>
          <w:lang w:val="en-IN" w:eastAsia="en-IN" w:bidi="ar-SA"/>
        </w:rPr>
        <w:pict>
          <v:shape id="_x0000_s1045" type="#_x0000_t202" style="position:absolute;margin-left:-16.5pt;margin-top:242.35pt;width:407.65pt;height:207.25pt;z-index:251671552" strokecolor="white [3212]">
            <v:textbox style="mso-next-textbox:#_x0000_s1045">
              <w:txbxContent>
                <w:p w:rsidR="00AD2691" w:rsidRDefault="004E2491">
                  <w:r w:rsidRPr="004E2491">
                    <w:drawing>
                      <wp:inline distT="0" distB="0" distL="0" distR="0">
                        <wp:extent cx="5302155" cy="2818263"/>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shape>
        </w:pict>
      </w:r>
      <w:r w:rsidRPr="00AD2691">
        <w:rPr>
          <w:rFonts w:ascii="Times New Roman" w:hAnsi="Times New Roman" w:cs="Times New Roman"/>
          <w:noProof/>
          <w:sz w:val="24"/>
          <w:szCs w:val="24"/>
          <w:lang w:bidi="ar-SA"/>
        </w:rPr>
        <w:pict>
          <v:shape id="_x0000_s1050" type="#_x0000_t202" style="position:absolute;margin-left:33.3pt;margin-top:194.9pt;width:390.65pt;height:23.1pt;z-index:251675648" stroked="f">
            <v:textbox style="mso-next-textbox:#_x0000_s1050">
              <w:txbxContent>
                <w:p w:rsidR="00AD2691" w:rsidRPr="00A562A7" w:rsidRDefault="00AD2691" w:rsidP="003C1C8C">
                  <w:pPr>
                    <w:rPr>
                      <w:rFonts w:ascii="Times New Roman" w:hAnsi="Times New Roman" w:cs="Times New Roman"/>
                      <w:b/>
                      <w:i/>
                      <w:sz w:val="16"/>
                      <w:szCs w:val="16"/>
                    </w:rPr>
                  </w:pPr>
                  <w:r w:rsidRPr="00A562A7">
                    <w:rPr>
                      <w:rFonts w:ascii="Times New Roman" w:hAnsi="Times New Roman" w:cs="Times New Roman"/>
                      <w:b/>
                      <w:i/>
                      <w:sz w:val="16"/>
                      <w:szCs w:val="16"/>
                    </w:rPr>
                    <w:t>Fig</w:t>
                  </w:r>
                  <w:r w:rsidR="00CE57D9">
                    <w:rPr>
                      <w:rFonts w:ascii="Times New Roman" w:hAnsi="Times New Roman" w:cs="Times New Roman"/>
                      <w:b/>
                      <w:i/>
                      <w:sz w:val="16"/>
                      <w:szCs w:val="16"/>
                    </w:rPr>
                    <w:t>3</w:t>
                  </w:r>
                  <w:r w:rsidRPr="00A562A7">
                    <w:rPr>
                      <w:rFonts w:ascii="Times New Roman" w:hAnsi="Times New Roman" w:cs="Times New Roman"/>
                      <w:b/>
                      <w:i/>
                      <w:sz w:val="16"/>
                      <w:szCs w:val="16"/>
                    </w:rPr>
                    <w:t>: Voltage angle (P.U) at 30 Buses for one and three slack bus system</w:t>
                  </w:r>
                </w:p>
                <w:p w:rsidR="00AD2691" w:rsidRDefault="00AD2691"/>
              </w:txbxContent>
            </v:textbox>
          </v:shape>
        </w:pict>
      </w:r>
      <w:r w:rsidRPr="00AD2691">
        <w:rPr>
          <w:rFonts w:ascii="Times New Roman" w:hAnsi="Times New Roman" w:cs="Times New Roman"/>
          <w:b/>
          <w:noProof/>
          <w:sz w:val="24"/>
          <w:szCs w:val="24"/>
          <w:lang w:val="en-IN" w:eastAsia="en-IN" w:bidi="ar-SA"/>
        </w:rPr>
        <w:pict>
          <v:shape id="_x0000_s1043" type="#_x0000_t202" style="position:absolute;margin-left:-21pt;margin-top:3.6pt;width:463.75pt;height:182.7pt;z-index:251668480" strokecolor="white [3212]">
            <v:textbox style="mso-next-textbox:#_x0000_s1043">
              <w:txbxContent>
                <w:p w:rsidR="00AD2691" w:rsidRDefault="004E2491">
                  <w:r w:rsidRPr="004E2491">
                    <w:drawing>
                      <wp:inline distT="0" distB="0" distL="0" distR="0">
                        <wp:extent cx="6298442" cy="2620370"/>
                        <wp:effectExtent l="0" t="0" r="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v:shape>
        </w:pict>
      </w:r>
      <w:r w:rsidRPr="00AD2691">
        <w:rPr>
          <w:rFonts w:ascii="Times New Roman" w:hAnsi="Times New Roman" w:cs="Times New Roman"/>
          <w:noProof/>
          <w:sz w:val="24"/>
          <w:szCs w:val="24"/>
          <w:lang w:bidi="ar-SA"/>
        </w:rPr>
        <w:pict>
          <v:shape id="_x0000_s1051" type="#_x0000_t202" style="position:absolute;margin-left:46.75pt;margin-top:464.1pt;width:366.45pt;height:27.4pt;z-index:251676672" stroked="f">
            <v:textbox style="mso-next-textbox:#_x0000_s1051">
              <w:txbxContent>
                <w:p w:rsidR="00AD2691" w:rsidRPr="00A562A7" w:rsidRDefault="00CE57D9" w:rsidP="00A562A7">
                  <w:pPr>
                    <w:rPr>
                      <w:rFonts w:ascii="Times New Roman" w:hAnsi="Times New Roman" w:cs="Times New Roman"/>
                      <w:b/>
                      <w:i/>
                      <w:sz w:val="16"/>
                      <w:szCs w:val="16"/>
                    </w:rPr>
                  </w:pPr>
                  <w:r>
                    <w:rPr>
                      <w:rFonts w:ascii="Times New Roman" w:hAnsi="Times New Roman" w:cs="Times New Roman"/>
                      <w:b/>
                      <w:i/>
                      <w:sz w:val="16"/>
                      <w:szCs w:val="16"/>
                    </w:rPr>
                    <w:t>Fig4</w:t>
                  </w:r>
                  <w:r w:rsidR="00AD2691" w:rsidRPr="00A562A7">
                    <w:rPr>
                      <w:rFonts w:ascii="Times New Roman" w:hAnsi="Times New Roman" w:cs="Times New Roman"/>
                      <w:b/>
                      <w:i/>
                      <w:sz w:val="16"/>
                      <w:szCs w:val="16"/>
                    </w:rPr>
                    <w:t>: Real power injected (MW) at 30 Buses for one and three slack bus system</w:t>
                  </w:r>
                </w:p>
                <w:p w:rsidR="00AD2691" w:rsidRDefault="00AD2691"/>
              </w:txbxContent>
            </v:textbox>
          </v:shape>
        </w:pict>
      </w:r>
      <w:r w:rsidR="003F3FFC" w:rsidRPr="00AD2691">
        <w:rPr>
          <w:rFonts w:ascii="Times New Roman" w:hAnsi="Times New Roman" w:cs="Times New Roman"/>
          <w:sz w:val="24"/>
          <w:szCs w:val="24"/>
        </w:rPr>
        <w:br w:type="page"/>
      </w:r>
    </w:p>
    <w:p w:rsidR="003557DA" w:rsidRPr="00AD2691" w:rsidRDefault="007D3A8C" w:rsidP="003F3FFC">
      <w:pPr>
        <w:rPr>
          <w:rFonts w:ascii="Times New Roman" w:hAnsi="Times New Roman" w:cs="Times New Roman"/>
          <w:sz w:val="24"/>
          <w:szCs w:val="24"/>
        </w:rPr>
      </w:pPr>
      <w:r w:rsidRPr="00AD2691">
        <w:rPr>
          <w:rFonts w:ascii="Times New Roman" w:hAnsi="Times New Roman" w:cs="Times New Roman"/>
          <w:noProof/>
          <w:sz w:val="24"/>
          <w:szCs w:val="24"/>
          <w:lang w:val="en-IN" w:eastAsia="en-IN" w:bidi="ar-SA"/>
        </w:rPr>
        <w:lastRenderedPageBreak/>
        <w:pict>
          <v:shape id="_x0000_s1046" type="#_x0000_t202" style="position:absolute;margin-left:-11.8pt;margin-top:1.5pt;width:456.7pt;height:210.15pt;z-index:251672576" strokecolor="white [3212]">
            <v:textbox style="mso-next-textbox:#_x0000_s1046">
              <w:txbxContent>
                <w:p w:rsidR="00AD2691" w:rsidRDefault="001C7740">
                  <w:r w:rsidRPr="001C7740">
                    <w:drawing>
                      <wp:inline distT="0" distB="0" distL="0" distR="0">
                        <wp:extent cx="6189259" cy="2545307"/>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v:textbox>
          </v:shape>
        </w:pict>
      </w: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3557DA" w:rsidRPr="00AD2691" w:rsidRDefault="007D3A8C" w:rsidP="003557DA">
      <w:pPr>
        <w:rPr>
          <w:rFonts w:ascii="Times New Roman" w:hAnsi="Times New Roman" w:cs="Times New Roman"/>
          <w:sz w:val="24"/>
          <w:szCs w:val="24"/>
        </w:rPr>
      </w:pPr>
      <w:r w:rsidRPr="00AD2691">
        <w:rPr>
          <w:rFonts w:ascii="Times New Roman" w:hAnsi="Times New Roman" w:cs="Times New Roman"/>
          <w:noProof/>
          <w:sz w:val="24"/>
          <w:szCs w:val="24"/>
          <w:lang w:bidi="ar-SA"/>
        </w:rPr>
        <w:pict>
          <v:shape id="_x0000_s1055" type="#_x0000_t202" style="position:absolute;margin-left:37.6pt;margin-top:23.15pt;width:402.45pt;height:24.7pt;z-index:251677696" stroked="f">
            <v:textbox>
              <w:txbxContent>
                <w:p w:rsidR="00AD2691" w:rsidRPr="00A562A7" w:rsidRDefault="00CE57D9" w:rsidP="00A562A7">
                  <w:pPr>
                    <w:rPr>
                      <w:rFonts w:ascii="Times New Roman" w:hAnsi="Times New Roman" w:cs="Times New Roman"/>
                      <w:b/>
                      <w:i/>
                      <w:sz w:val="16"/>
                      <w:szCs w:val="16"/>
                    </w:rPr>
                  </w:pPr>
                  <w:r>
                    <w:rPr>
                      <w:rFonts w:ascii="Times New Roman" w:hAnsi="Times New Roman" w:cs="Times New Roman"/>
                      <w:b/>
                      <w:i/>
                      <w:sz w:val="16"/>
                      <w:szCs w:val="16"/>
                    </w:rPr>
                    <w:t>Fig5</w:t>
                  </w:r>
                  <w:r w:rsidR="00AD2691" w:rsidRPr="00A562A7">
                    <w:rPr>
                      <w:rFonts w:ascii="Times New Roman" w:hAnsi="Times New Roman" w:cs="Times New Roman"/>
                      <w:b/>
                      <w:i/>
                      <w:sz w:val="16"/>
                      <w:szCs w:val="16"/>
                    </w:rPr>
                    <w:t>: Complex power injected (Mvar) at 30 Buses for one and three slack bus system</w:t>
                  </w:r>
                </w:p>
                <w:p w:rsidR="00AD2691" w:rsidRDefault="00AD2691"/>
              </w:txbxContent>
            </v:textbox>
          </v:shape>
        </w:pict>
      </w:r>
    </w:p>
    <w:p w:rsidR="003557DA" w:rsidRPr="00AD2691" w:rsidRDefault="003557DA" w:rsidP="003557DA">
      <w:pPr>
        <w:rPr>
          <w:rFonts w:ascii="Times New Roman" w:hAnsi="Times New Roman" w:cs="Times New Roman"/>
          <w:sz w:val="24"/>
          <w:szCs w:val="24"/>
        </w:rPr>
      </w:pPr>
    </w:p>
    <w:p w:rsidR="003557DA" w:rsidRPr="00AD2691" w:rsidRDefault="003557DA" w:rsidP="003557DA">
      <w:pPr>
        <w:rPr>
          <w:rFonts w:ascii="Times New Roman" w:hAnsi="Times New Roman" w:cs="Times New Roman"/>
          <w:sz w:val="24"/>
          <w:szCs w:val="24"/>
        </w:rPr>
      </w:pPr>
    </w:p>
    <w:p w:rsidR="001B2036" w:rsidRPr="00AD2691" w:rsidRDefault="003557DA" w:rsidP="003557DA">
      <w:pPr>
        <w:rPr>
          <w:rFonts w:ascii="Times New Roman" w:hAnsi="Times New Roman" w:cs="Times New Roman"/>
          <w:b/>
          <w:sz w:val="24"/>
          <w:szCs w:val="24"/>
        </w:rPr>
      </w:pPr>
      <w:r w:rsidRPr="00AD2691">
        <w:rPr>
          <w:rFonts w:ascii="Times New Roman" w:hAnsi="Times New Roman" w:cs="Times New Roman"/>
          <w:b/>
          <w:sz w:val="24"/>
          <w:szCs w:val="24"/>
        </w:rPr>
        <w:t>Observation</w:t>
      </w:r>
      <w:r w:rsidR="001B2036" w:rsidRPr="00AD2691">
        <w:rPr>
          <w:rFonts w:ascii="Times New Roman" w:hAnsi="Times New Roman" w:cs="Times New Roman"/>
          <w:b/>
          <w:sz w:val="24"/>
          <w:szCs w:val="24"/>
        </w:rPr>
        <w:t>:</w:t>
      </w:r>
    </w:p>
    <w:p w:rsidR="001B2036" w:rsidRPr="00AD2691" w:rsidRDefault="001B2036" w:rsidP="001B2036">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Voltage Magnitude</w:t>
      </w:r>
    </w:p>
    <w:p w:rsidR="001B2036" w:rsidRPr="00AD2691" w:rsidRDefault="001B2036" w:rsidP="001B2036">
      <w:pPr>
        <w:spacing w:line="360" w:lineRule="auto"/>
        <w:ind w:left="720"/>
        <w:jc w:val="both"/>
        <w:rPr>
          <w:rFonts w:ascii="Times New Roman" w:hAnsi="Times New Roman" w:cs="Times New Roman"/>
          <w:sz w:val="24"/>
          <w:szCs w:val="24"/>
        </w:rPr>
      </w:pPr>
      <w:r w:rsidRPr="00AD2691">
        <w:rPr>
          <w:rFonts w:ascii="Times New Roman" w:hAnsi="Times New Roman" w:cs="Times New Roman"/>
          <w:sz w:val="24"/>
          <w:szCs w:val="24"/>
        </w:rPr>
        <w:t>Voltage magnitude remains same with both single slack bus system and three slack bus system analyses.</w:t>
      </w:r>
    </w:p>
    <w:p w:rsidR="001B2036" w:rsidRPr="00AD2691" w:rsidRDefault="001B2036" w:rsidP="001B2036">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Voltage Angle</w:t>
      </w:r>
    </w:p>
    <w:p w:rsidR="001B2036" w:rsidRPr="00AD2691" w:rsidRDefault="001B2036" w:rsidP="00CE7280">
      <w:pPr>
        <w:spacing w:line="360" w:lineRule="auto"/>
        <w:ind w:left="720"/>
        <w:jc w:val="both"/>
        <w:rPr>
          <w:rFonts w:ascii="Times New Roman" w:hAnsi="Times New Roman" w:cs="Times New Roman"/>
          <w:iCs/>
          <w:sz w:val="24"/>
          <w:szCs w:val="24"/>
        </w:rPr>
      </w:pPr>
      <w:r w:rsidRPr="00AD2691">
        <w:rPr>
          <w:rFonts w:ascii="Times New Roman" w:hAnsi="Times New Roman" w:cs="Times New Roman"/>
          <w:iCs/>
          <w:sz w:val="24"/>
          <w:szCs w:val="24"/>
        </w:rPr>
        <w:t>Voltage angle will increase with increase in the number of slack buses of system.</w:t>
      </w:r>
    </w:p>
    <w:p w:rsidR="001B2036" w:rsidRPr="00AD2691" w:rsidRDefault="001B2036" w:rsidP="001B2036">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Real Power Injection</w:t>
      </w:r>
    </w:p>
    <w:p w:rsidR="001B2036" w:rsidRPr="00AD2691" w:rsidRDefault="001B2036" w:rsidP="001B2036">
      <w:pPr>
        <w:spacing w:line="360" w:lineRule="auto"/>
        <w:ind w:left="720"/>
        <w:jc w:val="both"/>
        <w:rPr>
          <w:rFonts w:ascii="Times New Roman" w:hAnsi="Times New Roman" w:cs="Times New Roman"/>
          <w:iCs/>
          <w:sz w:val="24"/>
          <w:szCs w:val="24"/>
        </w:rPr>
      </w:pPr>
      <w:r w:rsidRPr="00AD2691">
        <w:rPr>
          <w:rFonts w:ascii="Times New Roman" w:hAnsi="Times New Roman" w:cs="Times New Roman"/>
          <w:sz w:val="24"/>
          <w:szCs w:val="24"/>
        </w:rPr>
        <w:t>With one slack bus the real power injected at bus-1 is 260.9MW while with three       slack buses the real power injected at bus-1 is 32.9MW. So we can observe that with increase in number of slack buses the burden over a single bus is reduced, here in this case the generation is shared among the three slack buses</w:t>
      </w:r>
    </w:p>
    <w:p w:rsidR="001B2036" w:rsidRPr="00AD2691" w:rsidRDefault="001B2036" w:rsidP="001B2036">
      <w:pPr>
        <w:spacing w:line="360" w:lineRule="auto"/>
        <w:ind w:firstLine="720"/>
        <w:jc w:val="both"/>
        <w:rPr>
          <w:rFonts w:ascii="Times New Roman" w:hAnsi="Times New Roman" w:cs="Times New Roman"/>
          <w:i/>
          <w:iCs/>
          <w:sz w:val="24"/>
          <w:szCs w:val="24"/>
        </w:rPr>
      </w:pPr>
      <w:r w:rsidRPr="00AD2691">
        <w:rPr>
          <w:rFonts w:ascii="Times New Roman" w:hAnsi="Times New Roman" w:cs="Times New Roman"/>
          <w:i/>
          <w:iCs/>
          <w:sz w:val="24"/>
          <w:szCs w:val="24"/>
        </w:rPr>
        <w:t xml:space="preserve">Total System Loss </w:t>
      </w:r>
    </w:p>
    <w:p w:rsidR="001B2036" w:rsidRPr="00AD2691" w:rsidRDefault="001B2036" w:rsidP="001B2036">
      <w:pPr>
        <w:spacing w:line="360" w:lineRule="auto"/>
        <w:ind w:left="720"/>
        <w:jc w:val="both"/>
        <w:rPr>
          <w:rFonts w:ascii="Times New Roman" w:hAnsi="Times New Roman" w:cs="Times New Roman"/>
          <w:i/>
          <w:iCs/>
          <w:sz w:val="24"/>
          <w:szCs w:val="24"/>
        </w:rPr>
      </w:pPr>
      <w:r w:rsidRPr="00AD2691">
        <w:rPr>
          <w:rFonts w:ascii="Times New Roman" w:hAnsi="Times New Roman" w:cs="Times New Roman"/>
          <w:sz w:val="24"/>
          <w:szCs w:val="24"/>
        </w:rPr>
        <w:t>With one slack bus the net loss is 35.462MW but while with three slack buses the net loss is 26.63MW. We can observe that the net loss is also reduced with increase in number of slack buses.</w:t>
      </w:r>
    </w:p>
    <w:p w:rsidR="003F3FFC" w:rsidRPr="00AD2691" w:rsidRDefault="003F3FFC" w:rsidP="003557DA">
      <w:pPr>
        <w:rPr>
          <w:rFonts w:ascii="Times New Roman" w:hAnsi="Times New Roman" w:cs="Times New Roman"/>
          <w:sz w:val="24"/>
          <w:szCs w:val="24"/>
        </w:rPr>
      </w:pPr>
    </w:p>
    <w:sectPr w:rsidR="003F3FFC" w:rsidRPr="00AD2691" w:rsidSect="00DA5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572" w:rsidRDefault="00047572" w:rsidP="002368AF">
      <w:pPr>
        <w:spacing w:after="0" w:line="240" w:lineRule="auto"/>
      </w:pPr>
      <w:r>
        <w:separator/>
      </w:r>
    </w:p>
  </w:endnote>
  <w:endnote w:type="continuationSeparator" w:id="1">
    <w:p w:rsidR="00047572" w:rsidRDefault="00047572" w:rsidP="00236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572" w:rsidRDefault="00047572" w:rsidP="002368AF">
      <w:pPr>
        <w:spacing w:after="0" w:line="240" w:lineRule="auto"/>
      </w:pPr>
      <w:r>
        <w:separator/>
      </w:r>
    </w:p>
  </w:footnote>
  <w:footnote w:type="continuationSeparator" w:id="1">
    <w:p w:rsidR="00047572" w:rsidRDefault="00047572" w:rsidP="00236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E0CDD"/>
    <w:multiLevelType w:val="hybridMultilevel"/>
    <w:tmpl w:val="57001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C014A44"/>
    <w:multiLevelType w:val="hybridMultilevel"/>
    <w:tmpl w:val="8D30D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817E14"/>
    <w:rsid w:val="00041963"/>
    <w:rsid w:val="00047572"/>
    <w:rsid w:val="000B0C8B"/>
    <w:rsid w:val="000B48F3"/>
    <w:rsid w:val="000E4194"/>
    <w:rsid w:val="00105E34"/>
    <w:rsid w:val="00161822"/>
    <w:rsid w:val="00163895"/>
    <w:rsid w:val="001A772E"/>
    <w:rsid w:val="001A791B"/>
    <w:rsid w:val="001B2036"/>
    <w:rsid w:val="001B4DBA"/>
    <w:rsid w:val="001C7740"/>
    <w:rsid w:val="001D1505"/>
    <w:rsid w:val="001E50CC"/>
    <w:rsid w:val="00211622"/>
    <w:rsid w:val="002368AF"/>
    <w:rsid w:val="00294056"/>
    <w:rsid w:val="00301F5F"/>
    <w:rsid w:val="00314DE0"/>
    <w:rsid w:val="0032044B"/>
    <w:rsid w:val="00350234"/>
    <w:rsid w:val="003557DA"/>
    <w:rsid w:val="003861E3"/>
    <w:rsid w:val="00395366"/>
    <w:rsid w:val="003A64DA"/>
    <w:rsid w:val="003C1C8C"/>
    <w:rsid w:val="003F3FFC"/>
    <w:rsid w:val="004008F4"/>
    <w:rsid w:val="004042A9"/>
    <w:rsid w:val="00420A95"/>
    <w:rsid w:val="00422AC9"/>
    <w:rsid w:val="004E2491"/>
    <w:rsid w:val="00565421"/>
    <w:rsid w:val="00634FA7"/>
    <w:rsid w:val="0065542C"/>
    <w:rsid w:val="0065696A"/>
    <w:rsid w:val="00657316"/>
    <w:rsid w:val="00667B95"/>
    <w:rsid w:val="00695F26"/>
    <w:rsid w:val="006E3E2E"/>
    <w:rsid w:val="00711BC6"/>
    <w:rsid w:val="00772F13"/>
    <w:rsid w:val="007A6965"/>
    <w:rsid w:val="007D3A8C"/>
    <w:rsid w:val="007F34B7"/>
    <w:rsid w:val="00817E14"/>
    <w:rsid w:val="00865303"/>
    <w:rsid w:val="00892A8C"/>
    <w:rsid w:val="008A7FA7"/>
    <w:rsid w:val="009065F7"/>
    <w:rsid w:val="0092663E"/>
    <w:rsid w:val="009614A7"/>
    <w:rsid w:val="009A6330"/>
    <w:rsid w:val="009F449D"/>
    <w:rsid w:val="00A00A8C"/>
    <w:rsid w:val="00A06133"/>
    <w:rsid w:val="00A2027C"/>
    <w:rsid w:val="00A232BB"/>
    <w:rsid w:val="00A562A7"/>
    <w:rsid w:val="00AD2691"/>
    <w:rsid w:val="00B16156"/>
    <w:rsid w:val="00B555DE"/>
    <w:rsid w:val="00B72792"/>
    <w:rsid w:val="00B776D6"/>
    <w:rsid w:val="00B8025B"/>
    <w:rsid w:val="00C15856"/>
    <w:rsid w:val="00C756D5"/>
    <w:rsid w:val="00CE57D9"/>
    <w:rsid w:val="00CE7280"/>
    <w:rsid w:val="00CF0759"/>
    <w:rsid w:val="00D107D6"/>
    <w:rsid w:val="00D41745"/>
    <w:rsid w:val="00D632D3"/>
    <w:rsid w:val="00DA4613"/>
    <w:rsid w:val="00DA5D01"/>
    <w:rsid w:val="00DC17B3"/>
    <w:rsid w:val="00E440EB"/>
    <w:rsid w:val="00E84DAE"/>
    <w:rsid w:val="00F01BB9"/>
    <w:rsid w:val="00F01BEA"/>
    <w:rsid w:val="00F10B30"/>
    <w:rsid w:val="00F36A68"/>
    <w:rsid w:val="00F6185A"/>
    <w:rsid w:val="00F80D2E"/>
    <w:rsid w:val="00F8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8AF"/>
  </w:style>
  <w:style w:type="paragraph" w:styleId="Heading1">
    <w:name w:val="heading 1"/>
    <w:basedOn w:val="Normal"/>
    <w:next w:val="Normal"/>
    <w:link w:val="Heading1Char"/>
    <w:uiPriority w:val="9"/>
    <w:qFormat/>
    <w:rsid w:val="00236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68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68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6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68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68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68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68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AF"/>
    <w:pPr>
      <w:ind w:left="720"/>
      <w:contextualSpacing/>
    </w:pPr>
  </w:style>
  <w:style w:type="table" w:styleId="TableGrid">
    <w:name w:val="Table Grid"/>
    <w:basedOn w:val="TableNormal"/>
    <w:uiPriority w:val="59"/>
    <w:rsid w:val="00817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9D"/>
    <w:rPr>
      <w:rFonts w:ascii="Tahoma" w:hAnsi="Tahoma" w:cs="Tahoma"/>
      <w:sz w:val="16"/>
      <w:szCs w:val="16"/>
    </w:rPr>
  </w:style>
  <w:style w:type="character" w:customStyle="1" w:styleId="Heading1Char">
    <w:name w:val="Heading 1 Char"/>
    <w:basedOn w:val="DefaultParagraphFont"/>
    <w:link w:val="Heading1"/>
    <w:uiPriority w:val="9"/>
    <w:rsid w:val="002368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36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8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68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68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368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368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368A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368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68AF"/>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6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6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68A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368AF"/>
    <w:rPr>
      <w:b/>
      <w:bCs/>
    </w:rPr>
  </w:style>
  <w:style w:type="character" w:styleId="Emphasis">
    <w:name w:val="Emphasis"/>
    <w:basedOn w:val="DefaultParagraphFont"/>
    <w:uiPriority w:val="20"/>
    <w:qFormat/>
    <w:rsid w:val="002368AF"/>
    <w:rPr>
      <w:i/>
      <w:iCs/>
    </w:rPr>
  </w:style>
  <w:style w:type="paragraph" w:styleId="NoSpacing">
    <w:name w:val="No Spacing"/>
    <w:uiPriority w:val="1"/>
    <w:qFormat/>
    <w:rsid w:val="002368AF"/>
    <w:pPr>
      <w:spacing w:after="0" w:line="240" w:lineRule="auto"/>
    </w:pPr>
  </w:style>
  <w:style w:type="paragraph" w:styleId="Quote">
    <w:name w:val="Quote"/>
    <w:basedOn w:val="Normal"/>
    <w:next w:val="Normal"/>
    <w:link w:val="QuoteChar"/>
    <w:uiPriority w:val="29"/>
    <w:qFormat/>
    <w:rsid w:val="002368AF"/>
    <w:rPr>
      <w:i/>
      <w:iCs/>
      <w:color w:val="000000" w:themeColor="text1"/>
    </w:rPr>
  </w:style>
  <w:style w:type="character" w:customStyle="1" w:styleId="QuoteChar">
    <w:name w:val="Quote Char"/>
    <w:basedOn w:val="DefaultParagraphFont"/>
    <w:link w:val="Quote"/>
    <w:uiPriority w:val="29"/>
    <w:rsid w:val="002368AF"/>
    <w:rPr>
      <w:i/>
      <w:iCs/>
      <w:color w:val="000000" w:themeColor="text1"/>
    </w:rPr>
  </w:style>
  <w:style w:type="paragraph" w:styleId="IntenseQuote">
    <w:name w:val="Intense Quote"/>
    <w:basedOn w:val="Normal"/>
    <w:next w:val="Normal"/>
    <w:link w:val="IntenseQuoteChar"/>
    <w:uiPriority w:val="30"/>
    <w:qFormat/>
    <w:rsid w:val="002368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68AF"/>
    <w:rPr>
      <w:b/>
      <w:bCs/>
      <w:i/>
      <w:iCs/>
      <w:color w:val="4F81BD" w:themeColor="accent1"/>
    </w:rPr>
  </w:style>
  <w:style w:type="character" w:styleId="SubtleEmphasis">
    <w:name w:val="Subtle Emphasis"/>
    <w:basedOn w:val="DefaultParagraphFont"/>
    <w:uiPriority w:val="19"/>
    <w:qFormat/>
    <w:rsid w:val="002368AF"/>
    <w:rPr>
      <w:i/>
      <w:iCs/>
      <w:color w:val="808080" w:themeColor="text1" w:themeTint="7F"/>
    </w:rPr>
  </w:style>
  <w:style w:type="character" w:styleId="IntenseEmphasis">
    <w:name w:val="Intense Emphasis"/>
    <w:basedOn w:val="DefaultParagraphFont"/>
    <w:uiPriority w:val="21"/>
    <w:qFormat/>
    <w:rsid w:val="002368AF"/>
    <w:rPr>
      <w:b/>
      <w:bCs/>
      <w:i/>
      <w:iCs/>
      <w:color w:val="4F81BD" w:themeColor="accent1"/>
    </w:rPr>
  </w:style>
  <w:style w:type="character" w:styleId="SubtleReference">
    <w:name w:val="Subtle Reference"/>
    <w:basedOn w:val="DefaultParagraphFont"/>
    <w:uiPriority w:val="31"/>
    <w:qFormat/>
    <w:rsid w:val="002368AF"/>
    <w:rPr>
      <w:smallCaps/>
      <w:color w:val="C0504D" w:themeColor="accent2"/>
      <w:u w:val="single"/>
    </w:rPr>
  </w:style>
  <w:style w:type="character" w:styleId="IntenseReference">
    <w:name w:val="Intense Reference"/>
    <w:basedOn w:val="DefaultParagraphFont"/>
    <w:uiPriority w:val="32"/>
    <w:qFormat/>
    <w:rsid w:val="002368AF"/>
    <w:rPr>
      <w:b/>
      <w:bCs/>
      <w:smallCaps/>
      <w:color w:val="C0504D" w:themeColor="accent2"/>
      <w:spacing w:val="5"/>
      <w:u w:val="single"/>
    </w:rPr>
  </w:style>
  <w:style w:type="character" w:styleId="BookTitle">
    <w:name w:val="Book Title"/>
    <w:basedOn w:val="DefaultParagraphFont"/>
    <w:uiPriority w:val="33"/>
    <w:qFormat/>
    <w:rsid w:val="002368AF"/>
    <w:rPr>
      <w:b/>
      <w:bCs/>
      <w:smallCaps/>
      <w:spacing w:val="5"/>
    </w:rPr>
  </w:style>
  <w:style w:type="paragraph" w:styleId="TOCHeading">
    <w:name w:val="TOC Heading"/>
    <w:basedOn w:val="Heading1"/>
    <w:next w:val="Normal"/>
    <w:uiPriority w:val="39"/>
    <w:semiHidden/>
    <w:unhideWhenUsed/>
    <w:qFormat/>
    <w:rsid w:val="002368AF"/>
    <w:pPr>
      <w:outlineLvl w:val="9"/>
    </w:pPr>
  </w:style>
  <w:style w:type="paragraph" w:styleId="Header">
    <w:name w:val="header"/>
    <w:basedOn w:val="Normal"/>
    <w:link w:val="HeaderChar"/>
    <w:uiPriority w:val="99"/>
    <w:unhideWhenUsed/>
    <w:rsid w:val="00236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8AF"/>
  </w:style>
  <w:style w:type="paragraph" w:styleId="Footer">
    <w:name w:val="footer"/>
    <w:basedOn w:val="Normal"/>
    <w:link w:val="FooterChar"/>
    <w:uiPriority w:val="99"/>
    <w:unhideWhenUsed/>
    <w:rsid w:val="00236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6112976">
      <w:bodyDiv w:val="1"/>
      <w:marLeft w:val="0"/>
      <w:marRight w:val="0"/>
      <w:marTop w:val="0"/>
      <w:marBottom w:val="0"/>
      <w:divBdr>
        <w:top w:val="none" w:sz="0" w:space="0" w:color="auto"/>
        <w:left w:val="none" w:sz="0" w:space="0" w:color="auto"/>
        <w:bottom w:val="none" w:sz="0" w:space="0" w:color="auto"/>
        <w:right w:val="none" w:sz="0" w:space="0" w:color="auto"/>
      </w:divBdr>
    </w:div>
    <w:div w:id="893852447">
      <w:bodyDiv w:val="1"/>
      <w:marLeft w:val="0"/>
      <w:marRight w:val="0"/>
      <w:marTop w:val="0"/>
      <w:marBottom w:val="0"/>
      <w:divBdr>
        <w:top w:val="none" w:sz="0" w:space="0" w:color="auto"/>
        <w:left w:val="none" w:sz="0" w:space="0" w:color="auto"/>
        <w:bottom w:val="none" w:sz="0" w:space="0" w:color="auto"/>
        <w:right w:val="none" w:sz="0" w:space="0" w:color="auto"/>
      </w:divBdr>
    </w:div>
    <w:div w:id="905526849">
      <w:bodyDiv w:val="1"/>
      <w:marLeft w:val="0"/>
      <w:marRight w:val="0"/>
      <w:marTop w:val="0"/>
      <w:marBottom w:val="0"/>
      <w:divBdr>
        <w:top w:val="none" w:sz="0" w:space="0" w:color="auto"/>
        <w:left w:val="none" w:sz="0" w:space="0" w:color="auto"/>
        <w:bottom w:val="none" w:sz="0" w:space="0" w:color="auto"/>
        <w:right w:val="none" w:sz="0" w:space="0" w:color="auto"/>
      </w:divBdr>
    </w:div>
    <w:div w:id="1330599203">
      <w:bodyDiv w:val="1"/>
      <w:marLeft w:val="0"/>
      <w:marRight w:val="0"/>
      <w:marTop w:val="0"/>
      <w:marBottom w:val="0"/>
      <w:divBdr>
        <w:top w:val="none" w:sz="0" w:space="0" w:color="auto"/>
        <w:left w:val="none" w:sz="0" w:space="0" w:color="auto"/>
        <w:bottom w:val="none" w:sz="0" w:space="0" w:color="auto"/>
        <w:right w:val="none" w:sz="0" w:space="0" w:color="auto"/>
      </w:divBdr>
    </w:div>
    <w:div w:id="1499926804">
      <w:bodyDiv w:val="1"/>
      <w:marLeft w:val="0"/>
      <w:marRight w:val="0"/>
      <w:marTop w:val="0"/>
      <w:marBottom w:val="0"/>
      <w:divBdr>
        <w:top w:val="none" w:sz="0" w:space="0" w:color="auto"/>
        <w:left w:val="none" w:sz="0" w:space="0" w:color="auto"/>
        <w:bottom w:val="none" w:sz="0" w:space="0" w:color="auto"/>
        <w:right w:val="none" w:sz="0" w:space="0" w:color="auto"/>
      </w:divBdr>
    </w:div>
    <w:div w:id="1721512293">
      <w:bodyDiv w:val="1"/>
      <w:marLeft w:val="0"/>
      <w:marRight w:val="0"/>
      <w:marTop w:val="0"/>
      <w:marBottom w:val="0"/>
      <w:divBdr>
        <w:top w:val="none" w:sz="0" w:space="0" w:color="auto"/>
        <w:left w:val="none" w:sz="0" w:space="0" w:color="auto"/>
        <w:bottom w:val="none" w:sz="0" w:space="0" w:color="auto"/>
        <w:right w:val="none" w:sz="0" w:space="0" w:color="auto"/>
      </w:divBdr>
    </w:div>
    <w:div w:id="1775981647">
      <w:bodyDiv w:val="1"/>
      <w:marLeft w:val="0"/>
      <w:marRight w:val="0"/>
      <w:marTop w:val="0"/>
      <w:marBottom w:val="0"/>
      <w:divBdr>
        <w:top w:val="none" w:sz="0" w:space="0" w:color="auto"/>
        <w:left w:val="none" w:sz="0" w:space="0" w:color="auto"/>
        <w:bottom w:val="none" w:sz="0" w:space="0" w:color="auto"/>
        <w:right w:val="none" w:sz="0" w:space="0" w:color="auto"/>
      </w:divBdr>
    </w:div>
    <w:div w:id="20381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emf"/><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BU\Desktop\graph.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BU\Desktop\single%20slac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BU\Desktop\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BU\Desktop\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BU\Desktop\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BU\Desktop\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single%20slack.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single%20slack.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BU\Desktop\single%20slack.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BU\Desktop\single%20sl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3226469207905304"/>
          <c:y val="0.17628499562554681"/>
          <c:w val="0.56561054040430381"/>
          <c:h val="0.55665062700495771"/>
        </c:manualLayout>
      </c:layout>
      <c:scatterChart>
        <c:scatterStyle val="smoothMarker"/>
        <c:ser>
          <c:idx val="0"/>
          <c:order val="0"/>
          <c:tx>
            <c:strRef>
              <c:f>Sheet1!$C$1</c:f>
              <c:strCache>
                <c:ptCount val="1"/>
                <c:pt idx="0">
                  <c:v>Voltage (pu)(three)</c:v>
                </c:pt>
              </c:strCache>
            </c:strRef>
          </c:tx>
          <c:spPr>
            <a:ln w="19050">
              <a:solidFill>
                <a:schemeClr val="tx1"/>
              </a:solidFill>
              <a:prstDash val="sysDot"/>
            </a:ln>
          </c:spPr>
          <c:marker>
            <c:symbol val="none"/>
          </c:marker>
          <c:xVal>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Sheet1!$C$2:$C$15</c:f>
              <c:numCache>
                <c:formatCode>General</c:formatCode>
                <c:ptCount val="14"/>
                <c:pt idx="0">
                  <c:v>1.06</c:v>
                </c:pt>
                <c:pt idx="1">
                  <c:v>1.0449999999999964</c:v>
                </c:pt>
                <c:pt idx="2">
                  <c:v>1.01</c:v>
                </c:pt>
                <c:pt idx="3">
                  <c:v>1.0171999999999959</c:v>
                </c:pt>
                <c:pt idx="4">
                  <c:v>1.0202</c:v>
                </c:pt>
                <c:pt idx="5">
                  <c:v>1.07</c:v>
                </c:pt>
                <c:pt idx="6">
                  <c:v>1.0616999999999956</c:v>
                </c:pt>
                <c:pt idx="7">
                  <c:v>1.0900000000000001</c:v>
                </c:pt>
                <c:pt idx="8">
                  <c:v>1.0567</c:v>
                </c:pt>
                <c:pt idx="9">
                  <c:v>1.0516999999999956</c:v>
                </c:pt>
                <c:pt idx="10">
                  <c:v>1.0573999999999959</c:v>
                </c:pt>
                <c:pt idx="11">
                  <c:v>1.0551999999999961</c:v>
                </c:pt>
                <c:pt idx="12">
                  <c:v>1.0506</c:v>
                </c:pt>
                <c:pt idx="13">
                  <c:v>1.0361</c:v>
                </c:pt>
              </c:numCache>
            </c:numRef>
          </c:yVal>
          <c:smooth val="1"/>
        </c:ser>
        <c:axId val="89854336"/>
        <c:axId val="89859200"/>
      </c:scatterChart>
      <c:valAx>
        <c:axId val="89854336"/>
        <c:scaling>
          <c:orientation val="minMax"/>
          <c:max val="14"/>
        </c:scaling>
        <c:axPos val="b"/>
        <c:title>
          <c:tx>
            <c:rich>
              <a:bodyPr/>
              <a:lstStyle/>
              <a:p>
                <a:pPr>
                  <a:defRPr lang="en-IN"/>
                </a:pPr>
                <a:r>
                  <a:rPr lang="en-US"/>
                  <a:t>Bus number</a:t>
                </a:r>
              </a:p>
            </c:rich>
          </c:tx>
        </c:title>
        <c:numFmt formatCode="General" sourceLinked="1"/>
        <c:majorTickMark val="none"/>
        <c:tickLblPos val="nextTo"/>
        <c:txPr>
          <a:bodyPr/>
          <a:lstStyle/>
          <a:p>
            <a:pPr>
              <a:defRPr lang="en-IN"/>
            </a:pPr>
            <a:endParaRPr lang="en-US"/>
          </a:p>
        </c:txPr>
        <c:crossAx val="89859200"/>
        <c:crosses val="autoZero"/>
        <c:crossBetween val="midCat"/>
      </c:valAx>
      <c:valAx>
        <c:axId val="89859200"/>
        <c:scaling>
          <c:orientation val="minMax"/>
        </c:scaling>
        <c:axPos val="l"/>
        <c:title>
          <c:tx>
            <c:rich>
              <a:bodyPr rot="-5400000" vert="horz"/>
              <a:lstStyle/>
              <a:p>
                <a:pPr>
                  <a:defRPr lang="en-IN"/>
                </a:pPr>
                <a:r>
                  <a:rPr lang="en-US"/>
                  <a:t>Voltage (p.u.)</a:t>
                </a:r>
              </a:p>
            </c:rich>
          </c:tx>
        </c:title>
        <c:numFmt formatCode="General" sourceLinked="1"/>
        <c:tickLblPos val="nextTo"/>
        <c:txPr>
          <a:bodyPr/>
          <a:lstStyle/>
          <a:p>
            <a:pPr>
              <a:defRPr lang="en-IN"/>
            </a:pPr>
            <a:endParaRPr lang="en-US"/>
          </a:p>
        </c:txPr>
        <c:crossAx val="89854336"/>
        <c:crosses val="autoZero"/>
        <c:crossBetween val="midCat"/>
      </c:valAx>
    </c:plotArea>
    <c:legend>
      <c:legendPos val="t"/>
      <c:txPr>
        <a:bodyPr/>
        <a:lstStyle/>
        <a:p>
          <a:pPr>
            <a:defRPr lang="en-IN"/>
          </a:pPr>
          <a:endParaRPr lang="en-US"/>
        </a:p>
      </c:txPr>
    </c:legend>
    <c:plotVisOnly val="1"/>
    <c:dispBlanksAs val="gap"/>
  </c:chart>
  <c:spPr>
    <a:solidFill>
      <a:schemeClr val="bg1"/>
    </a:solidFill>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'Bus vs injected Complex Power'!$B$1</c:f>
              <c:strCache>
                <c:ptCount val="1"/>
                <c:pt idx="0">
                  <c:v>Complex power input(Single Slack Bus)</c:v>
                </c:pt>
              </c:strCache>
            </c:strRef>
          </c:tx>
          <c:spPr>
            <a:ln w="19050">
              <a:solidFill>
                <a:schemeClr val="tx1"/>
              </a:solidFill>
              <a:prstDash val="sysDot"/>
            </a:ln>
          </c:spPr>
          <c:marker>
            <c:symbol val="none"/>
          </c:marker>
          <c:xVal>
            <c:numRef>
              <c:f>'Bus vs injected Complex Power'!$A$2:$A$31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injected Complex Power'!$B$2:$B$31</c:f>
              <c:numCache>
                <c:formatCode>General</c:formatCode>
                <c:ptCount val="30"/>
                <c:pt idx="0">
                  <c:v>-16.8</c:v>
                </c:pt>
                <c:pt idx="1">
                  <c:v>37.300000000000011</c:v>
                </c:pt>
                <c:pt idx="2">
                  <c:v>-1.2</c:v>
                </c:pt>
                <c:pt idx="3">
                  <c:v>-1.6</c:v>
                </c:pt>
                <c:pt idx="4">
                  <c:v>17.8</c:v>
                </c:pt>
                <c:pt idx="5">
                  <c:v>0</c:v>
                </c:pt>
                <c:pt idx="6">
                  <c:v>-10.9</c:v>
                </c:pt>
                <c:pt idx="7">
                  <c:v>7.1</c:v>
                </c:pt>
                <c:pt idx="8">
                  <c:v>0</c:v>
                </c:pt>
                <c:pt idx="9">
                  <c:v>18.8</c:v>
                </c:pt>
                <c:pt idx="10">
                  <c:v>16.2</c:v>
                </c:pt>
                <c:pt idx="11">
                  <c:v>-7.5</c:v>
                </c:pt>
                <c:pt idx="12">
                  <c:v>10.6</c:v>
                </c:pt>
                <c:pt idx="13">
                  <c:v>-1.6</c:v>
                </c:pt>
                <c:pt idx="14">
                  <c:v>-2.5</c:v>
                </c:pt>
                <c:pt idx="15">
                  <c:v>-1.8</c:v>
                </c:pt>
                <c:pt idx="16">
                  <c:v>-5.8</c:v>
                </c:pt>
                <c:pt idx="17">
                  <c:v>-0.9</c:v>
                </c:pt>
                <c:pt idx="18">
                  <c:v>-3.4</c:v>
                </c:pt>
                <c:pt idx="19">
                  <c:v>-0.70000000000000007</c:v>
                </c:pt>
                <c:pt idx="20">
                  <c:v>-11.2</c:v>
                </c:pt>
                <c:pt idx="21">
                  <c:v>0</c:v>
                </c:pt>
                <c:pt idx="22">
                  <c:v>-1.6</c:v>
                </c:pt>
                <c:pt idx="23">
                  <c:v>-2.2000000000000002</c:v>
                </c:pt>
                <c:pt idx="24">
                  <c:v>0</c:v>
                </c:pt>
                <c:pt idx="25">
                  <c:v>-2.2999999999999998</c:v>
                </c:pt>
                <c:pt idx="26">
                  <c:v>0</c:v>
                </c:pt>
                <c:pt idx="27">
                  <c:v>0</c:v>
                </c:pt>
                <c:pt idx="28">
                  <c:v>-0.9</c:v>
                </c:pt>
                <c:pt idx="29">
                  <c:v>-1.9000000000000001</c:v>
                </c:pt>
              </c:numCache>
            </c:numRef>
          </c:yVal>
          <c:smooth val="1"/>
        </c:ser>
        <c:ser>
          <c:idx val="1"/>
          <c:order val="1"/>
          <c:tx>
            <c:strRef>
              <c:f>'Bus vs injected Complex Power'!$C$1</c:f>
              <c:strCache>
                <c:ptCount val="1"/>
                <c:pt idx="0">
                  <c:v>Complex power input(Three Slack Bus)</c:v>
                </c:pt>
              </c:strCache>
            </c:strRef>
          </c:tx>
          <c:spPr>
            <a:ln w="19050">
              <a:solidFill>
                <a:sysClr val="windowText" lastClr="000000"/>
              </a:solidFill>
              <a:prstDash val="solid"/>
            </a:ln>
          </c:spPr>
          <c:marker>
            <c:symbol val="none"/>
          </c:marker>
          <c:xVal>
            <c:numRef>
              <c:f>'Bus vs injected Complex Power'!$A$2:$A$31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injected Complex Power'!$C$2:$C$31</c:f>
              <c:numCache>
                <c:formatCode>General</c:formatCode>
                <c:ptCount val="30"/>
                <c:pt idx="0">
                  <c:v>35.5</c:v>
                </c:pt>
                <c:pt idx="1">
                  <c:v>-6.6</c:v>
                </c:pt>
                <c:pt idx="2">
                  <c:v>-1.2</c:v>
                </c:pt>
                <c:pt idx="3">
                  <c:v>-1.6</c:v>
                </c:pt>
                <c:pt idx="4">
                  <c:v>16.2</c:v>
                </c:pt>
                <c:pt idx="5">
                  <c:v>0</c:v>
                </c:pt>
                <c:pt idx="6">
                  <c:v>-10.9</c:v>
                </c:pt>
                <c:pt idx="7">
                  <c:v>-34.1</c:v>
                </c:pt>
                <c:pt idx="8">
                  <c:v>0</c:v>
                </c:pt>
                <c:pt idx="9">
                  <c:v>18.8</c:v>
                </c:pt>
                <c:pt idx="10">
                  <c:v>15.2</c:v>
                </c:pt>
                <c:pt idx="11">
                  <c:v>9.9</c:v>
                </c:pt>
                <c:pt idx="12">
                  <c:v>10.5</c:v>
                </c:pt>
                <c:pt idx="13">
                  <c:v>-1.6</c:v>
                </c:pt>
                <c:pt idx="14">
                  <c:v>-2.5</c:v>
                </c:pt>
                <c:pt idx="15">
                  <c:v>-1.8</c:v>
                </c:pt>
                <c:pt idx="16">
                  <c:v>-5.8</c:v>
                </c:pt>
                <c:pt idx="17">
                  <c:v>-0.9</c:v>
                </c:pt>
                <c:pt idx="18">
                  <c:v>-3.4</c:v>
                </c:pt>
                <c:pt idx="19">
                  <c:v>-0.70000000000000007</c:v>
                </c:pt>
                <c:pt idx="20">
                  <c:v>-11.2</c:v>
                </c:pt>
                <c:pt idx="21">
                  <c:v>0</c:v>
                </c:pt>
                <c:pt idx="22">
                  <c:v>-1.6</c:v>
                </c:pt>
                <c:pt idx="23">
                  <c:v>-2.2000000000000002</c:v>
                </c:pt>
                <c:pt idx="24">
                  <c:v>0</c:v>
                </c:pt>
                <c:pt idx="25">
                  <c:v>-2.2999999999999998</c:v>
                </c:pt>
                <c:pt idx="26">
                  <c:v>0</c:v>
                </c:pt>
                <c:pt idx="27">
                  <c:v>0</c:v>
                </c:pt>
                <c:pt idx="28">
                  <c:v>-0.9</c:v>
                </c:pt>
                <c:pt idx="29">
                  <c:v>-1.9000000000000001</c:v>
                </c:pt>
              </c:numCache>
            </c:numRef>
          </c:yVal>
          <c:smooth val="1"/>
        </c:ser>
        <c:axId val="145450112"/>
        <c:axId val="145452032"/>
      </c:scatterChart>
      <c:valAx>
        <c:axId val="145450112"/>
        <c:scaling>
          <c:orientation val="minMax"/>
        </c:scaling>
        <c:axPos val="b"/>
        <c:title>
          <c:tx>
            <c:rich>
              <a:bodyPr/>
              <a:lstStyle/>
              <a:p>
                <a:pPr>
                  <a:defRPr/>
                </a:pPr>
                <a:r>
                  <a:rPr lang="en-US"/>
                  <a:t>BUS number</a:t>
                </a:r>
              </a:p>
            </c:rich>
          </c:tx>
        </c:title>
        <c:numFmt formatCode="General" sourceLinked="1"/>
        <c:majorTickMark val="none"/>
        <c:tickLblPos val="nextTo"/>
        <c:crossAx val="145452032"/>
        <c:crosses val="autoZero"/>
        <c:crossBetween val="midCat"/>
      </c:valAx>
      <c:valAx>
        <c:axId val="145452032"/>
        <c:scaling>
          <c:orientation val="minMax"/>
        </c:scaling>
        <c:axPos val="l"/>
        <c:title>
          <c:tx>
            <c:rich>
              <a:bodyPr/>
              <a:lstStyle/>
              <a:p>
                <a:pPr>
                  <a:defRPr/>
                </a:pPr>
                <a:r>
                  <a:rPr lang="en-US"/>
                  <a:t>Complex Power injected (Mvar)</a:t>
                </a:r>
              </a:p>
            </c:rich>
          </c:tx>
        </c:title>
        <c:numFmt formatCode="General" sourceLinked="1"/>
        <c:majorTickMark val="none"/>
        <c:tickLblPos val="nextTo"/>
        <c:crossAx val="145450112"/>
        <c:crosses val="autoZero"/>
        <c:crossBetween val="midCat"/>
      </c:valAx>
      <c:spPr>
        <a:noFill/>
        <a:ln w="25400">
          <a:noFill/>
        </a:ln>
      </c:spPr>
    </c:plotArea>
    <c:legend>
      <c:legendPos val="t"/>
    </c:legend>
    <c:plotVisOnly val="1"/>
  </c:chart>
  <c:spPr>
    <a:solidFill>
      <a:schemeClr val="bg1"/>
    </a:solid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Sheet1!$B$1</c:f>
              <c:strCache>
                <c:ptCount val="1"/>
                <c:pt idx="0">
                  <c:v>voltage(p.u.)(single)</c:v>
                </c:pt>
              </c:strCache>
            </c:strRef>
          </c:tx>
          <c:spPr>
            <a:ln w="19050">
              <a:solidFill>
                <a:sysClr val="windowText" lastClr="000000">
                  <a:alpha val="85000"/>
                </a:sysClr>
              </a:solidFill>
              <a:prstDash val="solid"/>
            </a:ln>
          </c:spPr>
          <c:marker>
            <c:symbol val="none"/>
          </c:marker>
          <c:xVal>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Sheet1!$B$2:$B$15</c:f>
              <c:numCache>
                <c:formatCode>General</c:formatCode>
                <c:ptCount val="14"/>
                <c:pt idx="0">
                  <c:v>1.06</c:v>
                </c:pt>
                <c:pt idx="1">
                  <c:v>1.0449999999999964</c:v>
                </c:pt>
                <c:pt idx="2">
                  <c:v>1.01</c:v>
                </c:pt>
                <c:pt idx="3">
                  <c:v>1.0176999999999952</c:v>
                </c:pt>
                <c:pt idx="4">
                  <c:v>1.0194999999999956</c:v>
                </c:pt>
                <c:pt idx="5">
                  <c:v>1.07</c:v>
                </c:pt>
                <c:pt idx="6">
                  <c:v>1.0614999999999963</c:v>
                </c:pt>
                <c:pt idx="7">
                  <c:v>1.0900000000000001</c:v>
                </c:pt>
                <c:pt idx="8">
                  <c:v>1.0558999999999956</c:v>
                </c:pt>
                <c:pt idx="9">
                  <c:v>1.0509999999999964</c:v>
                </c:pt>
                <c:pt idx="10">
                  <c:v>1.0569</c:v>
                </c:pt>
                <c:pt idx="11">
                  <c:v>1.0551999999999961</c:v>
                </c:pt>
                <c:pt idx="12">
                  <c:v>1.0504</c:v>
                </c:pt>
                <c:pt idx="13">
                  <c:v>1.0354999999999956</c:v>
                </c:pt>
              </c:numCache>
            </c:numRef>
          </c:yVal>
          <c:smooth val="1"/>
        </c:ser>
        <c:axId val="91002752"/>
        <c:axId val="92291840"/>
      </c:scatterChart>
      <c:valAx>
        <c:axId val="91002752"/>
        <c:scaling>
          <c:orientation val="minMax"/>
          <c:max val="14"/>
        </c:scaling>
        <c:axPos val="b"/>
        <c:title>
          <c:tx>
            <c:rich>
              <a:bodyPr/>
              <a:lstStyle/>
              <a:p>
                <a:pPr>
                  <a:defRPr lang="en-IN"/>
                </a:pPr>
                <a:r>
                  <a:rPr lang="en-US" b="1"/>
                  <a:t>Bus number</a:t>
                </a:r>
              </a:p>
            </c:rich>
          </c:tx>
        </c:title>
        <c:numFmt formatCode="General" sourceLinked="1"/>
        <c:majorTickMark val="none"/>
        <c:tickLblPos val="nextTo"/>
        <c:txPr>
          <a:bodyPr/>
          <a:lstStyle/>
          <a:p>
            <a:pPr>
              <a:defRPr lang="en-IN"/>
            </a:pPr>
            <a:endParaRPr lang="en-US"/>
          </a:p>
        </c:txPr>
        <c:crossAx val="92291840"/>
        <c:crosses val="autoZero"/>
        <c:crossBetween val="midCat"/>
      </c:valAx>
      <c:valAx>
        <c:axId val="92291840"/>
        <c:scaling>
          <c:orientation val="minMax"/>
        </c:scaling>
        <c:axPos val="l"/>
        <c:title>
          <c:tx>
            <c:rich>
              <a:bodyPr rot="-5400000" vert="horz"/>
              <a:lstStyle/>
              <a:p>
                <a:pPr>
                  <a:defRPr lang="en-IN"/>
                </a:pPr>
                <a:r>
                  <a:rPr lang="en-US"/>
                  <a:t>
Voltage(p.u.)</a:t>
                </a:r>
              </a:p>
            </c:rich>
          </c:tx>
        </c:title>
        <c:numFmt formatCode="General" sourceLinked="1"/>
        <c:majorTickMark val="none"/>
        <c:tickLblPos val="nextTo"/>
        <c:txPr>
          <a:bodyPr/>
          <a:lstStyle/>
          <a:p>
            <a:pPr>
              <a:defRPr lang="en-IN"/>
            </a:pPr>
            <a:endParaRPr lang="en-US"/>
          </a:p>
        </c:txPr>
        <c:crossAx val="91002752"/>
        <c:crosses val="autoZero"/>
        <c:crossBetween val="midCat"/>
      </c:valAx>
    </c:plotArea>
    <c:legend>
      <c:legendPos val="t"/>
      <c:txPr>
        <a:bodyPr/>
        <a:lstStyle/>
        <a:p>
          <a:pPr>
            <a:defRPr lang="en-IN"/>
          </a:pPr>
          <a:endParaRPr lang="en-US"/>
        </a:p>
      </c:txPr>
    </c:legend>
    <c:plotVisOnly val="1"/>
    <c:dispBlanksAs val="gap"/>
  </c:chart>
  <c:spPr>
    <a:ln>
      <a:solidFill>
        <a:schemeClr val="bg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Sheet3!$B$1</c:f>
              <c:strCache>
                <c:ptCount val="1"/>
                <c:pt idx="0">
                  <c:v>Real Power injected(single)</c:v>
                </c:pt>
              </c:strCache>
            </c:strRef>
          </c:tx>
          <c:spPr>
            <a:ln w="19050">
              <a:solidFill>
                <a:sysClr val="windowText" lastClr="000000"/>
              </a:solidFill>
            </a:ln>
          </c:spPr>
          <c:marker>
            <c:symbol val="none"/>
          </c:marker>
          <c:xVal>
            <c:numRef>
              <c:f>Sheet3!$A$2:$A$15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Sheet3!$B$2:$B$15</c:f>
              <c:numCache>
                <c:formatCode>General</c:formatCode>
                <c:ptCount val="14"/>
                <c:pt idx="0">
                  <c:v>232.4</c:v>
                </c:pt>
                <c:pt idx="1">
                  <c:v>18.3</c:v>
                </c:pt>
                <c:pt idx="2">
                  <c:v>-94.2</c:v>
                </c:pt>
                <c:pt idx="3">
                  <c:v>-47.8</c:v>
                </c:pt>
                <c:pt idx="4">
                  <c:v>-7.6</c:v>
                </c:pt>
                <c:pt idx="5">
                  <c:v>-7.2</c:v>
                </c:pt>
                <c:pt idx="6">
                  <c:v>0</c:v>
                </c:pt>
                <c:pt idx="7">
                  <c:v>0</c:v>
                </c:pt>
                <c:pt idx="8">
                  <c:v>-29.5</c:v>
                </c:pt>
                <c:pt idx="9">
                  <c:v>-9</c:v>
                </c:pt>
                <c:pt idx="10">
                  <c:v>-3.5</c:v>
                </c:pt>
                <c:pt idx="11">
                  <c:v>-6.1</c:v>
                </c:pt>
                <c:pt idx="12">
                  <c:v>-13.5</c:v>
                </c:pt>
                <c:pt idx="13">
                  <c:v>-14.9</c:v>
                </c:pt>
              </c:numCache>
            </c:numRef>
          </c:yVal>
          <c:smooth val="1"/>
        </c:ser>
        <c:ser>
          <c:idx val="1"/>
          <c:order val="1"/>
          <c:tx>
            <c:strRef>
              <c:f>Sheet3!$C$1</c:f>
              <c:strCache>
                <c:ptCount val="1"/>
                <c:pt idx="0">
                  <c:v>Real Power injected(three)</c:v>
                </c:pt>
              </c:strCache>
            </c:strRef>
          </c:tx>
          <c:spPr>
            <a:ln w="19050">
              <a:solidFill>
                <a:sysClr val="windowText" lastClr="000000"/>
              </a:solidFill>
              <a:prstDash val="sysDot"/>
            </a:ln>
          </c:spPr>
          <c:marker>
            <c:symbol val="none"/>
          </c:marker>
          <c:xVal>
            <c:numRef>
              <c:f>Sheet3!$A$2:$A$15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Sheet3!$C$2:$C$15</c:f>
              <c:numCache>
                <c:formatCode>General</c:formatCode>
                <c:ptCount val="14"/>
                <c:pt idx="0">
                  <c:v>40</c:v>
                </c:pt>
                <c:pt idx="1">
                  <c:v>76.7</c:v>
                </c:pt>
                <c:pt idx="2">
                  <c:v>30.5</c:v>
                </c:pt>
                <c:pt idx="3">
                  <c:v>-47.8</c:v>
                </c:pt>
                <c:pt idx="4">
                  <c:v>-7.6</c:v>
                </c:pt>
                <c:pt idx="5">
                  <c:v>-11.2</c:v>
                </c:pt>
                <c:pt idx="6">
                  <c:v>0</c:v>
                </c:pt>
                <c:pt idx="7">
                  <c:v>0</c:v>
                </c:pt>
                <c:pt idx="8">
                  <c:v>-29.5</c:v>
                </c:pt>
                <c:pt idx="9">
                  <c:v>-9</c:v>
                </c:pt>
                <c:pt idx="10">
                  <c:v>-3.5</c:v>
                </c:pt>
                <c:pt idx="11">
                  <c:v>-6.1</c:v>
                </c:pt>
                <c:pt idx="12">
                  <c:v>-13.5</c:v>
                </c:pt>
                <c:pt idx="13">
                  <c:v>-14.9</c:v>
                </c:pt>
              </c:numCache>
            </c:numRef>
          </c:yVal>
          <c:smooth val="1"/>
        </c:ser>
        <c:axId val="98047872"/>
        <c:axId val="98051968"/>
      </c:scatterChart>
      <c:valAx>
        <c:axId val="98047872"/>
        <c:scaling>
          <c:orientation val="minMax"/>
          <c:max val="14"/>
        </c:scaling>
        <c:axPos val="b"/>
        <c:title>
          <c:tx>
            <c:rich>
              <a:bodyPr/>
              <a:lstStyle/>
              <a:p>
                <a:pPr>
                  <a:defRPr lang="en-IN"/>
                </a:pPr>
                <a:r>
                  <a:rPr lang="en-US"/>
                  <a:t>Bus number</a:t>
                </a:r>
              </a:p>
            </c:rich>
          </c:tx>
        </c:title>
        <c:numFmt formatCode="General" sourceLinked="1"/>
        <c:tickLblPos val="nextTo"/>
        <c:txPr>
          <a:bodyPr/>
          <a:lstStyle/>
          <a:p>
            <a:pPr>
              <a:defRPr lang="en-IN"/>
            </a:pPr>
            <a:endParaRPr lang="en-US"/>
          </a:p>
        </c:txPr>
        <c:crossAx val="98051968"/>
        <c:crosses val="autoZero"/>
        <c:crossBetween val="midCat"/>
      </c:valAx>
      <c:valAx>
        <c:axId val="98051968"/>
        <c:scaling>
          <c:orientation val="minMax"/>
        </c:scaling>
        <c:axPos val="l"/>
        <c:title>
          <c:tx>
            <c:rich>
              <a:bodyPr rot="-5400000" vert="horz"/>
              <a:lstStyle/>
              <a:p>
                <a:pPr>
                  <a:defRPr lang="en-IN"/>
                </a:pPr>
                <a:r>
                  <a:rPr lang="en-US"/>
                  <a:t>Real power injected(MW)</a:t>
                </a:r>
              </a:p>
            </c:rich>
          </c:tx>
        </c:title>
        <c:numFmt formatCode="General" sourceLinked="1"/>
        <c:tickLblPos val="nextTo"/>
        <c:txPr>
          <a:bodyPr/>
          <a:lstStyle/>
          <a:p>
            <a:pPr>
              <a:defRPr lang="en-IN"/>
            </a:pPr>
            <a:endParaRPr lang="en-US"/>
          </a:p>
        </c:txPr>
        <c:crossAx val="98047872"/>
        <c:crosses val="autoZero"/>
        <c:crossBetween val="midCat"/>
      </c:valAx>
    </c:plotArea>
    <c:legend>
      <c:legendPos val="t"/>
      <c:txPr>
        <a:bodyPr/>
        <a:lstStyle/>
        <a:p>
          <a:pPr>
            <a:defRPr lang="en-IN"/>
          </a:pPr>
          <a:endParaRPr lang="en-US"/>
        </a:p>
      </c:txPr>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Sheet2!$B$1</c:f>
              <c:strCache>
                <c:ptCount val="1"/>
                <c:pt idx="0">
                  <c:v>angle(deg)(single)</c:v>
                </c:pt>
              </c:strCache>
            </c:strRef>
          </c:tx>
          <c:spPr>
            <a:ln w="19050">
              <a:solidFill>
                <a:sysClr val="windowText" lastClr="000000"/>
              </a:solidFill>
              <a:prstDash val="sysDot"/>
            </a:ln>
          </c:spPr>
          <c:marker>
            <c:symbol val="none"/>
          </c:marker>
          <c:xVal>
            <c:numRef>
              <c:f>Sheet2!$A$2:$A$15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Sheet2!$B$2:$B$15</c:f>
              <c:numCache>
                <c:formatCode>General</c:formatCode>
                <c:ptCount val="14"/>
                <c:pt idx="0">
                  <c:v>0</c:v>
                </c:pt>
                <c:pt idx="1">
                  <c:v>-4.9800000000000004</c:v>
                </c:pt>
                <c:pt idx="2">
                  <c:v>-12.73</c:v>
                </c:pt>
                <c:pt idx="3">
                  <c:v>-10.31</c:v>
                </c:pt>
                <c:pt idx="4">
                  <c:v>-8.77</c:v>
                </c:pt>
                <c:pt idx="5">
                  <c:v>-14.22</c:v>
                </c:pt>
                <c:pt idx="6">
                  <c:v>-13.360000000000024</c:v>
                </c:pt>
                <c:pt idx="7">
                  <c:v>-13.360000000000024</c:v>
                </c:pt>
                <c:pt idx="8">
                  <c:v>-14.94</c:v>
                </c:pt>
                <c:pt idx="9">
                  <c:v>-15.1</c:v>
                </c:pt>
                <c:pt idx="10">
                  <c:v>-14.79</c:v>
                </c:pt>
                <c:pt idx="11">
                  <c:v>-15.08</c:v>
                </c:pt>
                <c:pt idx="12">
                  <c:v>-15.16</c:v>
                </c:pt>
                <c:pt idx="13">
                  <c:v>-16.03</c:v>
                </c:pt>
              </c:numCache>
            </c:numRef>
          </c:yVal>
          <c:smooth val="1"/>
        </c:ser>
        <c:ser>
          <c:idx val="1"/>
          <c:order val="1"/>
          <c:tx>
            <c:strRef>
              <c:f>Sheet2!$C$1</c:f>
              <c:strCache>
                <c:ptCount val="1"/>
                <c:pt idx="0">
                  <c:v>angle(deg)(three)</c:v>
                </c:pt>
              </c:strCache>
            </c:strRef>
          </c:tx>
          <c:spPr>
            <a:ln w="19050">
              <a:solidFill>
                <a:sysClr val="windowText" lastClr="000000"/>
              </a:solidFill>
            </a:ln>
          </c:spPr>
          <c:marker>
            <c:symbol val="none"/>
          </c:marker>
          <c:xVal>
            <c:numRef>
              <c:f>Sheet2!$A$2:$A$15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Sheet2!$C$2:$C$15</c:f>
              <c:numCache>
                <c:formatCode>General</c:formatCode>
                <c:ptCount val="14"/>
                <c:pt idx="0">
                  <c:v>0</c:v>
                </c:pt>
                <c:pt idx="1">
                  <c:v>0</c:v>
                </c:pt>
                <c:pt idx="2">
                  <c:v>0</c:v>
                </c:pt>
                <c:pt idx="3">
                  <c:v>-3.9</c:v>
                </c:pt>
                <c:pt idx="4">
                  <c:v>-3.4499999999999997</c:v>
                </c:pt>
                <c:pt idx="5">
                  <c:v>-8.5500000000000007</c:v>
                </c:pt>
                <c:pt idx="6">
                  <c:v>-7.14</c:v>
                </c:pt>
                <c:pt idx="7">
                  <c:v>-7.14</c:v>
                </c:pt>
                <c:pt idx="8">
                  <c:v>-8.81</c:v>
                </c:pt>
                <c:pt idx="9">
                  <c:v>-9.0500000000000007</c:v>
                </c:pt>
                <c:pt idx="10">
                  <c:v>-8.93</c:v>
                </c:pt>
                <c:pt idx="11">
                  <c:v>-9.3800000000000008</c:v>
                </c:pt>
                <c:pt idx="12">
                  <c:v>-9.42</c:v>
                </c:pt>
                <c:pt idx="13">
                  <c:v>-10.08</c:v>
                </c:pt>
              </c:numCache>
            </c:numRef>
          </c:yVal>
          <c:smooth val="1"/>
        </c:ser>
        <c:axId val="100169216"/>
        <c:axId val="109019904"/>
      </c:scatterChart>
      <c:valAx>
        <c:axId val="100169216"/>
        <c:scaling>
          <c:orientation val="minMax"/>
          <c:max val="14"/>
        </c:scaling>
        <c:axPos val="b"/>
        <c:title>
          <c:tx>
            <c:rich>
              <a:bodyPr/>
              <a:lstStyle/>
              <a:p>
                <a:pPr>
                  <a:defRPr lang="en-IN"/>
                </a:pPr>
                <a:r>
                  <a:rPr lang="en-US"/>
                  <a:t>Bus number</a:t>
                </a:r>
              </a:p>
            </c:rich>
          </c:tx>
          <c:layout>
            <c:manualLayout>
              <c:xMode val="edge"/>
              <c:yMode val="edge"/>
              <c:x val="0.42643320432403581"/>
              <c:y val="0.14719889180519197"/>
            </c:manualLayout>
          </c:layout>
        </c:title>
        <c:numFmt formatCode="General" sourceLinked="1"/>
        <c:tickLblPos val="nextTo"/>
        <c:txPr>
          <a:bodyPr/>
          <a:lstStyle/>
          <a:p>
            <a:pPr>
              <a:defRPr lang="en-IN"/>
            </a:pPr>
            <a:endParaRPr lang="en-US"/>
          </a:p>
        </c:txPr>
        <c:crossAx val="109019904"/>
        <c:crosses val="autoZero"/>
        <c:crossBetween val="midCat"/>
      </c:valAx>
      <c:valAx>
        <c:axId val="109019904"/>
        <c:scaling>
          <c:orientation val="minMax"/>
        </c:scaling>
        <c:axPos val="l"/>
        <c:title>
          <c:tx>
            <c:rich>
              <a:bodyPr rot="-5400000" vert="horz"/>
              <a:lstStyle/>
              <a:p>
                <a:pPr>
                  <a:defRPr lang="en-IN"/>
                </a:pPr>
                <a:r>
                  <a:rPr lang="en-US"/>
                  <a:t>Angle (deg)</a:t>
                </a:r>
              </a:p>
            </c:rich>
          </c:tx>
        </c:title>
        <c:numFmt formatCode="General" sourceLinked="1"/>
        <c:tickLblPos val="nextTo"/>
        <c:txPr>
          <a:bodyPr/>
          <a:lstStyle/>
          <a:p>
            <a:pPr>
              <a:defRPr lang="en-IN"/>
            </a:pPr>
            <a:endParaRPr lang="en-US"/>
          </a:p>
        </c:txPr>
        <c:crossAx val="100169216"/>
        <c:crosses val="autoZero"/>
        <c:crossBetween val="midCat"/>
      </c:valAx>
    </c:plotArea>
    <c:legend>
      <c:legendPos val="t"/>
      <c:txPr>
        <a:bodyPr/>
        <a:lstStyle/>
        <a:p>
          <a:pPr>
            <a:defRPr lang="en-IN"/>
          </a:pPr>
          <a:endParaRPr lang="en-US"/>
        </a:p>
      </c:txPr>
    </c:legend>
    <c:plotVisOnly val="1"/>
    <c:dispBlanksAs val="gap"/>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Sheet4!$B$1</c:f>
              <c:strCache>
                <c:ptCount val="1"/>
                <c:pt idx="0">
                  <c:v>complex power injected(single) </c:v>
                </c:pt>
              </c:strCache>
            </c:strRef>
          </c:tx>
          <c:spPr>
            <a:ln w="19050">
              <a:solidFill>
                <a:sysClr val="windowText" lastClr="000000"/>
              </a:solidFill>
            </a:ln>
          </c:spPr>
          <c:marker>
            <c:symbol val="none"/>
          </c:marker>
          <c:xVal>
            <c:numRef>
              <c:f>Sheet4!$A$2:$A$15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Sheet4!$B$2:$B$15</c:f>
              <c:numCache>
                <c:formatCode>General</c:formatCode>
                <c:ptCount val="14"/>
                <c:pt idx="0">
                  <c:v>-16.5</c:v>
                </c:pt>
                <c:pt idx="1">
                  <c:v>30.9</c:v>
                </c:pt>
                <c:pt idx="2">
                  <c:v>6.1</c:v>
                </c:pt>
                <c:pt idx="3">
                  <c:v>3.9</c:v>
                </c:pt>
                <c:pt idx="4">
                  <c:v>-1.6</c:v>
                </c:pt>
                <c:pt idx="5">
                  <c:v>5.2</c:v>
                </c:pt>
                <c:pt idx="6">
                  <c:v>0</c:v>
                </c:pt>
                <c:pt idx="7">
                  <c:v>17.600000000000001</c:v>
                </c:pt>
                <c:pt idx="8">
                  <c:v>5.6</c:v>
                </c:pt>
                <c:pt idx="9">
                  <c:v>-5.8</c:v>
                </c:pt>
                <c:pt idx="10">
                  <c:v>-1.8</c:v>
                </c:pt>
                <c:pt idx="11">
                  <c:v>-1.6</c:v>
                </c:pt>
                <c:pt idx="12">
                  <c:v>-5.8</c:v>
                </c:pt>
                <c:pt idx="13">
                  <c:v>-5</c:v>
                </c:pt>
              </c:numCache>
            </c:numRef>
          </c:yVal>
          <c:smooth val="1"/>
        </c:ser>
        <c:ser>
          <c:idx val="1"/>
          <c:order val="1"/>
          <c:tx>
            <c:strRef>
              <c:f>Sheet4!$C$1</c:f>
              <c:strCache>
                <c:ptCount val="1"/>
                <c:pt idx="0">
                  <c:v>complex power injected(three) </c:v>
                </c:pt>
              </c:strCache>
            </c:strRef>
          </c:tx>
          <c:spPr>
            <a:ln w="19050">
              <a:solidFill>
                <a:sysClr val="windowText" lastClr="000000"/>
              </a:solidFill>
              <a:prstDash val="sysDot"/>
            </a:ln>
          </c:spPr>
          <c:marker>
            <c:symbol val="none"/>
          </c:marker>
          <c:xVal>
            <c:numRef>
              <c:f>Sheet4!$A$2:$A$15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Sheet4!$C$2:$C$15</c:f>
              <c:numCache>
                <c:formatCode>General</c:formatCode>
                <c:ptCount val="14"/>
                <c:pt idx="0">
                  <c:v>30.6</c:v>
                </c:pt>
                <c:pt idx="1">
                  <c:v>-8</c:v>
                </c:pt>
                <c:pt idx="2">
                  <c:v>-36.1</c:v>
                </c:pt>
                <c:pt idx="3">
                  <c:v>3.9</c:v>
                </c:pt>
                <c:pt idx="4">
                  <c:v>-1.6</c:v>
                </c:pt>
                <c:pt idx="5">
                  <c:v>5.5</c:v>
                </c:pt>
                <c:pt idx="6">
                  <c:v>0</c:v>
                </c:pt>
                <c:pt idx="7">
                  <c:v>17.5</c:v>
                </c:pt>
                <c:pt idx="8">
                  <c:v>4.5999999999999996</c:v>
                </c:pt>
                <c:pt idx="9">
                  <c:v>-5.8</c:v>
                </c:pt>
                <c:pt idx="10">
                  <c:v>-1.8</c:v>
                </c:pt>
                <c:pt idx="11">
                  <c:v>-1.6</c:v>
                </c:pt>
                <c:pt idx="12">
                  <c:v>-5.8</c:v>
                </c:pt>
                <c:pt idx="13">
                  <c:v>-5</c:v>
                </c:pt>
              </c:numCache>
            </c:numRef>
          </c:yVal>
          <c:smooth val="1"/>
        </c:ser>
        <c:axId val="115566080"/>
        <c:axId val="115717632"/>
      </c:scatterChart>
      <c:valAx>
        <c:axId val="115566080"/>
        <c:scaling>
          <c:orientation val="minMax"/>
          <c:max val="14"/>
        </c:scaling>
        <c:axPos val="b"/>
        <c:title>
          <c:tx>
            <c:rich>
              <a:bodyPr/>
              <a:lstStyle/>
              <a:p>
                <a:pPr>
                  <a:defRPr lang="en-IN"/>
                </a:pPr>
                <a:r>
                  <a:rPr lang="en-US"/>
                  <a:t>Bus number</a:t>
                </a:r>
              </a:p>
            </c:rich>
          </c:tx>
        </c:title>
        <c:numFmt formatCode="General" sourceLinked="1"/>
        <c:tickLblPos val="nextTo"/>
        <c:txPr>
          <a:bodyPr/>
          <a:lstStyle/>
          <a:p>
            <a:pPr>
              <a:defRPr lang="en-IN"/>
            </a:pPr>
            <a:endParaRPr lang="en-US"/>
          </a:p>
        </c:txPr>
        <c:crossAx val="115717632"/>
        <c:crosses val="autoZero"/>
        <c:crossBetween val="midCat"/>
      </c:valAx>
      <c:valAx>
        <c:axId val="115717632"/>
        <c:scaling>
          <c:orientation val="minMax"/>
        </c:scaling>
        <c:axPos val="l"/>
        <c:title>
          <c:tx>
            <c:rich>
              <a:bodyPr rot="-5400000" vert="horz"/>
              <a:lstStyle/>
              <a:p>
                <a:pPr>
                  <a:defRPr lang="en-IN"/>
                </a:pPr>
                <a:r>
                  <a:rPr lang="en-US"/>
                  <a:t>Mvar injected</a:t>
                </a:r>
              </a:p>
            </c:rich>
          </c:tx>
        </c:title>
        <c:numFmt formatCode="General" sourceLinked="1"/>
        <c:tickLblPos val="nextTo"/>
        <c:txPr>
          <a:bodyPr/>
          <a:lstStyle/>
          <a:p>
            <a:pPr>
              <a:defRPr lang="en-IN"/>
            </a:pPr>
            <a:endParaRPr lang="en-US"/>
          </a:p>
        </c:txPr>
        <c:crossAx val="115566080"/>
        <c:crosses val="autoZero"/>
        <c:crossBetween val="midCat"/>
      </c:valAx>
    </c:plotArea>
    <c:legend>
      <c:legendPos val="t"/>
      <c:txPr>
        <a:bodyPr/>
        <a:lstStyle/>
        <a:p>
          <a:pPr>
            <a:defRPr lang="en-IN"/>
          </a:pPr>
          <a:endParaRPr lang="en-US"/>
        </a:p>
      </c:txPr>
    </c:legend>
    <c:plotVisOnly val="1"/>
    <c:dispBlanksAs val="gap"/>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8970440170388544"/>
          <c:y val="9.10636062613739E-2"/>
          <c:w val="0.75329492224386085"/>
          <c:h val="0.61657305024191966"/>
        </c:manualLayout>
      </c:layout>
      <c:scatterChart>
        <c:scatterStyle val="smoothMarker"/>
        <c:ser>
          <c:idx val="0"/>
          <c:order val="0"/>
          <c:tx>
            <c:strRef>
              <c:f>'Bus vs Voltage'!$B$1</c:f>
              <c:strCache>
                <c:ptCount val="1"/>
                <c:pt idx="0">
                  <c:v>Voltage (single)</c:v>
                </c:pt>
              </c:strCache>
            </c:strRef>
          </c:tx>
          <c:spPr>
            <a:ln w="19050">
              <a:solidFill>
                <a:schemeClr val="tx1"/>
              </a:solidFill>
            </a:ln>
          </c:spPr>
          <c:marker>
            <c:symbol val="none"/>
          </c:marker>
          <c:xVal>
            <c:numRef>
              <c:f>'Bus vs Voltage'!$A$2:$A$31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Voltage'!$B$2:$B$31</c:f>
              <c:numCache>
                <c:formatCode>General</c:formatCode>
                <c:ptCount val="30"/>
                <c:pt idx="0">
                  <c:v>1.06</c:v>
                </c:pt>
                <c:pt idx="1">
                  <c:v>1.0430999999999964</c:v>
                </c:pt>
                <c:pt idx="2">
                  <c:v>1.0206999999999966</c:v>
                </c:pt>
                <c:pt idx="3">
                  <c:v>1.0117999999999954</c:v>
                </c:pt>
                <c:pt idx="4">
                  <c:v>1.01</c:v>
                </c:pt>
                <c:pt idx="5">
                  <c:v>1.0103</c:v>
                </c:pt>
                <c:pt idx="6">
                  <c:v>1.0024</c:v>
                </c:pt>
                <c:pt idx="7">
                  <c:v>1.01</c:v>
                </c:pt>
                <c:pt idx="8">
                  <c:v>1.0508999999999966</c:v>
                </c:pt>
                <c:pt idx="9">
                  <c:v>1.0450999999999964</c:v>
                </c:pt>
                <c:pt idx="10">
                  <c:v>1.0820000000000001</c:v>
                </c:pt>
                <c:pt idx="11">
                  <c:v>1.0570999999999966</c:v>
                </c:pt>
                <c:pt idx="12">
                  <c:v>1.071</c:v>
                </c:pt>
                <c:pt idx="13">
                  <c:v>1.0423</c:v>
                </c:pt>
                <c:pt idx="14">
                  <c:v>1.0376999999999958</c:v>
                </c:pt>
                <c:pt idx="15">
                  <c:v>1.0444</c:v>
                </c:pt>
                <c:pt idx="16">
                  <c:v>1.0398999999999954</c:v>
                </c:pt>
                <c:pt idx="17">
                  <c:v>1.0282</c:v>
                </c:pt>
                <c:pt idx="18">
                  <c:v>1.0256999999999954</c:v>
                </c:pt>
                <c:pt idx="19">
                  <c:v>1.0296999999999956</c:v>
                </c:pt>
                <c:pt idx="20">
                  <c:v>1.0327</c:v>
                </c:pt>
                <c:pt idx="21">
                  <c:v>1.0332999999999966</c:v>
                </c:pt>
                <c:pt idx="22">
                  <c:v>1.0271999999999963</c:v>
                </c:pt>
                <c:pt idx="23">
                  <c:v>1.0215999999999958</c:v>
                </c:pt>
                <c:pt idx="24">
                  <c:v>1.0172999999999961</c:v>
                </c:pt>
                <c:pt idx="25">
                  <c:v>0.99970000000000003</c:v>
                </c:pt>
                <c:pt idx="26">
                  <c:v>1.0232999999999961</c:v>
                </c:pt>
                <c:pt idx="27">
                  <c:v>1.0067999999999964</c:v>
                </c:pt>
                <c:pt idx="28">
                  <c:v>1.0033999999999959</c:v>
                </c:pt>
                <c:pt idx="29">
                  <c:v>0.9919</c:v>
                </c:pt>
              </c:numCache>
            </c:numRef>
          </c:yVal>
          <c:smooth val="1"/>
        </c:ser>
        <c:axId val="123284864"/>
        <c:axId val="123357440"/>
      </c:scatterChart>
      <c:valAx>
        <c:axId val="123284864"/>
        <c:scaling>
          <c:orientation val="minMax"/>
        </c:scaling>
        <c:axPos val="b"/>
        <c:title>
          <c:tx>
            <c:rich>
              <a:bodyPr/>
              <a:lstStyle/>
              <a:p>
                <a:pPr>
                  <a:defRPr lang="en-IN"/>
                </a:pPr>
                <a:r>
                  <a:rPr lang="en-US"/>
                  <a:t>BUS number</a:t>
                </a:r>
              </a:p>
            </c:rich>
          </c:tx>
        </c:title>
        <c:numFmt formatCode="General" sourceLinked="1"/>
        <c:tickLblPos val="nextTo"/>
        <c:txPr>
          <a:bodyPr/>
          <a:lstStyle/>
          <a:p>
            <a:pPr>
              <a:defRPr lang="en-IN"/>
            </a:pPr>
            <a:endParaRPr lang="en-US"/>
          </a:p>
        </c:txPr>
        <c:crossAx val="123357440"/>
        <c:crosses val="autoZero"/>
        <c:crossBetween val="midCat"/>
      </c:valAx>
      <c:valAx>
        <c:axId val="123357440"/>
        <c:scaling>
          <c:orientation val="minMax"/>
        </c:scaling>
        <c:axPos val="l"/>
        <c:title>
          <c:tx>
            <c:rich>
              <a:bodyPr rot="-5400000" vert="horz"/>
              <a:lstStyle/>
              <a:p>
                <a:pPr>
                  <a:defRPr lang="en-IN"/>
                </a:pPr>
                <a:r>
                  <a:rPr lang="en-US"/>
                  <a:t>Voltage(p.u.)</a:t>
                </a:r>
              </a:p>
            </c:rich>
          </c:tx>
        </c:title>
        <c:numFmt formatCode="General" sourceLinked="1"/>
        <c:tickLblPos val="nextTo"/>
        <c:txPr>
          <a:bodyPr/>
          <a:lstStyle/>
          <a:p>
            <a:pPr>
              <a:defRPr lang="en-IN"/>
            </a:pPr>
            <a:endParaRPr lang="en-US"/>
          </a:p>
        </c:txPr>
        <c:crossAx val="123284864"/>
        <c:crosses val="autoZero"/>
        <c:crossBetween val="midCat"/>
      </c:valAx>
    </c:plotArea>
    <c:plotVisOnly val="1"/>
    <c:dispBlanksAs val="gap"/>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'Bus vs Voltage'!$C$1</c:f>
              <c:strCache>
                <c:ptCount val="1"/>
                <c:pt idx="0">
                  <c:v>Voltage (3 Slack Bus)</c:v>
                </c:pt>
              </c:strCache>
            </c:strRef>
          </c:tx>
          <c:spPr>
            <a:ln w="19050">
              <a:solidFill>
                <a:prstClr val="black"/>
              </a:solidFill>
              <a:prstDash val="sysDot"/>
            </a:ln>
          </c:spPr>
          <c:marker>
            <c:symbol val="none"/>
          </c:marker>
          <c:xVal>
            <c:numRef>
              <c:f>'Bus vs Voltage'!$A$2:$A$31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Voltage'!$C$2:$C$31</c:f>
              <c:numCache>
                <c:formatCode>General</c:formatCode>
                <c:ptCount val="30"/>
                <c:pt idx="0">
                  <c:v>1.06</c:v>
                </c:pt>
                <c:pt idx="1">
                  <c:v>1.0449999999999966</c:v>
                </c:pt>
                <c:pt idx="2">
                  <c:v>1.0251999999999963</c:v>
                </c:pt>
                <c:pt idx="3">
                  <c:v>1.0165</c:v>
                </c:pt>
                <c:pt idx="4">
                  <c:v>1.01</c:v>
                </c:pt>
                <c:pt idx="5">
                  <c:v>1.0125999999999966</c:v>
                </c:pt>
                <c:pt idx="6">
                  <c:v>1.0036999999999954</c:v>
                </c:pt>
                <c:pt idx="7">
                  <c:v>1.01</c:v>
                </c:pt>
                <c:pt idx="8">
                  <c:v>1.0527</c:v>
                </c:pt>
                <c:pt idx="9">
                  <c:v>1.0477999999999958</c:v>
                </c:pt>
                <c:pt idx="10">
                  <c:v>1.0820000000000001</c:v>
                </c:pt>
                <c:pt idx="11">
                  <c:v>1.0581</c:v>
                </c:pt>
                <c:pt idx="12">
                  <c:v>1.071</c:v>
                </c:pt>
                <c:pt idx="13">
                  <c:v>1.0432999999999963</c:v>
                </c:pt>
                <c:pt idx="14">
                  <c:v>1.0392999999999963</c:v>
                </c:pt>
                <c:pt idx="15">
                  <c:v>1.0466</c:v>
                </c:pt>
                <c:pt idx="16">
                  <c:v>1.0423</c:v>
                </c:pt>
                <c:pt idx="17">
                  <c:v>1.0302</c:v>
                </c:pt>
                <c:pt idx="18">
                  <c:v>1.0278999999999954</c:v>
                </c:pt>
                <c:pt idx="19">
                  <c:v>1.0321</c:v>
                </c:pt>
                <c:pt idx="20">
                  <c:v>1.0353999999999961</c:v>
                </c:pt>
                <c:pt idx="21">
                  <c:v>1.0358999999999954</c:v>
                </c:pt>
                <c:pt idx="22">
                  <c:v>1.0291999999999963</c:v>
                </c:pt>
                <c:pt idx="23">
                  <c:v>1.0241</c:v>
                </c:pt>
                <c:pt idx="24">
                  <c:v>1.0206</c:v>
                </c:pt>
                <c:pt idx="25">
                  <c:v>1.0029999999999963</c:v>
                </c:pt>
                <c:pt idx="26">
                  <c:v>1.0268999999999964</c:v>
                </c:pt>
                <c:pt idx="27">
                  <c:v>1.0082</c:v>
                </c:pt>
                <c:pt idx="28">
                  <c:v>1.0071999999999961</c:v>
                </c:pt>
                <c:pt idx="29">
                  <c:v>0.99570000000000003</c:v>
                </c:pt>
              </c:numCache>
            </c:numRef>
          </c:yVal>
          <c:smooth val="1"/>
        </c:ser>
        <c:axId val="126279040"/>
        <c:axId val="129058304"/>
      </c:scatterChart>
      <c:valAx>
        <c:axId val="126279040"/>
        <c:scaling>
          <c:orientation val="minMax"/>
        </c:scaling>
        <c:axPos val="b"/>
        <c:title>
          <c:tx>
            <c:rich>
              <a:bodyPr/>
              <a:lstStyle/>
              <a:p>
                <a:pPr>
                  <a:defRPr lang="en-IN"/>
                </a:pPr>
                <a:r>
                  <a:rPr lang="en-US"/>
                  <a:t>BUS number</a:t>
                </a:r>
              </a:p>
            </c:rich>
          </c:tx>
        </c:title>
        <c:numFmt formatCode="General" sourceLinked="1"/>
        <c:tickLblPos val="nextTo"/>
        <c:txPr>
          <a:bodyPr/>
          <a:lstStyle/>
          <a:p>
            <a:pPr>
              <a:defRPr lang="en-IN"/>
            </a:pPr>
            <a:endParaRPr lang="en-US"/>
          </a:p>
        </c:txPr>
        <c:crossAx val="129058304"/>
        <c:crosses val="autoZero"/>
        <c:crossBetween val="midCat"/>
      </c:valAx>
      <c:valAx>
        <c:axId val="129058304"/>
        <c:scaling>
          <c:orientation val="minMax"/>
        </c:scaling>
        <c:axPos val="l"/>
        <c:title>
          <c:tx>
            <c:rich>
              <a:bodyPr rot="-5400000" vert="horz"/>
              <a:lstStyle/>
              <a:p>
                <a:pPr>
                  <a:defRPr lang="en-IN"/>
                </a:pPr>
                <a:r>
                  <a:rPr lang="en-US"/>
                  <a:t>Voltage(p.u.)</a:t>
                </a:r>
              </a:p>
            </c:rich>
          </c:tx>
        </c:title>
        <c:numFmt formatCode="General" sourceLinked="1"/>
        <c:tickLblPos val="nextTo"/>
        <c:txPr>
          <a:bodyPr/>
          <a:lstStyle/>
          <a:p>
            <a:pPr>
              <a:defRPr lang="en-IN"/>
            </a:pPr>
            <a:endParaRPr lang="en-US"/>
          </a:p>
        </c:txPr>
        <c:crossAx val="126279040"/>
        <c:crosses val="autoZero"/>
        <c:crossBetween val="midCat"/>
      </c:valAx>
    </c:plotArea>
    <c:plotVisOnly val="1"/>
    <c:dispBlanksAs val="gap"/>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'Bus vs Power injected'!$B$1</c:f>
              <c:strCache>
                <c:ptCount val="1"/>
                <c:pt idx="0">
                  <c:v>Real Power injected(Single slack Bus)</c:v>
                </c:pt>
              </c:strCache>
            </c:strRef>
          </c:tx>
          <c:spPr>
            <a:ln w="19050">
              <a:solidFill>
                <a:sysClr val="windowText" lastClr="000000"/>
              </a:solidFill>
              <a:prstDash val="sysDot"/>
            </a:ln>
          </c:spPr>
          <c:marker>
            <c:symbol val="none"/>
          </c:marker>
          <c:xVal>
            <c:numRef>
              <c:f>'Bus vs Power injected'!$A$2:$A$31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Power injected'!$B$2:$B$31</c:f>
              <c:numCache>
                <c:formatCode>General</c:formatCode>
                <c:ptCount val="30"/>
                <c:pt idx="0">
                  <c:v>260.89999999999992</c:v>
                </c:pt>
                <c:pt idx="1">
                  <c:v>18.3</c:v>
                </c:pt>
                <c:pt idx="2">
                  <c:v>-2.4</c:v>
                </c:pt>
                <c:pt idx="3">
                  <c:v>-7.6</c:v>
                </c:pt>
                <c:pt idx="4">
                  <c:v>-94.2</c:v>
                </c:pt>
                <c:pt idx="5">
                  <c:v>0</c:v>
                </c:pt>
                <c:pt idx="6">
                  <c:v>-22.8</c:v>
                </c:pt>
                <c:pt idx="7">
                  <c:v>-30</c:v>
                </c:pt>
                <c:pt idx="8">
                  <c:v>0</c:v>
                </c:pt>
                <c:pt idx="9">
                  <c:v>-5.8</c:v>
                </c:pt>
                <c:pt idx="10">
                  <c:v>0</c:v>
                </c:pt>
                <c:pt idx="11">
                  <c:v>-11.2</c:v>
                </c:pt>
                <c:pt idx="12">
                  <c:v>0</c:v>
                </c:pt>
                <c:pt idx="13">
                  <c:v>-6.2</c:v>
                </c:pt>
                <c:pt idx="14">
                  <c:v>-8.2000000000000011</c:v>
                </c:pt>
                <c:pt idx="15">
                  <c:v>-3.5</c:v>
                </c:pt>
                <c:pt idx="16">
                  <c:v>-9</c:v>
                </c:pt>
                <c:pt idx="17">
                  <c:v>-3.2</c:v>
                </c:pt>
                <c:pt idx="18">
                  <c:v>-9.5</c:v>
                </c:pt>
                <c:pt idx="19">
                  <c:v>-2.2000000000000002</c:v>
                </c:pt>
                <c:pt idx="20">
                  <c:v>-17.5</c:v>
                </c:pt>
                <c:pt idx="21">
                  <c:v>7.6</c:v>
                </c:pt>
                <c:pt idx="22">
                  <c:v>-3.2</c:v>
                </c:pt>
                <c:pt idx="23">
                  <c:v>-8.7000000000000011</c:v>
                </c:pt>
                <c:pt idx="24">
                  <c:v>0</c:v>
                </c:pt>
                <c:pt idx="25">
                  <c:v>-3.5</c:v>
                </c:pt>
                <c:pt idx="26">
                  <c:v>0</c:v>
                </c:pt>
                <c:pt idx="27">
                  <c:v>0</c:v>
                </c:pt>
                <c:pt idx="28">
                  <c:v>-2.4</c:v>
                </c:pt>
                <c:pt idx="29">
                  <c:v>-10.6</c:v>
                </c:pt>
              </c:numCache>
            </c:numRef>
          </c:yVal>
          <c:smooth val="1"/>
        </c:ser>
        <c:ser>
          <c:idx val="1"/>
          <c:order val="1"/>
          <c:tx>
            <c:strRef>
              <c:f>'Bus vs Power injected'!$C$1</c:f>
              <c:strCache>
                <c:ptCount val="1"/>
                <c:pt idx="0">
                  <c:v>Real Power injected (Three slack Bus)</c:v>
                </c:pt>
              </c:strCache>
            </c:strRef>
          </c:tx>
          <c:spPr>
            <a:ln w="19050">
              <a:solidFill>
                <a:sysClr val="windowText" lastClr="000000"/>
              </a:solidFill>
              <a:prstDash val="solid"/>
            </a:ln>
          </c:spPr>
          <c:marker>
            <c:symbol val="none"/>
          </c:marker>
          <c:xVal>
            <c:numRef>
              <c:f>'Bus vs Power injected'!$A$2:$A$31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Power injected'!$C$2:$C$31</c:f>
              <c:numCache>
                <c:formatCode>General</c:formatCode>
                <c:ptCount val="30"/>
                <c:pt idx="0">
                  <c:v>32.9</c:v>
                </c:pt>
                <c:pt idx="1">
                  <c:v>109</c:v>
                </c:pt>
                <c:pt idx="2">
                  <c:v>-2.4</c:v>
                </c:pt>
                <c:pt idx="3">
                  <c:v>-7.6</c:v>
                </c:pt>
                <c:pt idx="4">
                  <c:v>-94.2</c:v>
                </c:pt>
                <c:pt idx="5">
                  <c:v>0</c:v>
                </c:pt>
                <c:pt idx="6">
                  <c:v>-22.8</c:v>
                </c:pt>
                <c:pt idx="7">
                  <c:v>96.5</c:v>
                </c:pt>
                <c:pt idx="8">
                  <c:v>0</c:v>
                </c:pt>
                <c:pt idx="9">
                  <c:v>-5.8</c:v>
                </c:pt>
                <c:pt idx="10">
                  <c:v>0</c:v>
                </c:pt>
                <c:pt idx="11">
                  <c:v>-11.2</c:v>
                </c:pt>
                <c:pt idx="12">
                  <c:v>0</c:v>
                </c:pt>
                <c:pt idx="13">
                  <c:v>-6.2</c:v>
                </c:pt>
                <c:pt idx="14">
                  <c:v>-8.2000000000000011</c:v>
                </c:pt>
                <c:pt idx="15">
                  <c:v>-3.5</c:v>
                </c:pt>
                <c:pt idx="16">
                  <c:v>-9</c:v>
                </c:pt>
                <c:pt idx="17">
                  <c:v>-3.2</c:v>
                </c:pt>
                <c:pt idx="18">
                  <c:v>-9.5</c:v>
                </c:pt>
                <c:pt idx="19">
                  <c:v>-2.2000000000000002</c:v>
                </c:pt>
                <c:pt idx="20">
                  <c:v>-17.5</c:v>
                </c:pt>
                <c:pt idx="21">
                  <c:v>7.6</c:v>
                </c:pt>
                <c:pt idx="22">
                  <c:v>-3.2</c:v>
                </c:pt>
                <c:pt idx="23">
                  <c:v>-8.7000000000000011</c:v>
                </c:pt>
                <c:pt idx="24">
                  <c:v>0</c:v>
                </c:pt>
                <c:pt idx="25">
                  <c:v>-3.5</c:v>
                </c:pt>
                <c:pt idx="26">
                  <c:v>0</c:v>
                </c:pt>
                <c:pt idx="27">
                  <c:v>0</c:v>
                </c:pt>
                <c:pt idx="28">
                  <c:v>-2.4</c:v>
                </c:pt>
                <c:pt idx="29">
                  <c:v>-10.6</c:v>
                </c:pt>
              </c:numCache>
            </c:numRef>
          </c:yVal>
          <c:smooth val="1"/>
        </c:ser>
        <c:axId val="145431168"/>
        <c:axId val="145441536"/>
      </c:scatterChart>
      <c:valAx>
        <c:axId val="145431168"/>
        <c:scaling>
          <c:orientation val="minMax"/>
        </c:scaling>
        <c:axPos val="b"/>
        <c:title>
          <c:tx>
            <c:rich>
              <a:bodyPr/>
              <a:lstStyle/>
              <a:p>
                <a:pPr>
                  <a:defRPr/>
                </a:pPr>
                <a:r>
                  <a:rPr lang="en-US"/>
                  <a:t>BUS number</a:t>
                </a:r>
              </a:p>
            </c:rich>
          </c:tx>
        </c:title>
        <c:numFmt formatCode="General" sourceLinked="1"/>
        <c:majorTickMark val="none"/>
        <c:tickLblPos val="nextTo"/>
        <c:crossAx val="145441536"/>
        <c:crosses val="autoZero"/>
        <c:crossBetween val="midCat"/>
      </c:valAx>
      <c:valAx>
        <c:axId val="145441536"/>
        <c:scaling>
          <c:orientation val="minMax"/>
        </c:scaling>
        <c:axPos val="l"/>
        <c:title>
          <c:tx>
            <c:rich>
              <a:bodyPr/>
              <a:lstStyle/>
              <a:p>
                <a:pPr>
                  <a:defRPr/>
                </a:pPr>
                <a:r>
                  <a:rPr lang="en-US"/>
                  <a:t>Real Power injected (Mw)</a:t>
                </a:r>
              </a:p>
            </c:rich>
          </c:tx>
        </c:title>
        <c:numFmt formatCode="General" sourceLinked="1"/>
        <c:majorTickMark val="none"/>
        <c:tickLblPos val="nextTo"/>
        <c:crossAx val="145431168"/>
        <c:crosses val="autoZero"/>
        <c:crossBetween val="midCat"/>
      </c:valAx>
    </c:plotArea>
    <c:legend>
      <c:legendPos val="t"/>
    </c:legend>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'Bus vs Angle'!$B$1</c:f>
              <c:strCache>
                <c:ptCount val="1"/>
                <c:pt idx="0">
                  <c:v>Angle (1 slack Bus)</c:v>
                </c:pt>
              </c:strCache>
            </c:strRef>
          </c:tx>
          <c:spPr>
            <a:ln w="19050">
              <a:solidFill>
                <a:sysClr val="windowText" lastClr="000000"/>
              </a:solidFill>
              <a:prstDash val="sysDot"/>
            </a:ln>
          </c:spPr>
          <c:marker>
            <c:symbol val="none"/>
          </c:marker>
          <c:xVal>
            <c:numRef>
              <c:f>'Bus vs Angle'!$A$2:$A$31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Angle'!$B$2:$B$31</c:f>
              <c:numCache>
                <c:formatCode>General</c:formatCode>
                <c:ptCount val="30"/>
                <c:pt idx="0">
                  <c:v>0</c:v>
                </c:pt>
                <c:pt idx="1">
                  <c:v>-5.35</c:v>
                </c:pt>
                <c:pt idx="2">
                  <c:v>-7.53</c:v>
                </c:pt>
                <c:pt idx="3">
                  <c:v>-9.2800000000000011</c:v>
                </c:pt>
                <c:pt idx="4">
                  <c:v>-14.17</c:v>
                </c:pt>
                <c:pt idx="5">
                  <c:v>-11.06</c:v>
                </c:pt>
                <c:pt idx="6">
                  <c:v>-12.870000000000001</c:v>
                </c:pt>
                <c:pt idx="7">
                  <c:v>-11.81</c:v>
                </c:pt>
                <c:pt idx="8">
                  <c:v>-14.11</c:v>
                </c:pt>
                <c:pt idx="9">
                  <c:v>-15.7</c:v>
                </c:pt>
                <c:pt idx="10">
                  <c:v>-14.11</c:v>
                </c:pt>
                <c:pt idx="11">
                  <c:v>-14.94</c:v>
                </c:pt>
                <c:pt idx="12">
                  <c:v>-14.94</c:v>
                </c:pt>
                <c:pt idx="13">
                  <c:v>-15.84</c:v>
                </c:pt>
                <c:pt idx="14">
                  <c:v>-15.93</c:v>
                </c:pt>
                <c:pt idx="15">
                  <c:v>-15.53</c:v>
                </c:pt>
                <c:pt idx="16">
                  <c:v>-15.860000000000001</c:v>
                </c:pt>
                <c:pt idx="17">
                  <c:v>-16.54</c:v>
                </c:pt>
                <c:pt idx="18">
                  <c:v>-16.72</c:v>
                </c:pt>
                <c:pt idx="19">
                  <c:v>-16.52</c:v>
                </c:pt>
                <c:pt idx="20">
                  <c:v>-16.14</c:v>
                </c:pt>
                <c:pt idx="21">
                  <c:v>-16.130000000000003</c:v>
                </c:pt>
                <c:pt idx="22">
                  <c:v>-16.32</c:v>
                </c:pt>
                <c:pt idx="23">
                  <c:v>-16.489999999999991</c:v>
                </c:pt>
                <c:pt idx="24">
                  <c:v>-16.07</c:v>
                </c:pt>
                <c:pt idx="25">
                  <c:v>-16.489999999999991</c:v>
                </c:pt>
                <c:pt idx="26">
                  <c:v>-15.54</c:v>
                </c:pt>
                <c:pt idx="27">
                  <c:v>-11.69</c:v>
                </c:pt>
                <c:pt idx="28">
                  <c:v>-16.77</c:v>
                </c:pt>
                <c:pt idx="29">
                  <c:v>-17.66</c:v>
                </c:pt>
              </c:numCache>
            </c:numRef>
          </c:yVal>
          <c:smooth val="1"/>
        </c:ser>
        <c:ser>
          <c:idx val="1"/>
          <c:order val="1"/>
          <c:tx>
            <c:strRef>
              <c:f>'Bus vs Angle'!$C$1</c:f>
              <c:strCache>
                <c:ptCount val="1"/>
                <c:pt idx="0">
                  <c:v>Angle (3 slack Bus)</c:v>
                </c:pt>
              </c:strCache>
            </c:strRef>
          </c:tx>
          <c:spPr>
            <a:ln w="19050">
              <a:solidFill>
                <a:schemeClr val="tx1"/>
              </a:solidFill>
              <a:prstDash val="solid"/>
            </a:ln>
          </c:spPr>
          <c:marker>
            <c:symbol val="none"/>
          </c:marker>
          <c:xVal>
            <c:numRef>
              <c:f>'Bus vs Angle'!$A$2:$A$31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'Bus vs Angle'!$C$2:$C$31</c:f>
              <c:numCache>
                <c:formatCode>General</c:formatCode>
                <c:ptCount val="30"/>
                <c:pt idx="0">
                  <c:v>0</c:v>
                </c:pt>
                <c:pt idx="1">
                  <c:v>0</c:v>
                </c:pt>
                <c:pt idx="2">
                  <c:v>-1.76</c:v>
                </c:pt>
                <c:pt idx="3">
                  <c:v>-2.1</c:v>
                </c:pt>
                <c:pt idx="4">
                  <c:v>-7.02</c:v>
                </c:pt>
                <c:pt idx="5">
                  <c:v>-2.0499999999999998</c:v>
                </c:pt>
                <c:pt idx="6">
                  <c:v>-4.6099999999999994</c:v>
                </c:pt>
                <c:pt idx="7">
                  <c:v>0</c:v>
                </c:pt>
                <c:pt idx="8">
                  <c:v>-5.35</c:v>
                </c:pt>
                <c:pt idx="9">
                  <c:v>-7.07</c:v>
                </c:pt>
                <c:pt idx="10">
                  <c:v>-5.35</c:v>
                </c:pt>
                <c:pt idx="11">
                  <c:v>-7.01</c:v>
                </c:pt>
                <c:pt idx="12">
                  <c:v>-7.01</c:v>
                </c:pt>
                <c:pt idx="13">
                  <c:v>-7.8</c:v>
                </c:pt>
                <c:pt idx="14">
                  <c:v>-7.8</c:v>
                </c:pt>
                <c:pt idx="15">
                  <c:v>-7.3</c:v>
                </c:pt>
                <c:pt idx="16">
                  <c:v>-7.3599999999999994</c:v>
                </c:pt>
                <c:pt idx="17">
                  <c:v>-8.2399999999999984</c:v>
                </c:pt>
                <c:pt idx="18">
                  <c:v>-8.3000000000000007</c:v>
                </c:pt>
                <c:pt idx="19">
                  <c:v>-8.0500000000000007</c:v>
                </c:pt>
                <c:pt idx="20">
                  <c:v>-7.51</c:v>
                </c:pt>
                <c:pt idx="21">
                  <c:v>-7.5</c:v>
                </c:pt>
                <c:pt idx="22">
                  <c:v>-7.9700000000000006</c:v>
                </c:pt>
                <c:pt idx="23">
                  <c:v>-7.8599999999999994</c:v>
                </c:pt>
                <c:pt idx="24">
                  <c:v>-7.05</c:v>
                </c:pt>
                <c:pt idx="25">
                  <c:v>-7.46</c:v>
                </c:pt>
                <c:pt idx="26">
                  <c:v>-6.29</c:v>
                </c:pt>
                <c:pt idx="27">
                  <c:v>-2.08</c:v>
                </c:pt>
                <c:pt idx="28">
                  <c:v>-7.51</c:v>
                </c:pt>
                <c:pt idx="29">
                  <c:v>-8.3800000000000008</c:v>
                </c:pt>
              </c:numCache>
            </c:numRef>
          </c:yVal>
          <c:smooth val="1"/>
        </c:ser>
        <c:axId val="129094016"/>
        <c:axId val="129095936"/>
      </c:scatterChart>
      <c:valAx>
        <c:axId val="129094016"/>
        <c:scaling>
          <c:orientation val="minMax"/>
        </c:scaling>
        <c:axPos val="b"/>
        <c:title>
          <c:tx>
            <c:rich>
              <a:bodyPr/>
              <a:lstStyle/>
              <a:p>
                <a:pPr>
                  <a:defRPr/>
                </a:pPr>
                <a:r>
                  <a:rPr lang="en-US"/>
                  <a:t>BUS number</a:t>
                </a:r>
              </a:p>
            </c:rich>
          </c:tx>
          <c:layout>
            <c:manualLayout>
              <c:xMode val="edge"/>
              <c:yMode val="edge"/>
              <c:x val="0.43056292305567118"/>
              <c:y val="0.14719889180519127"/>
            </c:manualLayout>
          </c:layout>
        </c:title>
        <c:numFmt formatCode="General" sourceLinked="1"/>
        <c:majorTickMark val="none"/>
        <c:tickLblPos val="nextTo"/>
        <c:crossAx val="129095936"/>
        <c:crosses val="autoZero"/>
        <c:crossBetween val="midCat"/>
      </c:valAx>
      <c:valAx>
        <c:axId val="129095936"/>
        <c:scaling>
          <c:orientation val="minMax"/>
        </c:scaling>
        <c:axPos val="l"/>
        <c:title>
          <c:tx>
            <c:rich>
              <a:bodyPr/>
              <a:lstStyle/>
              <a:p>
                <a:pPr>
                  <a:defRPr/>
                </a:pPr>
                <a:r>
                  <a:rPr lang="en-US"/>
                  <a:t>Angle (deg)</a:t>
                </a:r>
              </a:p>
            </c:rich>
          </c:tx>
        </c:title>
        <c:numFmt formatCode="General" sourceLinked="1"/>
        <c:majorTickMark val="none"/>
        <c:tickLblPos val="nextTo"/>
        <c:crossAx val="129094016"/>
        <c:crosses val="autoZero"/>
        <c:crossBetween val="midCat"/>
      </c:valAx>
    </c:plotArea>
    <c:legend>
      <c:legendPos val="t"/>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9AD323-D784-42D8-8116-632CAF7F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BABU</cp:lastModifiedBy>
  <cp:revision>25</cp:revision>
  <dcterms:created xsi:type="dcterms:W3CDTF">2016-02-19T21:32:00Z</dcterms:created>
  <dcterms:modified xsi:type="dcterms:W3CDTF">2016-02-26T10:03:00Z</dcterms:modified>
</cp:coreProperties>
</file>