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A2" w:rsidRDefault="00CD26A2" w:rsidP="00CD26A2">
      <w:r>
        <w:t>Hello Friends, Welcome to the video tutorial on the Raspberry Pi.</w:t>
      </w:r>
    </w:p>
    <w:p w:rsidR="00CD26A2" w:rsidRDefault="00CD26A2" w:rsidP="00CD26A2">
      <w:r>
        <w:t xml:space="preserve">In this tutorial we will learn how to </w:t>
      </w:r>
      <w:bookmarkStart w:id="0" w:name="_GoBack"/>
      <w:bookmarkEnd w:id="0"/>
      <w:r w:rsidR="00F61F1F">
        <w:t xml:space="preserve">enable </w:t>
      </w:r>
      <w:r w:rsidR="0087450C">
        <w:t>spi interface on raspberry pi</w:t>
      </w:r>
    </w:p>
    <w:p w:rsidR="001845D2" w:rsidRDefault="001050F0" w:rsidP="00CD26A2">
      <w:r>
        <w:t>First le</w:t>
      </w:r>
      <w:r w:rsidR="001845D2">
        <w:t>t us</w:t>
      </w:r>
      <w:r w:rsidR="00A54A7F">
        <w:t xml:space="preserve"> first</w:t>
      </w:r>
      <w:r w:rsidR="001845D2">
        <w:t xml:space="preserve"> understand what is spi</w:t>
      </w:r>
      <w:r>
        <w:t>.</w:t>
      </w:r>
    </w:p>
    <w:p w:rsidR="00BC7F49" w:rsidRDefault="00BC7F49" w:rsidP="00CD26A2">
      <w:r>
        <w:t>SPI stands for Serial peripheral interface.</w:t>
      </w:r>
    </w:p>
    <w:p w:rsidR="001050F0" w:rsidRPr="001050F0" w:rsidRDefault="00BC7F49" w:rsidP="001050F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It</w:t>
      </w:r>
      <w:r w:rsidR="001050F0" w:rsidRPr="001050F0">
        <w:rPr>
          <w:rFonts w:cs="CMR10"/>
          <w:lang w:bidi="hi-IN"/>
        </w:rPr>
        <w:t xml:space="preserve"> is a </w:t>
      </w:r>
      <w:r w:rsidR="001050F0" w:rsidRPr="001050F0">
        <w:rPr>
          <w:rFonts w:cs="CMBX10"/>
          <w:lang w:bidi="hi-IN"/>
        </w:rPr>
        <w:t xml:space="preserve">synchronous </w:t>
      </w:r>
      <w:r w:rsidR="001050F0" w:rsidRPr="001050F0">
        <w:rPr>
          <w:rFonts w:cs="CMR10"/>
          <w:lang w:bidi="hi-IN"/>
        </w:rPr>
        <w:t>communication</w:t>
      </w:r>
      <w:r w:rsidR="001050F0">
        <w:rPr>
          <w:rFonts w:cs="CMR10"/>
          <w:lang w:bidi="hi-IN"/>
        </w:rPr>
        <w:t xml:space="preserve"> protocol used to transfer data between micro-computers like the </w:t>
      </w:r>
      <w:r w:rsidR="001050F0" w:rsidRPr="001050F0">
        <w:rPr>
          <w:rFonts w:cs="CMR10"/>
          <w:lang w:bidi="hi-IN"/>
        </w:rPr>
        <w:t>Raspberry Pi and peripheral devices.</w:t>
      </w:r>
    </w:p>
    <w:p w:rsidR="001050F0" w:rsidRPr="001050F0" w:rsidRDefault="001050F0" w:rsidP="001050F0">
      <w:pPr>
        <w:rPr>
          <w:rFonts w:cs="CMR10"/>
          <w:lang w:bidi="hi-IN"/>
        </w:rPr>
      </w:pPr>
      <w:r w:rsidRPr="001050F0">
        <w:rPr>
          <w:rFonts w:cs="CMR10"/>
          <w:lang w:bidi="hi-IN"/>
        </w:rPr>
        <w:t>These peripheral devices may be either sensors or actuators.</w:t>
      </w:r>
    </w:p>
    <w:p w:rsidR="001050F0" w:rsidRPr="001050F0" w:rsidRDefault="001050F0" w:rsidP="001050F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1050F0">
        <w:rPr>
          <w:rFonts w:cs="CMR10"/>
          <w:lang w:bidi="hi-IN"/>
        </w:rPr>
        <w:t>SPI uses 4 separate connections to communicate with the target device.</w:t>
      </w:r>
    </w:p>
    <w:p w:rsidR="001050F0" w:rsidRPr="001050F0" w:rsidRDefault="001050F0" w:rsidP="001050F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1050F0">
        <w:rPr>
          <w:rFonts w:cs="CMR10"/>
          <w:lang w:bidi="hi-IN"/>
        </w:rPr>
        <w:t>These connections are:</w:t>
      </w:r>
    </w:p>
    <w:p w:rsidR="001050F0" w:rsidRPr="004F6D2B" w:rsidRDefault="001050F0" w:rsidP="004F6D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4F6D2B">
        <w:rPr>
          <w:rFonts w:cs="CMR10"/>
          <w:lang w:bidi="hi-IN"/>
        </w:rPr>
        <w:t>Serial clock (CLK)</w:t>
      </w:r>
    </w:p>
    <w:p w:rsidR="004F6D2B" w:rsidRDefault="004F6D2B" w:rsidP="004F6D2B">
      <w:pPr>
        <w:ind w:left="360"/>
        <w:rPr>
          <w:rFonts w:cs="CMR10"/>
          <w:lang w:bidi="hi-IN"/>
        </w:rPr>
      </w:pPr>
      <w:r w:rsidRPr="004F6D2B">
        <w:rPr>
          <w:rFonts w:cs="CMR10"/>
          <w:lang w:bidi="hi-IN"/>
        </w:rPr>
        <w:t>Master generates the clock.</w:t>
      </w:r>
    </w:p>
    <w:p w:rsidR="00B81D5D" w:rsidRPr="00B81D5D" w:rsidRDefault="00B81D5D" w:rsidP="004F6D2B">
      <w:pPr>
        <w:ind w:left="360"/>
        <w:rPr>
          <w:rFonts w:cs="CMR10"/>
          <w:lang w:bidi="hi-IN"/>
        </w:rPr>
      </w:pPr>
      <w:r>
        <w:rPr>
          <w:rFonts w:cs="Arial"/>
          <w:color w:val="333333"/>
          <w:shd w:val="clear" w:color="auto" w:fill="FFFFFF"/>
        </w:rPr>
        <w:t>A</w:t>
      </w:r>
      <w:r w:rsidRPr="00B81D5D">
        <w:rPr>
          <w:rFonts w:cs="Arial"/>
          <w:color w:val="333333"/>
          <w:shd w:val="clear" w:color="auto" w:fill="FFFFFF"/>
        </w:rPr>
        <w:t>ll the SPI signals are synchronous to this clock signal</w:t>
      </w:r>
    </w:p>
    <w:p w:rsidR="004F6D2B" w:rsidRPr="004F6D2B" w:rsidRDefault="004F6D2B" w:rsidP="004F6D2B">
      <w:pPr>
        <w:autoSpaceDE w:val="0"/>
        <w:autoSpaceDN w:val="0"/>
        <w:adjustRightInd w:val="0"/>
        <w:spacing w:after="0" w:line="240" w:lineRule="auto"/>
        <w:ind w:left="720"/>
        <w:rPr>
          <w:rFonts w:cs="CMR10"/>
          <w:lang w:bidi="hi-IN"/>
        </w:rPr>
      </w:pPr>
    </w:p>
    <w:p w:rsidR="001050F0" w:rsidRPr="004F6D2B" w:rsidRDefault="001050F0" w:rsidP="004F6D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4F6D2B">
        <w:rPr>
          <w:rFonts w:cs="CMR10"/>
          <w:lang w:bidi="hi-IN"/>
        </w:rPr>
        <w:t>Master Input Slave Output (MISO)</w:t>
      </w:r>
    </w:p>
    <w:p w:rsidR="004F6D2B" w:rsidRPr="004F6D2B" w:rsidRDefault="004F6D2B" w:rsidP="004F6D2B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4F6D2B">
        <w:rPr>
          <w:rFonts w:cs="CMR10"/>
          <w:lang w:bidi="hi-IN"/>
        </w:rPr>
        <w:t xml:space="preserve">The </w:t>
      </w:r>
      <w:r w:rsidRPr="004F6D2B">
        <w:rPr>
          <w:rFonts w:cs="CMBX10"/>
          <w:lang w:bidi="hi-IN"/>
        </w:rPr>
        <w:t xml:space="preserve">MISO </w:t>
      </w:r>
      <w:r w:rsidRPr="004F6D2B">
        <w:rPr>
          <w:rFonts w:cs="CMR10"/>
          <w:lang w:bidi="hi-IN"/>
        </w:rPr>
        <w:t>pin is a data pin used for the master (in this case the Raspberry Pi) to receive data from the slave. Data is read from the bus after every clock pulse.</w:t>
      </w:r>
    </w:p>
    <w:p w:rsidR="004F6D2B" w:rsidRPr="004F6D2B" w:rsidRDefault="004F6D2B" w:rsidP="004F6D2B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1050F0" w:rsidRPr="004F6D2B" w:rsidRDefault="001050F0" w:rsidP="004F6D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4F6D2B">
        <w:rPr>
          <w:rFonts w:cs="CMR10"/>
          <w:lang w:bidi="hi-IN"/>
        </w:rPr>
        <w:t>Master Output Slave Input (MOSI) and</w:t>
      </w:r>
    </w:p>
    <w:p w:rsidR="004F6D2B" w:rsidRPr="004F6D2B" w:rsidRDefault="004F6D2B" w:rsidP="004F6D2B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4F6D2B">
        <w:rPr>
          <w:rFonts w:cs="CMR10"/>
          <w:lang w:bidi="hi-IN"/>
        </w:rPr>
        <w:t xml:space="preserve">The </w:t>
      </w:r>
      <w:r w:rsidRPr="004F6D2B">
        <w:rPr>
          <w:rFonts w:cs="CMBX10"/>
          <w:lang w:bidi="hi-IN"/>
        </w:rPr>
        <w:t xml:space="preserve">MOSI </w:t>
      </w:r>
      <w:r w:rsidRPr="004F6D2B">
        <w:rPr>
          <w:rFonts w:cs="CMR10"/>
          <w:lang w:bidi="hi-IN"/>
        </w:rPr>
        <w:t>pin sends data from the Raspberry Pi to the slave.</w:t>
      </w:r>
    </w:p>
    <w:p w:rsidR="004F6D2B" w:rsidRPr="004F6D2B" w:rsidRDefault="004F6D2B" w:rsidP="004F6D2B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4F6D2B" w:rsidRPr="004F6D2B" w:rsidRDefault="001050F0" w:rsidP="004F6D2B">
      <w:pPr>
        <w:pStyle w:val="ListParagraph"/>
        <w:numPr>
          <w:ilvl w:val="0"/>
          <w:numId w:val="1"/>
        </w:numPr>
        <w:rPr>
          <w:rFonts w:cs="CMR10"/>
          <w:lang w:bidi="hi-IN"/>
        </w:rPr>
      </w:pPr>
      <w:r w:rsidRPr="004F6D2B">
        <w:rPr>
          <w:rFonts w:cs="CMR10"/>
          <w:lang w:bidi="hi-IN"/>
        </w:rPr>
        <w:t>Chip Select (CS).</w:t>
      </w:r>
    </w:p>
    <w:p w:rsidR="001C0FCD" w:rsidRPr="004F6D2B" w:rsidRDefault="001050F0" w:rsidP="004F6D2B">
      <w:pPr>
        <w:pStyle w:val="ListParagraph"/>
        <w:rPr>
          <w:rFonts w:cs="CMR10"/>
          <w:lang w:bidi="hi-IN"/>
        </w:rPr>
      </w:pPr>
      <w:r w:rsidRPr="004F6D2B">
        <w:rPr>
          <w:rFonts w:cs="CMR10"/>
          <w:lang w:bidi="hi-IN"/>
        </w:rPr>
        <w:t xml:space="preserve">the </w:t>
      </w:r>
      <w:r w:rsidRPr="004F6D2B">
        <w:rPr>
          <w:rFonts w:cs="CMBX10"/>
          <w:lang w:bidi="hi-IN"/>
        </w:rPr>
        <w:t xml:space="preserve">Chip Select line </w:t>
      </w:r>
      <w:r w:rsidRPr="004F6D2B">
        <w:rPr>
          <w:rFonts w:cs="CMR10"/>
          <w:lang w:bidi="hi-IN"/>
        </w:rPr>
        <w:t xml:space="preserve">chooses which particular SPI device is in use. </w:t>
      </w:r>
    </w:p>
    <w:p w:rsidR="001050F0" w:rsidRDefault="001050F0" w:rsidP="001050F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1050F0">
        <w:rPr>
          <w:rFonts w:cs="CMR10"/>
          <w:lang w:bidi="hi-IN"/>
        </w:rPr>
        <w:t>If there are multiple SPI devices, they can all share the same</w:t>
      </w:r>
      <w:r>
        <w:rPr>
          <w:rFonts w:cs="CMR10"/>
          <w:lang w:bidi="hi-IN"/>
        </w:rPr>
        <w:t xml:space="preserve"> </w:t>
      </w:r>
      <w:r w:rsidRPr="001050F0">
        <w:rPr>
          <w:rFonts w:cs="CMR10"/>
          <w:lang w:bidi="hi-IN"/>
        </w:rPr>
        <w:t>CLK, MOSI, and MISO. However, only the selected device has the</w:t>
      </w:r>
      <w:r>
        <w:rPr>
          <w:rFonts w:cs="CMR10"/>
          <w:lang w:bidi="hi-IN"/>
        </w:rPr>
        <w:t xml:space="preserve"> </w:t>
      </w:r>
      <w:r w:rsidRPr="001050F0">
        <w:rPr>
          <w:rFonts w:cs="CMR10"/>
          <w:lang w:bidi="hi-IN"/>
        </w:rPr>
        <w:t>Chip Select line set low, while all other devices have their CS lines set</w:t>
      </w:r>
      <w:r>
        <w:rPr>
          <w:rFonts w:cs="CMR10"/>
          <w:lang w:bidi="hi-IN"/>
        </w:rPr>
        <w:t xml:space="preserve"> high. A high Chip Select line </w:t>
      </w:r>
      <w:r w:rsidRPr="001050F0">
        <w:rPr>
          <w:rFonts w:cs="CMR10"/>
          <w:lang w:bidi="hi-IN"/>
        </w:rPr>
        <w:t>tells the SPI device to ignore all of the</w:t>
      </w:r>
      <w:r>
        <w:rPr>
          <w:rFonts w:cs="CMR10"/>
          <w:lang w:bidi="hi-IN"/>
        </w:rPr>
        <w:t xml:space="preserve"> </w:t>
      </w:r>
      <w:r w:rsidRPr="001050F0">
        <w:rPr>
          <w:rFonts w:cs="CMR10"/>
          <w:lang w:bidi="hi-IN"/>
        </w:rPr>
        <w:t>command</w:t>
      </w:r>
      <w:r w:rsidR="007C5FDB">
        <w:rPr>
          <w:rFonts w:cs="CMR10"/>
          <w:lang w:bidi="hi-IN"/>
        </w:rPr>
        <w:t>s and traffi</w:t>
      </w:r>
      <w:r w:rsidRPr="001050F0">
        <w:rPr>
          <w:rFonts w:cs="CMR10"/>
          <w:lang w:bidi="hi-IN"/>
        </w:rPr>
        <w:t>c on the rest of the bus.</w:t>
      </w:r>
    </w:p>
    <w:p w:rsidR="002669CC" w:rsidRDefault="002669CC" w:rsidP="001050F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2669CC" w:rsidRDefault="002669CC" w:rsidP="001050F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Now let us take a look how to enable spi interface.</w:t>
      </w:r>
    </w:p>
    <w:p w:rsidR="002669CC" w:rsidRPr="001050F0" w:rsidRDefault="002669CC" w:rsidP="001050F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563012" w:rsidRPr="002669CC" w:rsidRDefault="002669CC">
      <w:pPr>
        <w:rPr>
          <w:rFonts w:cs="CMR10"/>
          <w:lang w:bidi="hi-IN"/>
        </w:rPr>
      </w:pPr>
      <w:r>
        <w:t xml:space="preserve">Open lx terminal and type </w:t>
      </w:r>
      <w:r w:rsidRPr="002669CC">
        <w:rPr>
          <w:rFonts w:cs="CMR10"/>
          <w:lang w:bidi="hi-IN"/>
        </w:rPr>
        <w:t>sudo raspi-config and hit enter</w:t>
      </w:r>
    </w:p>
    <w:p w:rsidR="002669CC" w:rsidRDefault="002669CC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2669CC">
        <w:rPr>
          <w:rFonts w:cs="CMR10"/>
          <w:lang w:bidi="hi-IN"/>
        </w:rPr>
        <w:t>This will launch the raspi-config utilit</w:t>
      </w:r>
      <w:r w:rsidR="00C02A10">
        <w:rPr>
          <w:rFonts w:cs="CMR10"/>
          <w:lang w:bidi="hi-IN"/>
        </w:rPr>
        <w:t>y. Select option 8 “</w:t>
      </w:r>
      <w:r>
        <w:rPr>
          <w:rFonts w:cs="CMR10"/>
          <w:lang w:bidi="hi-IN"/>
        </w:rPr>
        <w:t>Advanced Op</w:t>
      </w:r>
      <w:r w:rsidRPr="002669CC">
        <w:rPr>
          <w:rFonts w:cs="CMR10"/>
          <w:lang w:bidi="hi-IN"/>
        </w:rPr>
        <w:t>tions".</w:t>
      </w:r>
    </w:p>
    <w:p w:rsidR="002669CC" w:rsidRPr="002669CC" w:rsidRDefault="002669CC" w:rsidP="002669CC">
      <w:pPr>
        <w:tabs>
          <w:tab w:val="left" w:pos="4111"/>
        </w:tabs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Select the “</w:t>
      </w:r>
      <w:r w:rsidRPr="002669CC">
        <w:rPr>
          <w:rFonts w:cs="CMR10"/>
          <w:lang w:bidi="hi-IN"/>
        </w:rPr>
        <w:t>SPI" option.</w:t>
      </w:r>
    </w:p>
    <w:p w:rsidR="002669CC" w:rsidRPr="002669CC" w:rsidRDefault="00C02A10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Set the option to “</w:t>
      </w:r>
      <w:r w:rsidR="002669CC" w:rsidRPr="002669CC">
        <w:rPr>
          <w:rFonts w:cs="CMR10"/>
          <w:lang w:bidi="hi-IN"/>
        </w:rPr>
        <w:t>Yes".</w:t>
      </w:r>
    </w:p>
    <w:p w:rsidR="002669CC" w:rsidRPr="002669CC" w:rsidRDefault="00C02A10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Select “</w:t>
      </w:r>
      <w:r w:rsidR="002669CC" w:rsidRPr="002669CC">
        <w:rPr>
          <w:rFonts w:cs="CMR10"/>
          <w:lang w:bidi="hi-IN"/>
        </w:rPr>
        <w:t>OK".</w:t>
      </w:r>
    </w:p>
    <w:p w:rsidR="002669CC" w:rsidRPr="002669CC" w:rsidRDefault="00C02A10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Select “</w:t>
      </w:r>
      <w:r w:rsidR="002669CC" w:rsidRPr="002669CC">
        <w:rPr>
          <w:rFonts w:cs="CMR10"/>
          <w:lang w:bidi="hi-IN"/>
        </w:rPr>
        <w:t>Finish".</w:t>
      </w:r>
    </w:p>
    <w:p w:rsidR="002669CC" w:rsidRPr="002669CC" w:rsidRDefault="002669CC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2669CC">
        <w:rPr>
          <w:rFonts w:cs="CMR10"/>
          <w:lang w:bidi="hi-IN"/>
        </w:rPr>
        <w:t>Reboot rpi for changes to take effect :</w:t>
      </w:r>
    </w:p>
    <w:p w:rsidR="002669CC" w:rsidRPr="002669CC" w:rsidRDefault="002669CC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2669CC">
        <w:rPr>
          <w:rFonts w:cs="CMR10"/>
          <w:lang w:bidi="hi-IN"/>
        </w:rPr>
        <w:t>sudo reboot</w:t>
      </w:r>
    </w:p>
    <w:p w:rsidR="002669CC" w:rsidRDefault="002669CC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2669CC">
        <w:rPr>
          <w:rFonts w:cs="CMR10"/>
          <w:lang w:bidi="hi-IN"/>
        </w:rPr>
        <w:t>SPI is now enabled.</w:t>
      </w:r>
    </w:p>
    <w:p w:rsidR="0048581A" w:rsidRDefault="0048581A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48581A" w:rsidRDefault="0048581A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Now let us check whether spi is enabled or not</w:t>
      </w:r>
    </w:p>
    <w:p w:rsidR="0048581A" w:rsidRDefault="0048581A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Open lxterminal type lsmod hit enter</w:t>
      </w:r>
    </w:p>
    <w:p w:rsidR="00547AC7" w:rsidRDefault="0048581A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 xml:space="preserve">If spi_bcm2708 and spi_bcm2835 is listed in the output. </w:t>
      </w:r>
    </w:p>
    <w:p w:rsidR="0048581A" w:rsidRDefault="0048581A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Hence, SPI is enabled.</w:t>
      </w:r>
    </w:p>
    <w:p w:rsidR="0048581A" w:rsidRPr="002669CC" w:rsidRDefault="0048581A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2669CC" w:rsidRPr="002669CC" w:rsidRDefault="002669CC" w:rsidP="002669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sectPr w:rsidR="002669CC" w:rsidRPr="002669CC" w:rsidSect="0056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33322"/>
    <w:multiLevelType w:val="hybridMultilevel"/>
    <w:tmpl w:val="D9BED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D26A2"/>
    <w:rsid w:val="001050F0"/>
    <w:rsid w:val="00167110"/>
    <w:rsid w:val="001845D2"/>
    <w:rsid w:val="001C0FCD"/>
    <w:rsid w:val="002669CC"/>
    <w:rsid w:val="00363D04"/>
    <w:rsid w:val="0048581A"/>
    <w:rsid w:val="004F6D2B"/>
    <w:rsid w:val="00547AC7"/>
    <w:rsid w:val="00563012"/>
    <w:rsid w:val="0076337F"/>
    <w:rsid w:val="007C5FDB"/>
    <w:rsid w:val="0087450C"/>
    <w:rsid w:val="00925F63"/>
    <w:rsid w:val="00A54A7F"/>
    <w:rsid w:val="00B81D5D"/>
    <w:rsid w:val="00BB09A3"/>
    <w:rsid w:val="00BC7F49"/>
    <w:rsid w:val="00BD2A65"/>
    <w:rsid w:val="00BE7A2D"/>
    <w:rsid w:val="00C02A10"/>
    <w:rsid w:val="00C324D9"/>
    <w:rsid w:val="00CD26A2"/>
    <w:rsid w:val="00F6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A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18</cp:revision>
  <dcterms:created xsi:type="dcterms:W3CDTF">2016-06-27T05:29:00Z</dcterms:created>
  <dcterms:modified xsi:type="dcterms:W3CDTF">2016-07-04T08:58:00Z</dcterms:modified>
</cp:coreProperties>
</file>