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D3" w14:textId="77777777" w:rsidR="00243243" w:rsidRDefault="00BB19D9">
      <w:pPr>
        <w:numPr>
          <w:ilvl w:val="0"/>
          <w:numId w:val="1"/>
        </w:numPr>
      </w:pPr>
      <w:r>
        <w:t>Which are the top three variables in your model which contribute most towards the probability of a lead getting converted?</w:t>
      </w: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77777777" w:rsidR="00243243" w:rsidRDefault="00243243"/>
    <w:p w14:paraId="0D2CF4C7" w14:textId="51F2A0FA" w:rsidR="00261C9B" w:rsidRDefault="00BB19D9" w:rsidP="00261C9B">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0EE89F1E" w14:textId="4624D14C" w:rsidR="00261C9B" w:rsidRDefault="00261C9B" w:rsidP="00261C9B">
      <w:r>
        <w:t xml:space="preserve">Ans: During this time, the company has the required resources (employees) to make as many phone calls as possible. This means that our model needs to be able to classify all potential leads correctly and even if it misclassifies some negative leads as positive, it should be fine. This metric is identified by the model’s sensitivity (True positives/True positives + False negatives). During this time, a model with high sensitivity is useful for the company, which can be simply achieved by choosing a lower cutoff value. A lower cutoff will classify more leads as positive. </w:t>
      </w:r>
      <w:r w:rsidR="00AB0B5B">
        <w:t>However,</w:t>
      </w:r>
      <w:r>
        <w:t xml:space="preserve"> we will have to keep in mind that if this value is not too low, otherwise our model is going to classify almost every lead as a positive one (which is as good as nothing).</w:t>
      </w:r>
    </w:p>
    <w:p w14:paraId="05DB86FA" w14:textId="51D5C749" w:rsidR="00261C9B" w:rsidRDefault="00261C9B" w:rsidP="00261C9B"/>
    <w:p w14:paraId="114B2AA4" w14:textId="77777777" w:rsidR="00261C9B" w:rsidRDefault="00261C9B" w:rsidP="00261C9B"/>
    <w:p w14:paraId="40451649" w14:textId="05DE944B"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46EBC3C8" w14:textId="77777777" w:rsidR="003B091B" w:rsidRDefault="003B091B" w:rsidP="003B091B">
      <w:pPr>
        <w:ind w:left="720"/>
      </w:pPr>
    </w:p>
    <w:p w14:paraId="34619CDC" w14:textId="784C5B9D" w:rsidR="003B091B" w:rsidRDefault="003B091B" w:rsidP="003B091B">
      <w:r>
        <w:t xml:space="preserve">Ans: Since the target is reached and the company wants to reduce unnecessary calls, our model needs to be changed slightly. By increasing the model’s specificity (True negatives/True negatives + False positives), we can reduce the number of leads that the model classifies as positive. Intuitively, this can be achieved by increasing the cutoff. A higher cutoff means the </w:t>
      </w:r>
      <w:r w:rsidR="004816B0">
        <w:t xml:space="preserve">more </w:t>
      </w:r>
      <w:r>
        <w:t xml:space="preserve">leads with a lower probability of conversion will simply be marked as a “cold” lead. </w:t>
      </w:r>
    </w:p>
    <w:sectPr w:rsidR="003B09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553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61C9B"/>
    <w:rsid w:val="003B091B"/>
    <w:rsid w:val="004816B0"/>
    <w:rsid w:val="00AB0B5B"/>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Mehandiratta</cp:lastModifiedBy>
  <cp:revision>7</cp:revision>
  <dcterms:created xsi:type="dcterms:W3CDTF">2019-01-07T08:33:00Z</dcterms:created>
  <dcterms:modified xsi:type="dcterms:W3CDTF">2022-11-13T19:47:00Z</dcterms:modified>
</cp:coreProperties>
</file>