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9F8A" w14:textId="77777777" w:rsidR="00042F6C" w:rsidRPr="00B77457" w:rsidRDefault="00042F6C" w:rsidP="00042F6C">
      <w:pPr>
        <w:pStyle w:val="Title"/>
        <w:rPr>
          <w:b/>
          <w:bCs/>
        </w:rPr>
      </w:pPr>
      <w:r w:rsidRPr="00B77457">
        <w:rPr>
          <w:b/>
          <w:bCs/>
        </w:rPr>
        <w:t>Software Requirements Specification (SRS)</w:t>
      </w:r>
    </w:p>
    <w:p w14:paraId="324B396D" w14:textId="5FEA9DB2" w:rsidR="00D11B99" w:rsidRPr="00D11B99" w:rsidRDefault="00D11B99" w:rsidP="00D11B99">
      <w:pPr>
        <w:rPr>
          <w:rFonts w:asciiTheme="majorHAnsi" w:hAnsiTheme="majorHAnsi" w:cstheme="majorHAnsi"/>
          <w:color w:val="4472C4" w:themeColor="accent1"/>
          <w:sz w:val="52"/>
          <w:szCs w:val="5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EB8C5B" w14:textId="6160528D" w:rsidR="00D11B99" w:rsidRPr="00D11B99" w:rsidRDefault="00D11B99" w:rsidP="00D11B99">
      <w:pPr>
        <w:rPr>
          <w:rFonts w:asciiTheme="majorHAnsi" w:hAnsiTheme="majorHAnsi" w:cstheme="majorHAnsi"/>
          <w:color w:val="4472C4" w:themeColor="accent1"/>
          <w:sz w:val="28"/>
          <w:szCs w:val="28"/>
          <w:lang w:val="en-US"/>
        </w:rPr>
      </w:pPr>
      <w:r w:rsidRPr="00D11B99">
        <w:rPr>
          <w:rFonts w:asciiTheme="majorHAnsi" w:hAnsiTheme="majorHAnsi" w:cstheme="majorHAnsi"/>
          <w:color w:val="4472C4" w:themeColor="accent1"/>
          <w:sz w:val="28"/>
          <w:szCs w:val="28"/>
          <w:lang w:val="en-US"/>
        </w:rPr>
        <w:t xml:space="preserve">Table of </w:t>
      </w:r>
      <w:r w:rsidRPr="00D11B99">
        <w:rPr>
          <w:rFonts w:asciiTheme="majorHAnsi" w:hAnsiTheme="majorHAnsi" w:cstheme="majorHAnsi"/>
          <w:color w:val="4472C4" w:themeColor="accent1"/>
          <w:sz w:val="32"/>
          <w:szCs w:val="32"/>
          <w:lang w:val="en-US"/>
        </w:rPr>
        <w:t>Contents</w:t>
      </w:r>
    </w:p>
    <w:p w14:paraId="7F746987" w14:textId="77777777" w:rsidR="00D11B99" w:rsidRPr="00D11B99" w:rsidRDefault="00D11B99" w:rsidP="00D11B99">
      <w:pPr>
        <w:rPr>
          <w:rFonts w:asciiTheme="majorHAnsi" w:hAnsiTheme="majorHAnsi" w:cstheme="majorHAnsi"/>
          <w:b/>
          <w:color w:val="70AD47"/>
          <w:spacing w:val="10"/>
          <w:sz w:val="24"/>
          <w:szCs w:val="24"/>
          <w:lang w:val="en-US"/>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D11B99">
        <w:rPr>
          <w:rFonts w:asciiTheme="majorHAnsi" w:hAnsiTheme="majorHAnsi" w:cstheme="majorHAnsi"/>
          <w:sz w:val="24"/>
          <w:szCs w:val="24"/>
          <w:lang w:val="en-US"/>
        </w:rPr>
        <w:t>1.0. Introduction</w:t>
      </w:r>
    </w:p>
    <w:p w14:paraId="30016498"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1.1. Purpose</w:t>
      </w:r>
    </w:p>
    <w:p w14:paraId="407CDB22"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1.2. Scope of Project</w:t>
      </w:r>
    </w:p>
    <w:p w14:paraId="10EF7EDF"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1.3. Glossary</w:t>
      </w:r>
    </w:p>
    <w:p w14:paraId="4EE2EA7B"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1.4. References</w:t>
      </w:r>
    </w:p>
    <w:p w14:paraId="724A56BC"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1.5. Overview of Document</w:t>
      </w:r>
    </w:p>
    <w:p w14:paraId="28EE5346" w14:textId="77777777" w:rsidR="00D11B99" w:rsidRPr="00D11B99" w:rsidRDefault="00D11B99" w:rsidP="00D11B99">
      <w:pPr>
        <w:rPr>
          <w:rFonts w:asciiTheme="majorHAnsi" w:hAnsiTheme="majorHAnsi" w:cstheme="majorHAnsi"/>
          <w:sz w:val="24"/>
          <w:szCs w:val="24"/>
          <w:lang w:val="en-US"/>
        </w:rPr>
      </w:pPr>
    </w:p>
    <w:p w14:paraId="59FD6A56"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2.0. Overall Description</w:t>
      </w:r>
    </w:p>
    <w:p w14:paraId="69E55123"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2.1. System Environment</w:t>
      </w:r>
    </w:p>
    <w:p w14:paraId="1D669B23"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2.2. Functional Requirements Specification</w:t>
      </w:r>
    </w:p>
    <w:p w14:paraId="045A4504"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2.2.1. Use Case: Terrain Mapping and Analysis</w:t>
      </w:r>
    </w:p>
    <w:p w14:paraId="16165FE1"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2.2.2. Use Case: Path Planning Request</w:t>
      </w:r>
    </w:p>
    <w:p w14:paraId="736901C4"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2.2.3. Use Case: Trajectory Generation</w:t>
      </w:r>
    </w:p>
    <w:p w14:paraId="1E75C3E7"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2.2.4. Use Case: Visualization</w:t>
      </w:r>
    </w:p>
    <w:p w14:paraId="26E92699"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2.3. User Characteristics</w:t>
      </w:r>
    </w:p>
    <w:p w14:paraId="597A7F77"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2.4. Non-Functional Requirements</w:t>
      </w:r>
    </w:p>
    <w:p w14:paraId="4B78E7CC" w14:textId="77777777" w:rsidR="00D11B99" w:rsidRPr="00D11B99" w:rsidRDefault="00D11B99" w:rsidP="00D11B99">
      <w:pPr>
        <w:rPr>
          <w:rFonts w:asciiTheme="majorHAnsi" w:hAnsiTheme="majorHAnsi" w:cstheme="majorHAnsi"/>
          <w:sz w:val="24"/>
          <w:szCs w:val="24"/>
          <w:lang w:val="en-US"/>
        </w:rPr>
      </w:pPr>
    </w:p>
    <w:p w14:paraId="786168B4"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3.0. Requirements Specification</w:t>
      </w:r>
    </w:p>
    <w:p w14:paraId="4BFABB4C"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3.1. External Interface Requirements</w:t>
      </w:r>
    </w:p>
    <w:p w14:paraId="6CF040D4"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3.1.1. ROS (Robot Operating System) Interface</w:t>
      </w:r>
    </w:p>
    <w:p w14:paraId="57F3E645"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3.1.2. Terrain Map Input Interface</w:t>
      </w:r>
    </w:p>
    <w:p w14:paraId="42D5DC94"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3.1.3. Visualization Tool Interface (e.g., RViz)</w:t>
      </w:r>
    </w:p>
    <w:p w14:paraId="217BE8BE"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3.2. Functional Requirements</w:t>
      </w:r>
    </w:p>
    <w:p w14:paraId="299C85BC"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lastRenderedPageBreak/>
        <w:t>3.2.1. Define Planning Problem (Start/Goal State)</w:t>
      </w:r>
    </w:p>
    <w:p w14:paraId="74C3466D"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3.2.2. Process Terrain Elevation Map</w:t>
      </w:r>
    </w:p>
    <w:p w14:paraId="0271A83B"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3.2.3. Generate Collision-Free Path</w:t>
      </w:r>
    </w:p>
    <w:p w14:paraId="5D4F90CF"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3.2.4. Optimize Trajectory for Stability and Efficiency</w:t>
      </w:r>
    </w:p>
    <w:p w14:paraId="507349F0"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3.2.5. Visualize Planner State and Output Trajectory</w:t>
      </w:r>
    </w:p>
    <w:p w14:paraId="71E86CE0"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3.2.6. Configure Planner Parameters</w:t>
      </w:r>
    </w:p>
    <w:p w14:paraId="7CA5D4C4"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3.3. Detailed Non-Functional Requirements</w:t>
      </w:r>
    </w:p>
    <w:p w14:paraId="00E06C1A"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3.3.1. Performance (e.g., Planning Time)</w:t>
      </w:r>
    </w:p>
    <w:p w14:paraId="3C9FCF87"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3.3.2. Accuracy and Precision</w:t>
      </w:r>
    </w:p>
    <w:p w14:paraId="59E93CB8"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3.3.3. Robustness and Reliability</w:t>
      </w:r>
    </w:p>
    <w:p w14:paraId="63CB3981"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3.3.4. Security</w:t>
      </w:r>
    </w:p>
    <w:p w14:paraId="066A01D4" w14:textId="77777777" w:rsidR="00D11B99" w:rsidRPr="00D11B99" w:rsidRDefault="00D11B99" w:rsidP="00D11B99">
      <w:pPr>
        <w:rPr>
          <w:rFonts w:asciiTheme="majorHAnsi" w:hAnsiTheme="majorHAnsi" w:cstheme="majorHAnsi"/>
          <w:sz w:val="24"/>
          <w:szCs w:val="24"/>
          <w:lang w:val="en-US"/>
        </w:rPr>
      </w:pPr>
    </w:p>
    <w:p w14:paraId="2BD4CE13" w14:textId="77777777" w:rsid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List of Figures</w:t>
      </w:r>
    </w:p>
    <w:p w14:paraId="03583DE1" w14:textId="0CE6AE55" w:rsidR="00B6562E" w:rsidRPr="000379C7" w:rsidRDefault="004069B1" w:rsidP="004069B1">
      <w:pPr>
        <w:pStyle w:val="ListParagraph"/>
        <w:numPr>
          <w:ilvl w:val="0"/>
          <w:numId w:val="23"/>
        </w:numPr>
        <w:rPr>
          <w:rFonts w:asciiTheme="majorHAnsi" w:hAnsiTheme="majorHAnsi" w:cstheme="majorHAnsi"/>
          <w:sz w:val="24"/>
          <w:szCs w:val="24"/>
          <w:lang w:val="en-US"/>
        </w:rPr>
      </w:pPr>
      <w:r w:rsidRPr="000379C7">
        <w:rPr>
          <w:rFonts w:asciiTheme="majorHAnsi" w:hAnsiTheme="majorHAnsi" w:cstheme="majorHAnsi"/>
          <w:sz w:val="24"/>
          <w:szCs w:val="24"/>
          <w:lang w:val="en-US"/>
        </w:rPr>
        <w:t xml:space="preserve">Chapter </w:t>
      </w:r>
      <w:proofErr w:type="gramStart"/>
      <w:r w:rsidRPr="000379C7">
        <w:rPr>
          <w:rFonts w:asciiTheme="majorHAnsi" w:hAnsiTheme="majorHAnsi" w:cstheme="majorHAnsi"/>
          <w:sz w:val="24"/>
          <w:szCs w:val="24"/>
          <w:lang w:val="en-US"/>
        </w:rPr>
        <w:t>1</w:t>
      </w:r>
      <w:r w:rsidR="00784E18" w:rsidRPr="000379C7">
        <w:rPr>
          <w:rFonts w:asciiTheme="majorHAnsi" w:hAnsiTheme="majorHAnsi" w:cstheme="majorHAnsi"/>
          <w:sz w:val="24"/>
          <w:szCs w:val="24"/>
          <w:lang w:val="en-US"/>
        </w:rPr>
        <w:t xml:space="preserve"> </w:t>
      </w:r>
      <w:r w:rsidRPr="000379C7">
        <w:rPr>
          <w:rFonts w:asciiTheme="majorHAnsi" w:hAnsiTheme="majorHAnsi" w:cstheme="majorHAnsi"/>
          <w:sz w:val="24"/>
          <w:szCs w:val="24"/>
          <w:lang w:val="en-US"/>
        </w:rPr>
        <w:t>:</w:t>
      </w:r>
      <w:proofErr w:type="gramEnd"/>
    </w:p>
    <w:p w14:paraId="1DF28140" w14:textId="5E8D53FA" w:rsidR="00D11B99" w:rsidRPr="000379C7" w:rsidRDefault="00D11B99" w:rsidP="00D11B99">
      <w:pPr>
        <w:rPr>
          <w:rFonts w:asciiTheme="majorHAnsi" w:hAnsiTheme="majorHAnsi" w:cstheme="majorHAnsi"/>
          <w:sz w:val="24"/>
          <w:szCs w:val="24"/>
          <w:lang w:val="en-US"/>
        </w:rPr>
      </w:pPr>
      <w:r w:rsidRPr="000379C7">
        <w:rPr>
          <w:rFonts w:asciiTheme="majorHAnsi" w:hAnsiTheme="majorHAnsi" w:cstheme="majorHAnsi"/>
          <w:sz w:val="24"/>
          <w:szCs w:val="24"/>
          <w:lang w:val="en-US"/>
        </w:rPr>
        <w:t>Figure 1</w:t>
      </w:r>
      <w:r w:rsidR="00B6562E" w:rsidRPr="000379C7">
        <w:rPr>
          <w:rFonts w:asciiTheme="majorHAnsi" w:hAnsiTheme="majorHAnsi" w:cstheme="majorHAnsi"/>
          <w:sz w:val="24"/>
          <w:szCs w:val="24"/>
          <w:lang w:val="en-US"/>
        </w:rPr>
        <w:t>.1</w:t>
      </w:r>
      <w:r w:rsidRPr="000379C7">
        <w:rPr>
          <w:rFonts w:asciiTheme="majorHAnsi" w:hAnsiTheme="majorHAnsi" w:cstheme="majorHAnsi"/>
          <w:sz w:val="24"/>
          <w:szCs w:val="24"/>
          <w:lang w:val="en-US"/>
        </w:rPr>
        <w:t xml:space="preserve"> - System Architecture and Environment</w:t>
      </w:r>
    </w:p>
    <w:p w14:paraId="7B553FA0" w14:textId="76FD03DF" w:rsidR="00D11B99" w:rsidRPr="000379C7" w:rsidRDefault="00D11B99" w:rsidP="00D11B99">
      <w:pPr>
        <w:rPr>
          <w:rFonts w:asciiTheme="majorHAnsi" w:hAnsiTheme="majorHAnsi" w:cstheme="majorHAnsi"/>
          <w:sz w:val="24"/>
          <w:szCs w:val="24"/>
          <w:lang w:val="en-US"/>
        </w:rPr>
      </w:pPr>
      <w:r w:rsidRPr="000379C7">
        <w:rPr>
          <w:rFonts w:asciiTheme="majorHAnsi" w:hAnsiTheme="majorHAnsi" w:cstheme="majorHAnsi"/>
          <w:sz w:val="24"/>
          <w:szCs w:val="24"/>
          <w:lang w:val="en-US"/>
        </w:rPr>
        <w:t xml:space="preserve">Figure </w:t>
      </w:r>
      <w:r w:rsidR="00B6562E" w:rsidRPr="000379C7">
        <w:rPr>
          <w:rFonts w:asciiTheme="majorHAnsi" w:hAnsiTheme="majorHAnsi" w:cstheme="majorHAnsi"/>
          <w:sz w:val="24"/>
          <w:szCs w:val="24"/>
          <w:lang w:val="en-US"/>
        </w:rPr>
        <w:t>1.</w:t>
      </w:r>
      <w:r w:rsidRPr="000379C7">
        <w:rPr>
          <w:rFonts w:asciiTheme="majorHAnsi" w:hAnsiTheme="majorHAnsi" w:cstheme="majorHAnsi"/>
          <w:sz w:val="24"/>
          <w:szCs w:val="24"/>
          <w:lang w:val="en-US"/>
        </w:rPr>
        <w:t>2 - Path Planning Data Flow</w:t>
      </w:r>
    </w:p>
    <w:p w14:paraId="1076D2FE" w14:textId="5139E62E" w:rsidR="00D11B99" w:rsidRPr="000379C7" w:rsidRDefault="00D11B99" w:rsidP="00D11B99">
      <w:pPr>
        <w:rPr>
          <w:rFonts w:asciiTheme="majorHAnsi" w:hAnsiTheme="majorHAnsi" w:cstheme="majorHAnsi"/>
          <w:sz w:val="24"/>
          <w:szCs w:val="24"/>
          <w:lang w:val="en-US"/>
        </w:rPr>
      </w:pPr>
      <w:r w:rsidRPr="000379C7">
        <w:rPr>
          <w:rFonts w:asciiTheme="majorHAnsi" w:hAnsiTheme="majorHAnsi" w:cstheme="majorHAnsi"/>
          <w:sz w:val="24"/>
          <w:szCs w:val="24"/>
          <w:lang w:val="en-US"/>
        </w:rPr>
        <w:t xml:space="preserve">Figure </w:t>
      </w:r>
      <w:r w:rsidR="00B6562E" w:rsidRPr="000379C7">
        <w:rPr>
          <w:rFonts w:asciiTheme="majorHAnsi" w:hAnsiTheme="majorHAnsi" w:cstheme="majorHAnsi"/>
          <w:sz w:val="24"/>
          <w:szCs w:val="24"/>
          <w:lang w:val="en-US"/>
        </w:rPr>
        <w:t>1.</w:t>
      </w:r>
      <w:r w:rsidRPr="000379C7">
        <w:rPr>
          <w:rFonts w:asciiTheme="majorHAnsi" w:hAnsiTheme="majorHAnsi" w:cstheme="majorHAnsi"/>
          <w:sz w:val="24"/>
          <w:szCs w:val="24"/>
          <w:lang w:val="en-US"/>
        </w:rPr>
        <w:t>3 - Planner State Machine</w:t>
      </w:r>
    </w:p>
    <w:p w14:paraId="3989031C" w14:textId="7DA33BF4" w:rsidR="00D11B99" w:rsidRPr="000379C7" w:rsidRDefault="00D11B99" w:rsidP="00D11B99">
      <w:pPr>
        <w:rPr>
          <w:rFonts w:asciiTheme="majorHAnsi" w:hAnsiTheme="majorHAnsi" w:cstheme="majorHAnsi"/>
          <w:sz w:val="24"/>
          <w:szCs w:val="24"/>
          <w:lang w:val="en-US"/>
        </w:rPr>
      </w:pPr>
      <w:r w:rsidRPr="000379C7">
        <w:rPr>
          <w:rFonts w:asciiTheme="majorHAnsi" w:hAnsiTheme="majorHAnsi" w:cstheme="majorHAnsi"/>
          <w:sz w:val="24"/>
          <w:szCs w:val="24"/>
          <w:lang w:val="en-US"/>
        </w:rPr>
        <w:t xml:space="preserve">Figure </w:t>
      </w:r>
      <w:r w:rsidR="00B6562E" w:rsidRPr="000379C7">
        <w:rPr>
          <w:rFonts w:asciiTheme="majorHAnsi" w:hAnsiTheme="majorHAnsi" w:cstheme="majorHAnsi"/>
          <w:sz w:val="24"/>
          <w:szCs w:val="24"/>
          <w:lang w:val="en-US"/>
        </w:rPr>
        <w:t>1.</w:t>
      </w:r>
      <w:r w:rsidRPr="000379C7">
        <w:rPr>
          <w:rFonts w:asciiTheme="majorHAnsi" w:hAnsiTheme="majorHAnsi" w:cstheme="majorHAnsi"/>
          <w:sz w:val="24"/>
          <w:szCs w:val="24"/>
          <w:lang w:val="en-US"/>
        </w:rPr>
        <w:t>4 - Logical Structure of Planner Configuration Data</w:t>
      </w:r>
    </w:p>
    <w:p w14:paraId="2F7C2945" w14:textId="5B1BA18F" w:rsidR="00D11B99" w:rsidRPr="000379C7" w:rsidRDefault="00D11B99">
      <w:pPr>
        <w:rPr>
          <w:rFonts w:asciiTheme="majorHAnsi" w:hAnsiTheme="majorHAnsi" w:cstheme="majorHAnsi"/>
        </w:rPr>
      </w:pPr>
    </w:p>
    <w:p w14:paraId="0BD81143" w14:textId="7EBF532C" w:rsidR="00784E18" w:rsidRPr="000379C7" w:rsidRDefault="00784E18" w:rsidP="00784E18">
      <w:pPr>
        <w:pStyle w:val="ListParagraph"/>
        <w:numPr>
          <w:ilvl w:val="0"/>
          <w:numId w:val="23"/>
        </w:numPr>
        <w:rPr>
          <w:rFonts w:asciiTheme="majorHAnsi" w:hAnsiTheme="majorHAnsi" w:cstheme="majorHAnsi"/>
        </w:rPr>
      </w:pPr>
      <w:r w:rsidRPr="000379C7">
        <w:rPr>
          <w:rFonts w:asciiTheme="majorHAnsi" w:hAnsiTheme="majorHAnsi" w:cstheme="majorHAnsi"/>
          <w:sz w:val="24"/>
          <w:szCs w:val="24"/>
        </w:rPr>
        <w:t xml:space="preserve">Chapter </w:t>
      </w:r>
      <w:proofErr w:type="gramStart"/>
      <w:r w:rsidRPr="000379C7">
        <w:rPr>
          <w:rFonts w:asciiTheme="majorHAnsi" w:hAnsiTheme="majorHAnsi" w:cstheme="majorHAnsi"/>
          <w:sz w:val="24"/>
          <w:szCs w:val="24"/>
        </w:rPr>
        <w:t>2 :</w:t>
      </w:r>
      <w:proofErr w:type="gramEnd"/>
    </w:p>
    <w:p w14:paraId="040B2755" w14:textId="3918346E" w:rsidR="00BA2A15" w:rsidRPr="000379C7" w:rsidRDefault="00BA2A15" w:rsidP="00BA2A15">
      <w:pPr>
        <w:rPr>
          <w:rFonts w:asciiTheme="majorHAnsi" w:hAnsiTheme="majorHAnsi" w:cstheme="majorHAnsi"/>
          <w:sz w:val="24"/>
          <w:szCs w:val="24"/>
        </w:rPr>
      </w:pPr>
      <w:r w:rsidRPr="000379C7">
        <w:rPr>
          <w:rFonts w:asciiTheme="majorHAnsi" w:hAnsiTheme="majorHAnsi" w:cstheme="majorHAnsi"/>
          <w:sz w:val="24"/>
          <w:szCs w:val="24"/>
        </w:rPr>
        <w:t>Figure 2.1 –</w:t>
      </w:r>
      <w:r w:rsidR="005222AD" w:rsidRPr="000379C7">
        <w:rPr>
          <w:rFonts w:asciiTheme="majorHAnsi" w:hAnsiTheme="majorHAnsi" w:cstheme="majorHAnsi"/>
          <w:sz w:val="24"/>
          <w:szCs w:val="24"/>
        </w:rPr>
        <w:t xml:space="preserve"> Activity Diagram</w:t>
      </w:r>
    </w:p>
    <w:p w14:paraId="6A731A6A" w14:textId="544076CD" w:rsidR="00BA2A15" w:rsidRPr="000379C7" w:rsidRDefault="00BA2A15" w:rsidP="00BA2A15">
      <w:pPr>
        <w:rPr>
          <w:rFonts w:asciiTheme="majorHAnsi" w:hAnsiTheme="majorHAnsi" w:cstheme="majorHAnsi"/>
          <w:sz w:val="24"/>
          <w:szCs w:val="24"/>
        </w:rPr>
      </w:pPr>
      <w:r w:rsidRPr="000379C7">
        <w:rPr>
          <w:rFonts w:asciiTheme="majorHAnsi" w:hAnsiTheme="majorHAnsi" w:cstheme="majorHAnsi"/>
          <w:sz w:val="24"/>
          <w:szCs w:val="24"/>
        </w:rPr>
        <w:t>Figure 2.2 –</w:t>
      </w:r>
      <w:r w:rsidR="005222AD" w:rsidRPr="000379C7">
        <w:rPr>
          <w:rFonts w:asciiTheme="majorHAnsi" w:hAnsiTheme="majorHAnsi" w:cstheme="majorHAnsi"/>
          <w:sz w:val="24"/>
          <w:szCs w:val="24"/>
        </w:rPr>
        <w:t xml:space="preserve"> </w:t>
      </w:r>
      <w:r w:rsidR="002058D2" w:rsidRPr="000379C7">
        <w:rPr>
          <w:rFonts w:asciiTheme="majorHAnsi" w:hAnsiTheme="majorHAnsi" w:cstheme="majorHAnsi"/>
          <w:sz w:val="24"/>
          <w:szCs w:val="24"/>
        </w:rPr>
        <w:t>Use Case Diagram</w:t>
      </w:r>
    </w:p>
    <w:p w14:paraId="7061D940" w14:textId="3FD0144F" w:rsidR="002058D2" w:rsidRPr="000379C7" w:rsidRDefault="00BA2A15" w:rsidP="00B86445">
      <w:pPr>
        <w:rPr>
          <w:rFonts w:asciiTheme="majorHAnsi" w:hAnsiTheme="majorHAnsi" w:cstheme="majorHAnsi"/>
          <w:sz w:val="24"/>
          <w:szCs w:val="24"/>
        </w:rPr>
      </w:pPr>
      <w:r w:rsidRPr="000379C7">
        <w:rPr>
          <w:rFonts w:asciiTheme="majorHAnsi" w:hAnsiTheme="majorHAnsi" w:cstheme="majorHAnsi"/>
          <w:sz w:val="24"/>
          <w:szCs w:val="24"/>
        </w:rPr>
        <w:t>Figure</w:t>
      </w:r>
      <w:r w:rsidR="00B86445" w:rsidRPr="000379C7">
        <w:rPr>
          <w:rFonts w:asciiTheme="majorHAnsi" w:hAnsiTheme="majorHAnsi" w:cstheme="majorHAnsi"/>
          <w:sz w:val="24"/>
          <w:szCs w:val="24"/>
        </w:rPr>
        <w:t xml:space="preserve"> 2.3 </w:t>
      </w:r>
      <w:proofErr w:type="gramStart"/>
      <w:r w:rsidR="00B86445" w:rsidRPr="000379C7">
        <w:rPr>
          <w:rFonts w:asciiTheme="majorHAnsi" w:hAnsiTheme="majorHAnsi" w:cstheme="majorHAnsi"/>
          <w:sz w:val="24"/>
          <w:szCs w:val="24"/>
        </w:rPr>
        <w:t xml:space="preserve">– </w:t>
      </w:r>
      <w:r w:rsidR="002058D2" w:rsidRPr="000379C7">
        <w:rPr>
          <w:rFonts w:asciiTheme="majorHAnsi" w:hAnsiTheme="majorHAnsi" w:cstheme="majorHAnsi"/>
          <w:sz w:val="24"/>
          <w:szCs w:val="24"/>
        </w:rPr>
        <w:t xml:space="preserve"> Sequence</w:t>
      </w:r>
      <w:proofErr w:type="gramEnd"/>
      <w:r w:rsidR="002058D2" w:rsidRPr="000379C7">
        <w:rPr>
          <w:rFonts w:asciiTheme="majorHAnsi" w:hAnsiTheme="majorHAnsi" w:cstheme="majorHAnsi"/>
          <w:sz w:val="24"/>
          <w:szCs w:val="24"/>
        </w:rPr>
        <w:t xml:space="preserve"> Diagram</w:t>
      </w:r>
    </w:p>
    <w:p w14:paraId="17D2DD9F" w14:textId="61856606" w:rsidR="00B86445" w:rsidRPr="000379C7" w:rsidRDefault="00B86445" w:rsidP="00B86445">
      <w:pPr>
        <w:rPr>
          <w:rFonts w:asciiTheme="majorHAnsi" w:hAnsiTheme="majorHAnsi" w:cstheme="majorHAnsi"/>
          <w:sz w:val="24"/>
          <w:szCs w:val="24"/>
        </w:rPr>
      </w:pPr>
      <w:r w:rsidRPr="000379C7">
        <w:rPr>
          <w:rFonts w:asciiTheme="majorHAnsi" w:hAnsiTheme="majorHAnsi" w:cstheme="majorHAnsi"/>
          <w:sz w:val="24"/>
          <w:szCs w:val="24"/>
        </w:rPr>
        <w:t>Figure 2.4 –</w:t>
      </w:r>
      <w:r w:rsidR="002058D2" w:rsidRPr="000379C7">
        <w:rPr>
          <w:rFonts w:asciiTheme="majorHAnsi" w:hAnsiTheme="majorHAnsi" w:cstheme="majorHAnsi"/>
          <w:sz w:val="24"/>
          <w:szCs w:val="24"/>
        </w:rPr>
        <w:t xml:space="preserve"> </w:t>
      </w:r>
      <w:r w:rsidR="000379C7" w:rsidRPr="000379C7">
        <w:rPr>
          <w:rFonts w:asciiTheme="majorHAnsi" w:hAnsiTheme="majorHAnsi" w:cstheme="majorHAnsi"/>
          <w:sz w:val="24"/>
          <w:szCs w:val="24"/>
        </w:rPr>
        <w:t>Collaboration Diagram</w:t>
      </w:r>
    </w:p>
    <w:p w14:paraId="543A1E2E" w14:textId="77777777" w:rsidR="00B86445" w:rsidRPr="00B86445" w:rsidRDefault="00B86445" w:rsidP="00B86445">
      <w:pPr>
        <w:rPr>
          <w:rFonts w:ascii="Times New Roman" w:hAnsi="Times New Roman" w:cs="Times New Roman"/>
        </w:rPr>
      </w:pPr>
    </w:p>
    <w:p w14:paraId="4E11D63F" w14:textId="77777777" w:rsidR="00D11B99" w:rsidRPr="00D11B99" w:rsidRDefault="00D11B99">
      <w:pPr>
        <w:rPr>
          <w:rFonts w:ascii="Times New Roman" w:hAnsi="Times New Roman" w:cs="Times New Roman"/>
        </w:rPr>
      </w:pPr>
      <w:r w:rsidRPr="00D11B99">
        <w:rPr>
          <w:rFonts w:ascii="Times New Roman" w:hAnsi="Times New Roman" w:cs="Times New Roman"/>
        </w:rPr>
        <w:br w:type="page"/>
      </w:r>
    </w:p>
    <w:p w14:paraId="5EE504AF"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1.0 Introduction</w:t>
      </w:r>
    </w:p>
    <w:p w14:paraId="12F187DE"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 xml:space="preserve">Healthcare is one of the most critical areas of human life, but many diseases remain difficult to diagnose at an early stage. Conditions such as </w:t>
      </w:r>
      <w:r w:rsidRPr="00D11B99">
        <w:rPr>
          <w:rFonts w:ascii="Times New Roman" w:hAnsi="Times New Roman" w:cs="Times New Roman"/>
          <w:b/>
          <w:bCs/>
        </w:rPr>
        <w:t>Heart Disease, Parkinson’s Disease, and Diabetes</w:t>
      </w:r>
      <w:r w:rsidRPr="00D11B99">
        <w:rPr>
          <w:rFonts w:ascii="Times New Roman" w:hAnsi="Times New Roman" w:cs="Times New Roman"/>
        </w:rPr>
        <w:t xml:space="preserve"> are life-threatening if not detected and managed early. Each of these diseases has distinct risk factors, symptoms, and medical challenges, making diagnosis a time-consuming and error-prone process if done manually.</w:t>
      </w:r>
    </w:p>
    <w:p w14:paraId="56F5FE67"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 xml:space="preserve">This document describes a smart, integrated software system designed to predict the likelihood of these diseases using </w:t>
      </w:r>
      <w:r w:rsidRPr="00D11B99">
        <w:rPr>
          <w:rFonts w:ascii="Times New Roman" w:hAnsi="Times New Roman" w:cs="Times New Roman"/>
          <w:b/>
          <w:bCs/>
        </w:rPr>
        <w:t>machine learning models</w:t>
      </w:r>
      <w:r w:rsidRPr="00D11B99">
        <w:rPr>
          <w:rFonts w:ascii="Times New Roman" w:hAnsi="Times New Roman" w:cs="Times New Roman"/>
        </w:rPr>
        <w:t xml:space="preserve"> trained on patient health data. The system allows patients and healthcare providers to input relevant health parameters, processes them using advanced algorithms, and generates prediction results. The goal is not just to classify risk, but to </w:t>
      </w:r>
      <w:r w:rsidRPr="00D11B99">
        <w:rPr>
          <w:rFonts w:ascii="Times New Roman" w:hAnsi="Times New Roman" w:cs="Times New Roman"/>
          <w:b/>
          <w:bCs/>
        </w:rPr>
        <w:t>assist doctors in decision-making, improve preventive care, and empower patients</w:t>
      </w:r>
      <w:r w:rsidRPr="00D11B99">
        <w:rPr>
          <w:rFonts w:ascii="Times New Roman" w:hAnsi="Times New Roman" w:cs="Times New Roman"/>
        </w:rPr>
        <w:t xml:space="preserve"> to take timely action. This system transforms the challenge of multi-disease diagnosis into an opportunity to improve healthcare efficiency and outcomes.</w:t>
      </w:r>
    </w:p>
    <w:p w14:paraId="362D9C72" w14:textId="77777777" w:rsidR="00D11B99" w:rsidRPr="00D11B99" w:rsidRDefault="000379C7" w:rsidP="00D11B99">
      <w:pPr>
        <w:rPr>
          <w:rFonts w:ascii="Times New Roman" w:hAnsi="Times New Roman" w:cs="Times New Roman"/>
        </w:rPr>
      </w:pPr>
      <w:r>
        <w:rPr>
          <w:rFonts w:ascii="Times New Roman" w:hAnsi="Times New Roman" w:cs="Times New Roman"/>
        </w:rPr>
        <w:pict w14:anchorId="7AB246DB">
          <v:rect id="_x0000_i1025" style="width:0;height:1.5pt" o:hralign="center" o:hrstd="t" o:hr="t" fillcolor="#a0a0a0" stroked="f"/>
        </w:pict>
      </w:r>
    </w:p>
    <w:p w14:paraId="0ED791E4"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 Purpose</w:t>
      </w:r>
    </w:p>
    <w:p w14:paraId="7F048E73"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 xml:space="preserve">The primary purpose of this project is to develop a </w:t>
      </w:r>
      <w:r w:rsidRPr="00D11B99">
        <w:rPr>
          <w:rFonts w:ascii="Times New Roman" w:hAnsi="Times New Roman" w:cs="Times New Roman"/>
          <w:b/>
          <w:bCs/>
        </w:rPr>
        <w:t>robust, intelligent, and user-friendly disease prediction system</w:t>
      </w:r>
      <w:r w:rsidRPr="00D11B99">
        <w:rPr>
          <w:rFonts w:ascii="Times New Roman" w:hAnsi="Times New Roman" w:cs="Times New Roman"/>
        </w:rPr>
        <w:t xml:space="preserve"> that can provide early diagnosis support for Heart Disease, Parkinson’s Disease, and Diabetes.</w:t>
      </w:r>
    </w:p>
    <w:p w14:paraId="6CD9BB93"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The system is intended to:</w:t>
      </w:r>
    </w:p>
    <w:p w14:paraId="77FDE285" w14:textId="77777777" w:rsidR="00D11B99" w:rsidRPr="00D11B99" w:rsidRDefault="00D11B99" w:rsidP="00D11B99">
      <w:pPr>
        <w:numPr>
          <w:ilvl w:val="0"/>
          <w:numId w:val="1"/>
        </w:numPr>
        <w:rPr>
          <w:rFonts w:ascii="Times New Roman" w:hAnsi="Times New Roman" w:cs="Times New Roman"/>
        </w:rPr>
      </w:pPr>
      <w:r w:rsidRPr="00D11B99">
        <w:rPr>
          <w:rFonts w:ascii="Times New Roman" w:hAnsi="Times New Roman" w:cs="Times New Roman"/>
          <w:b/>
          <w:bCs/>
        </w:rPr>
        <w:t>Enhance Early Detection</w:t>
      </w:r>
      <w:r w:rsidRPr="00D11B99">
        <w:rPr>
          <w:rFonts w:ascii="Times New Roman" w:hAnsi="Times New Roman" w:cs="Times New Roman"/>
        </w:rPr>
        <w:t>: Identify high-risk individuals before symptoms worsen, minimizing long-term complications.</w:t>
      </w:r>
    </w:p>
    <w:p w14:paraId="61E80CB7" w14:textId="77777777" w:rsidR="00D11B99" w:rsidRPr="00D11B99" w:rsidRDefault="00D11B99" w:rsidP="00D11B99">
      <w:pPr>
        <w:numPr>
          <w:ilvl w:val="0"/>
          <w:numId w:val="1"/>
        </w:numPr>
        <w:rPr>
          <w:rFonts w:ascii="Times New Roman" w:hAnsi="Times New Roman" w:cs="Times New Roman"/>
        </w:rPr>
      </w:pPr>
      <w:r w:rsidRPr="00D11B99">
        <w:rPr>
          <w:rFonts w:ascii="Times New Roman" w:hAnsi="Times New Roman" w:cs="Times New Roman"/>
          <w:b/>
          <w:bCs/>
        </w:rPr>
        <w:t>Support Medical Professionals</w:t>
      </w:r>
      <w:r w:rsidRPr="00D11B99">
        <w:rPr>
          <w:rFonts w:ascii="Times New Roman" w:hAnsi="Times New Roman" w:cs="Times New Roman"/>
        </w:rPr>
        <w:t>: Provide doctors with predictive insights that can complement clinical examinations and laboratory tests.</w:t>
      </w:r>
    </w:p>
    <w:p w14:paraId="1E3CA0D3" w14:textId="77777777" w:rsidR="00D11B99" w:rsidRPr="00D11B99" w:rsidRDefault="00D11B99" w:rsidP="00D11B99">
      <w:pPr>
        <w:numPr>
          <w:ilvl w:val="0"/>
          <w:numId w:val="1"/>
        </w:numPr>
        <w:rPr>
          <w:rFonts w:ascii="Times New Roman" w:hAnsi="Times New Roman" w:cs="Times New Roman"/>
        </w:rPr>
      </w:pPr>
      <w:r w:rsidRPr="00D11B99">
        <w:rPr>
          <w:rFonts w:ascii="Times New Roman" w:hAnsi="Times New Roman" w:cs="Times New Roman"/>
          <w:b/>
          <w:bCs/>
        </w:rPr>
        <w:t>Empower Patients</w:t>
      </w:r>
      <w:r w:rsidRPr="00D11B99">
        <w:rPr>
          <w:rFonts w:ascii="Times New Roman" w:hAnsi="Times New Roman" w:cs="Times New Roman"/>
        </w:rPr>
        <w:t>: Allow individuals to self-assess their health status based on standard clinical inputs and seek medical advice sooner.</w:t>
      </w:r>
    </w:p>
    <w:p w14:paraId="16F2780D" w14:textId="77777777" w:rsidR="00D11B99" w:rsidRPr="00D11B99" w:rsidRDefault="00D11B99" w:rsidP="00D11B99">
      <w:pPr>
        <w:numPr>
          <w:ilvl w:val="0"/>
          <w:numId w:val="1"/>
        </w:numPr>
        <w:rPr>
          <w:rFonts w:ascii="Times New Roman" w:hAnsi="Times New Roman" w:cs="Times New Roman"/>
        </w:rPr>
      </w:pPr>
      <w:r w:rsidRPr="00D11B99">
        <w:rPr>
          <w:rFonts w:ascii="Times New Roman" w:hAnsi="Times New Roman" w:cs="Times New Roman"/>
          <w:b/>
          <w:bCs/>
        </w:rPr>
        <w:t>Improve Healthcare Efficiency</w:t>
      </w:r>
      <w:r w:rsidRPr="00D11B99">
        <w:rPr>
          <w:rFonts w:ascii="Times New Roman" w:hAnsi="Times New Roman" w:cs="Times New Roman"/>
        </w:rPr>
        <w:t>: Reduce diagnostic delays, minimize misdiagnosis, and allow hospitals to manage large patient datasets effectively.</w:t>
      </w:r>
    </w:p>
    <w:p w14:paraId="6EF44371" w14:textId="77777777" w:rsidR="00D11B99" w:rsidRPr="00D11B99" w:rsidRDefault="00D11B99" w:rsidP="00D11B99">
      <w:pPr>
        <w:numPr>
          <w:ilvl w:val="0"/>
          <w:numId w:val="1"/>
        </w:numPr>
        <w:rPr>
          <w:rFonts w:ascii="Times New Roman" w:hAnsi="Times New Roman" w:cs="Times New Roman"/>
        </w:rPr>
      </w:pPr>
      <w:r w:rsidRPr="00D11B99">
        <w:rPr>
          <w:rFonts w:ascii="Times New Roman" w:hAnsi="Times New Roman" w:cs="Times New Roman"/>
          <w:b/>
          <w:bCs/>
        </w:rPr>
        <w:t>Provide Actionable Insights</w:t>
      </w:r>
      <w:r w:rsidRPr="00D11B99">
        <w:rPr>
          <w:rFonts w:ascii="Times New Roman" w:hAnsi="Times New Roman" w:cs="Times New Roman"/>
        </w:rPr>
        <w:t>: Present prediction results with visual reports, confidence scores, and disease risk categories to aid decision-making.</w:t>
      </w:r>
    </w:p>
    <w:p w14:paraId="2BCC3326" w14:textId="77777777" w:rsidR="00D11B99" w:rsidRPr="00D11B99" w:rsidRDefault="000379C7" w:rsidP="00D11B99">
      <w:pPr>
        <w:rPr>
          <w:rFonts w:ascii="Times New Roman" w:hAnsi="Times New Roman" w:cs="Times New Roman"/>
        </w:rPr>
      </w:pPr>
      <w:r>
        <w:rPr>
          <w:rFonts w:ascii="Times New Roman" w:hAnsi="Times New Roman" w:cs="Times New Roman"/>
        </w:rPr>
        <w:pict w14:anchorId="2455331A">
          <v:rect id="_x0000_i1026" style="width:0;height:1.5pt" o:hralign="center" o:hrstd="t" o:hr="t" fillcolor="#a0a0a0" stroked="f"/>
        </w:pict>
      </w:r>
    </w:p>
    <w:p w14:paraId="53D2FE43"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 Scope of Project</w:t>
      </w:r>
    </w:p>
    <w:p w14:paraId="607138CA"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 xml:space="preserve">The scope of this project encompasses the </w:t>
      </w:r>
      <w:r w:rsidRPr="00D11B99">
        <w:rPr>
          <w:rFonts w:ascii="Times New Roman" w:hAnsi="Times New Roman" w:cs="Times New Roman"/>
          <w:b/>
          <w:bCs/>
        </w:rPr>
        <w:t>design, development, and deployment</w:t>
      </w:r>
      <w:r w:rsidRPr="00D11B99">
        <w:rPr>
          <w:rFonts w:ascii="Times New Roman" w:hAnsi="Times New Roman" w:cs="Times New Roman"/>
        </w:rPr>
        <w:t xml:space="preserve"> of a web-based predictive system for multiple diseases. The system focuses on three major chronic conditions: Heart Disease, Parkinson’s Disease, and Diabetes.</w:t>
      </w:r>
    </w:p>
    <w:p w14:paraId="729C7F29"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Key functionalities and boundaries:</w:t>
      </w:r>
    </w:p>
    <w:p w14:paraId="78C749AB" w14:textId="77777777" w:rsidR="00D11B99" w:rsidRPr="00D11B99" w:rsidRDefault="00D11B99" w:rsidP="00D11B99">
      <w:pPr>
        <w:numPr>
          <w:ilvl w:val="0"/>
          <w:numId w:val="2"/>
        </w:numPr>
        <w:rPr>
          <w:rFonts w:ascii="Times New Roman" w:hAnsi="Times New Roman" w:cs="Times New Roman"/>
        </w:rPr>
      </w:pPr>
      <w:r w:rsidRPr="00D11B99">
        <w:rPr>
          <w:rFonts w:ascii="Times New Roman" w:hAnsi="Times New Roman" w:cs="Times New Roman"/>
          <w:b/>
          <w:bCs/>
        </w:rPr>
        <w:t>Diseases Covered</w:t>
      </w:r>
      <w:r w:rsidRPr="00D11B99">
        <w:rPr>
          <w:rFonts w:ascii="Times New Roman" w:hAnsi="Times New Roman" w:cs="Times New Roman"/>
        </w:rPr>
        <w:t>: Heart Disease, Parkinson’s Disease, Diabetes.</w:t>
      </w:r>
    </w:p>
    <w:p w14:paraId="1062160B" w14:textId="77777777" w:rsidR="00D11B99" w:rsidRPr="00D11B99" w:rsidRDefault="00D11B99" w:rsidP="00D11B99">
      <w:pPr>
        <w:numPr>
          <w:ilvl w:val="0"/>
          <w:numId w:val="2"/>
        </w:numPr>
        <w:rPr>
          <w:rFonts w:ascii="Times New Roman" w:hAnsi="Times New Roman" w:cs="Times New Roman"/>
        </w:rPr>
      </w:pPr>
      <w:r w:rsidRPr="00D11B99">
        <w:rPr>
          <w:rFonts w:ascii="Times New Roman" w:hAnsi="Times New Roman" w:cs="Times New Roman"/>
          <w:b/>
          <w:bCs/>
        </w:rPr>
        <w:t>Data Sources</w:t>
      </w:r>
      <w:r w:rsidRPr="00D11B99">
        <w:rPr>
          <w:rFonts w:ascii="Times New Roman" w:hAnsi="Times New Roman" w:cs="Times New Roman"/>
        </w:rPr>
        <w:t>: Medical datasets from repositories such as UCI Machine Learning Repository, Kaggle medical datasets, and hospital-provided anonymized records.</w:t>
      </w:r>
    </w:p>
    <w:p w14:paraId="1DF44D49" w14:textId="77777777" w:rsidR="00D11B99" w:rsidRPr="00D11B99" w:rsidRDefault="00D11B99" w:rsidP="00D11B99">
      <w:pPr>
        <w:numPr>
          <w:ilvl w:val="0"/>
          <w:numId w:val="2"/>
        </w:numPr>
        <w:rPr>
          <w:rFonts w:ascii="Times New Roman" w:hAnsi="Times New Roman" w:cs="Times New Roman"/>
        </w:rPr>
      </w:pPr>
      <w:r w:rsidRPr="00D11B99">
        <w:rPr>
          <w:rFonts w:ascii="Times New Roman" w:hAnsi="Times New Roman" w:cs="Times New Roman"/>
          <w:b/>
          <w:bCs/>
        </w:rPr>
        <w:t>Core Technologies</w:t>
      </w:r>
      <w:r w:rsidRPr="00D11B99">
        <w:rPr>
          <w:rFonts w:ascii="Times New Roman" w:hAnsi="Times New Roman" w:cs="Times New Roman"/>
        </w:rPr>
        <w:t>:</w:t>
      </w:r>
    </w:p>
    <w:p w14:paraId="4045A038" w14:textId="77777777" w:rsidR="00D11B99" w:rsidRPr="00D11B99" w:rsidRDefault="00D11B99" w:rsidP="00D11B99">
      <w:pPr>
        <w:numPr>
          <w:ilvl w:val="1"/>
          <w:numId w:val="2"/>
        </w:numPr>
        <w:rPr>
          <w:rFonts w:ascii="Times New Roman" w:hAnsi="Times New Roman" w:cs="Times New Roman"/>
        </w:rPr>
      </w:pPr>
      <w:r w:rsidRPr="00D11B99">
        <w:rPr>
          <w:rFonts w:ascii="Times New Roman" w:hAnsi="Times New Roman" w:cs="Times New Roman"/>
          <w:b/>
          <w:bCs/>
        </w:rPr>
        <w:lastRenderedPageBreak/>
        <w:t>Machine Learning Models</w:t>
      </w:r>
      <w:r w:rsidRPr="00D11B99">
        <w:rPr>
          <w:rFonts w:ascii="Times New Roman" w:hAnsi="Times New Roman" w:cs="Times New Roman"/>
        </w:rPr>
        <w:t>: Logistic Regression, Random Forest, Support Vector Machines, Gradient Boosting.</w:t>
      </w:r>
    </w:p>
    <w:p w14:paraId="4A204EBF" w14:textId="77777777" w:rsidR="00D11B99" w:rsidRPr="00D11B99" w:rsidRDefault="00D11B99" w:rsidP="00D11B99">
      <w:pPr>
        <w:numPr>
          <w:ilvl w:val="1"/>
          <w:numId w:val="2"/>
        </w:numPr>
        <w:rPr>
          <w:rFonts w:ascii="Times New Roman" w:hAnsi="Times New Roman" w:cs="Times New Roman"/>
        </w:rPr>
      </w:pPr>
      <w:r w:rsidRPr="00D11B99">
        <w:rPr>
          <w:rFonts w:ascii="Times New Roman" w:hAnsi="Times New Roman" w:cs="Times New Roman"/>
          <w:b/>
          <w:bCs/>
        </w:rPr>
        <w:t>Data Processing</w:t>
      </w:r>
      <w:r w:rsidRPr="00D11B99">
        <w:rPr>
          <w:rFonts w:ascii="Times New Roman" w:hAnsi="Times New Roman" w:cs="Times New Roman"/>
        </w:rPr>
        <w:t>: Standardization, normalization, and handling missing values.</w:t>
      </w:r>
    </w:p>
    <w:p w14:paraId="5479DD63" w14:textId="77777777" w:rsidR="00D11B99" w:rsidRPr="00D11B99" w:rsidRDefault="00D11B99" w:rsidP="00D11B99">
      <w:pPr>
        <w:numPr>
          <w:ilvl w:val="1"/>
          <w:numId w:val="2"/>
        </w:numPr>
        <w:rPr>
          <w:rFonts w:ascii="Times New Roman" w:hAnsi="Times New Roman" w:cs="Times New Roman"/>
        </w:rPr>
      </w:pPr>
      <w:r w:rsidRPr="00D11B99">
        <w:rPr>
          <w:rFonts w:ascii="Times New Roman" w:hAnsi="Times New Roman" w:cs="Times New Roman"/>
          <w:b/>
          <w:bCs/>
        </w:rPr>
        <w:t>Visualization</w:t>
      </w:r>
      <w:r w:rsidRPr="00D11B99">
        <w:rPr>
          <w:rFonts w:ascii="Times New Roman" w:hAnsi="Times New Roman" w:cs="Times New Roman"/>
        </w:rPr>
        <w:t>: Interactive dashboards with prediction graphs and downloadable reports.</w:t>
      </w:r>
    </w:p>
    <w:p w14:paraId="622EFD4C" w14:textId="77777777" w:rsidR="00D11B99" w:rsidRPr="00D11B99" w:rsidRDefault="00D11B99" w:rsidP="00D11B99">
      <w:pPr>
        <w:numPr>
          <w:ilvl w:val="0"/>
          <w:numId w:val="2"/>
        </w:numPr>
        <w:rPr>
          <w:rFonts w:ascii="Times New Roman" w:hAnsi="Times New Roman" w:cs="Times New Roman"/>
        </w:rPr>
      </w:pPr>
      <w:r w:rsidRPr="00D11B99">
        <w:rPr>
          <w:rFonts w:ascii="Times New Roman" w:hAnsi="Times New Roman" w:cs="Times New Roman"/>
          <w:b/>
          <w:bCs/>
        </w:rPr>
        <w:t>System Output</w:t>
      </w:r>
      <w:r w:rsidRPr="00D11B99">
        <w:rPr>
          <w:rFonts w:ascii="Times New Roman" w:hAnsi="Times New Roman" w:cs="Times New Roman"/>
        </w:rPr>
        <w:t xml:space="preserve">: Disease prediction results expressed as a </w:t>
      </w:r>
      <w:r w:rsidRPr="00D11B99">
        <w:rPr>
          <w:rFonts w:ascii="Times New Roman" w:hAnsi="Times New Roman" w:cs="Times New Roman"/>
          <w:b/>
          <w:bCs/>
        </w:rPr>
        <w:t>probability score (e.g., 72% likelihood of diabetes)</w:t>
      </w:r>
      <w:r w:rsidRPr="00D11B99">
        <w:rPr>
          <w:rFonts w:ascii="Times New Roman" w:hAnsi="Times New Roman" w:cs="Times New Roman"/>
        </w:rPr>
        <w:t xml:space="preserve"> and a categorical risk level (Low, Medium, High).</w:t>
      </w:r>
    </w:p>
    <w:p w14:paraId="3FB840C0" w14:textId="77777777" w:rsidR="00D11B99" w:rsidRPr="00D11B99" w:rsidRDefault="00D11B99" w:rsidP="00D11B99">
      <w:pPr>
        <w:numPr>
          <w:ilvl w:val="0"/>
          <w:numId w:val="2"/>
        </w:numPr>
        <w:rPr>
          <w:rFonts w:ascii="Times New Roman" w:hAnsi="Times New Roman" w:cs="Times New Roman"/>
        </w:rPr>
      </w:pPr>
      <w:r w:rsidRPr="00D11B99">
        <w:rPr>
          <w:rFonts w:ascii="Times New Roman" w:hAnsi="Times New Roman" w:cs="Times New Roman"/>
          <w:b/>
          <w:bCs/>
        </w:rPr>
        <w:t>Out of Scope</w:t>
      </w:r>
      <w:r w:rsidRPr="00D11B99">
        <w:rPr>
          <w:rFonts w:ascii="Times New Roman" w:hAnsi="Times New Roman" w:cs="Times New Roman"/>
        </w:rPr>
        <w:t>:</w:t>
      </w:r>
    </w:p>
    <w:p w14:paraId="1A98CE0F" w14:textId="77777777" w:rsidR="00D11B99" w:rsidRPr="00D11B99" w:rsidRDefault="00D11B99" w:rsidP="00D11B99">
      <w:pPr>
        <w:numPr>
          <w:ilvl w:val="1"/>
          <w:numId w:val="2"/>
        </w:numPr>
        <w:rPr>
          <w:rFonts w:ascii="Times New Roman" w:hAnsi="Times New Roman" w:cs="Times New Roman"/>
        </w:rPr>
      </w:pPr>
      <w:r w:rsidRPr="00D11B99">
        <w:rPr>
          <w:rFonts w:ascii="Times New Roman" w:hAnsi="Times New Roman" w:cs="Times New Roman"/>
        </w:rPr>
        <w:t>The system does not provide medical treatment or prescribe medication.</w:t>
      </w:r>
    </w:p>
    <w:p w14:paraId="7325D3C9" w14:textId="77777777" w:rsidR="00D11B99" w:rsidRPr="00D11B99" w:rsidRDefault="00D11B99" w:rsidP="00D11B99">
      <w:pPr>
        <w:numPr>
          <w:ilvl w:val="1"/>
          <w:numId w:val="2"/>
        </w:numPr>
        <w:rPr>
          <w:rFonts w:ascii="Times New Roman" w:hAnsi="Times New Roman" w:cs="Times New Roman"/>
        </w:rPr>
      </w:pPr>
      <w:r w:rsidRPr="00D11B99">
        <w:rPr>
          <w:rFonts w:ascii="Times New Roman" w:hAnsi="Times New Roman" w:cs="Times New Roman"/>
        </w:rPr>
        <w:t>It does not replace clinical laboratory testing or physical examination.</w:t>
      </w:r>
    </w:p>
    <w:p w14:paraId="0D3ACB05" w14:textId="77777777" w:rsidR="00D11B99" w:rsidRPr="00D11B99" w:rsidRDefault="00D11B99" w:rsidP="00D11B99">
      <w:pPr>
        <w:numPr>
          <w:ilvl w:val="1"/>
          <w:numId w:val="2"/>
        </w:numPr>
        <w:rPr>
          <w:rFonts w:ascii="Times New Roman" w:hAnsi="Times New Roman" w:cs="Times New Roman"/>
        </w:rPr>
      </w:pPr>
      <w:r w:rsidRPr="00D11B99">
        <w:rPr>
          <w:rFonts w:ascii="Times New Roman" w:hAnsi="Times New Roman" w:cs="Times New Roman"/>
        </w:rPr>
        <w:t xml:space="preserve">It is designed as a </w:t>
      </w:r>
      <w:r w:rsidRPr="00D11B99">
        <w:rPr>
          <w:rFonts w:ascii="Times New Roman" w:hAnsi="Times New Roman" w:cs="Times New Roman"/>
          <w:b/>
          <w:bCs/>
        </w:rPr>
        <w:t>decision-support tool</w:t>
      </w:r>
      <w:r w:rsidRPr="00D11B99">
        <w:rPr>
          <w:rFonts w:ascii="Times New Roman" w:hAnsi="Times New Roman" w:cs="Times New Roman"/>
        </w:rPr>
        <w:t xml:space="preserve"> only.</w:t>
      </w:r>
    </w:p>
    <w:p w14:paraId="238B422E" w14:textId="77777777" w:rsidR="00D11B99" w:rsidRPr="00D11B99" w:rsidRDefault="000379C7" w:rsidP="00D11B99">
      <w:pPr>
        <w:rPr>
          <w:rFonts w:ascii="Times New Roman" w:hAnsi="Times New Roman" w:cs="Times New Roman"/>
        </w:rPr>
      </w:pPr>
      <w:r>
        <w:rPr>
          <w:rFonts w:ascii="Times New Roman" w:hAnsi="Times New Roman" w:cs="Times New Roman"/>
        </w:rPr>
        <w:pict w14:anchorId="73962384">
          <v:rect id="_x0000_i1027" style="width:0;height:1.5pt" o:hralign="center" o:hrstd="t" o:hr="t" fillcolor="#a0a0a0" stroked="f"/>
        </w:pict>
      </w:r>
    </w:p>
    <w:p w14:paraId="30769D81"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6698"/>
      </w:tblGrid>
      <w:tr w:rsidR="00D11B99" w:rsidRPr="00D11B99" w14:paraId="1A46E528" w14:textId="77777777" w:rsidTr="00D11B99">
        <w:trPr>
          <w:tblHeader/>
          <w:tblCellSpacing w:w="15" w:type="dxa"/>
        </w:trPr>
        <w:tc>
          <w:tcPr>
            <w:tcW w:w="0" w:type="auto"/>
            <w:vAlign w:val="center"/>
            <w:hideMark/>
          </w:tcPr>
          <w:p w14:paraId="51851995" w14:textId="77777777" w:rsidR="00D11B99" w:rsidRPr="00D11B99" w:rsidRDefault="00D11B99" w:rsidP="00D11B99">
            <w:pPr>
              <w:rPr>
                <w:rFonts w:ascii="Times New Roman" w:hAnsi="Times New Roman" w:cs="Times New Roman"/>
                <w:b/>
                <w:bCs/>
              </w:rPr>
            </w:pPr>
            <w:r w:rsidRPr="00D11B99">
              <w:rPr>
                <w:rFonts w:ascii="Times New Roman" w:hAnsi="Times New Roman" w:cs="Times New Roman"/>
                <w:b/>
                <w:bCs/>
              </w:rPr>
              <w:t>Term</w:t>
            </w:r>
          </w:p>
        </w:tc>
        <w:tc>
          <w:tcPr>
            <w:tcW w:w="0" w:type="auto"/>
            <w:vAlign w:val="center"/>
            <w:hideMark/>
          </w:tcPr>
          <w:p w14:paraId="7A333A0C" w14:textId="77777777" w:rsidR="00D11B99" w:rsidRPr="00D11B99" w:rsidRDefault="00D11B99" w:rsidP="00D11B99">
            <w:pPr>
              <w:rPr>
                <w:rFonts w:ascii="Times New Roman" w:hAnsi="Times New Roman" w:cs="Times New Roman"/>
                <w:b/>
                <w:bCs/>
              </w:rPr>
            </w:pPr>
            <w:r w:rsidRPr="00D11B99">
              <w:rPr>
                <w:rFonts w:ascii="Times New Roman" w:hAnsi="Times New Roman" w:cs="Times New Roman"/>
                <w:b/>
                <w:bCs/>
              </w:rPr>
              <w:t>Definition</w:t>
            </w:r>
          </w:p>
        </w:tc>
      </w:tr>
      <w:tr w:rsidR="00D11B99" w:rsidRPr="00D11B99" w14:paraId="78A21025" w14:textId="77777777" w:rsidTr="00D11B99">
        <w:trPr>
          <w:tblCellSpacing w:w="15" w:type="dxa"/>
        </w:trPr>
        <w:tc>
          <w:tcPr>
            <w:tcW w:w="0" w:type="auto"/>
            <w:vAlign w:val="center"/>
            <w:hideMark/>
          </w:tcPr>
          <w:p w14:paraId="2CD200AE"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Accuracy</w:t>
            </w:r>
          </w:p>
        </w:tc>
        <w:tc>
          <w:tcPr>
            <w:tcW w:w="0" w:type="auto"/>
            <w:vAlign w:val="center"/>
            <w:hideMark/>
          </w:tcPr>
          <w:p w14:paraId="0F70E230"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Ratio of correctly predicted outcomes to the total cases.</w:t>
            </w:r>
          </w:p>
        </w:tc>
      </w:tr>
      <w:tr w:rsidR="00D11B99" w:rsidRPr="00D11B99" w14:paraId="49EC14E2" w14:textId="77777777" w:rsidTr="00D11B99">
        <w:trPr>
          <w:tblCellSpacing w:w="15" w:type="dxa"/>
        </w:trPr>
        <w:tc>
          <w:tcPr>
            <w:tcW w:w="0" w:type="auto"/>
            <w:vAlign w:val="center"/>
            <w:hideMark/>
          </w:tcPr>
          <w:p w14:paraId="7C524AEE"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Precision</w:t>
            </w:r>
          </w:p>
        </w:tc>
        <w:tc>
          <w:tcPr>
            <w:tcW w:w="0" w:type="auto"/>
            <w:vAlign w:val="center"/>
            <w:hideMark/>
          </w:tcPr>
          <w:p w14:paraId="7C119773"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Proportion of true positives among all positive predictions.</w:t>
            </w:r>
          </w:p>
        </w:tc>
      </w:tr>
      <w:tr w:rsidR="00D11B99" w:rsidRPr="00D11B99" w14:paraId="008C6AB9" w14:textId="77777777" w:rsidTr="00D11B99">
        <w:trPr>
          <w:tblCellSpacing w:w="15" w:type="dxa"/>
        </w:trPr>
        <w:tc>
          <w:tcPr>
            <w:tcW w:w="0" w:type="auto"/>
            <w:vAlign w:val="center"/>
            <w:hideMark/>
          </w:tcPr>
          <w:p w14:paraId="00E9F08E"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Recall</w:t>
            </w:r>
          </w:p>
        </w:tc>
        <w:tc>
          <w:tcPr>
            <w:tcW w:w="0" w:type="auto"/>
            <w:vAlign w:val="center"/>
            <w:hideMark/>
          </w:tcPr>
          <w:p w14:paraId="29BE31E2"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Ability of the model to correctly identify true positives.</w:t>
            </w:r>
          </w:p>
        </w:tc>
      </w:tr>
      <w:tr w:rsidR="00D11B99" w:rsidRPr="00D11B99" w14:paraId="1C4DFF0F" w14:textId="77777777" w:rsidTr="00D11B99">
        <w:trPr>
          <w:tblCellSpacing w:w="15" w:type="dxa"/>
        </w:trPr>
        <w:tc>
          <w:tcPr>
            <w:tcW w:w="0" w:type="auto"/>
            <w:vAlign w:val="center"/>
            <w:hideMark/>
          </w:tcPr>
          <w:p w14:paraId="25E6DBFD"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ML (Machine Learning)</w:t>
            </w:r>
          </w:p>
        </w:tc>
        <w:tc>
          <w:tcPr>
            <w:tcW w:w="0" w:type="auto"/>
            <w:vAlign w:val="center"/>
            <w:hideMark/>
          </w:tcPr>
          <w:p w14:paraId="24925184"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Algorithms that enable systems to learn from data and make predictions.</w:t>
            </w:r>
          </w:p>
        </w:tc>
      </w:tr>
      <w:tr w:rsidR="00D11B99" w:rsidRPr="00D11B99" w14:paraId="5FF9530F" w14:textId="77777777" w:rsidTr="00D11B99">
        <w:trPr>
          <w:tblCellSpacing w:w="15" w:type="dxa"/>
        </w:trPr>
        <w:tc>
          <w:tcPr>
            <w:tcW w:w="0" w:type="auto"/>
            <w:vAlign w:val="center"/>
            <w:hideMark/>
          </w:tcPr>
          <w:p w14:paraId="773EAE93"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Dataset</w:t>
            </w:r>
          </w:p>
        </w:tc>
        <w:tc>
          <w:tcPr>
            <w:tcW w:w="0" w:type="auto"/>
            <w:vAlign w:val="center"/>
            <w:hideMark/>
          </w:tcPr>
          <w:p w14:paraId="3ABC2C39"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A collection of patient health records used for model training and testing.</w:t>
            </w:r>
          </w:p>
        </w:tc>
      </w:tr>
      <w:tr w:rsidR="00D11B99" w:rsidRPr="00D11B99" w14:paraId="5B3519E9" w14:textId="77777777" w:rsidTr="00D11B99">
        <w:trPr>
          <w:tblCellSpacing w:w="15" w:type="dxa"/>
        </w:trPr>
        <w:tc>
          <w:tcPr>
            <w:tcW w:w="0" w:type="auto"/>
            <w:vAlign w:val="center"/>
            <w:hideMark/>
          </w:tcPr>
          <w:p w14:paraId="7AF443CE"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SVM</w:t>
            </w:r>
          </w:p>
        </w:tc>
        <w:tc>
          <w:tcPr>
            <w:tcW w:w="0" w:type="auto"/>
            <w:vAlign w:val="center"/>
            <w:hideMark/>
          </w:tcPr>
          <w:p w14:paraId="07DA427B"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Support Vector Machine – a classification algorithm.</w:t>
            </w:r>
          </w:p>
        </w:tc>
      </w:tr>
      <w:tr w:rsidR="00D11B99" w:rsidRPr="00D11B99" w14:paraId="5B106A51" w14:textId="77777777" w:rsidTr="00D11B99">
        <w:trPr>
          <w:tblCellSpacing w:w="15" w:type="dxa"/>
        </w:trPr>
        <w:tc>
          <w:tcPr>
            <w:tcW w:w="0" w:type="auto"/>
            <w:vAlign w:val="center"/>
            <w:hideMark/>
          </w:tcPr>
          <w:p w14:paraId="1F2FE673"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Random Forest</w:t>
            </w:r>
          </w:p>
        </w:tc>
        <w:tc>
          <w:tcPr>
            <w:tcW w:w="0" w:type="auto"/>
            <w:vAlign w:val="center"/>
            <w:hideMark/>
          </w:tcPr>
          <w:p w14:paraId="0BA88559"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An ensemble learning method using multiple decision trees for predictions.</w:t>
            </w:r>
          </w:p>
        </w:tc>
      </w:tr>
    </w:tbl>
    <w:p w14:paraId="1FCB8E1A" w14:textId="77777777" w:rsidR="00D11B99" w:rsidRPr="00D11B99" w:rsidRDefault="000379C7" w:rsidP="00D11B99">
      <w:pPr>
        <w:rPr>
          <w:rFonts w:ascii="Times New Roman" w:hAnsi="Times New Roman" w:cs="Times New Roman"/>
        </w:rPr>
      </w:pPr>
      <w:r>
        <w:rPr>
          <w:rFonts w:ascii="Times New Roman" w:hAnsi="Times New Roman" w:cs="Times New Roman"/>
        </w:rPr>
        <w:pict w14:anchorId="61DD6C32">
          <v:rect id="_x0000_i1028" style="width:0;height:1.5pt" o:hralign="center" o:hrstd="t" o:hr="t" fillcolor="#a0a0a0" stroked="f"/>
        </w:pict>
      </w:r>
    </w:p>
    <w:p w14:paraId="5F174BC4"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 References</w:t>
      </w:r>
    </w:p>
    <w:p w14:paraId="1BC2939E" w14:textId="77777777" w:rsidR="00D11B99" w:rsidRPr="00D11B99" w:rsidRDefault="00D11B99" w:rsidP="00D11B99">
      <w:pPr>
        <w:numPr>
          <w:ilvl w:val="0"/>
          <w:numId w:val="3"/>
        </w:numPr>
        <w:rPr>
          <w:rFonts w:ascii="Times New Roman" w:hAnsi="Times New Roman" w:cs="Times New Roman"/>
        </w:rPr>
      </w:pPr>
      <w:r w:rsidRPr="00D11B99">
        <w:rPr>
          <w:rFonts w:ascii="Times New Roman" w:hAnsi="Times New Roman" w:cs="Times New Roman"/>
        </w:rPr>
        <w:t>UCI Machine Learning Repository – Heart Disease, Parkinson’s, and Diabetes Datasets.</w:t>
      </w:r>
    </w:p>
    <w:p w14:paraId="12A5E014" w14:textId="77777777" w:rsidR="00D11B99" w:rsidRPr="00D11B99" w:rsidRDefault="00D11B99" w:rsidP="00D11B99">
      <w:pPr>
        <w:numPr>
          <w:ilvl w:val="0"/>
          <w:numId w:val="3"/>
        </w:numPr>
        <w:rPr>
          <w:rFonts w:ascii="Times New Roman" w:hAnsi="Times New Roman" w:cs="Times New Roman"/>
        </w:rPr>
      </w:pPr>
      <w:r w:rsidRPr="00D11B99">
        <w:rPr>
          <w:rFonts w:ascii="Times New Roman" w:hAnsi="Times New Roman" w:cs="Times New Roman"/>
        </w:rPr>
        <w:t>World Health Organization (WHO) – Global Reports on Non-Communicable Diseases.</w:t>
      </w:r>
    </w:p>
    <w:p w14:paraId="00922447" w14:textId="77777777" w:rsidR="00D11B99" w:rsidRPr="00D11B99" w:rsidRDefault="00D11B99" w:rsidP="00D11B99">
      <w:pPr>
        <w:numPr>
          <w:ilvl w:val="0"/>
          <w:numId w:val="3"/>
        </w:numPr>
        <w:rPr>
          <w:rFonts w:ascii="Times New Roman" w:hAnsi="Times New Roman" w:cs="Times New Roman"/>
        </w:rPr>
      </w:pPr>
      <w:r w:rsidRPr="00D11B99">
        <w:rPr>
          <w:rFonts w:ascii="Times New Roman" w:hAnsi="Times New Roman" w:cs="Times New Roman"/>
        </w:rPr>
        <w:t>Research Paper: “Machine Learning in Healthcare: Review and Applications” – IEEE, 2023.</w:t>
      </w:r>
    </w:p>
    <w:p w14:paraId="01867670" w14:textId="77777777" w:rsidR="00D11B99" w:rsidRPr="00D11B99" w:rsidRDefault="00D11B99" w:rsidP="00D11B99">
      <w:pPr>
        <w:numPr>
          <w:ilvl w:val="0"/>
          <w:numId w:val="3"/>
        </w:numPr>
        <w:rPr>
          <w:rFonts w:ascii="Times New Roman" w:hAnsi="Times New Roman" w:cs="Times New Roman"/>
        </w:rPr>
      </w:pPr>
      <w:r w:rsidRPr="00D11B99">
        <w:rPr>
          <w:rFonts w:ascii="Times New Roman" w:hAnsi="Times New Roman" w:cs="Times New Roman"/>
        </w:rPr>
        <w:t>Kaggle Dataset: Parkinson’s Disease Voice Measurements.</w:t>
      </w:r>
    </w:p>
    <w:p w14:paraId="1E7A5479" w14:textId="77777777" w:rsidR="00D11B99" w:rsidRPr="00D11B99" w:rsidRDefault="00D11B99" w:rsidP="00D11B99">
      <w:pPr>
        <w:numPr>
          <w:ilvl w:val="0"/>
          <w:numId w:val="3"/>
        </w:numPr>
        <w:rPr>
          <w:rFonts w:ascii="Times New Roman" w:hAnsi="Times New Roman" w:cs="Times New Roman"/>
        </w:rPr>
      </w:pPr>
      <w:r w:rsidRPr="00D11B99">
        <w:rPr>
          <w:rFonts w:ascii="Times New Roman" w:hAnsi="Times New Roman" w:cs="Times New Roman"/>
        </w:rPr>
        <w:t>Journal of Diabetes Research – “Predictive Models for Diabetes Using Patient Records”, 2022.</w:t>
      </w:r>
    </w:p>
    <w:p w14:paraId="56076442" w14:textId="77777777" w:rsidR="00D11B99" w:rsidRPr="00D11B99" w:rsidRDefault="00D11B99" w:rsidP="00D11B99">
      <w:pPr>
        <w:numPr>
          <w:ilvl w:val="0"/>
          <w:numId w:val="3"/>
        </w:numPr>
        <w:rPr>
          <w:rFonts w:ascii="Times New Roman" w:hAnsi="Times New Roman" w:cs="Times New Roman"/>
        </w:rPr>
      </w:pPr>
      <w:r w:rsidRPr="00D11B99">
        <w:rPr>
          <w:rFonts w:ascii="Times New Roman" w:hAnsi="Times New Roman" w:cs="Times New Roman"/>
        </w:rPr>
        <w:t>Journal of Medical Systems – “Artificial Intelligence for Early Detection of Heart Disease”, 2021.</w:t>
      </w:r>
    </w:p>
    <w:p w14:paraId="749E0F4D" w14:textId="77777777" w:rsidR="00D11B99" w:rsidRPr="00D11B99" w:rsidRDefault="000379C7" w:rsidP="00D11B99">
      <w:pPr>
        <w:rPr>
          <w:rFonts w:ascii="Times New Roman" w:hAnsi="Times New Roman" w:cs="Times New Roman"/>
        </w:rPr>
      </w:pPr>
      <w:r>
        <w:rPr>
          <w:rFonts w:ascii="Times New Roman" w:hAnsi="Times New Roman" w:cs="Times New Roman"/>
        </w:rPr>
        <w:pict w14:anchorId="068CB414">
          <v:rect id="_x0000_i1029" style="width:0;height:1.5pt" o:hralign="center" o:hrstd="t" o:hr="t" fillcolor="#a0a0a0" stroked="f"/>
        </w:pict>
      </w:r>
    </w:p>
    <w:p w14:paraId="6EBE04E4"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1.5 Overview of Document</w:t>
      </w:r>
    </w:p>
    <w:p w14:paraId="0ACE8BDA"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 xml:space="preserve">This document is structured to provide a </w:t>
      </w:r>
      <w:r w:rsidRPr="00D11B99">
        <w:rPr>
          <w:rFonts w:ascii="Times New Roman" w:hAnsi="Times New Roman" w:cs="Times New Roman"/>
          <w:b/>
          <w:bCs/>
        </w:rPr>
        <w:t>comprehensive and detailed specification</w:t>
      </w:r>
      <w:r w:rsidRPr="00D11B99">
        <w:rPr>
          <w:rFonts w:ascii="Times New Roman" w:hAnsi="Times New Roman" w:cs="Times New Roman"/>
        </w:rPr>
        <w:t xml:space="preserve"> of the software requirements. It serves as a foundational guide for developers, testers, healthcare professionals, and project managers throughout the development lifecycle.</w:t>
      </w:r>
    </w:p>
    <w:p w14:paraId="30D7E8C3" w14:textId="77777777" w:rsidR="00D11B99" w:rsidRPr="00D11B99" w:rsidRDefault="00D11B99" w:rsidP="00D11B99">
      <w:pPr>
        <w:numPr>
          <w:ilvl w:val="0"/>
          <w:numId w:val="4"/>
        </w:numPr>
        <w:rPr>
          <w:rFonts w:ascii="Times New Roman" w:hAnsi="Times New Roman" w:cs="Times New Roman"/>
        </w:rPr>
      </w:pPr>
      <w:r w:rsidRPr="00D11B99">
        <w:rPr>
          <w:rFonts w:ascii="Times New Roman" w:hAnsi="Times New Roman" w:cs="Times New Roman"/>
          <w:b/>
          <w:bCs/>
        </w:rPr>
        <w:t>Section 2 (Overall Description)</w:t>
      </w:r>
      <w:r w:rsidRPr="00D11B99">
        <w:rPr>
          <w:rFonts w:ascii="Times New Roman" w:hAnsi="Times New Roman" w:cs="Times New Roman"/>
        </w:rPr>
        <w:t xml:space="preserve"> provides a high-level perspective, outlining the system’s environment, intended users, functional requirements, and non-functional requirements.</w:t>
      </w:r>
    </w:p>
    <w:p w14:paraId="66094E04" w14:textId="77777777" w:rsidR="00D11B99" w:rsidRPr="00D11B99" w:rsidRDefault="00D11B99" w:rsidP="00D11B99">
      <w:pPr>
        <w:numPr>
          <w:ilvl w:val="0"/>
          <w:numId w:val="4"/>
        </w:numPr>
        <w:rPr>
          <w:rFonts w:ascii="Times New Roman" w:hAnsi="Times New Roman" w:cs="Times New Roman"/>
        </w:rPr>
      </w:pPr>
      <w:r w:rsidRPr="00D11B99">
        <w:rPr>
          <w:rFonts w:ascii="Times New Roman" w:hAnsi="Times New Roman" w:cs="Times New Roman"/>
          <w:b/>
          <w:bCs/>
        </w:rPr>
        <w:t>Section 3 (Requirements Specification)</w:t>
      </w:r>
      <w:r w:rsidRPr="00D11B99">
        <w:rPr>
          <w:rFonts w:ascii="Times New Roman" w:hAnsi="Times New Roman" w:cs="Times New Roman"/>
        </w:rPr>
        <w:t xml:space="preserve"> details the specific functionalities, including user interfaces, external data input, machine learning model outputs, and quality benchmarks such as accuracy, security, and performance.</w:t>
      </w:r>
    </w:p>
    <w:p w14:paraId="3B4EDA5B" w14:textId="1A0936FE" w:rsidR="00131D84" w:rsidRDefault="00D11B99">
      <w:pPr>
        <w:rPr>
          <w:rFonts w:ascii="Times New Roman" w:hAnsi="Times New Roman" w:cs="Times New Roman"/>
        </w:rPr>
      </w:pPr>
      <w:r>
        <w:rPr>
          <w:rFonts w:ascii="Times New Roman" w:hAnsi="Times New Roman" w:cs="Times New Roman"/>
        </w:rPr>
        <w:t xml:space="preserve">   </w:t>
      </w:r>
    </w:p>
    <w:p w14:paraId="1120EC56" w14:textId="77777777" w:rsidR="00D11B99" w:rsidRDefault="00D11B99">
      <w:pPr>
        <w:rPr>
          <w:rFonts w:ascii="Times New Roman" w:hAnsi="Times New Roman" w:cs="Times New Roman"/>
        </w:rPr>
      </w:pPr>
    </w:p>
    <w:p w14:paraId="13014336" w14:textId="77777777" w:rsidR="00D11B99" w:rsidRDefault="00D11B99">
      <w:pPr>
        <w:rPr>
          <w:rFonts w:ascii="Times New Roman" w:hAnsi="Times New Roman" w:cs="Times New Roman"/>
        </w:rPr>
      </w:pPr>
    </w:p>
    <w:p w14:paraId="526BB03D"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 Overall Description</w:t>
      </w:r>
    </w:p>
    <w:p w14:paraId="0854EC0E"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 xml:space="preserve">This section provides a high-level overview of the </w:t>
      </w:r>
      <w:r w:rsidRPr="00D11B99">
        <w:rPr>
          <w:rFonts w:ascii="Times New Roman" w:hAnsi="Times New Roman" w:cs="Times New Roman"/>
          <w:b/>
          <w:bCs/>
        </w:rPr>
        <w:t>Multiple Disease Prediction System</w:t>
      </w:r>
      <w:r w:rsidRPr="00D11B99">
        <w:rPr>
          <w:rFonts w:ascii="Times New Roman" w:hAnsi="Times New Roman" w:cs="Times New Roman"/>
        </w:rPr>
        <w:t xml:space="preserve">, outlining its operational context, key functionalities, intended users, and constraints. The system is designed as a specialized, data-driven healthcare solution for predicting the likelihood of </w:t>
      </w:r>
      <w:r w:rsidRPr="00D11B99">
        <w:rPr>
          <w:rFonts w:ascii="Times New Roman" w:hAnsi="Times New Roman" w:cs="Times New Roman"/>
          <w:b/>
          <w:bCs/>
        </w:rPr>
        <w:t>Heart Disease, Parkinson’s Disease, and Diabetes</w:t>
      </w:r>
      <w:r w:rsidRPr="00D11B99">
        <w:rPr>
          <w:rFonts w:ascii="Times New Roman" w:hAnsi="Times New Roman" w:cs="Times New Roman"/>
        </w:rPr>
        <w:t xml:space="preserve"> based on patient medical data. It combines machine learning models, a secure database, and an interactive web interface to support both patients and healthcare professionals in early detection and decision-making.</w:t>
      </w:r>
    </w:p>
    <w:p w14:paraId="3CF08B09" w14:textId="77777777" w:rsidR="00D11B99" w:rsidRPr="00D11B99" w:rsidRDefault="000379C7" w:rsidP="00D11B99">
      <w:pPr>
        <w:rPr>
          <w:rFonts w:ascii="Times New Roman" w:hAnsi="Times New Roman" w:cs="Times New Roman"/>
        </w:rPr>
      </w:pPr>
      <w:r>
        <w:rPr>
          <w:rFonts w:ascii="Times New Roman" w:hAnsi="Times New Roman" w:cs="Times New Roman"/>
        </w:rPr>
        <w:pict w14:anchorId="0EC4DD21">
          <v:rect id="_x0000_i1030" style="width:0;height:1.5pt" o:hralign="center" o:hrstd="t" o:hr="t" fillcolor="#a0a0a0" stroked="f"/>
        </w:pict>
      </w:r>
    </w:p>
    <w:p w14:paraId="7312A9B7"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2.1 System Environment</w:t>
      </w:r>
    </w:p>
    <w:p w14:paraId="2E05BC54"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 xml:space="preserve">The prediction system is designed to operate within a modern </w:t>
      </w:r>
      <w:r w:rsidRPr="00D11B99">
        <w:rPr>
          <w:rFonts w:ascii="Times New Roman" w:hAnsi="Times New Roman" w:cs="Times New Roman"/>
          <w:b/>
          <w:bCs/>
        </w:rPr>
        <w:t>web-based and healthcare IT ecosystem</w:t>
      </w:r>
      <w:r w:rsidRPr="00D11B99">
        <w:rPr>
          <w:rFonts w:ascii="Times New Roman" w:hAnsi="Times New Roman" w:cs="Times New Roman"/>
        </w:rPr>
        <w:t>. It functions as a cloud-hosted or locally deployed diagnostic support tool for hospitals, clinics, and individual users.</w:t>
      </w:r>
    </w:p>
    <w:p w14:paraId="2D16BD41" w14:textId="77777777" w:rsidR="00D11B99" w:rsidRPr="00D11B99" w:rsidRDefault="00D11B99" w:rsidP="00D11B99">
      <w:pPr>
        <w:numPr>
          <w:ilvl w:val="0"/>
          <w:numId w:val="5"/>
        </w:numPr>
        <w:rPr>
          <w:rFonts w:ascii="Times New Roman" w:hAnsi="Times New Roman" w:cs="Times New Roman"/>
        </w:rPr>
      </w:pPr>
      <w:r w:rsidRPr="00D11B99">
        <w:rPr>
          <w:rFonts w:ascii="Times New Roman" w:hAnsi="Times New Roman" w:cs="Times New Roman"/>
          <w:b/>
          <w:bCs/>
        </w:rPr>
        <w:t>Operating System</w:t>
      </w:r>
      <w:r w:rsidRPr="00D11B99">
        <w:rPr>
          <w:rFonts w:ascii="Times New Roman" w:hAnsi="Times New Roman" w:cs="Times New Roman"/>
        </w:rPr>
        <w:t>: Platform-independent, deployable on Windows, Linux, or cloud-based environments.</w:t>
      </w:r>
    </w:p>
    <w:p w14:paraId="5C673F2D" w14:textId="77777777" w:rsidR="00D11B99" w:rsidRPr="00D11B99" w:rsidRDefault="00D11B99" w:rsidP="00D11B99">
      <w:pPr>
        <w:numPr>
          <w:ilvl w:val="0"/>
          <w:numId w:val="5"/>
        </w:numPr>
        <w:rPr>
          <w:rFonts w:ascii="Times New Roman" w:hAnsi="Times New Roman" w:cs="Times New Roman"/>
        </w:rPr>
      </w:pPr>
      <w:r w:rsidRPr="00D11B99">
        <w:rPr>
          <w:rFonts w:ascii="Times New Roman" w:hAnsi="Times New Roman" w:cs="Times New Roman"/>
          <w:b/>
          <w:bCs/>
        </w:rPr>
        <w:t>Core Technologies</w:t>
      </w:r>
      <w:r w:rsidRPr="00D11B99">
        <w:rPr>
          <w:rFonts w:ascii="Times New Roman" w:hAnsi="Times New Roman" w:cs="Times New Roman"/>
        </w:rPr>
        <w:t>: Backend logic developed in Python, using machine learning libraries (e.g., Scikit-learn, TensorFlow, PyTorch). Web framework such as Flask or Django ensures smooth communication between frontend and backend.</w:t>
      </w:r>
    </w:p>
    <w:p w14:paraId="7FEF9602" w14:textId="77777777" w:rsidR="00D11B99" w:rsidRPr="00D11B99" w:rsidRDefault="00D11B99" w:rsidP="00D11B99">
      <w:pPr>
        <w:numPr>
          <w:ilvl w:val="0"/>
          <w:numId w:val="5"/>
        </w:numPr>
        <w:rPr>
          <w:rFonts w:ascii="Times New Roman" w:hAnsi="Times New Roman" w:cs="Times New Roman"/>
        </w:rPr>
      </w:pPr>
      <w:r w:rsidRPr="00D11B99">
        <w:rPr>
          <w:rFonts w:ascii="Times New Roman" w:hAnsi="Times New Roman" w:cs="Times New Roman"/>
          <w:b/>
          <w:bCs/>
        </w:rPr>
        <w:t>Data Environment</w:t>
      </w:r>
      <w:r w:rsidRPr="00D11B99">
        <w:rPr>
          <w:rFonts w:ascii="Times New Roman" w:hAnsi="Times New Roman" w:cs="Times New Roman"/>
        </w:rPr>
        <w:t>: The system ingests structured patient datasets (e.g., UCI ML Repository for training, hospital databases for real-time predictions). Outputs include disease prediction results with probability scores and reports.</w:t>
      </w:r>
    </w:p>
    <w:p w14:paraId="255AC3D0" w14:textId="77777777" w:rsidR="00D11B99" w:rsidRPr="00D11B99" w:rsidRDefault="00D11B99" w:rsidP="00D11B99">
      <w:pPr>
        <w:numPr>
          <w:ilvl w:val="0"/>
          <w:numId w:val="5"/>
        </w:numPr>
        <w:rPr>
          <w:rFonts w:ascii="Times New Roman" w:hAnsi="Times New Roman" w:cs="Times New Roman"/>
        </w:rPr>
      </w:pPr>
      <w:r w:rsidRPr="00D11B99">
        <w:rPr>
          <w:rFonts w:ascii="Times New Roman" w:hAnsi="Times New Roman" w:cs="Times New Roman"/>
          <w:b/>
          <w:bCs/>
        </w:rPr>
        <w:t>User Interface</w:t>
      </w:r>
      <w:r w:rsidRPr="00D11B99">
        <w:rPr>
          <w:rFonts w:ascii="Times New Roman" w:hAnsi="Times New Roman" w:cs="Times New Roman"/>
        </w:rPr>
        <w:t>: A web-based application (React/HTML/CSS frontend) provides forms for inputting patient details and dashboards for displaying results. Accessible from any standard browser across devices (desktop, tablet, mobile).</w:t>
      </w:r>
    </w:p>
    <w:p w14:paraId="2616CA6C" w14:textId="77777777" w:rsidR="00D11B99" w:rsidRPr="00D11B99" w:rsidRDefault="00D11B99" w:rsidP="00D11B99">
      <w:pPr>
        <w:numPr>
          <w:ilvl w:val="0"/>
          <w:numId w:val="5"/>
        </w:numPr>
        <w:rPr>
          <w:rFonts w:ascii="Times New Roman" w:hAnsi="Times New Roman" w:cs="Times New Roman"/>
        </w:rPr>
      </w:pPr>
      <w:r w:rsidRPr="00D11B99">
        <w:rPr>
          <w:rFonts w:ascii="Times New Roman" w:hAnsi="Times New Roman" w:cs="Times New Roman"/>
          <w:b/>
          <w:bCs/>
        </w:rPr>
        <w:t>Hardware</w:t>
      </w:r>
      <w:r w:rsidRPr="00D11B99">
        <w:rPr>
          <w:rFonts w:ascii="Times New Roman" w:hAnsi="Times New Roman" w:cs="Times New Roman"/>
        </w:rPr>
        <w:t>: Runs on standard servers, laptops, or cloud VMs. Hardware such as clinical diagnostic devices (e.g., glucose monitors, ECG) may provide patient input data, but the system itself does not include medical hardware.</w:t>
      </w:r>
    </w:p>
    <w:p w14:paraId="53604C21" w14:textId="77777777" w:rsidR="00D11B99" w:rsidRPr="00D11B99" w:rsidRDefault="000379C7" w:rsidP="00D11B99">
      <w:pPr>
        <w:rPr>
          <w:rFonts w:ascii="Times New Roman" w:hAnsi="Times New Roman" w:cs="Times New Roman"/>
        </w:rPr>
      </w:pPr>
      <w:r>
        <w:rPr>
          <w:rFonts w:ascii="Times New Roman" w:hAnsi="Times New Roman" w:cs="Times New Roman"/>
        </w:rPr>
        <w:pict w14:anchorId="316401CC">
          <v:rect id="_x0000_i1031" style="width:0;height:1.5pt" o:hralign="center" o:hrstd="t" o:hr="t" fillcolor="#a0a0a0" stroked="f"/>
        </w:pict>
      </w:r>
    </w:p>
    <w:p w14:paraId="30555EFD"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2.2 Functional Requirements Specification</w:t>
      </w:r>
    </w:p>
    <w:p w14:paraId="5629D0F2"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This section details the primary functions of the system, broken into specific use cases.</w:t>
      </w:r>
    </w:p>
    <w:p w14:paraId="1D41C73B"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2.2.1 Use Case: Heart Disease Prediction</w:t>
      </w:r>
    </w:p>
    <w:p w14:paraId="7F84EAD0" w14:textId="77777777" w:rsidR="00D11B99" w:rsidRPr="00D11B99" w:rsidRDefault="00D11B99" w:rsidP="00D11B99">
      <w:pPr>
        <w:numPr>
          <w:ilvl w:val="0"/>
          <w:numId w:val="6"/>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Predicts the risk of heart disease based on inputs such as age, cholesterol level, chest pain type, resting blood pressure, ECG results, and exercise-induced angina.</w:t>
      </w:r>
    </w:p>
    <w:p w14:paraId="2931193C" w14:textId="77777777" w:rsidR="00D11B99" w:rsidRPr="00D11B99" w:rsidRDefault="00D11B99" w:rsidP="00D11B99">
      <w:pPr>
        <w:numPr>
          <w:ilvl w:val="0"/>
          <w:numId w:val="6"/>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5BA1ED62" w14:textId="77777777" w:rsidR="00D11B99" w:rsidRPr="00D11B99" w:rsidRDefault="00D11B99" w:rsidP="00D11B99">
      <w:pPr>
        <w:numPr>
          <w:ilvl w:val="1"/>
          <w:numId w:val="6"/>
        </w:numPr>
        <w:rPr>
          <w:rFonts w:ascii="Times New Roman" w:hAnsi="Times New Roman" w:cs="Times New Roman"/>
        </w:rPr>
      </w:pPr>
      <w:r w:rsidRPr="00D11B99">
        <w:rPr>
          <w:rFonts w:ascii="Times New Roman" w:hAnsi="Times New Roman" w:cs="Times New Roman"/>
        </w:rPr>
        <w:t>User enters patient medical parameters via the input form.</w:t>
      </w:r>
    </w:p>
    <w:p w14:paraId="6E1CB997" w14:textId="77777777" w:rsidR="00D11B99" w:rsidRPr="00D11B99" w:rsidRDefault="00D11B99" w:rsidP="00D11B99">
      <w:pPr>
        <w:numPr>
          <w:ilvl w:val="1"/>
          <w:numId w:val="6"/>
        </w:numPr>
        <w:rPr>
          <w:rFonts w:ascii="Times New Roman" w:hAnsi="Times New Roman" w:cs="Times New Roman"/>
        </w:rPr>
      </w:pPr>
      <w:r w:rsidRPr="00D11B99">
        <w:rPr>
          <w:rFonts w:ascii="Times New Roman" w:hAnsi="Times New Roman" w:cs="Times New Roman"/>
        </w:rPr>
        <w:t>Backend ML model processes the inputs.</w:t>
      </w:r>
    </w:p>
    <w:p w14:paraId="5F08D2C2" w14:textId="77777777" w:rsidR="00D11B99" w:rsidRPr="00D11B99" w:rsidRDefault="00D11B99" w:rsidP="00D11B99">
      <w:pPr>
        <w:numPr>
          <w:ilvl w:val="1"/>
          <w:numId w:val="6"/>
        </w:numPr>
        <w:rPr>
          <w:rFonts w:ascii="Times New Roman" w:hAnsi="Times New Roman" w:cs="Times New Roman"/>
        </w:rPr>
      </w:pPr>
      <w:r w:rsidRPr="00D11B99">
        <w:rPr>
          <w:rFonts w:ascii="Times New Roman" w:hAnsi="Times New Roman" w:cs="Times New Roman"/>
        </w:rPr>
        <w:t xml:space="preserve">The system outputs a </w:t>
      </w:r>
      <w:r w:rsidRPr="00D11B99">
        <w:rPr>
          <w:rFonts w:ascii="Times New Roman" w:hAnsi="Times New Roman" w:cs="Times New Roman"/>
          <w:b/>
          <w:bCs/>
        </w:rPr>
        <w:t>risk probability score</w:t>
      </w:r>
      <w:r w:rsidRPr="00D11B99">
        <w:rPr>
          <w:rFonts w:ascii="Times New Roman" w:hAnsi="Times New Roman" w:cs="Times New Roman"/>
        </w:rPr>
        <w:t xml:space="preserve"> and classification (Low/Medium/High).</w:t>
      </w:r>
    </w:p>
    <w:p w14:paraId="708A54E2"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2.2.2 Use Case: Parkinson’s Disease Prediction</w:t>
      </w:r>
    </w:p>
    <w:p w14:paraId="05E75E56" w14:textId="77777777" w:rsidR="00D11B99" w:rsidRPr="00D11B99" w:rsidRDefault="00D11B99" w:rsidP="00D11B99">
      <w:pPr>
        <w:numPr>
          <w:ilvl w:val="0"/>
          <w:numId w:val="7"/>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Detects early Parkinson’s disease likelihood using biomedical voice features (jitter, shimmer, frequency, etc.) or related motor-symptom data.</w:t>
      </w:r>
    </w:p>
    <w:p w14:paraId="181AC304" w14:textId="77777777" w:rsidR="00D11B99" w:rsidRPr="00D11B99" w:rsidRDefault="00D11B99" w:rsidP="00D11B99">
      <w:pPr>
        <w:numPr>
          <w:ilvl w:val="0"/>
          <w:numId w:val="7"/>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55B825A7" w14:textId="77777777" w:rsidR="00D11B99" w:rsidRPr="00D11B99" w:rsidRDefault="00D11B99" w:rsidP="00D11B99">
      <w:pPr>
        <w:numPr>
          <w:ilvl w:val="1"/>
          <w:numId w:val="7"/>
        </w:numPr>
        <w:rPr>
          <w:rFonts w:ascii="Times New Roman" w:hAnsi="Times New Roman" w:cs="Times New Roman"/>
        </w:rPr>
      </w:pPr>
      <w:r w:rsidRPr="00D11B99">
        <w:rPr>
          <w:rFonts w:ascii="Times New Roman" w:hAnsi="Times New Roman" w:cs="Times New Roman"/>
        </w:rPr>
        <w:t>User provides patient features (uploaded dataset or entered manually).</w:t>
      </w:r>
    </w:p>
    <w:p w14:paraId="14895029" w14:textId="77777777" w:rsidR="00D11B99" w:rsidRPr="00D11B99" w:rsidRDefault="00D11B99" w:rsidP="00D11B99">
      <w:pPr>
        <w:numPr>
          <w:ilvl w:val="1"/>
          <w:numId w:val="7"/>
        </w:numPr>
        <w:rPr>
          <w:rFonts w:ascii="Times New Roman" w:hAnsi="Times New Roman" w:cs="Times New Roman"/>
        </w:rPr>
      </w:pPr>
      <w:r w:rsidRPr="00D11B99">
        <w:rPr>
          <w:rFonts w:ascii="Times New Roman" w:hAnsi="Times New Roman" w:cs="Times New Roman"/>
        </w:rPr>
        <w:t>The ML model analyzes the data to detect Parkinson’s indicators.</w:t>
      </w:r>
    </w:p>
    <w:p w14:paraId="72D4FC39" w14:textId="77777777" w:rsidR="00D11B99" w:rsidRPr="00D11B99" w:rsidRDefault="00D11B99" w:rsidP="00D11B99">
      <w:pPr>
        <w:numPr>
          <w:ilvl w:val="1"/>
          <w:numId w:val="7"/>
        </w:numPr>
        <w:rPr>
          <w:rFonts w:ascii="Times New Roman" w:hAnsi="Times New Roman" w:cs="Times New Roman"/>
        </w:rPr>
      </w:pPr>
      <w:r w:rsidRPr="00D11B99">
        <w:rPr>
          <w:rFonts w:ascii="Times New Roman" w:hAnsi="Times New Roman" w:cs="Times New Roman"/>
        </w:rPr>
        <w:t>The system displays a prediction with a percentage likelihood.</w:t>
      </w:r>
    </w:p>
    <w:p w14:paraId="6FDD13E9"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2.2.3 Use Case: Diabetes Prediction</w:t>
      </w:r>
    </w:p>
    <w:p w14:paraId="0F51BF91" w14:textId="77777777" w:rsidR="00D11B99" w:rsidRPr="00D11B99" w:rsidRDefault="00D11B99" w:rsidP="00D11B99">
      <w:pPr>
        <w:numPr>
          <w:ilvl w:val="0"/>
          <w:numId w:val="8"/>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Predicts diabetes risk based on glucose levels, BMI, insulin concentration, blood pressure, and family medical history.</w:t>
      </w:r>
    </w:p>
    <w:p w14:paraId="4E2EE322" w14:textId="77777777" w:rsidR="00D11B99" w:rsidRPr="00D11B99" w:rsidRDefault="00D11B99" w:rsidP="00D11B99">
      <w:pPr>
        <w:numPr>
          <w:ilvl w:val="0"/>
          <w:numId w:val="8"/>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77CC77CC" w14:textId="77777777" w:rsidR="00D11B99" w:rsidRPr="00D11B99" w:rsidRDefault="00D11B99" w:rsidP="00D11B99">
      <w:pPr>
        <w:numPr>
          <w:ilvl w:val="1"/>
          <w:numId w:val="8"/>
        </w:numPr>
        <w:rPr>
          <w:rFonts w:ascii="Times New Roman" w:hAnsi="Times New Roman" w:cs="Times New Roman"/>
        </w:rPr>
      </w:pPr>
      <w:r w:rsidRPr="00D11B99">
        <w:rPr>
          <w:rFonts w:ascii="Times New Roman" w:hAnsi="Times New Roman" w:cs="Times New Roman"/>
        </w:rPr>
        <w:t>User inputs test results into the system.</w:t>
      </w:r>
    </w:p>
    <w:p w14:paraId="7A1CD540" w14:textId="77777777" w:rsidR="00D11B99" w:rsidRPr="00D11B99" w:rsidRDefault="00D11B99" w:rsidP="00D11B99">
      <w:pPr>
        <w:numPr>
          <w:ilvl w:val="1"/>
          <w:numId w:val="8"/>
        </w:numPr>
        <w:rPr>
          <w:rFonts w:ascii="Times New Roman" w:hAnsi="Times New Roman" w:cs="Times New Roman"/>
        </w:rPr>
      </w:pPr>
      <w:r w:rsidRPr="00D11B99">
        <w:rPr>
          <w:rFonts w:ascii="Times New Roman" w:hAnsi="Times New Roman" w:cs="Times New Roman"/>
        </w:rPr>
        <w:t>The model processes inputs using trained diabetes datasets.</w:t>
      </w:r>
    </w:p>
    <w:p w14:paraId="3F2DFA1A" w14:textId="77777777" w:rsidR="00D11B99" w:rsidRPr="00D11B99" w:rsidRDefault="00D11B99" w:rsidP="00D11B99">
      <w:pPr>
        <w:numPr>
          <w:ilvl w:val="1"/>
          <w:numId w:val="8"/>
        </w:numPr>
        <w:rPr>
          <w:rFonts w:ascii="Times New Roman" w:hAnsi="Times New Roman" w:cs="Times New Roman"/>
        </w:rPr>
      </w:pPr>
      <w:r w:rsidRPr="00D11B99">
        <w:rPr>
          <w:rFonts w:ascii="Times New Roman" w:hAnsi="Times New Roman" w:cs="Times New Roman"/>
        </w:rPr>
        <w:t>The output is a categorical classification (Positive/Negative) along with a confidence score.</w:t>
      </w:r>
    </w:p>
    <w:p w14:paraId="61E0890A"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2.2.4 Use Case: Multi-Disease Dashboard Visualization</w:t>
      </w:r>
    </w:p>
    <w:p w14:paraId="7DF63D6A" w14:textId="77777777" w:rsidR="00D11B99" w:rsidRPr="00D11B99" w:rsidRDefault="00D11B99" w:rsidP="00D11B99">
      <w:pPr>
        <w:numPr>
          <w:ilvl w:val="0"/>
          <w:numId w:val="9"/>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Provides a unified interface to view predictions for all three diseases.</w:t>
      </w:r>
    </w:p>
    <w:p w14:paraId="6A9F0437" w14:textId="77777777" w:rsidR="00D11B99" w:rsidRPr="00D11B99" w:rsidRDefault="00D11B99" w:rsidP="00D11B99">
      <w:pPr>
        <w:numPr>
          <w:ilvl w:val="0"/>
          <w:numId w:val="9"/>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7171A3CB" w14:textId="77777777" w:rsidR="00D11B99" w:rsidRPr="00D11B99" w:rsidRDefault="00D11B99" w:rsidP="00D11B99">
      <w:pPr>
        <w:numPr>
          <w:ilvl w:val="1"/>
          <w:numId w:val="9"/>
        </w:numPr>
        <w:rPr>
          <w:rFonts w:ascii="Times New Roman" w:hAnsi="Times New Roman" w:cs="Times New Roman"/>
        </w:rPr>
      </w:pPr>
      <w:r w:rsidRPr="00D11B99">
        <w:rPr>
          <w:rFonts w:ascii="Times New Roman" w:hAnsi="Times New Roman" w:cs="Times New Roman"/>
        </w:rPr>
        <w:t>User submits patient data (covering all required parameters).</w:t>
      </w:r>
    </w:p>
    <w:p w14:paraId="2FA59F94" w14:textId="77777777" w:rsidR="00D11B99" w:rsidRPr="00D11B99" w:rsidRDefault="00D11B99" w:rsidP="00D11B99">
      <w:pPr>
        <w:numPr>
          <w:ilvl w:val="1"/>
          <w:numId w:val="9"/>
        </w:numPr>
        <w:rPr>
          <w:rFonts w:ascii="Times New Roman" w:hAnsi="Times New Roman" w:cs="Times New Roman"/>
        </w:rPr>
      </w:pPr>
      <w:r w:rsidRPr="00D11B99">
        <w:rPr>
          <w:rFonts w:ascii="Times New Roman" w:hAnsi="Times New Roman" w:cs="Times New Roman"/>
        </w:rPr>
        <w:t>The system runs each prediction model in parallel.</w:t>
      </w:r>
    </w:p>
    <w:p w14:paraId="7FE7BBEA" w14:textId="77777777" w:rsidR="00D11B99" w:rsidRPr="00D11B99" w:rsidRDefault="00D11B99" w:rsidP="00D11B99">
      <w:pPr>
        <w:numPr>
          <w:ilvl w:val="1"/>
          <w:numId w:val="9"/>
        </w:numPr>
        <w:rPr>
          <w:rFonts w:ascii="Times New Roman" w:hAnsi="Times New Roman" w:cs="Times New Roman"/>
        </w:rPr>
      </w:pPr>
      <w:r w:rsidRPr="00D11B99">
        <w:rPr>
          <w:rFonts w:ascii="Times New Roman" w:hAnsi="Times New Roman" w:cs="Times New Roman"/>
        </w:rPr>
        <w:t>The dashboard displays results for Heart, Parkinson’s, and Diabetes side-by-side with charts for risk levels.</w:t>
      </w:r>
    </w:p>
    <w:p w14:paraId="78210753" w14:textId="77777777" w:rsidR="00D11B99" w:rsidRPr="00D11B99" w:rsidRDefault="000379C7" w:rsidP="00D11B99">
      <w:pPr>
        <w:rPr>
          <w:rFonts w:ascii="Times New Roman" w:hAnsi="Times New Roman" w:cs="Times New Roman"/>
        </w:rPr>
      </w:pPr>
      <w:r>
        <w:rPr>
          <w:rFonts w:ascii="Times New Roman" w:hAnsi="Times New Roman" w:cs="Times New Roman"/>
        </w:rPr>
        <w:pict w14:anchorId="64A5BB89">
          <v:rect id="_x0000_i1032" style="width:0;height:1.5pt" o:hralign="center" o:hrstd="t" o:hr="t" fillcolor="#a0a0a0" stroked="f"/>
        </w:pict>
      </w:r>
    </w:p>
    <w:p w14:paraId="57050396" w14:textId="77777777" w:rsidR="00B40711" w:rsidRDefault="00B40711" w:rsidP="00D11B99">
      <w:pPr>
        <w:rPr>
          <w:rFonts w:ascii="Times New Roman" w:hAnsi="Times New Roman" w:cs="Times New Roman"/>
          <w:b/>
          <w:bCs/>
        </w:rPr>
      </w:pPr>
    </w:p>
    <w:p w14:paraId="2622FD28" w14:textId="54763CBD"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2.3 User Characteristics</w:t>
      </w:r>
    </w:p>
    <w:p w14:paraId="2756A0B4"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The system is designed for a diverse range of users with different technical and medical expertise:</w:t>
      </w:r>
    </w:p>
    <w:p w14:paraId="415FE392" w14:textId="77777777" w:rsidR="00D11B99" w:rsidRPr="00D11B99" w:rsidRDefault="00D11B99" w:rsidP="00D11B99">
      <w:pPr>
        <w:numPr>
          <w:ilvl w:val="0"/>
          <w:numId w:val="10"/>
        </w:numPr>
        <w:rPr>
          <w:rFonts w:ascii="Times New Roman" w:hAnsi="Times New Roman" w:cs="Times New Roman"/>
        </w:rPr>
      </w:pPr>
      <w:r w:rsidRPr="00D11B99">
        <w:rPr>
          <w:rFonts w:ascii="Times New Roman" w:hAnsi="Times New Roman" w:cs="Times New Roman"/>
          <w:b/>
          <w:bCs/>
        </w:rPr>
        <w:t>Patients</w:t>
      </w:r>
      <w:r w:rsidRPr="00D11B99">
        <w:rPr>
          <w:rFonts w:ascii="Times New Roman" w:hAnsi="Times New Roman" w:cs="Times New Roman"/>
        </w:rPr>
        <w:t>: Non-technical users seeking self-assessment of their health status. Interface must be simple and guide them clearly through input steps.</w:t>
      </w:r>
    </w:p>
    <w:p w14:paraId="16AA2B23" w14:textId="77777777" w:rsidR="00D11B99" w:rsidRPr="00D11B99" w:rsidRDefault="00D11B99" w:rsidP="00D11B99">
      <w:pPr>
        <w:numPr>
          <w:ilvl w:val="0"/>
          <w:numId w:val="10"/>
        </w:numPr>
        <w:rPr>
          <w:rFonts w:ascii="Times New Roman" w:hAnsi="Times New Roman" w:cs="Times New Roman"/>
        </w:rPr>
      </w:pPr>
      <w:r w:rsidRPr="00D11B99">
        <w:rPr>
          <w:rFonts w:ascii="Times New Roman" w:hAnsi="Times New Roman" w:cs="Times New Roman"/>
          <w:b/>
          <w:bCs/>
        </w:rPr>
        <w:t>Doctors &amp; Healthcare Professionals</w:t>
      </w:r>
      <w:r w:rsidRPr="00D11B99">
        <w:rPr>
          <w:rFonts w:ascii="Times New Roman" w:hAnsi="Times New Roman" w:cs="Times New Roman"/>
        </w:rPr>
        <w:t xml:space="preserve">: Use the system as a </w:t>
      </w:r>
      <w:r w:rsidRPr="00D11B99">
        <w:rPr>
          <w:rFonts w:ascii="Times New Roman" w:hAnsi="Times New Roman" w:cs="Times New Roman"/>
          <w:b/>
          <w:bCs/>
        </w:rPr>
        <w:t>decision-support tool</w:t>
      </w:r>
      <w:r w:rsidRPr="00D11B99">
        <w:rPr>
          <w:rFonts w:ascii="Times New Roman" w:hAnsi="Times New Roman" w:cs="Times New Roman"/>
        </w:rPr>
        <w:t>. They require accurate predictions, probability scores, and downloadable reports for clinical use.</w:t>
      </w:r>
    </w:p>
    <w:p w14:paraId="1945A20D" w14:textId="77777777" w:rsidR="00D11B99" w:rsidRPr="00D11B99" w:rsidRDefault="00D11B99" w:rsidP="00D11B99">
      <w:pPr>
        <w:numPr>
          <w:ilvl w:val="0"/>
          <w:numId w:val="10"/>
        </w:numPr>
        <w:rPr>
          <w:rFonts w:ascii="Times New Roman" w:hAnsi="Times New Roman" w:cs="Times New Roman"/>
        </w:rPr>
      </w:pPr>
      <w:r w:rsidRPr="00D11B99">
        <w:rPr>
          <w:rFonts w:ascii="Times New Roman" w:hAnsi="Times New Roman" w:cs="Times New Roman"/>
          <w:b/>
          <w:bCs/>
        </w:rPr>
        <w:t>System Administrators</w:t>
      </w:r>
      <w:r w:rsidRPr="00D11B99">
        <w:rPr>
          <w:rFonts w:ascii="Times New Roman" w:hAnsi="Times New Roman" w:cs="Times New Roman"/>
        </w:rPr>
        <w:t>: Manage datasets, update models, and ensure secure handling of patient data. They need access to technical dashboards and system logs.</w:t>
      </w:r>
    </w:p>
    <w:p w14:paraId="1F669960" w14:textId="77777777" w:rsidR="00D11B99" w:rsidRPr="00D11B99" w:rsidRDefault="000379C7" w:rsidP="00D11B99">
      <w:pPr>
        <w:rPr>
          <w:rFonts w:ascii="Times New Roman" w:hAnsi="Times New Roman" w:cs="Times New Roman"/>
        </w:rPr>
      </w:pPr>
      <w:r>
        <w:rPr>
          <w:rFonts w:ascii="Times New Roman" w:hAnsi="Times New Roman" w:cs="Times New Roman"/>
        </w:rPr>
        <w:pict w14:anchorId="45185B19">
          <v:rect id="_x0000_i1033" style="width:0;height:1.5pt" o:hralign="center" o:hrstd="t" o:hr="t" fillcolor="#a0a0a0" stroked="f"/>
        </w:pict>
      </w:r>
    </w:p>
    <w:p w14:paraId="3E16CABF"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2.4 Non-Functional Requirements</w:t>
      </w:r>
    </w:p>
    <w:p w14:paraId="0B6CD72F" w14:textId="77777777" w:rsidR="00D11B99" w:rsidRPr="00D11B99" w:rsidRDefault="00D11B99" w:rsidP="00D11B99">
      <w:pPr>
        <w:numPr>
          <w:ilvl w:val="0"/>
          <w:numId w:val="11"/>
        </w:numPr>
        <w:rPr>
          <w:rFonts w:ascii="Times New Roman" w:hAnsi="Times New Roman" w:cs="Times New Roman"/>
        </w:rPr>
      </w:pPr>
      <w:r w:rsidRPr="00D11B99">
        <w:rPr>
          <w:rFonts w:ascii="Times New Roman" w:hAnsi="Times New Roman" w:cs="Times New Roman"/>
          <w:b/>
          <w:bCs/>
        </w:rPr>
        <w:t>Performance</w:t>
      </w:r>
      <w:r w:rsidRPr="00D11B99">
        <w:rPr>
          <w:rFonts w:ascii="Times New Roman" w:hAnsi="Times New Roman" w:cs="Times New Roman"/>
        </w:rPr>
        <w:t>:</w:t>
      </w:r>
    </w:p>
    <w:p w14:paraId="6987D8B9"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 xml:space="preserve">Predictions must be generated within </w:t>
      </w:r>
      <w:r w:rsidRPr="00D11B99">
        <w:rPr>
          <w:rFonts w:ascii="Times New Roman" w:hAnsi="Times New Roman" w:cs="Times New Roman"/>
          <w:b/>
          <w:bCs/>
        </w:rPr>
        <w:t>5 seconds</w:t>
      </w:r>
      <w:r w:rsidRPr="00D11B99">
        <w:rPr>
          <w:rFonts w:ascii="Times New Roman" w:hAnsi="Times New Roman" w:cs="Times New Roman"/>
        </w:rPr>
        <w:t xml:space="preserve"> of data submission.</w:t>
      </w:r>
    </w:p>
    <w:p w14:paraId="1B922952"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Dashboard visualization should load instantly for smooth interaction.</w:t>
      </w:r>
    </w:p>
    <w:p w14:paraId="5147E8C8" w14:textId="77777777" w:rsidR="00D11B99" w:rsidRPr="00D11B99" w:rsidRDefault="00D11B99" w:rsidP="00D11B99">
      <w:pPr>
        <w:numPr>
          <w:ilvl w:val="0"/>
          <w:numId w:val="11"/>
        </w:numPr>
        <w:rPr>
          <w:rFonts w:ascii="Times New Roman" w:hAnsi="Times New Roman" w:cs="Times New Roman"/>
        </w:rPr>
      </w:pPr>
      <w:r w:rsidRPr="00D11B99">
        <w:rPr>
          <w:rFonts w:ascii="Times New Roman" w:hAnsi="Times New Roman" w:cs="Times New Roman"/>
          <w:b/>
          <w:bCs/>
        </w:rPr>
        <w:t>Accuracy</w:t>
      </w:r>
      <w:r w:rsidRPr="00D11B99">
        <w:rPr>
          <w:rFonts w:ascii="Times New Roman" w:hAnsi="Times New Roman" w:cs="Times New Roman"/>
        </w:rPr>
        <w:t>:</w:t>
      </w:r>
    </w:p>
    <w:p w14:paraId="4EBA311F"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 xml:space="preserve">Each disease model should achieve a minimum </w:t>
      </w:r>
      <w:r w:rsidRPr="00D11B99">
        <w:rPr>
          <w:rFonts w:ascii="Times New Roman" w:hAnsi="Times New Roman" w:cs="Times New Roman"/>
          <w:b/>
          <w:bCs/>
        </w:rPr>
        <w:t>80% accuracy</w:t>
      </w:r>
      <w:r w:rsidRPr="00D11B99">
        <w:rPr>
          <w:rFonts w:ascii="Times New Roman" w:hAnsi="Times New Roman" w:cs="Times New Roman"/>
        </w:rPr>
        <w:t xml:space="preserve"> on test datasets.</w:t>
      </w:r>
    </w:p>
    <w:p w14:paraId="57FB64C0"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 xml:space="preserve">Models should maintain </w:t>
      </w:r>
      <w:r w:rsidRPr="00D11B99">
        <w:rPr>
          <w:rFonts w:ascii="Times New Roman" w:hAnsi="Times New Roman" w:cs="Times New Roman"/>
          <w:b/>
          <w:bCs/>
        </w:rPr>
        <w:t>balanced precision and recall</w:t>
      </w:r>
      <w:r w:rsidRPr="00D11B99">
        <w:rPr>
          <w:rFonts w:ascii="Times New Roman" w:hAnsi="Times New Roman" w:cs="Times New Roman"/>
        </w:rPr>
        <w:t xml:space="preserve"> to reduce false positives/negatives.</w:t>
      </w:r>
    </w:p>
    <w:p w14:paraId="62550891" w14:textId="77777777" w:rsidR="00D11B99" w:rsidRPr="00D11B99" w:rsidRDefault="00D11B99" w:rsidP="00D11B99">
      <w:pPr>
        <w:numPr>
          <w:ilvl w:val="0"/>
          <w:numId w:val="11"/>
        </w:numPr>
        <w:rPr>
          <w:rFonts w:ascii="Times New Roman" w:hAnsi="Times New Roman" w:cs="Times New Roman"/>
        </w:rPr>
      </w:pPr>
      <w:r w:rsidRPr="00D11B99">
        <w:rPr>
          <w:rFonts w:ascii="Times New Roman" w:hAnsi="Times New Roman" w:cs="Times New Roman"/>
          <w:b/>
          <w:bCs/>
        </w:rPr>
        <w:t>Reliability</w:t>
      </w:r>
      <w:r w:rsidRPr="00D11B99">
        <w:rPr>
          <w:rFonts w:ascii="Times New Roman" w:hAnsi="Times New Roman" w:cs="Times New Roman"/>
        </w:rPr>
        <w:t>:</w:t>
      </w:r>
    </w:p>
    <w:p w14:paraId="73369550"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 xml:space="preserve">The system must produce </w:t>
      </w:r>
      <w:r w:rsidRPr="00D11B99">
        <w:rPr>
          <w:rFonts w:ascii="Times New Roman" w:hAnsi="Times New Roman" w:cs="Times New Roman"/>
          <w:b/>
          <w:bCs/>
        </w:rPr>
        <w:t>consistent, repeatable results</w:t>
      </w:r>
      <w:r w:rsidRPr="00D11B99">
        <w:rPr>
          <w:rFonts w:ascii="Times New Roman" w:hAnsi="Times New Roman" w:cs="Times New Roman"/>
        </w:rPr>
        <w:t xml:space="preserve"> for the same input data.</w:t>
      </w:r>
    </w:p>
    <w:p w14:paraId="100B1AD2"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Should handle large patient datasets without crashing.</w:t>
      </w:r>
    </w:p>
    <w:p w14:paraId="1510AE67" w14:textId="77777777" w:rsidR="00D11B99" w:rsidRPr="00D11B99" w:rsidRDefault="00D11B99" w:rsidP="00D11B99">
      <w:pPr>
        <w:numPr>
          <w:ilvl w:val="0"/>
          <w:numId w:val="11"/>
        </w:numPr>
        <w:rPr>
          <w:rFonts w:ascii="Times New Roman" w:hAnsi="Times New Roman" w:cs="Times New Roman"/>
        </w:rPr>
      </w:pPr>
      <w:r w:rsidRPr="00D11B99">
        <w:rPr>
          <w:rFonts w:ascii="Times New Roman" w:hAnsi="Times New Roman" w:cs="Times New Roman"/>
          <w:b/>
          <w:bCs/>
        </w:rPr>
        <w:t>Usability</w:t>
      </w:r>
      <w:r w:rsidRPr="00D11B99">
        <w:rPr>
          <w:rFonts w:ascii="Times New Roman" w:hAnsi="Times New Roman" w:cs="Times New Roman"/>
        </w:rPr>
        <w:t>:</w:t>
      </w:r>
    </w:p>
    <w:p w14:paraId="3BFF5D2A"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 xml:space="preserve">Web UI must be </w:t>
      </w:r>
      <w:r w:rsidRPr="00D11B99">
        <w:rPr>
          <w:rFonts w:ascii="Times New Roman" w:hAnsi="Times New Roman" w:cs="Times New Roman"/>
          <w:b/>
          <w:bCs/>
        </w:rPr>
        <w:t>intuitive and user-friendly</w:t>
      </w:r>
      <w:r w:rsidRPr="00D11B99">
        <w:rPr>
          <w:rFonts w:ascii="Times New Roman" w:hAnsi="Times New Roman" w:cs="Times New Roman"/>
        </w:rPr>
        <w:t>, requiring minimal training.</w:t>
      </w:r>
    </w:p>
    <w:p w14:paraId="4EA5F37E"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Support for multiple devices (desktop/mobile).</w:t>
      </w:r>
    </w:p>
    <w:p w14:paraId="4F7AFD71" w14:textId="77777777" w:rsidR="00D11B99" w:rsidRPr="00D11B99" w:rsidRDefault="00D11B99" w:rsidP="00D11B99">
      <w:pPr>
        <w:numPr>
          <w:ilvl w:val="0"/>
          <w:numId w:val="11"/>
        </w:numPr>
        <w:rPr>
          <w:rFonts w:ascii="Times New Roman" w:hAnsi="Times New Roman" w:cs="Times New Roman"/>
        </w:rPr>
      </w:pPr>
      <w:r w:rsidRPr="00D11B99">
        <w:rPr>
          <w:rFonts w:ascii="Times New Roman" w:hAnsi="Times New Roman" w:cs="Times New Roman"/>
          <w:b/>
          <w:bCs/>
        </w:rPr>
        <w:t>Security</w:t>
      </w:r>
      <w:r w:rsidRPr="00D11B99">
        <w:rPr>
          <w:rFonts w:ascii="Times New Roman" w:hAnsi="Times New Roman" w:cs="Times New Roman"/>
        </w:rPr>
        <w:t>:</w:t>
      </w:r>
    </w:p>
    <w:p w14:paraId="3C59BBA2"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Patient data must be encrypted both at rest and in transit (HIPAA compliance).</w:t>
      </w:r>
    </w:p>
    <w:p w14:paraId="597FF8B0"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User authentication required for doctor and admin access.</w:t>
      </w:r>
    </w:p>
    <w:p w14:paraId="2FD8D852" w14:textId="77777777" w:rsidR="00D11B99" w:rsidRDefault="00D11B99">
      <w:pPr>
        <w:rPr>
          <w:rFonts w:ascii="Times New Roman" w:hAnsi="Times New Roman" w:cs="Times New Roman"/>
        </w:rPr>
      </w:pPr>
    </w:p>
    <w:p w14:paraId="0FB4D3F9" w14:textId="77777777" w:rsidR="00D11B99" w:rsidRDefault="00D11B99">
      <w:pPr>
        <w:rPr>
          <w:rFonts w:ascii="Times New Roman" w:hAnsi="Times New Roman" w:cs="Times New Roman"/>
        </w:rPr>
      </w:pPr>
    </w:p>
    <w:p w14:paraId="2CECE936" w14:textId="77777777" w:rsidR="00D11B99" w:rsidRDefault="00D11B99">
      <w:pPr>
        <w:rPr>
          <w:rFonts w:ascii="Times New Roman" w:hAnsi="Times New Roman" w:cs="Times New Roman"/>
        </w:rPr>
      </w:pPr>
    </w:p>
    <w:p w14:paraId="71FCF115"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 Functional Requirements</w:t>
      </w:r>
    </w:p>
    <w:p w14:paraId="0FB9A93E"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 xml:space="preserve">These requirements define the specific behaviors and functions the </w:t>
      </w:r>
      <w:r w:rsidRPr="00D11B99">
        <w:rPr>
          <w:rFonts w:ascii="Times New Roman" w:hAnsi="Times New Roman" w:cs="Times New Roman"/>
          <w:b/>
          <w:bCs/>
        </w:rPr>
        <w:t>Multiple Disease Prediction System</w:t>
      </w:r>
      <w:r w:rsidRPr="00D11B99">
        <w:rPr>
          <w:rFonts w:ascii="Times New Roman" w:hAnsi="Times New Roman" w:cs="Times New Roman"/>
        </w:rPr>
        <w:t xml:space="preserve"> must perform.</w:t>
      </w:r>
    </w:p>
    <w:p w14:paraId="609E77AD" w14:textId="77777777" w:rsidR="00D11B99" w:rsidRPr="00D11B99" w:rsidRDefault="000379C7" w:rsidP="00D11B99">
      <w:pPr>
        <w:rPr>
          <w:rFonts w:ascii="Times New Roman" w:hAnsi="Times New Roman" w:cs="Times New Roman"/>
        </w:rPr>
      </w:pPr>
      <w:r>
        <w:rPr>
          <w:rFonts w:ascii="Times New Roman" w:hAnsi="Times New Roman" w:cs="Times New Roman"/>
        </w:rPr>
        <w:pict w14:anchorId="7C5AB366">
          <v:rect id="_x0000_i1034" style="width:0;height:1.5pt" o:hralign="center" o:hrstd="t" o:hr="t" fillcolor="#a0a0a0" stroked="f"/>
        </w:pict>
      </w:r>
    </w:p>
    <w:p w14:paraId="3A6224FB"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3.2.1 Collect Patient Health Inputs</w:t>
      </w:r>
    </w:p>
    <w:p w14:paraId="623171B2" w14:textId="77777777" w:rsidR="00D11B99" w:rsidRPr="00D11B99" w:rsidRDefault="00D11B99" w:rsidP="00D11B99">
      <w:pPr>
        <w:numPr>
          <w:ilvl w:val="0"/>
          <w:numId w:val="12"/>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user must be able to provide patient data such as age, blood pressure, glucose level, BMI, cholesterol, ECG results, or biomedical voice features for Parkinson’s.</w:t>
      </w:r>
    </w:p>
    <w:p w14:paraId="1DE3A291" w14:textId="77777777" w:rsidR="00D11B99" w:rsidRPr="00D11B99" w:rsidRDefault="00D11B99" w:rsidP="00D11B99">
      <w:pPr>
        <w:numPr>
          <w:ilvl w:val="0"/>
          <w:numId w:val="12"/>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40E0538A" w14:textId="77777777" w:rsidR="00D11B99" w:rsidRPr="00D11B99" w:rsidRDefault="00D11B99" w:rsidP="00D11B99">
      <w:pPr>
        <w:numPr>
          <w:ilvl w:val="1"/>
          <w:numId w:val="12"/>
        </w:numPr>
        <w:rPr>
          <w:rFonts w:ascii="Times New Roman" w:hAnsi="Times New Roman" w:cs="Times New Roman"/>
        </w:rPr>
      </w:pPr>
      <w:r w:rsidRPr="00D11B99">
        <w:rPr>
          <w:rFonts w:ascii="Times New Roman" w:hAnsi="Times New Roman" w:cs="Times New Roman"/>
        </w:rPr>
        <w:t>The user logs into the system and selects the disease(s) to test.</w:t>
      </w:r>
    </w:p>
    <w:p w14:paraId="78F1BE2E" w14:textId="77777777" w:rsidR="00D11B99" w:rsidRPr="00D11B99" w:rsidRDefault="00D11B99" w:rsidP="00D11B99">
      <w:pPr>
        <w:numPr>
          <w:ilvl w:val="1"/>
          <w:numId w:val="12"/>
        </w:numPr>
        <w:rPr>
          <w:rFonts w:ascii="Times New Roman" w:hAnsi="Times New Roman" w:cs="Times New Roman"/>
        </w:rPr>
      </w:pPr>
      <w:r w:rsidRPr="00D11B99">
        <w:rPr>
          <w:rFonts w:ascii="Times New Roman" w:hAnsi="Times New Roman" w:cs="Times New Roman"/>
        </w:rPr>
        <w:t>The user fills in health parameters in structured input forms.</w:t>
      </w:r>
    </w:p>
    <w:p w14:paraId="6D19DDE0" w14:textId="77777777" w:rsidR="00D11B99" w:rsidRPr="00D11B99" w:rsidRDefault="00D11B99" w:rsidP="00D11B99">
      <w:pPr>
        <w:numPr>
          <w:ilvl w:val="1"/>
          <w:numId w:val="12"/>
        </w:numPr>
        <w:rPr>
          <w:rFonts w:ascii="Times New Roman" w:hAnsi="Times New Roman" w:cs="Times New Roman"/>
        </w:rPr>
      </w:pPr>
      <w:r w:rsidRPr="00D11B99">
        <w:rPr>
          <w:rFonts w:ascii="Times New Roman" w:hAnsi="Times New Roman" w:cs="Times New Roman"/>
        </w:rPr>
        <w:t>The system validates the entered data (range checks, missing values).</w:t>
      </w:r>
    </w:p>
    <w:p w14:paraId="1461BB43" w14:textId="77777777" w:rsidR="00D11B99" w:rsidRPr="00D11B99" w:rsidRDefault="00D11B99" w:rsidP="00D11B99">
      <w:pPr>
        <w:numPr>
          <w:ilvl w:val="1"/>
          <w:numId w:val="12"/>
        </w:numPr>
        <w:rPr>
          <w:rFonts w:ascii="Times New Roman" w:hAnsi="Times New Roman" w:cs="Times New Roman"/>
        </w:rPr>
      </w:pPr>
      <w:r w:rsidRPr="00D11B99">
        <w:rPr>
          <w:rFonts w:ascii="Times New Roman" w:hAnsi="Times New Roman" w:cs="Times New Roman"/>
        </w:rPr>
        <w:t>The inputs are sent to the backend prediction engine.</w:t>
      </w:r>
    </w:p>
    <w:p w14:paraId="0459A793" w14:textId="77777777" w:rsidR="00D11B99" w:rsidRPr="00D11B99" w:rsidRDefault="000379C7" w:rsidP="00D11B99">
      <w:pPr>
        <w:rPr>
          <w:rFonts w:ascii="Times New Roman" w:hAnsi="Times New Roman" w:cs="Times New Roman"/>
        </w:rPr>
      </w:pPr>
      <w:r>
        <w:rPr>
          <w:rFonts w:ascii="Times New Roman" w:hAnsi="Times New Roman" w:cs="Times New Roman"/>
        </w:rPr>
        <w:pict w14:anchorId="3EA1526E">
          <v:rect id="_x0000_i1035" style="width:0;height:1.5pt" o:hralign="center" o:hrstd="t" o:hr="t" fillcolor="#a0a0a0" stroked="f"/>
        </w:pict>
      </w:r>
    </w:p>
    <w:p w14:paraId="7E7E68A6"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3.2.2 Process Medical Dataset</w:t>
      </w:r>
    </w:p>
    <w:p w14:paraId="528195A0" w14:textId="77777777" w:rsidR="00D11B99" w:rsidRPr="00D11B99" w:rsidRDefault="00D11B99" w:rsidP="00D11B99">
      <w:pPr>
        <w:numPr>
          <w:ilvl w:val="0"/>
          <w:numId w:val="13"/>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system must preprocess the input data to make it machine-readable for the ML models.</w:t>
      </w:r>
    </w:p>
    <w:p w14:paraId="5055F590" w14:textId="77777777" w:rsidR="00D11B99" w:rsidRPr="00D11B99" w:rsidRDefault="00D11B99" w:rsidP="00D11B99">
      <w:pPr>
        <w:numPr>
          <w:ilvl w:val="0"/>
          <w:numId w:val="13"/>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0CBA785F" w14:textId="77777777" w:rsidR="00D11B99" w:rsidRPr="00D11B99" w:rsidRDefault="00D11B99" w:rsidP="00D11B99">
      <w:pPr>
        <w:numPr>
          <w:ilvl w:val="1"/>
          <w:numId w:val="13"/>
        </w:numPr>
        <w:rPr>
          <w:rFonts w:ascii="Times New Roman" w:hAnsi="Times New Roman" w:cs="Times New Roman"/>
        </w:rPr>
      </w:pPr>
      <w:r w:rsidRPr="00D11B99">
        <w:rPr>
          <w:rFonts w:ascii="Times New Roman" w:hAnsi="Times New Roman" w:cs="Times New Roman"/>
        </w:rPr>
        <w:t>Normalize/standardize values such as glucose, cholesterol, and voice features.</w:t>
      </w:r>
    </w:p>
    <w:p w14:paraId="68A88CEE" w14:textId="77777777" w:rsidR="00D11B99" w:rsidRPr="00D11B99" w:rsidRDefault="00D11B99" w:rsidP="00D11B99">
      <w:pPr>
        <w:numPr>
          <w:ilvl w:val="1"/>
          <w:numId w:val="13"/>
        </w:numPr>
        <w:rPr>
          <w:rFonts w:ascii="Times New Roman" w:hAnsi="Times New Roman" w:cs="Times New Roman"/>
        </w:rPr>
      </w:pPr>
      <w:r w:rsidRPr="00D11B99">
        <w:rPr>
          <w:rFonts w:ascii="Times New Roman" w:hAnsi="Times New Roman" w:cs="Times New Roman"/>
        </w:rPr>
        <w:t>Handle missing values using imputation or default ranges.</w:t>
      </w:r>
    </w:p>
    <w:p w14:paraId="25337E0C" w14:textId="77777777" w:rsidR="00D11B99" w:rsidRPr="00D11B99" w:rsidRDefault="00D11B99" w:rsidP="00D11B99">
      <w:pPr>
        <w:numPr>
          <w:ilvl w:val="1"/>
          <w:numId w:val="13"/>
        </w:numPr>
        <w:rPr>
          <w:rFonts w:ascii="Times New Roman" w:hAnsi="Times New Roman" w:cs="Times New Roman"/>
        </w:rPr>
      </w:pPr>
      <w:r w:rsidRPr="00D11B99">
        <w:rPr>
          <w:rFonts w:ascii="Times New Roman" w:hAnsi="Times New Roman" w:cs="Times New Roman"/>
        </w:rPr>
        <w:t>Convert categorical values (e.g., chest pain type, family history) into numerical codes.</w:t>
      </w:r>
    </w:p>
    <w:p w14:paraId="4377684D" w14:textId="77777777" w:rsidR="00D11B99" w:rsidRPr="00D11B99" w:rsidRDefault="00D11B99" w:rsidP="00D11B99">
      <w:pPr>
        <w:numPr>
          <w:ilvl w:val="1"/>
          <w:numId w:val="13"/>
        </w:numPr>
        <w:rPr>
          <w:rFonts w:ascii="Times New Roman" w:hAnsi="Times New Roman" w:cs="Times New Roman"/>
        </w:rPr>
      </w:pPr>
      <w:r w:rsidRPr="00D11B99">
        <w:rPr>
          <w:rFonts w:ascii="Times New Roman" w:hAnsi="Times New Roman" w:cs="Times New Roman"/>
        </w:rPr>
        <w:t>Store processed inputs temporarily in memory or database before prediction.</w:t>
      </w:r>
    </w:p>
    <w:p w14:paraId="56E938EC" w14:textId="77777777" w:rsidR="00D11B99" w:rsidRPr="00D11B99" w:rsidRDefault="000379C7" w:rsidP="00D11B99">
      <w:pPr>
        <w:rPr>
          <w:rFonts w:ascii="Times New Roman" w:hAnsi="Times New Roman" w:cs="Times New Roman"/>
        </w:rPr>
      </w:pPr>
      <w:r>
        <w:rPr>
          <w:rFonts w:ascii="Times New Roman" w:hAnsi="Times New Roman" w:cs="Times New Roman"/>
        </w:rPr>
        <w:pict w14:anchorId="4DE421E6">
          <v:rect id="_x0000_i1036" style="width:0;height:1.5pt" o:hralign="center" o:hrstd="t" o:hr="t" fillcolor="#a0a0a0" stroked="f"/>
        </w:pict>
      </w:r>
    </w:p>
    <w:p w14:paraId="4C39A59A"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3.2.3 Generate Disease Predictions</w:t>
      </w:r>
    </w:p>
    <w:p w14:paraId="5A92E60D" w14:textId="77777777" w:rsidR="00D11B99" w:rsidRPr="00D11B99" w:rsidRDefault="00D11B99" w:rsidP="00D11B99">
      <w:pPr>
        <w:numPr>
          <w:ilvl w:val="0"/>
          <w:numId w:val="14"/>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system must compute the likelihood of each targeted disease using trained ML models.</w:t>
      </w:r>
    </w:p>
    <w:p w14:paraId="50906A25" w14:textId="77777777" w:rsidR="00D11B99" w:rsidRPr="00D11B99" w:rsidRDefault="00D11B99" w:rsidP="00D11B99">
      <w:pPr>
        <w:numPr>
          <w:ilvl w:val="0"/>
          <w:numId w:val="14"/>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4F44FD15" w14:textId="77777777" w:rsidR="00D11B99" w:rsidRPr="00D11B99" w:rsidRDefault="00D11B99" w:rsidP="00D11B99">
      <w:pPr>
        <w:numPr>
          <w:ilvl w:val="1"/>
          <w:numId w:val="14"/>
        </w:numPr>
        <w:rPr>
          <w:rFonts w:ascii="Times New Roman" w:hAnsi="Times New Roman" w:cs="Times New Roman"/>
        </w:rPr>
      </w:pPr>
      <w:r w:rsidRPr="00D11B99">
        <w:rPr>
          <w:rFonts w:ascii="Times New Roman" w:hAnsi="Times New Roman" w:cs="Times New Roman"/>
        </w:rPr>
        <w:t>The backend invokes the respective ML model (Heart, Parkinson’s, Diabetes).</w:t>
      </w:r>
    </w:p>
    <w:p w14:paraId="24AE0132" w14:textId="77777777" w:rsidR="00D11B99" w:rsidRPr="00D11B99" w:rsidRDefault="00D11B99" w:rsidP="00D11B99">
      <w:pPr>
        <w:numPr>
          <w:ilvl w:val="1"/>
          <w:numId w:val="14"/>
        </w:numPr>
        <w:rPr>
          <w:rFonts w:ascii="Times New Roman" w:hAnsi="Times New Roman" w:cs="Times New Roman"/>
        </w:rPr>
      </w:pPr>
      <w:r w:rsidRPr="00D11B99">
        <w:rPr>
          <w:rFonts w:ascii="Times New Roman" w:hAnsi="Times New Roman" w:cs="Times New Roman"/>
        </w:rPr>
        <w:t>The model computes a probability score (e.g., 0.76 → 76% risk).</w:t>
      </w:r>
    </w:p>
    <w:p w14:paraId="4270AA97" w14:textId="77777777" w:rsidR="00D11B99" w:rsidRPr="00D11B99" w:rsidRDefault="00D11B99" w:rsidP="00D11B99">
      <w:pPr>
        <w:numPr>
          <w:ilvl w:val="1"/>
          <w:numId w:val="14"/>
        </w:numPr>
        <w:rPr>
          <w:rFonts w:ascii="Times New Roman" w:hAnsi="Times New Roman" w:cs="Times New Roman"/>
        </w:rPr>
      </w:pPr>
      <w:r w:rsidRPr="00D11B99">
        <w:rPr>
          <w:rFonts w:ascii="Times New Roman" w:hAnsi="Times New Roman" w:cs="Times New Roman"/>
        </w:rPr>
        <w:t>Based on thresholds, the system classifies the result into Low/Medium/High Risk (or Positive/Negative for Diabetes).</w:t>
      </w:r>
    </w:p>
    <w:p w14:paraId="774D2B02" w14:textId="77777777" w:rsidR="00D11B99" w:rsidRPr="00D11B99" w:rsidRDefault="00D11B99" w:rsidP="00D11B99">
      <w:pPr>
        <w:numPr>
          <w:ilvl w:val="1"/>
          <w:numId w:val="14"/>
        </w:numPr>
        <w:rPr>
          <w:rFonts w:ascii="Times New Roman" w:hAnsi="Times New Roman" w:cs="Times New Roman"/>
        </w:rPr>
      </w:pPr>
      <w:r w:rsidRPr="00D11B99">
        <w:rPr>
          <w:rFonts w:ascii="Times New Roman" w:hAnsi="Times New Roman" w:cs="Times New Roman"/>
        </w:rPr>
        <w:t>Predictions are formatted and sent back to the frontend.</w:t>
      </w:r>
    </w:p>
    <w:p w14:paraId="6677E8DB" w14:textId="77777777" w:rsidR="00D11B99" w:rsidRPr="00D11B99" w:rsidRDefault="000379C7" w:rsidP="00D11B99">
      <w:pPr>
        <w:rPr>
          <w:rFonts w:ascii="Times New Roman" w:hAnsi="Times New Roman" w:cs="Times New Roman"/>
        </w:rPr>
      </w:pPr>
      <w:r>
        <w:rPr>
          <w:rFonts w:ascii="Times New Roman" w:hAnsi="Times New Roman" w:cs="Times New Roman"/>
        </w:rPr>
        <w:pict w14:anchorId="43F54986">
          <v:rect id="_x0000_i1037" style="width:0;height:1.5pt" o:hralign="center" o:hrstd="t" o:hr="t" fillcolor="#a0a0a0" stroked="f"/>
        </w:pict>
      </w:r>
    </w:p>
    <w:p w14:paraId="212D0096"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3.2.4 Optimize Results for Interpretability</w:t>
      </w:r>
    </w:p>
    <w:p w14:paraId="567C4AF7" w14:textId="77777777" w:rsidR="00D11B99" w:rsidRPr="00D11B99" w:rsidRDefault="00D11B99" w:rsidP="00D11B99">
      <w:pPr>
        <w:numPr>
          <w:ilvl w:val="0"/>
          <w:numId w:val="15"/>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prediction outputs must be human-friendly and medically interpretable.</w:t>
      </w:r>
    </w:p>
    <w:p w14:paraId="7954C2B7" w14:textId="77777777" w:rsidR="00D11B99" w:rsidRPr="00D11B99" w:rsidRDefault="00D11B99" w:rsidP="00D11B99">
      <w:pPr>
        <w:numPr>
          <w:ilvl w:val="0"/>
          <w:numId w:val="15"/>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43BED048" w14:textId="77777777" w:rsidR="00D11B99" w:rsidRPr="00D11B99" w:rsidRDefault="00D11B99" w:rsidP="00D11B99">
      <w:pPr>
        <w:numPr>
          <w:ilvl w:val="1"/>
          <w:numId w:val="15"/>
        </w:numPr>
        <w:rPr>
          <w:rFonts w:ascii="Times New Roman" w:hAnsi="Times New Roman" w:cs="Times New Roman"/>
        </w:rPr>
      </w:pPr>
      <w:r w:rsidRPr="00D11B99">
        <w:rPr>
          <w:rFonts w:ascii="Times New Roman" w:hAnsi="Times New Roman" w:cs="Times New Roman"/>
        </w:rPr>
        <w:t>Raw probability outputs are converted into categorized risk levels.</w:t>
      </w:r>
    </w:p>
    <w:p w14:paraId="0A491FEB" w14:textId="77777777" w:rsidR="00D11B99" w:rsidRPr="00D11B99" w:rsidRDefault="00D11B99" w:rsidP="00D11B99">
      <w:pPr>
        <w:numPr>
          <w:ilvl w:val="1"/>
          <w:numId w:val="15"/>
        </w:numPr>
        <w:rPr>
          <w:rFonts w:ascii="Times New Roman" w:hAnsi="Times New Roman" w:cs="Times New Roman"/>
        </w:rPr>
      </w:pPr>
      <w:r w:rsidRPr="00D11B99">
        <w:rPr>
          <w:rFonts w:ascii="Times New Roman" w:hAnsi="Times New Roman" w:cs="Times New Roman"/>
        </w:rPr>
        <w:lastRenderedPageBreak/>
        <w:t>Confidence scores and supporting metrics (precision, recall) are displayed.</w:t>
      </w:r>
    </w:p>
    <w:p w14:paraId="325A31F8" w14:textId="77777777" w:rsidR="00D11B99" w:rsidRPr="00D11B99" w:rsidRDefault="00D11B99" w:rsidP="00D11B99">
      <w:pPr>
        <w:numPr>
          <w:ilvl w:val="1"/>
          <w:numId w:val="15"/>
        </w:numPr>
        <w:rPr>
          <w:rFonts w:ascii="Times New Roman" w:hAnsi="Times New Roman" w:cs="Times New Roman"/>
        </w:rPr>
      </w:pPr>
      <w:r w:rsidRPr="00D11B99">
        <w:rPr>
          <w:rFonts w:ascii="Times New Roman" w:hAnsi="Times New Roman" w:cs="Times New Roman"/>
        </w:rPr>
        <w:t>The dashboard highlights key factors influencing the prediction (e.g., high cholesterol strongly contributed to Heart Disease risk).</w:t>
      </w:r>
    </w:p>
    <w:p w14:paraId="493BC864" w14:textId="77777777" w:rsidR="00D11B99" w:rsidRPr="00D11B99" w:rsidRDefault="00D11B99" w:rsidP="00D11B99">
      <w:pPr>
        <w:numPr>
          <w:ilvl w:val="1"/>
          <w:numId w:val="15"/>
        </w:numPr>
        <w:rPr>
          <w:rFonts w:ascii="Times New Roman" w:hAnsi="Times New Roman" w:cs="Times New Roman"/>
        </w:rPr>
      </w:pPr>
      <w:r w:rsidRPr="00D11B99">
        <w:rPr>
          <w:rFonts w:ascii="Times New Roman" w:hAnsi="Times New Roman" w:cs="Times New Roman"/>
        </w:rPr>
        <w:t xml:space="preserve">This ensures doctors and patients can </w:t>
      </w:r>
      <w:r w:rsidRPr="00D11B99">
        <w:rPr>
          <w:rFonts w:ascii="Times New Roman" w:hAnsi="Times New Roman" w:cs="Times New Roman"/>
          <w:b/>
          <w:bCs/>
        </w:rPr>
        <w:t>understand the “why” behind the result</w:t>
      </w:r>
      <w:r w:rsidRPr="00D11B99">
        <w:rPr>
          <w:rFonts w:ascii="Times New Roman" w:hAnsi="Times New Roman" w:cs="Times New Roman"/>
        </w:rPr>
        <w:t>.</w:t>
      </w:r>
    </w:p>
    <w:p w14:paraId="1583813E" w14:textId="77777777" w:rsidR="00D11B99" w:rsidRPr="00D11B99" w:rsidRDefault="000379C7" w:rsidP="00D11B99">
      <w:pPr>
        <w:rPr>
          <w:rFonts w:ascii="Times New Roman" w:hAnsi="Times New Roman" w:cs="Times New Roman"/>
        </w:rPr>
      </w:pPr>
      <w:r>
        <w:rPr>
          <w:rFonts w:ascii="Times New Roman" w:hAnsi="Times New Roman" w:cs="Times New Roman"/>
        </w:rPr>
        <w:pict w14:anchorId="341272C5">
          <v:rect id="_x0000_i1038" style="width:0;height:1.5pt" o:hralign="center" o:hrstd="t" o:hr="t" fillcolor="#a0a0a0" stroked="f"/>
        </w:pict>
      </w:r>
    </w:p>
    <w:p w14:paraId="7101E3FD"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3.2.5 Visualize Prediction Dashboard</w:t>
      </w:r>
    </w:p>
    <w:p w14:paraId="70945126" w14:textId="77777777" w:rsidR="00D11B99" w:rsidRPr="00D11B99" w:rsidRDefault="00D11B99" w:rsidP="00D11B99">
      <w:pPr>
        <w:numPr>
          <w:ilvl w:val="0"/>
          <w:numId w:val="16"/>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system must provide clear and interactive visualization of predictions.</w:t>
      </w:r>
    </w:p>
    <w:p w14:paraId="04FA22E8" w14:textId="77777777" w:rsidR="00D11B99" w:rsidRPr="00D11B99" w:rsidRDefault="00D11B99" w:rsidP="00D11B99">
      <w:pPr>
        <w:numPr>
          <w:ilvl w:val="0"/>
          <w:numId w:val="16"/>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0B19DAC0" w14:textId="77777777" w:rsidR="00D11B99" w:rsidRPr="00D11B99" w:rsidRDefault="00D11B99" w:rsidP="00D11B99">
      <w:pPr>
        <w:numPr>
          <w:ilvl w:val="1"/>
          <w:numId w:val="16"/>
        </w:numPr>
        <w:rPr>
          <w:rFonts w:ascii="Times New Roman" w:hAnsi="Times New Roman" w:cs="Times New Roman"/>
        </w:rPr>
      </w:pPr>
      <w:r w:rsidRPr="00D11B99">
        <w:rPr>
          <w:rFonts w:ascii="Times New Roman" w:hAnsi="Times New Roman" w:cs="Times New Roman"/>
        </w:rPr>
        <w:t>The web UI displays a consolidated dashboard with disease results.</w:t>
      </w:r>
    </w:p>
    <w:p w14:paraId="79E9C1A0" w14:textId="77777777" w:rsidR="00D11B99" w:rsidRPr="00D11B99" w:rsidRDefault="00D11B99" w:rsidP="00D11B99">
      <w:pPr>
        <w:numPr>
          <w:ilvl w:val="1"/>
          <w:numId w:val="16"/>
        </w:numPr>
        <w:rPr>
          <w:rFonts w:ascii="Times New Roman" w:hAnsi="Times New Roman" w:cs="Times New Roman"/>
        </w:rPr>
      </w:pPr>
      <w:r w:rsidRPr="00D11B99">
        <w:rPr>
          <w:rFonts w:ascii="Times New Roman" w:hAnsi="Times New Roman" w:cs="Times New Roman"/>
        </w:rPr>
        <w:t>Each disease is shown with probability, risk level, and charts (bar/pie graphs).</w:t>
      </w:r>
    </w:p>
    <w:p w14:paraId="17B61B14" w14:textId="77777777" w:rsidR="00D11B99" w:rsidRPr="00D11B99" w:rsidRDefault="00D11B99" w:rsidP="00D11B99">
      <w:pPr>
        <w:numPr>
          <w:ilvl w:val="1"/>
          <w:numId w:val="16"/>
        </w:numPr>
        <w:rPr>
          <w:rFonts w:ascii="Times New Roman" w:hAnsi="Times New Roman" w:cs="Times New Roman"/>
        </w:rPr>
      </w:pPr>
      <w:r w:rsidRPr="00D11B99">
        <w:rPr>
          <w:rFonts w:ascii="Times New Roman" w:hAnsi="Times New Roman" w:cs="Times New Roman"/>
        </w:rPr>
        <w:t>The system highlights “High Risk” results in red for immediate attention.</w:t>
      </w:r>
    </w:p>
    <w:p w14:paraId="40397CCC" w14:textId="77777777" w:rsidR="00D11B99" w:rsidRPr="00D11B99" w:rsidRDefault="00D11B99" w:rsidP="00D11B99">
      <w:pPr>
        <w:numPr>
          <w:ilvl w:val="1"/>
          <w:numId w:val="16"/>
        </w:numPr>
        <w:rPr>
          <w:rFonts w:ascii="Times New Roman" w:hAnsi="Times New Roman" w:cs="Times New Roman"/>
        </w:rPr>
      </w:pPr>
      <w:r w:rsidRPr="00D11B99">
        <w:rPr>
          <w:rFonts w:ascii="Times New Roman" w:hAnsi="Times New Roman" w:cs="Times New Roman"/>
        </w:rPr>
        <w:t>Users can interact with the dashboard to expand results, download reports, or compare past predictions.</w:t>
      </w:r>
    </w:p>
    <w:p w14:paraId="7875703A" w14:textId="77777777" w:rsidR="00D11B99" w:rsidRPr="00D11B99" w:rsidRDefault="000379C7" w:rsidP="00D11B99">
      <w:pPr>
        <w:rPr>
          <w:rFonts w:ascii="Times New Roman" w:hAnsi="Times New Roman" w:cs="Times New Roman"/>
        </w:rPr>
      </w:pPr>
      <w:r>
        <w:rPr>
          <w:rFonts w:ascii="Times New Roman" w:hAnsi="Times New Roman" w:cs="Times New Roman"/>
        </w:rPr>
        <w:pict w14:anchorId="42C9C848">
          <v:rect id="_x0000_i1039" style="width:0;height:1.5pt" o:hralign="center" o:hrstd="t" o:hr="t" fillcolor="#a0a0a0" stroked="f"/>
        </w:pict>
      </w:r>
    </w:p>
    <w:p w14:paraId="4C5F6445"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3.2.6 Configure Model Parameters</w:t>
      </w:r>
    </w:p>
    <w:p w14:paraId="02968702" w14:textId="77777777" w:rsidR="00D11B99" w:rsidRPr="00D11B99" w:rsidRDefault="00D11B99" w:rsidP="00D11B99">
      <w:pPr>
        <w:numPr>
          <w:ilvl w:val="0"/>
          <w:numId w:val="17"/>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system should allow administrators to fine-tune model parameters and thresholds.</w:t>
      </w:r>
    </w:p>
    <w:p w14:paraId="63C60655" w14:textId="77777777" w:rsidR="00D11B99" w:rsidRPr="00D11B99" w:rsidRDefault="00D11B99" w:rsidP="00D11B99">
      <w:pPr>
        <w:numPr>
          <w:ilvl w:val="0"/>
          <w:numId w:val="17"/>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3EEDC3F9" w14:textId="77777777" w:rsidR="00D11B99" w:rsidRPr="00D11B99" w:rsidRDefault="00D11B99" w:rsidP="00D11B99">
      <w:pPr>
        <w:numPr>
          <w:ilvl w:val="1"/>
          <w:numId w:val="17"/>
        </w:numPr>
        <w:rPr>
          <w:rFonts w:ascii="Times New Roman" w:hAnsi="Times New Roman" w:cs="Times New Roman"/>
        </w:rPr>
      </w:pPr>
      <w:r w:rsidRPr="00D11B99">
        <w:rPr>
          <w:rFonts w:ascii="Times New Roman" w:hAnsi="Times New Roman" w:cs="Times New Roman"/>
        </w:rPr>
        <w:t>A configuration panel (JSON/YAML file or admin UI) is available.</w:t>
      </w:r>
    </w:p>
    <w:p w14:paraId="4283F0D0" w14:textId="77777777" w:rsidR="00D11B99" w:rsidRPr="00D11B99" w:rsidRDefault="00D11B99" w:rsidP="00D11B99">
      <w:pPr>
        <w:numPr>
          <w:ilvl w:val="1"/>
          <w:numId w:val="17"/>
        </w:numPr>
        <w:rPr>
          <w:rFonts w:ascii="Times New Roman" w:hAnsi="Times New Roman" w:cs="Times New Roman"/>
        </w:rPr>
      </w:pPr>
      <w:r w:rsidRPr="00D11B99">
        <w:rPr>
          <w:rFonts w:ascii="Times New Roman" w:hAnsi="Times New Roman" w:cs="Times New Roman"/>
        </w:rPr>
        <w:t>Configurable parameters include:</w:t>
      </w:r>
    </w:p>
    <w:p w14:paraId="5ABA2EBB" w14:textId="77777777" w:rsidR="00D11B99" w:rsidRPr="00D11B99" w:rsidRDefault="00D11B99" w:rsidP="00D11B99">
      <w:pPr>
        <w:numPr>
          <w:ilvl w:val="2"/>
          <w:numId w:val="17"/>
        </w:numPr>
        <w:rPr>
          <w:rFonts w:ascii="Times New Roman" w:hAnsi="Times New Roman" w:cs="Times New Roman"/>
        </w:rPr>
      </w:pPr>
      <w:r w:rsidRPr="00D11B99">
        <w:rPr>
          <w:rFonts w:ascii="Times New Roman" w:hAnsi="Times New Roman" w:cs="Times New Roman"/>
          <w:b/>
          <w:bCs/>
        </w:rPr>
        <w:t>Risk Thresholds</w:t>
      </w:r>
      <w:r w:rsidRPr="00D11B99">
        <w:rPr>
          <w:rFonts w:ascii="Times New Roman" w:hAnsi="Times New Roman" w:cs="Times New Roman"/>
        </w:rPr>
        <w:t>: Adjust cutoffs for Low/Medium/High risk.</w:t>
      </w:r>
    </w:p>
    <w:p w14:paraId="339FAD9A" w14:textId="77777777" w:rsidR="00D11B99" w:rsidRPr="00D11B99" w:rsidRDefault="00D11B99" w:rsidP="00D11B99">
      <w:pPr>
        <w:numPr>
          <w:ilvl w:val="2"/>
          <w:numId w:val="17"/>
        </w:numPr>
        <w:rPr>
          <w:rFonts w:ascii="Times New Roman" w:hAnsi="Times New Roman" w:cs="Times New Roman"/>
        </w:rPr>
      </w:pPr>
      <w:r w:rsidRPr="00D11B99">
        <w:rPr>
          <w:rFonts w:ascii="Times New Roman" w:hAnsi="Times New Roman" w:cs="Times New Roman"/>
          <w:b/>
          <w:bCs/>
        </w:rPr>
        <w:t>Model Selection</w:t>
      </w:r>
      <w:r w:rsidRPr="00D11B99">
        <w:rPr>
          <w:rFonts w:ascii="Times New Roman" w:hAnsi="Times New Roman" w:cs="Times New Roman"/>
        </w:rPr>
        <w:t>: Choose between Logistic Regression, Random Forest, SVM, etc.</w:t>
      </w:r>
    </w:p>
    <w:p w14:paraId="0FD3B57B" w14:textId="77777777" w:rsidR="00D11B99" w:rsidRPr="00D11B99" w:rsidRDefault="00D11B99" w:rsidP="00D11B99">
      <w:pPr>
        <w:numPr>
          <w:ilvl w:val="2"/>
          <w:numId w:val="17"/>
        </w:numPr>
        <w:rPr>
          <w:rFonts w:ascii="Times New Roman" w:hAnsi="Times New Roman" w:cs="Times New Roman"/>
        </w:rPr>
      </w:pPr>
      <w:r w:rsidRPr="00D11B99">
        <w:rPr>
          <w:rFonts w:ascii="Times New Roman" w:hAnsi="Times New Roman" w:cs="Times New Roman"/>
          <w:b/>
          <w:bCs/>
        </w:rPr>
        <w:t>Data Update Frequency</w:t>
      </w:r>
      <w:r w:rsidRPr="00D11B99">
        <w:rPr>
          <w:rFonts w:ascii="Times New Roman" w:hAnsi="Times New Roman" w:cs="Times New Roman"/>
        </w:rPr>
        <w:t>: Define how often models are retrained with new data.</w:t>
      </w:r>
    </w:p>
    <w:p w14:paraId="47E5DC91" w14:textId="77777777" w:rsidR="00D11B99" w:rsidRPr="00D11B99" w:rsidRDefault="00D11B99" w:rsidP="00D11B99">
      <w:pPr>
        <w:numPr>
          <w:ilvl w:val="1"/>
          <w:numId w:val="17"/>
        </w:numPr>
        <w:rPr>
          <w:rFonts w:ascii="Times New Roman" w:hAnsi="Times New Roman" w:cs="Times New Roman"/>
        </w:rPr>
      </w:pPr>
      <w:r w:rsidRPr="00D11B99">
        <w:rPr>
          <w:rFonts w:ascii="Times New Roman" w:hAnsi="Times New Roman" w:cs="Times New Roman"/>
        </w:rPr>
        <w:t>Updated configurations are applied without affecting stored patient records.</w:t>
      </w:r>
    </w:p>
    <w:p w14:paraId="584B78F2" w14:textId="77777777" w:rsidR="00D11B99" w:rsidRPr="00D11B99" w:rsidRDefault="000379C7" w:rsidP="00D11B99">
      <w:pPr>
        <w:rPr>
          <w:rFonts w:ascii="Times New Roman" w:hAnsi="Times New Roman" w:cs="Times New Roman"/>
        </w:rPr>
      </w:pPr>
      <w:r>
        <w:rPr>
          <w:rFonts w:ascii="Times New Roman" w:hAnsi="Times New Roman" w:cs="Times New Roman"/>
        </w:rPr>
        <w:pict w14:anchorId="52154E64">
          <v:rect id="_x0000_i1040" style="width:0;height:1.5pt" o:hralign="center" o:hrstd="t" o:hr="t" fillcolor="#a0a0a0" stroked="f"/>
        </w:pict>
      </w:r>
    </w:p>
    <w:p w14:paraId="626BC6AF"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3.3 Detailed Non-Functional Requirements</w:t>
      </w:r>
    </w:p>
    <w:p w14:paraId="5BB2218E"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These requirements define the quality attributes and operational constraints of the disease prediction system, ensuring it is not only functional but also efficient, reliable, and secure.</w:t>
      </w:r>
    </w:p>
    <w:p w14:paraId="5BBE39B3" w14:textId="77777777" w:rsidR="00D11B99" w:rsidRPr="00D11B99" w:rsidRDefault="000379C7" w:rsidP="00D11B99">
      <w:pPr>
        <w:rPr>
          <w:rFonts w:ascii="Times New Roman" w:hAnsi="Times New Roman" w:cs="Times New Roman"/>
        </w:rPr>
      </w:pPr>
      <w:r>
        <w:rPr>
          <w:rFonts w:ascii="Times New Roman" w:hAnsi="Times New Roman" w:cs="Times New Roman"/>
        </w:rPr>
        <w:pict w14:anchorId="166D432C">
          <v:rect id="_x0000_i1041" style="width:0;height:1.5pt" o:hralign="center" o:hrstd="t" o:hr="t" fillcolor="#a0a0a0" stroked="f"/>
        </w:pict>
      </w:r>
    </w:p>
    <w:p w14:paraId="2BB85E32"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3.3.1 Performance</w:t>
      </w:r>
    </w:p>
    <w:p w14:paraId="5B0279A8" w14:textId="77777777" w:rsidR="00D11B99" w:rsidRPr="00D11B99" w:rsidRDefault="00D11B99" w:rsidP="00D11B99">
      <w:pPr>
        <w:numPr>
          <w:ilvl w:val="0"/>
          <w:numId w:val="18"/>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system must be highly responsive to support real-time healthcare needs.</w:t>
      </w:r>
    </w:p>
    <w:p w14:paraId="0902058A" w14:textId="77777777" w:rsidR="00D11B99" w:rsidRPr="00D11B99" w:rsidRDefault="00D11B99" w:rsidP="00D11B99">
      <w:pPr>
        <w:numPr>
          <w:ilvl w:val="0"/>
          <w:numId w:val="18"/>
        </w:numPr>
        <w:rPr>
          <w:rFonts w:ascii="Times New Roman" w:hAnsi="Times New Roman" w:cs="Times New Roman"/>
        </w:rPr>
      </w:pPr>
      <w:r w:rsidRPr="00D11B99">
        <w:rPr>
          <w:rFonts w:ascii="Times New Roman" w:hAnsi="Times New Roman" w:cs="Times New Roman"/>
          <w:b/>
          <w:bCs/>
        </w:rPr>
        <w:lastRenderedPageBreak/>
        <w:t>Requirements</w:t>
      </w:r>
      <w:r w:rsidRPr="00D11B99">
        <w:rPr>
          <w:rFonts w:ascii="Times New Roman" w:hAnsi="Times New Roman" w:cs="Times New Roman"/>
        </w:rPr>
        <w:t>:</w:t>
      </w:r>
    </w:p>
    <w:p w14:paraId="2D9B3B01" w14:textId="77777777" w:rsidR="00D11B99" w:rsidRPr="00D11B99" w:rsidRDefault="00D11B99" w:rsidP="00D11B99">
      <w:pPr>
        <w:numPr>
          <w:ilvl w:val="1"/>
          <w:numId w:val="18"/>
        </w:numPr>
        <w:rPr>
          <w:rFonts w:ascii="Times New Roman" w:hAnsi="Times New Roman" w:cs="Times New Roman"/>
        </w:rPr>
      </w:pPr>
      <w:r w:rsidRPr="00D11B99">
        <w:rPr>
          <w:rFonts w:ascii="Times New Roman" w:hAnsi="Times New Roman" w:cs="Times New Roman"/>
          <w:b/>
          <w:bCs/>
        </w:rPr>
        <w:t>Prediction Latency</w:t>
      </w:r>
      <w:r w:rsidRPr="00D11B99">
        <w:rPr>
          <w:rFonts w:ascii="Times New Roman" w:hAnsi="Times New Roman" w:cs="Times New Roman"/>
        </w:rPr>
        <w:t xml:space="preserve">: Each disease prediction must be completed in under </w:t>
      </w:r>
      <w:r w:rsidRPr="00D11B99">
        <w:rPr>
          <w:rFonts w:ascii="Times New Roman" w:hAnsi="Times New Roman" w:cs="Times New Roman"/>
          <w:b/>
          <w:bCs/>
        </w:rPr>
        <w:t>5 seconds</w:t>
      </w:r>
      <w:r w:rsidRPr="00D11B99">
        <w:rPr>
          <w:rFonts w:ascii="Times New Roman" w:hAnsi="Times New Roman" w:cs="Times New Roman"/>
        </w:rPr>
        <w:t xml:space="preserve"> on standard hardware.</w:t>
      </w:r>
    </w:p>
    <w:p w14:paraId="37334DDC" w14:textId="77777777" w:rsidR="00D11B99" w:rsidRPr="00D11B99" w:rsidRDefault="00D11B99" w:rsidP="00D11B99">
      <w:pPr>
        <w:numPr>
          <w:ilvl w:val="1"/>
          <w:numId w:val="18"/>
        </w:numPr>
        <w:rPr>
          <w:rFonts w:ascii="Times New Roman" w:hAnsi="Times New Roman" w:cs="Times New Roman"/>
        </w:rPr>
      </w:pPr>
      <w:r w:rsidRPr="00D11B99">
        <w:rPr>
          <w:rFonts w:ascii="Times New Roman" w:hAnsi="Times New Roman" w:cs="Times New Roman"/>
          <w:b/>
          <w:bCs/>
        </w:rPr>
        <w:t>Simultaneous Users</w:t>
      </w:r>
      <w:r w:rsidRPr="00D11B99">
        <w:rPr>
          <w:rFonts w:ascii="Times New Roman" w:hAnsi="Times New Roman" w:cs="Times New Roman"/>
        </w:rPr>
        <w:t xml:space="preserve">: The system must support at least </w:t>
      </w:r>
      <w:r w:rsidRPr="00D11B99">
        <w:rPr>
          <w:rFonts w:ascii="Times New Roman" w:hAnsi="Times New Roman" w:cs="Times New Roman"/>
          <w:b/>
          <w:bCs/>
        </w:rPr>
        <w:t>100 concurrent users</w:t>
      </w:r>
      <w:r w:rsidRPr="00D11B99">
        <w:rPr>
          <w:rFonts w:ascii="Times New Roman" w:hAnsi="Times New Roman" w:cs="Times New Roman"/>
        </w:rPr>
        <w:t xml:space="preserve"> without performance degradation.</w:t>
      </w:r>
    </w:p>
    <w:p w14:paraId="463EC91D" w14:textId="77777777" w:rsidR="00D11B99" w:rsidRPr="00D11B99" w:rsidRDefault="00D11B99" w:rsidP="00D11B99">
      <w:pPr>
        <w:numPr>
          <w:ilvl w:val="1"/>
          <w:numId w:val="18"/>
        </w:numPr>
        <w:rPr>
          <w:rFonts w:ascii="Times New Roman" w:hAnsi="Times New Roman" w:cs="Times New Roman"/>
        </w:rPr>
      </w:pPr>
      <w:r w:rsidRPr="00D11B99">
        <w:rPr>
          <w:rFonts w:ascii="Times New Roman" w:hAnsi="Times New Roman" w:cs="Times New Roman"/>
          <w:b/>
          <w:bCs/>
        </w:rPr>
        <w:t>UI Responsiveness</w:t>
      </w:r>
      <w:r w:rsidRPr="00D11B99">
        <w:rPr>
          <w:rFonts w:ascii="Times New Roman" w:hAnsi="Times New Roman" w:cs="Times New Roman"/>
        </w:rPr>
        <w:t xml:space="preserve">: The dashboard must load within </w:t>
      </w:r>
      <w:r w:rsidRPr="00D11B99">
        <w:rPr>
          <w:rFonts w:ascii="Times New Roman" w:hAnsi="Times New Roman" w:cs="Times New Roman"/>
          <w:b/>
          <w:bCs/>
        </w:rPr>
        <w:t>2 seconds</w:t>
      </w:r>
      <w:r w:rsidRPr="00D11B99">
        <w:rPr>
          <w:rFonts w:ascii="Times New Roman" w:hAnsi="Times New Roman" w:cs="Times New Roman"/>
        </w:rPr>
        <w:t>, and interactions (charts/filters) should remain smooth.</w:t>
      </w:r>
    </w:p>
    <w:p w14:paraId="71B62F5B" w14:textId="77777777" w:rsidR="00D11B99" w:rsidRPr="00D11B99" w:rsidRDefault="000379C7" w:rsidP="00D11B99">
      <w:pPr>
        <w:rPr>
          <w:rFonts w:ascii="Times New Roman" w:hAnsi="Times New Roman" w:cs="Times New Roman"/>
        </w:rPr>
      </w:pPr>
      <w:r>
        <w:rPr>
          <w:rFonts w:ascii="Times New Roman" w:hAnsi="Times New Roman" w:cs="Times New Roman"/>
        </w:rPr>
        <w:pict w14:anchorId="78B6B796">
          <v:rect id="_x0000_i1042" style="width:0;height:1.5pt" o:hralign="center" o:hrstd="t" o:hr="t" fillcolor="#a0a0a0" stroked="f"/>
        </w:pict>
      </w:r>
    </w:p>
    <w:p w14:paraId="75439D62"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3.3.2 Accuracy and Precision</w:t>
      </w:r>
    </w:p>
    <w:p w14:paraId="3DF9A506" w14:textId="77777777" w:rsidR="00D11B99" w:rsidRPr="00D11B99" w:rsidRDefault="00D11B99" w:rsidP="00D11B99">
      <w:pPr>
        <w:numPr>
          <w:ilvl w:val="0"/>
          <w:numId w:val="19"/>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system’s effectiveness is directly dependent on prediction accuracy.</w:t>
      </w:r>
    </w:p>
    <w:p w14:paraId="2D3CAABA" w14:textId="77777777" w:rsidR="00D11B99" w:rsidRPr="00D11B99" w:rsidRDefault="00D11B99" w:rsidP="00D11B99">
      <w:pPr>
        <w:numPr>
          <w:ilvl w:val="0"/>
          <w:numId w:val="19"/>
        </w:numPr>
        <w:rPr>
          <w:rFonts w:ascii="Times New Roman" w:hAnsi="Times New Roman" w:cs="Times New Roman"/>
        </w:rPr>
      </w:pPr>
      <w:r w:rsidRPr="00D11B99">
        <w:rPr>
          <w:rFonts w:ascii="Times New Roman" w:hAnsi="Times New Roman" w:cs="Times New Roman"/>
          <w:b/>
          <w:bCs/>
        </w:rPr>
        <w:t>Requirements</w:t>
      </w:r>
      <w:r w:rsidRPr="00D11B99">
        <w:rPr>
          <w:rFonts w:ascii="Times New Roman" w:hAnsi="Times New Roman" w:cs="Times New Roman"/>
        </w:rPr>
        <w:t>:</w:t>
      </w:r>
    </w:p>
    <w:p w14:paraId="0B6E695B" w14:textId="77777777" w:rsidR="00D11B99" w:rsidRPr="00D11B99" w:rsidRDefault="00D11B99" w:rsidP="00D11B99">
      <w:pPr>
        <w:numPr>
          <w:ilvl w:val="1"/>
          <w:numId w:val="19"/>
        </w:numPr>
        <w:rPr>
          <w:rFonts w:ascii="Times New Roman" w:hAnsi="Times New Roman" w:cs="Times New Roman"/>
        </w:rPr>
      </w:pPr>
      <w:r w:rsidRPr="00D11B99">
        <w:rPr>
          <w:rFonts w:ascii="Times New Roman" w:hAnsi="Times New Roman" w:cs="Times New Roman"/>
        </w:rPr>
        <w:t xml:space="preserve">Heart Disease Model: Accuracy ≥ </w:t>
      </w:r>
      <w:r w:rsidRPr="00D11B99">
        <w:rPr>
          <w:rFonts w:ascii="Times New Roman" w:hAnsi="Times New Roman" w:cs="Times New Roman"/>
          <w:b/>
          <w:bCs/>
        </w:rPr>
        <w:t>82%</w:t>
      </w:r>
      <w:r w:rsidRPr="00D11B99">
        <w:rPr>
          <w:rFonts w:ascii="Times New Roman" w:hAnsi="Times New Roman" w:cs="Times New Roman"/>
        </w:rPr>
        <w:t xml:space="preserve">, Precision ≥ </w:t>
      </w:r>
      <w:r w:rsidRPr="00D11B99">
        <w:rPr>
          <w:rFonts w:ascii="Times New Roman" w:hAnsi="Times New Roman" w:cs="Times New Roman"/>
          <w:b/>
          <w:bCs/>
        </w:rPr>
        <w:t>0.80</w:t>
      </w:r>
      <w:r w:rsidRPr="00D11B99">
        <w:rPr>
          <w:rFonts w:ascii="Times New Roman" w:hAnsi="Times New Roman" w:cs="Times New Roman"/>
        </w:rPr>
        <w:t xml:space="preserve">, Recall ≥ </w:t>
      </w:r>
      <w:r w:rsidRPr="00D11B99">
        <w:rPr>
          <w:rFonts w:ascii="Times New Roman" w:hAnsi="Times New Roman" w:cs="Times New Roman"/>
          <w:b/>
          <w:bCs/>
        </w:rPr>
        <w:t>0.78</w:t>
      </w:r>
      <w:r w:rsidRPr="00D11B99">
        <w:rPr>
          <w:rFonts w:ascii="Times New Roman" w:hAnsi="Times New Roman" w:cs="Times New Roman"/>
        </w:rPr>
        <w:t>.</w:t>
      </w:r>
    </w:p>
    <w:p w14:paraId="25CC7BFC" w14:textId="77777777" w:rsidR="00D11B99" w:rsidRPr="00D11B99" w:rsidRDefault="00D11B99" w:rsidP="00D11B99">
      <w:pPr>
        <w:numPr>
          <w:ilvl w:val="1"/>
          <w:numId w:val="19"/>
        </w:numPr>
        <w:rPr>
          <w:rFonts w:ascii="Times New Roman" w:hAnsi="Times New Roman" w:cs="Times New Roman"/>
        </w:rPr>
      </w:pPr>
      <w:r w:rsidRPr="00D11B99">
        <w:rPr>
          <w:rFonts w:ascii="Times New Roman" w:hAnsi="Times New Roman" w:cs="Times New Roman"/>
        </w:rPr>
        <w:t xml:space="preserve">Parkinson’s Model: Accuracy ≥ </w:t>
      </w:r>
      <w:r w:rsidRPr="00D11B99">
        <w:rPr>
          <w:rFonts w:ascii="Times New Roman" w:hAnsi="Times New Roman" w:cs="Times New Roman"/>
          <w:b/>
          <w:bCs/>
        </w:rPr>
        <w:t>85%</w:t>
      </w:r>
      <w:r w:rsidRPr="00D11B99">
        <w:rPr>
          <w:rFonts w:ascii="Times New Roman" w:hAnsi="Times New Roman" w:cs="Times New Roman"/>
        </w:rPr>
        <w:t xml:space="preserve">, Precision ≥ </w:t>
      </w:r>
      <w:r w:rsidRPr="00D11B99">
        <w:rPr>
          <w:rFonts w:ascii="Times New Roman" w:hAnsi="Times New Roman" w:cs="Times New Roman"/>
          <w:b/>
          <w:bCs/>
        </w:rPr>
        <w:t>0.82</w:t>
      </w:r>
      <w:r w:rsidRPr="00D11B99">
        <w:rPr>
          <w:rFonts w:ascii="Times New Roman" w:hAnsi="Times New Roman" w:cs="Times New Roman"/>
        </w:rPr>
        <w:t xml:space="preserve">, Recall ≥ </w:t>
      </w:r>
      <w:r w:rsidRPr="00D11B99">
        <w:rPr>
          <w:rFonts w:ascii="Times New Roman" w:hAnsi="Times New Roman" w:cs="Times New Roman"/>
          <w:b/>
          <w:bCs/>
        </w:rPr>
        <w:t>0.80</w:t>
      </w:r>
      <w:r w:rsidRPr="00D11B99">
        <w:rPr>
          <w:rFonts w:ascii="Times New Roman" w:hAnsi="Times New Roman" w:cs="Times New Roman"/>
        </w:rPr>
        <w:t>.</w:t>
      </w:r>
    </w:p>
    <w:p w14:paraId="30BD47AB" w14:textId="77777777" w:rsidR="00D11B99" w:rsidRPr="00D11B99" w:rsidRDefault="00D11B99" w:rsidP="00D11B99">
      <w:pPr>
        <w:numPr>
          <w:ilvl w:val="1"/>
          <w:numId w:val="19"/>
        </w:numPr>
        <w:rPr>
          <w:rFonts w:ascii="Times New Roman" w:hAnsi="Times New Roman" w:cs="Times New Roman"/>
        </w:rPr>
      </w:pPr>
      <w:r w:rsidRPr="00D11B99">
        <w:rPr>
          <w:rFonts w:ascii="Times New Roman" w:hAnsi="Times New Roman" w:cs="Times New Roman"/>
        </w:rPr>
        <w:t xml:space="preserve">Diabetes Model: Accuracy ≥ </w:t>
      </w:r>
      <w:r w:rsidRPr="00D11B99">
        <w:rPr>
          <w:rFonts w:ascii="Times New Roman" w:hAnsi="Times New Roman" w:cs="Times New Roman"/>
          <w:b/>
          <w:bCs/>
        </w:rPr>
        <w:t>80%</w:t>
      </w:r>
      <w:r w:rsidRPr="00D11B99">
        <w:rPr>
          <w:rFonts w:ascii="Times New Roman" w:hAnsi="Times New Roman" w:cs="Times New Roman"/>
        </w:rPr>
        <w:t xml:space="preserve">, Precision ≥ </w:t>
      </w:r>
      <w:r w:rsidRPr="00D11B99">
        <w:rPr>
          <w:rFonts w:ascii="Times New Roman" w:hAnsi="Times New Roman" w:cs="Times New Roman"/>
          <w:b/>
          <w:bCs/>
        </w:rPr>
        <w:t>0.78</w:t>
      </w:r>
      <w:r w:rsidRPr="00D11B99">
        <w:rPr>
          <w:rFonts w:ascii="Times New Roman" w:hAnsi="Times New Roman" w:cs="Times New Roman"/>
        </w:rPr>
        <w:t xml:space="preserve">, Recall ≥ </w:t>
      </w:r>
      <w:r w:rsidRPr="00D11B99">
        <w:rPr>
          <w:rFonts w:ascii="Times New Roman" w:hAnsi="Times New Roman" w:cs="Times New Roman"/>
          <w:b/>
          <w:bCs/>
        </w:rPr>
        <w:t>0.77</w:t>
      </w:r>
      <w:r w:rsidRPr="00D11B99">
        <w:rPr>
          <w:rFonts w:ascii="Times New Roman" w:hAnsi="Times New Roman" w:cs="Times New Roman"/>
        </w:rPr>
        <w:t>.</w:t>
      </w:r>
    </w:p>
    <w:p w14:paraId="68732BC8" w14:textId="77777777" w:rsidR="00D11B99" w:rsidRPr="00D11B99" w:rsidRDefault="00D11B99" w:rsidP="00D11B99">
      <w:pPr>
        <w:numPr>
          <w:ilvl w:val="1"/>
          <w:numId w:val="19"/>
        </w:numPr>
        <w:rPr>
          <w:rFonts w:ascii="Times New Roman" w:hAnsi="Times New Roman" w:cs="Times New Roman"/>
        </w:rPr>
      </w:pPr>
      <w:r w:rsidRPr="00D11B99">
        <w:rPr>
          <w:rFonts w:ascii="Times New Roman" w:hAnsi="Times New Roman" w:cs="Times New Roman"/>
        </w:rPr>
        <w:t xml:space="preserve">Predictions must align with </w:t>
      </w:r>
      <w:r w:rsidRPr="00D11B99">
        <w:rPr>
          <w:rFonts w:ascii="Times New Roman" w:hAnsi="Times New Roman" w:cs="Times New Roman"/>
          <w:b/>
          <w:bCs/>
        </w:rPr>
        <w:t>clinical significance</w:t>
      </w:r>
      <w:r w:rsidRPr="00D11B99">
        <w:rPr>
          <w:rFonts w:ascii="Times New Roman" w:hAnsi="Times New Roman" w:cs="Times New Roman"/>
        </w:rPr>
        <w:t xml:space="preserve"> and avoid bias.</w:t>
      </w:r>
    </w:p>
    <w:p w14:paraId="25638E7F" w14:textId="77777777" w:rsidR="00D11B99" w:rsidRPr="00D11B99" w:rsidRDefault="000379C7" w:rsidP="00D11B99">
      <w:pPr>
        <w:rPr>
          <w:rFonts w:ascii="Times New Roman" w:hAnsi="Times New Roman" w:cs="Times New Roman"/>
        </w:rPr>
      </w:pPr>
      <w:r>
        <w:rPr>
          <w:rFonts w:ascii="Times New Roman" w:hAnsi="Times New Roman" w:cs="Times New Roman"/>
        </w:rPr>
        <w:pict w14:anchorId="14ADF612">
          <v:rect id="_x0000_i1043" style="width:0;height:1.5pt" o:hralign="center" o:hrstd="t" o:hr="t" fillcolor="#a0a0a0" stroked="f"/>
        </w:pict>
      </w:r>
    </w:p>
    <w:p w14:paraId="775E54C2" w14:textId="77777777" w:rsidR="00D11B99" w:rsidRPr="00D11B99" w:rsidRDefault="00D11B99" w:rsidP="00D11B99">
      <w:pPr>
        <w:rPr>
          <w:rFonts w:asciiTheme="majorHAnsi" w:hAnsiTheme="majorHAnsi" w:cstheme="majorHAnsi"/>
          <w:b/>
          <w:bCs/>
          <w:i/>
          <w:color w:val="4472C4" w:themeColor="accent1"/>
          <w:sz w:val="24"/>
          <w:szCs w:val="24"/>
        </w:rPr>
      </w:pPr>
      <w:r w:rsidRPr="00D11B99">
        <w:rPr>
          <w:rFonts w:asciiTheme="majorHAnsi" w:hAnsiTheme="majorHAnsi" w:cstheme="majorHAnsi"/>
          <w:b/>
          <w:bCs/>
          <w:i/>
          <w:color w:val="4472C4" w:themeColor="accent1"/>
          <w:sz w:val="24"/>
          <w:szCs w:val="24"/>
        </w:rPr>
        <w:t>3.3.3 Robustness and Reliability</w:t>
      </w:r>
    </w:p>
    <w:p w14:paraId="78E68046" w14:textId="77777777" w:rsidR="00D11B99" w:rsidRPr="00D11B99" w:rsidRDefault="00D11B99" w:rsidP="00D11B99">
      <w:pPr>
        <w:numPr>
          <w:ilvl w:val="0"/>
          <w:numId w:val="20"/>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system must remain stable, consistent, and fault-tolerant.</w:t>
      </w:r>
    </w:p>
    <w:p w14:paraId="3DD3E98D" w14:textId="77777777" w:rsidR="00D11B99" w:rsidRPr="00D11B99" w:rsidRDefault="00D11B99" w:rsidP="00D11B99">
      <w:pPr>
        <w:numPr>
          <w:ilvl w:val="0"/>
          <w:numId w:val="20"/>
        </w:numPr>
        <w:rPr>
          <w:rFonts w:ascii="Times New Roman" w:hAnsi="Times New Roman" w:cs="Times New Roman"/>
        </w:rPr>
      </w:pPr>
      <w:r w:rsidRPr="00D11B99">
        <w:rPr>
          <w:rFonts w:ascii="Times New Roman" w:hAnsi="Times New Roman" w:cs="Times New Roman"/>
          <w:b/>
          <w:bCs/>
        </w:rPr>
        <w:t>Requirements</w:t>
      </w:r>
      <w:r w:rsidRPr="00D11B99">
        <w:rPr>
          <w:rFonts w:ascii="Times New Roman" w:hAnsi="Times New Roman" w:cs="Times New Roman"/>
        </w:rPr>
        <w:t>:</w:t>
      </w:r>
    </w:p>
    <w:p w14:paraId="05B3A443" w14:textId="77777777" w:rsidR="00D11B99" w:rsidRPr="00D11B99" w:rsidRDefault="00D11B99" w:rsidP="00D11B99">
      <w:pPr>
        <w:numPr>
          <w:ilvl w:val="1"/>
          <w:numId w:val="20"/>
        </w:numPr>
        <w:rPr>
          <w:rFonts w:ascii="Times New Roman" w:hAnsi="Times New Roman" w:cs="Times New Roman"/>
        </w:rPr>
      </w:pPr>
      <w:r w:rsidRPr="00D11B99">
        <w:rPr>
          <w:rFonts w:ascii="Times New Roman" w:hAnsi="Times New Roman" w:cs="Times New Roman"/>
          <w:b/>
          <w:bCs/>
        </w:rPr>
        <w:t>Error Handling</w:t>
      </w:r>
      <w:r w:rsidRPr="00D11B99">
        <w:rPr>
          <w:rFonts w:ascii="Times New Roman" w:hAnsi="Times New Roman" w:cs="Times New Roman"/>
        </w:rPr>
        <w:t>: If inputs are incomplete or invalid, the system must display an error message without crashing.</w:t>
      </w:r>
    </w:p>
    <w:p w14:paraId="57B1503E" w14:textId="77777777" w:rsidR="00D11B99" w:rsidRPr="00D11B99" w:rsidRDefault="00D11B99" w:rsidP="00D11B99">
      <w:pPr>
        <w:numPr>
          <w:ilvl w:val="1"/>
          <w:numId w:val="20"/>
        </w:numPr>
        <w:rPr>
          <w:rFonts w:ascii="Times New Roman" w:hAnsi="Times New Roman" w:cs="Times New Roman"/>
        </w:rPr>
      </w:pPr>
      <w:r w:rsidRPr="00D11B99">
        <w:rPr>
          <w:rFonts w:ascii="Times New Roman" w:hAnsi="Times New Roman" w:cs="Times New Roman"/>
          <w:b/>
          <w:bCs/>
        </w:rPr>
        <w:t>Data Integrity</w:t>
      </w:r>
      <w:r w:rsidRPr="00D11B99">
        <w:rPr>
          <w:rFonts w:ascii="Times New Roman" w:hAnsi="Times New Roman" w:cs="Times New Roman"/>
        </w:rPr>
        <w:t>: Patient inputs and predictions must be stored securely and consistently across sessions.</w:t>
      </w:r>
    </w:p>
    <w:p w14:paraId="48603350" w14:textId="77777777" w:rsidR="00D11B99" w:rsidRPr="00D11B99" w:rsidRDefault="00D11B99" w:rsidP="00D11B99">
      <w:pPr>
        <w:numPr>
          <w:ilvl w:val="1"/>
          <w:numId w:val="20"/>
        </w:numPr>
        <w:rPr>
          <w:rFonts w:ascii="Times New Roman" w:hAnsi="Times New Roman" w:cs="Times New Roman"/>
        </w:rPr>
      </w:pPr>
      <w:r w:rsidRPr="00D11B99">
        <w:rPr>
          <w:rFonts w:ascii="Times New Roman" w:hAnsi="Times New Roman" w:cs="Times New Roman"/>
          <w:b/>
          <w:bCs/>
        </w:rPr>
        <w:t>System Recovery</w:t>
      </w:r>
      <w:r w:rsidRPr="00D11B99">
        <w:rPr>
          <w:rFonts w:ascii="Times New Roman" w:hAnsi="Times New Roman" w:cs="Times New Roman"/>
        </w:rPr>
        <w:t>: In case of failure, the system must restore the last stable state without losing records.</w:t>
      </w:r>
    </w:p>
    <w:p w14:paraId="2D9D6745" w14:textId="77777777" w:rsidR="00D11B99" w:rsidRPr="00D11B99" w:rsidRDefault="000379C7" w:rsidP="00D11B99">
      <w:pPr>
        <w:rPr>
          <w:rFonts w:ascii="Times New Roman" w:hAnsi="Times New Roman" w:cs="Times New Roman"/>
        </w:rPr>
      </w:pPr>
      <w:r>
        <w:rPr>
          <w:rFonts w:ascii="Times New Roman" w:hAnsi="Times New Roman" w:cs="Times New Roman"/>
        </w:rPr>
        <w:pict w14:anchorId="70C5DEB0">
          <v:rect id="_x0000_i1044" style="width:0;height:1.5pt" o:hralign="center" o:hrstd="t" o:hr="t" fillcolor="#a0a0a0" stroked="f"/>
        </w:pict>
      </w:r>
    </w:p>
    <w:p w14:paraId="0A8F886D" w14:textId="77777777" w:rsidR="00D11B99" w:rsidRPr="00D11B99" w:rsidRDefault="00D11B99" w:rsidP="00D11B99">
      <w:pPr>
        <w:rPr>
          <w:rFonts w:asciiTheme="majorHAnsi" w:hAnsiTheme="majorHAnsi" w:cstheme="majorHAnsi"/>
          <w:b/>
          <w:bCs/>
          <w:i/>
          <w:color w:val="4472C4" w:themeColor="accent1"/>
          <w:sz w:val="24"/>
          <w:szCs w:val="24"/>
        </w:rPr>
      </w:pPr>
      <w:r w:rsidRPr="00D11B99">
        <w:rPr>
          <w:rFonts w:asciiTheme="majorHAnsi" w:hAnsiTheme="majorHAnsi" w:cstheme="majorHAnsi"/>
          <w:b/>
          <w:bCs/>
          <w:i/>
          <w:color w:val="4472C4" w:themeColor="accent1"/>
          <w:sz w:val="24"/>
          <w:szCs w:val="24"/>
        </w:rPr>
        <w:t>3.3.4 Security &amp; Privacy</w:t>
      </w:r>
    </w:p>
    <w:p w14:paraId="3F718694" w14:textId="77777777" w:rsidR="00D11B99" w:rsidRPr="00D11B99" w:rsidRDefault="00D11B99" w:rsidP="00D11B99">
      <w:pPr>
        <w:numPr>
          <w:ilvl w:val="0"/>
          <w:numId w:val="21"/>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As the system handles sensitive patient health data, strong privacy and security measures are required.</w:t>
      </w:r>
    </w:p>
    <w:p w14:paraId="0144B276" w14:textId="77777777" w:rsidR="00D11B99" w:rsidRPr="00D11B99" w:rsidRDefault="00D11B99" w:rsidP="00D11B99">
      <w:pPr>
        <w:numPr>
          <w:ilvl w:val="0"/>
          <w:numId w:val="21"/>
        </w:numPr>
        <w:rPr>
          <w:rFonts w:ascii="Times New Roman" w:hAnsi="Times New Roman" w:cs="Times New Roman"/>
        </w:rPr>
      </w:pPr>
      <w:r w:rsidRPr="00D11B99">
        <w:rPr>
          <w:rFonts w:ascii="Times New Roman" w:hAnsi="Times New Roman" w:cs="Times New Roman"/>
          <w:b/>
          <w:bCs/>
        </w:rPr>
        <w:t>Requirements</w:t>
      </w:r>
      <w:r w:rsidRPr="00D11B99">
        <w:rPr>
          <w:rFonts w:ascii="Times New Roman" w:hAnsi="Times New Roman" w:cs="Times New Roman"/>
        </w:rPr>
        <w:t>:</w:t>
      </w:r>
    </w:p>
    <w:p w14:paraId="437F126A" w14:textId="77777777" w:rsidR="00D11B99" w:rsidRPr="00D11B99" w:rsidRDefault="00D11B99" w:rsidP="00D11B99">
      <w:pPr>
        <w:numPr>
          <w:ilvl w:val="1"/>
          <w:numId w:val="21"/>
        </w:numPr>
        <w:rPr>
          <w:rFonts w:ascii="Times New Roman" w:hAnsi="Times New Roman" w:cs="Times New Roman"/>
        </w:rPr>
      </w:pPr>
      <w:r w:rsidRPr="00D11B99">
        <w:rPr>
          <w:rFonts w:ascii="Times New Roman" w:hAnsi="Times New Roman" w:cs="Times New Roman"/>
          <w:b/>
          <w:bCs/>
        </w:rPr>
        <w:t>Data Transmission</w:t>
      </w:r>
      <w:r w:rsidRPr="00D11B99">
        <w:rPr>
          <w:rFonts w:ascii="Times New Roman" w:hAnsi="Times New Roman" w:cs="Times New Roman"/>
        </w:rPr>
        <w:t xml:space="preserve">: All communication must be encrypted using </w:t>
      </w:r>
      <w:r w:rsidRPr="00D11B99">
        <w:rPr>
          <w:rFonts w:ascii="Times New Roman" w:hAnsi="Times New Roman" w:cs="Times New Roman"/>
          <w:b/>
          <w:bCs/>
        </w:rPr>
        <w:t>HTTPS/TLS</w:t>
      </w:r>
      <w:r w:rsidRPr="00D11B99">
        <w:rPr>
          <w:rFonts w:ascii="Times New Roman" w:hAnsi="Times New Roman" w:cs="Times New Roman"/>
        </w:rPr>
        <w:t>.</w:t>
      </w:r>
    </w:p>
    <w:p w14:paraId="7CF2332A" w14:textId="77777777" w:rsidR="00D11B99" w:rsidRPr="00D11B99" w:rsidRDefault="00D11B99" w:rsidP="00D11B99">
      <w:pPr>
        <w:numPr>
          <w:ilvl w:val="1"/>
          <w:numId w:val="21"/>
        </w:numPr>
        <w:rPr>
          <w:rFonts w:ascii="Times New Roman" w:hAnsi="Times New Roman" w:cs="Times New Roman"/>
        </w:rPr>
      </w:pPr>
      <w:r w:rsidRPr="00D11B99">
        <w:rPr>
          <w:rFonts w:ascii="Times New Roman" w:hAnsi="Times New Roman" w:cs="Times New Roman"/>
          <w:b/>
          <w:bCs/>
        </w:rPr>
        <w:t>Data Storage</w:t>
      </w:r>
      <w:r w:rsidRPr="00D11B99">
        <w:rPr>
          <w:rFonts w:ascii="Times New Roman" w:hAnsi="Times New Roman" w:cs="Times New Roman"/>
        </w:rPr>
        <w:t>: Patient data must be encrypted at rest (AES-256 or equivalent).</w:t>
      </w:r>
    </w:p>
    <w:p w14:paraId="72A1C293" w14:textId="77777777" w:rsidR="00D11B99" w:rsidRPr="00D11B99" w:rsidRDefault="00D11B99" w:rsidP="00D11B99">
      <w:pPr>
        <w:numPr>
          <w:ilvl w:val="1"/>
          <w:numId w:val="21"/>
        </w:numPr>
        <w:rPr>
          <w:rFonts w:ascii="Times New Roman" w:hAnsi="Times New Roman" w:cs="Times New Roman"/>
        </w:rPr>
      </w:pPr>
      <w:r w:rsidRPr="00D11B99">
        <w:rPr>
          <w:rFonts w:ascii="Times New Roman" w:hAnsi="Times New Roman" w:cs="Times New Roman"/>
          <w:b/>
          <w:bCs/>
        </w:rPr>
        <w:t>Authentication &amp; Access Control</w:t>
      </w:r>
      <w:r w:rsidRPr="00D11B99">
        <w:rPr>
          <w:rFonts w:ascii="Times New Roman" w:hAnsi="Times New Roman" w:cs="Times New Roman"/>
        </w:rPr>
        <w:t>: Patients, doctors, and admins must have separate access roles.</w:t>
      </w:r>
    </w:p>
    <w:p w14:paraId="42B26608" w14:textId="77777777" w:rsidR="00D11B99" w:rsidRPr="00D11B99" w:rsidRDefault="00D11B99" w:rsidP="00D11B99">
      <w:pPr>
        <w:numPr>
          <w:ilvl w:val="1"/>
          <w:numId w:val="21"/>
        </w:numPr>
        <w:rPr>
          <w:rFonts w:ascii="Times New Roman" w:hAnsi="Times New Roman" w:cs="Times New Roman"/>
        </w:rPr>
      </w:pPr>
      <w:r w:rsidRPr="00D11B99">
        <w:rPr>
          <w:rFonts w:ascii="Times New Roman" w:hAnsi="Times New Roman" w:cs="Times New Roman"/>
          <w:b/>
          <w:bCs/>
        </w:rPr>
        <w:lastRenderedPageBreak/>
        <w:t>Regulatory Compliance</w:t>
      </w:r>
      <w:r w:rsidRPr="00D11B99">
        <w:rPr>
          <w:rFonts w:ascii="Times New Roman" w:hAnsi="Times New Roman" w:cs="Times New Roman"/>
        </w:rPr>
        <w:t xml:space="preserve">: System must comply with </w:t>
      </w:r>
      <w:r w:rsidRPr="00D11B99">
        <w:rPr>
          <w:rFonts w:ascii="Times New Roman" w:hAnsi="Times New Roman" w:cs="Times New Roman"/>
          <w:b/>
          <w:bCs/>
        </w:rPr>
        <w:t>HIPAA / GDPR</w:t>
      </w:r>
      <w:r w:rsidRPr="00D11B99">
        <w:rPr>
          <w:rFonts w:ascii="Times New Roman" w:hAnsi="Times New Roman" w:cs="Times New Roman"/>
        </w:rPr>
        <w:t xml:space="preserve"> guidelines for healthcare data privacy.</w:t>
      </w:r>
    </w:p>
    <w:p w14:paraId="1F9F2B72" w14:textId="2137CA29" w:rsidR="00442D9B" w:rsidRDefault="00B40711" w:rsidP="00B40711">
      <w:pPr>
        <w:pStyle w:val="Heading1"/>
      </w:pPr>
      <w:r>
        <w:t xml:space="preserve">                          </w:t>
      </w:r>
      <w:r w:rsidR="00442D9B">
        <w:t xml:space="preserve">  </w:t>
      </w:r>
    </w:p>
    <w:p w14:paraId="6178BB17" w14:textId="0368A344" w:rsidR="00B40711" w:rsidRDefault="00A17605" w:rsidP="00B40711">
      <w:pPr>
        <w:pStyle w:val="Heading1"/>
      </w:pPr>
      <w:r>
        <w:t xml:space="preserve">                                </w:t>
      </w:r>
      <w:r w:rsidR="00B40711">
        <w:t>List of Figures</w:t>
      </w:r>
    </w:p>
    <w:p w14:paraId="0EA2650E" w14:textId="637CD1F6" w:rsidR="00D11B99" w:rsidRDefault="00FE472F">
      <w:pPr>
        <w:rPr>
          <w:rFonts w:ascii="Times New Roman" w:hAnsi="Times New Roman" w:cs="Times New Roman"/>
        </w:rPr>
      </w:pPr>
      <w:r>
        <w:rPr>
          <w:rFonts w:ascii="Times New Roman" w:hAnsi="Times New Roman" w:cs="Times New Roman"/>
        </w:rPr>
        <w:t xml:space="preserve">                                                                                                         </w:t>
      </w:r>
    </w:p>
    <w:p w14:paraId="30C3418A" w14:textId="1780E704" w:rsidR="00B77457" w:rsidRDefault="00FE472F">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1E87541A" wp14:editId="4C09610E">
            <wp:simplePos x="0" y="0"/>
            <wp:positionH relativeFrom="margin">
              <wp:posOffset>357505</wp:posOffset>
            </wp:positionH>
            <wp:positionV relativeFrom="margin">
              <wp:posOffset>1808480</wp:posOffset>
            </wp:positionV>
            <wp:extent cx="4635500" cy="2224277"/>
            <wp:effectExtent l="0" t="0" r="0" b="5080"/>
            <wp:wrapSquare wrapText="bothSides"/>
            <wp:docPr id="96941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1989" name="Picture 96941989"/>
                    <pic:cNvPicPr/>
                  </pic:nvPicPr>
                  <pic:blipFill>
                    <a:blip r:embed="rId5"/>
                    <a:stretch>
                      <a:fillRect/>
                    </a:stretch>
                  </pic:blipFill>
                  <pic:spPr>
                    <a:xfrm>
                      <a:off x="0" y="0"/>
                      <a:ext cx="4635500" cy="2224277"/>
                    </a:xfrm>
                    <a:prstGeom prst="rect">
                      <a:avLst/>
                    </a:prstGeom>
                  </pic:spPr>
                </pic:pic>
              </a:graphicData>
            </a:graphic>
          </wp:anchor>
        </w:drawing>
      </w:r>
    </w:p>
    <w:p w14:paraId="30FC8437" w14:textId="16CED2FD" w:rsidR="00FE472F" w:rsidRDefault="00FE472F" w:rsidP="00FE472F">
      <w:pPr>
        <w:rPr>
          <w:rFonts w:ascii="Times New Roman" w:hAnsi="Times New Roman" w:cs="Times New Roman"/>
        </w:rPr>
      </w:pPr>
      <w:r>
        <w:rPr>
          <w:rFonts w:ascii="Times New Roman" w:hAnsi="Times New Roman" w:cs="Times New Roman"/>
        </w:rPr>
        <w:t xml:space="preserve">  </w:t>
      </w:r>
    </w:p>
    <w:p w14:paraId="0245CE3A" w14:textId="136EA157" w:rsidR="00FE472F" w:rsidRPr="00FE472F" w:rsidRDefault="00FE472F" w:rsidP="00FE472F">
      <w:pPr>
        <w:rPr>
          <w:rFonts w:ascii="Times New Roman" w:hAnsi="Times New Roman" w:cs="Times New Roman"/>
        </w:rPr>
      </w:pPr>
      <w:r>
        <w:rPr>
          <w:rFonts w:asciiTheme="majorHAnsi" w:hAnsiTheme="majorHAnsi" w:cstheme="majorHAnsi"/>
          <w:sz w:val="24"/>
          <w:szCs w:val="24"/>
          <w:lang w:val="en-US"/>
        </w:rPr>
        <w:t xml:space="preserve">                      </w:t>
      </w:r>
    </w:p>
    <w:p w14:paraId="42BB3CFD" w14:textId="4B053287" w:rsidR="00FE472F" w:rsidRPr="00FE472F" w:rsidRDefault="00FE472F" w:rsidP="00FE472F">
      <w:pPr>
        <w:rPr>
          <w:rFonts w:ascii="Times New Roman" w:hAnsi="Times New Roman" w:cs="Times New Roman"/>
        </w:rPr>
      </w:pPr>
    </w:p>
    <w:p w14:paraId="58F5861F" w14:textId="0CEC74A7" w:rsidR="00B77457" w:rsidRDefault="00442D9B">
      <w:pPr>
        <w:rPr>
          <w:rFonts w:ascii="Times New Roman" w:hAnsi="Times New Roman" w:cs="Times New Roman"/>
        </w:rPr>
      </w:pPr>
      <w:r>
        <w:rPr>
          <w:rFonts w:ascii="Times New Roman" w:hAnsi="Times New Roman" w:cs="Times New Roman"/>
        </w:rPr>
        <w:t xml:space="preserve">              </w:t>
      </w:r>
      <w:r w:rsidR="00FE472F">
        <w:rPr>
          <w:rFonts w:ascii="Times New Roman" w:hAnsi="Times New Roman" w:cs="Times New Roman"/>
        </w:rPr>
        <w:t xml:space="preserve"> </w:t>
      </w:r>
    </w:p>
    <w:p w14:paraId="71718389" w14:textId="77777777" w:rsidR="00FE472F" w:rsidRDefault="00FE472F">
      <w:pPr>
        <w:rPr>
          <w:rFonts w:ascii="Times New Roman" w:hAnsi="Times New Roman" w:cs="Times New Roman"/>
        </w:rPr>
      </w:pPr>
    </w:p>
    <w:p w14:paraId="0D52476E" w14:textId="77777777" w:rsidR="00FE472F" w:rsidRDefault="00FE472F">
      <w:pPr>
        <w:rPr>
          <w:rFonts w:ascii="Times New Roman" w:hAnsi="Times New Roman" w:cs="Times New Roman"/>
        </w:rPr>
      </w:pPr>
    </w:p>
    <w:p w14:paraId="79BBA991" w14:textId="77777777" w:rsidR="00FE472F" w:rsidRDefault="00FE472F">
      <w:pPr>
        <w:rPr>
          <w:rFonts w:ascii="Times New Roman" w:hAnsi="Times New Roman" w:cs="Times New Roman"/>
        </w:rPr>
      </w:pPr>
    </w:p>
    <w:p w14:paraId="560BE67B" w14:textId="77777777" w:rsidR="00FE472F" w:rsidRDefault="00FE472F">
      <w:pPr>
        <w:rPr>
          <w:rFonts w:ascii="Times New Roman" w:hAnsi="Times New Roman" w:cs="Times New Roman"/>
        </w:rPr>
      </w:pPr>
    </w:p>
    <w:p w14:paraId="4A58FE44" w14:textId="5E060410" w:rsidR="00FE472F" w:rsidRDefault="00FE472F">
      <w:pPr>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E472F">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w:t>
      </w:r>
      <w:r w:rsidR="003F3358">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FE472F">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System Architecture and Environment</w:t>
      </w:r>
    </w:p>
    <w:p w14:paraId="0E11304F" w14:textId="50DA03B2" w:rsidR="00FE472F" w:rsidRPr="00FE472F" w:rsidRDefault="00FE472F">
      <w:pPr>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559ABA6" w14:textId="40CA60DF" w:rsidR="00FE472F" w:rsidRDefault="00FE472F">
      <w:pPr>
        <w:rPr>
          <w:rFonts w:ascii="Times New Roman" w:hAnsi="Times New Roman" w:cs="Times New Roman"/>
        </w:rPr>
      </w:pPr>
    </w:p>
    <w:p w14:paraId="299C798F" w14:textId="5444ED44" w:rsidR="00FE472F" w:rsidRDefault="00FE472F">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68C3EAFA" wp14:editId="3B2EBC80">
            <wp:simplePos x="0" y="0"/>
            <wp:positionH relativeFrom="margin">
              <wp:posOffset>739140</wp:posOffset>
            </wp:positionH>
            <wp:positionV relativeFrom="margin">
              <wp:posOffset>5380990</wp:posOffset>
            </wp:positionV>
            <wp:extent cx="3726180" cy="2522220"/>
            <wp:effectExtent l="0" t="0" r="7620" b="0"/>
            <wp:wrapSquare wrapText="bothSides"/>
            <wp:docPr id="144394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42871" name="Picture 1443942871"/>
                    <pic:cNvPicPr/>
                  </pic:nvPicPr>
                  <pic:blipFill>
                    <a:blip r:embed="rId6">
                      <a:extLst>
                        <a:ext uri="{28A0092B-C50C-407E-A947-70E740481C1C}">
                          <a14:useLocalDpi xmlns:a14="http://schemas.microsoft.com/office/drawing/2010/main" val="0"/>
                        </a:ext>
                      </a:extLst>
                    </a:blip>
                    <a:stretch>
                      <a:fillRect/>
                    </a:stretch>
                  </pic:blipFill>
                  <pic:spPr>
                    <a:xfrm>
                      <a:off x="0" y="0"/>
                      <a:ext cx="3726180" cy="2522220"/>
                    </a:xfrm>
                    <a:prstGeom prst="rect">
                      <a:avLst/>
                    </a:prstGeom>
                  </pic:spPr>
                </pic:pic>
              </a:graphicData>
            </a:graphic>
            <wp14:sizeRelH relativeFrom="margin">
              <wp14:pctWidth>0</wp14:pctWidth>
            </wp14:sizeRelH>
            <wp14:sizeRelV relativeFrom="margin">
              <wp14:pctHeight>0</wp14:pctHeight>
            </wp14:sizeRelV>
          </wp:anchor>
        </w:drawing>
      </w:r>
    </w:p>
    <w:p w14:paraId="374AC1FF" w14:textId="2B4A1644"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E472F">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468F86B2" w14:textId="77777777"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D5FC624" w14:textId="77777777"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193B104" w14:textId="77777777"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0E12F3F" w14:textId="77777777"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7984273" w14:textId="77777777"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81A21B8" w14:textId="77777777"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A88254" w14:textId="0281200F" w:rsidR="00FE472F" w:rsidRPr="00FE472F" w:rsidRDefault="00FE472F" w:rsidP="00FE472F">
      <w:pPr>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E472F">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Figure </w:t>
      </w:r>
      <w:proofErr w:type="gramStart"/>
      <w:r w:rsidR="003F3358">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FE472F">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w:t>
      </w:r>
      <w:r w:rsidR="003F3358">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FE472F">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Path Planning Data Flow</w:t>
      </w:r>
    </w:p>
    <w:p w14:paraId="6EAB1126" w14:textId="239CB61F"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A256FBA" w14:textId="67F8D262"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noProof/>
          <w:color w:val="4472C4" w:themeColor="accent1"/>
          <w:sz w:val="28"/>
          <w:szCs w:val="28"/>
        </w:rPr>
        <w:lastRenderedPageBreak/>
        <w:drawing>
          <wp:anchor distT="0" distB="0" distL="114300" distR="114300" simplePos="0" relativeHeight="251660288" behindDoc="0" locked="0" layoutInCell="1" allowOverlap="1" wp14:anchorId="022E90D9" wp14:editId="13AE9E67">
            <wp:simplePos x="0" y="0"/>
            <wp:positionH relativeFrom="margin">
              <wp:align>center</wp:align>
            </wp:positionH>
            <wp:positionV relativeFrom="margin">
              <wp:posOffset>350520</wp:posOffset>
            </wp:positionV>
            <wp:extent cx="3940810" cy="2750820"/>
            <wp:effectExtent l="0" t="0" r="2540" b="0"/>
            <wp:wrapSquare wrapText="bothSides"/>
            <wp:docPr id="1673517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17925" name="Picture 16735179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40810" cy="2750820"/>
                    </a:xfrm>
                    <a:prstGeom prst="rect">
                      <a:avLst/>
                    </a:prstGeom>
                  </pic:spPr>
                </pic:pic>
              </a:graphicData>
            </a:graphic>
            <wp14:sizeRelV relativeFrom="margin">
              <wp14:pctHeight>0</wp14:pctHeight>
            </wp14:sizeRelV>
          </wp:anchor>
        </w:drawing>
      </w:r>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17BF2F0" w14:textId="77777777" w:rsidR="00FE472F" w:rsidRPr="00FE472F" w:rsidRDefault="00FE472F" w:rsidP="00FE472F">
      <w:pPr>
        <w:rPr>
          <w:rFonts w:ascii="Times New Roman" w:hAnsi="Times New Roman" w:cs="Times New Roman"/>
          <w:sz w:val="28"/>
          <w:szCs w:val="28"/>
        </w:rPr>
      </w:pPr>
    </w:p>
    <w:p w14:paraId="3542A06D" w14:textId="77777777" w:rsidR="00FE472F" w:rsidRPr="00FE472F" w:rsidRDefault="00FE472F" w:rsidP="00FE472F">
      <w:pPr>
        <w:rPr>
          <w:rFonts w:ascii="Times New Roman" w:hAnsi="Times New Roman" w:cs="Times New Roman"/>
          <w:sz w:val="28"/>
          <w:szCs w:val="28"/>
        </w:rPr>
      </w:pPr>
    </w:p>
    <w:p w14:paraId="279D95D7" w14:textId="77777777" w:rsidR="00FE472F" w:rsidRPr="00FE472F" w:rsidRDefault="00FE472F" w:rsidP="00FE472F">
      <w:pPr>
        <w:rPr>
          <w:rFonts w:ascii="Times New Roman" w:hAnsi="Times New Roman" w:cs="Times New Roman"/>
          <w:sz w:val="28"/>
          <w:szCs w:val="28"/>
        </w:rPr>
      </w:pPr>
    </w:p>
    <w:p w14:paraId="45953952" w14:textId="77777777" w:rsidR="00FE472F" w:rsidRPr="00FE472F" w:rsidRDefault="00FE472F" w:rsidP="00FE472F">
      <w:pPr>
        <w:rPr>
          <w:rFonts w:ascii="Times New Roman" w:hAnsi="Times New Roman" w:cs="Times New Roman"/>
          <w:sz w:val="28"/>
          <w:szCs w:val="28"/>
        </w:rPr>
      </w:pPr>
    </w:p>
    <w:p w14:paraId="04D0F1FB" w14:textId="77777777" w:rsidR="00FE472F" w:rsidRPr="00FE472F" w:rsidRDefault="00FE472F" w:rsidP="00FE472F">
      <w:pPr>
        <w:rPr>
          <w:rFonts w:ascii="Times New Roman" w:hAnsi="Times New Roman" w:cs="Times New Roman"/>
          <w:sz w:val="28"/>
          <w:szCs w:val="28"/>
        </w:rPr>
      </w:pPr>
    </w:p>
    <w:p w14:paraId="4CB4D4A9" w14:textId="77777777" w:rsidR="00FE472F" w:rsidRPr="00FE472F" w:rsidRDefault="00FE472F" w:rsidP="00FE472F">
      <w:pPr>
        <w:rPr>
          <w:rFonts w:ascii="Times New Roman" w:hAnsi="Times New Roman" w:cs="Times New Roman"/>
          <w:sz w:val="28"/>
          <w:szCs w:val="28"/>
        </w:rPr>
      </w:pPr>
    </w:p>
    <w:p w14:paraId="0BCF9D90" w14:textId="77777777" w:rsidR="00FE472F" w:rsidRPr="00FE472F" w:rsidRDefault="00FE472F" w:rsidP="00FE472F">
      <w:pPr>
        <w:rPr>
          <w:rFonts w:ascii="Times New Roman" w:hAnsi="Times New Roman" w:cs="Times New Roman"/>
          <w:sz w:val="28"/>
          <w:szCs w:val="28"/>
        </w:rPr>
      </w:pPr>
    </w:p>
    <w:p w14:paraId="3EE2F23C" w14:textId="77777777" w:rsidR="00FE472F" w:rsidRDefault="00FE472F" w:rsidP="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9151031" w14:textId="4ACCE498" w:rsidR="00FE472F" w:rsidRDefault="00FE472F" w:rsidP="00FE472F">
      <w:pPr>
        <w:rPr>
          <w:rFonts w:ascii="Times New Roman" w:hAnsi="Times New Roman" w:cs="Times New Roman"/>
          <w:sz w:val="28"/>
          <w:szCs w:val="28"/>
        </w:rPr>
      </w:pPr>
      <w:r>
        <w:rPr>
          <w:rFonts w:ascii="Times New Roman" w:hAnsi="Times New Roman" w:cs="Times New Roman"/>
          <w:sz w:val="28"/>
          <w:szCs w:val="28"/>
        </w:rPr>
        <w:t xml:space="preserve">    </w:t>
      </w:r>
    </w:p>
    <w:p w14:paraId="083EE844" w14:textId="562FF3A3" w:rsidR="00FE472F" w:rsidRPr="00FE472F" w:rsidRDefault="00FE472F" w:rsidP="00FE472F">
      <w:pPr>
        <w:rPr>
          <w:rFonts w:asciiTheme="majorHAnsi" w:hAnsiTheme="majorHAnsi" w:cstheme="majorHAnsi"/>
          <w:sz w:val="28"/>
          <w:szCs w:val="28"/>
          <w:lang w:val="en-US"/>
        </w:rPr>
      </w:pPr>
      <w:r>
        <w:rPr>
          <w:rFonts w:ascii="Times New Roman" w:hAnsi="Times New Roman" w:cs="Times New Roman"/>
          <w:sz w:val="28"/>
          <w:szCs w:val="28"/>
        </w:rPr>
        <w:t xml:space="preserve">                  </w:t>
      </w:r>
      <w:r w:rsidR="00A17605">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Start"/>
      <w:r w:rsidRPr="00FE472F">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Figure </w:t>
      </w:r>
      <w:r w:rsidR="003F3358">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1.3</w:t>
      </w:r>
      <w:proofErr w:type="gramEnd"/>
      <w:r w:rsidR="003F3358">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E472F">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Planner State Machine</w:t>
      </w:r>
    </w:p>
    <w:p w14:paraId="5F134FD9" w14:textId="4FABEFB0" w:rsidR="00FE472F" w:rsidRDefault="00FE472F" w:rsidP="00FE472F">
      <w:pPr>
        <w:rPr>
          <w:rFonts w:ascii="Times New Roman" w:hAnsi="Times New Roman" w:cs="Times New Roman"/>
          <w:sz w:val="28"/>
          <w:szCs w:val="28"/>
        </w:rPr>
      </w:pPr>
      <w:r>
        <w:rPr>
          <w:rFonts w:ascii="Times New Roman" w:hAnsi="Times New Roman" w:cs="Times New Roman"/>
          <w:noProof/>
          <w:color w:val="4472C4" w:themeColor="accent1"/>
          <w:sz w:val="28"/>
          <w:szCs w:val="28"/>
        </w:rPr>
        <w:drawing>
          <wp:anchor distT="0" distB="0" distL="114300" distR="114300" simplePos="0" relativeHeight="251661312" behindDoc="0" locked="0" layoutInCell="1" allowOverlap="1" wp14:anchorId="14FAD517" wp14:editId="25BE617C">
            <wp:simplePos x="0" y="0"/>
            <wp:positionH relativeFrom="margin">
              <wp:posOffset>815340</wp:posOffset>
            </wp:positionH>
            <wp:positionV relativeFrom="margin">
              <wp:posOffset>4991100</wp:posOffset>
            </wp:positionV>
            <wp:extent cx="4175760" cy="2788920"/>
            <wp:effectExtent l="0" t="0" r="0" b="0"/>
            <wp:wrapSquare wrapText="bothSides"/>
            <wp:docPr id="387185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85038" name="Picture 3871850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75760" cy="2788920"/>
                    </a:xfrm>
                    <a:prstGeom prst="rect">
                      <a:avLst/>
                    </a:prstGeom>
                  </pic:spPr>
                </pic:pic>
              </a:graphicData>
            </a:graphic>
            <wp14:sizeRelH relativeFrom="margin">
              <wp14:pctWidth>0</wp14:pctWidth>
            </wp14:sizeRelH>
            <wp14:sizeRelV relativeFrom="margin">
              <wp14:pctHeight>0</wp14:pctHeight>
            </wp14:sizeRelV>
          </wp:anchor>
        </w:drawing>
      </w:r>
    </w:p>
    <w:p w14:paraId="23988942" w14:textId="77777777" w:rsidR="00A17605" w:rsidRPr="00A17605" w:rsidRDefault="00A17605" w:rsidP="00A17605">
      <w:pPr>
        <w:rPr>
          <w:rFonts w:ascii="Times New Roman" w:hAnsi="Times New Roman" w:cs="Times New Roman"/>
          <w:sz w:val="28"/>
          <w:szCs w:val="28"/>
        </w:rPr>
      </w:pPr>
    </w:p>
    <w:p w14:paraId="157D0A9B" w14:textId="77777777" w:rsidR="00A17605" w:rsidRPr="00A17605" w:rsidRDefault="00A17605" w:rsidP="00A17605">
      <w:pPr>
        <w:rPr>
          <w:rFonts w:ascii="Times New Roman" w:hAnsi="Times New Roman" w:cs="Times New Roman"/>
          <w:sz w:val="28"/>
          <w:szCs w:val="28"/>
        </w:rPr>
      </w:pPr>
    </w:p>
    <w:p w14:paraId="74170B1E" w14:textId="77777777" w:rsidR="00A17605" w:rsidRPr="00A17605" w:rsidRDefault="00A17605" w:rsidP="00A17605">
      <w:pPr>
        <w:rPr>
          <w:rFonts w:ascii="Times New Roman" w:hAnsi="Times New Roman" w:cs="Times New Roman"/>
          <w:sz w:val="28"/>
          <w:szCs w:val="28"/>
        </w:rPr>
      </w:pPr>
    </w:p>
    <w:p w14:paraId="650F9920" w14:textId="77777777" w:rsidR="00A17605" w:rsidRPr="00A17605" w:rsidRDefault="00A17605" w:rsidP="00A17605">
      <w:pPr>
        <w:rPr>
          <w:rFonts w:ascii="Times New Roman" w:hAnsi="Times New Roman" w:cs="Times New Roman"/>
          <w:sz w:val="28"/>
          <w:szCs w:val="28"/>
        </w:rPr>
      </w:pPr>
    </w:p>
    <w:p w14:paraId="155EC034" w14:textId="77777777" w:rsidR="00A17605" w:rsidRPr="00A17605" w:rsidRDefault="00A17605" w:rsidP="00A17605">
      <w:pPr>
        <w:rPr>
          <w:rFonts w:ascii="Times New Roman" w:hAnsi="Times New Roman" w:cs="Times New Roman"/>
          <w:sz w:val="28"/>
          <w:szCs w:val="28"/>
        </w:rPr>
      </w:pPr>
    </w:p>
    <w:p w14:paraId="7A1A2EA6" w14:textId="77777777" w:rsidR="00A17605" w:rsidRPr="00A17605" w:rsidRDefault="00A17605" w:rsidP="00A17605">
      <w:pPr>
        <w:rPr>
          <w:rFonts w:ascii="Times New Roman" w:hAnsi="Times New Roman" w:cs="Times New Roman"/>
          <w:sz w:val="28"/>
          <w:szCs w:val="28"/>
        </w:rPr>
      </w:pPr>
    </w:p>
    <w:p w14:paraId="1C3C4440" w14:textId="77777777" w:rsidR="00A17605" w:rsidRPr="00A17605" w:rsidRDefault="00A17605" w:rsidP="00A17605">
      <w:pPr>
        <w:rPr>
          <w:rFonts w:ascii="Times New Roman" w:hAnsi="Times New Roman" w:cs="Times New Roman"/>
          <w:sz w:val="28"/>
          <w:szCs w:val="28"/>
        </w:rPr>
      </w:pPr>
    </w:p>
    <w:p w14:paraId="2A1E7093" w14:textId="77777777" w:rsidR="00A17605" w:rsidRPr="00A17605" w:rsidRDefault="00A17605" w:rsidP="00A17605">
      <w:pPr>
        <w:rPr>
          <w:rFonts w:ascii="Times New Roman" w:hAnsi="Times New Roman" w:cs="Times New Roman"/>
          <w:sz w:val="28"/>
          <w:szCs w:val="28"/>
        </w:rPr>
      </w:pPr>
    </w:p>
    <w:p w14:paraId="3DFD31DC" w14:textId="77777777" w:rsidR="00A17605" w:rsidRPr="00A17605" w:rsidRDefault="00A17605" w:rsidP="00A17605">
      <w:pPr>
        <w:rPr>
          <w:rFonts w:ascii="Times New Roman" w:hAnsi="Times New Roman" w:cs="Times New Roman"/>
          <w:sz w:val="28"/>
          <w:szCs w:val="28"/>
        </w:rPr>
      </w:pPr>
    </w:p>
    <w:p w14:paraId="70E16418" w14:textId="77777777" w:rsidR="00A17605" w:rsidRPr="00A17605" w:rsidRDefault="00A17605" w:rsidP="00A17605">
      <w:pPr>
        <w:rPr>
          <w:rFonts w:ascii="Times New Roman" w:hAnsi="Times New Roman" w:cs="Times New Roman"/>
          <w:sz w:val="28"/>
          <w:szCs w:val="28"/>
        </w:rPr>
      </w:pPr>
    </w:p>
    <w:p w14:paraId="08B5C0F4" w14:textId="77777777" w:rsidR="00A17605" w:rsidRPr="00A17605" w:rsidRDefault="00A17605" w:rsidP="00A17605">
      <w:pPr>
        <w:rPr>
          <w:rFonts w:ascii="Times New Roman" w:hAnsi="Times New Roman" w:cs="Times New Roman"/>
          <w:sz w:val="28"/>
          <w:szCs w:val="28"/>
        </w:rPr>
      </w:pPr>
    </w:p>
    <w:p w14:paraId="1185A472" w14:textId="77777777" w:rsidR="00A17605" w:rsidRDefault="00A17605" w:rsidP="00A17605">
      <w:pPr>
        <w:rPr>
          <w:rFonts w:ascii="Times New Roman" w:hAnsi="Times New Roman" w:cs="Times New Roman"/>
          <w:sz w:val="28"/>
          <w:szCs w:val="28"/>
        </w:rPr>
      </w:pPr>
    </w:p>
    <w:p w14:paraId="30880FB0" w14:textId="7C53F826" w:rsidR="00A17605" w:rsidRPr="00A17605" w:rsidRDefault="00A17605" w:rsidP="00A17605">
      <w:pPr>
        <w:rPr>
          <w:rFonts w:asciiTheme="majorHAnsi" w:hAnsiTheme="majorHAnsi" w:cstheme="majorHAnsi"/>
          <w:sz w:val="28"/>
          <w:szCs w:val="28"/>
          <w:lang w:val="en-US"/>
        </w:rPr>
      </w:pPr>
      <w:r>
        <w:rPr>
          <w:rFonts w:ascii="Times New Roman" w:hAnsi="Times New Roman" w:cs="Times New Roman"/>
          <w:sz w:val="28"/>
          <w:szCs w:val="28"/>
        </w:rPr>
        <w:tab/>
        <w:t xml:space="preserve">       </w:t>
      </w:r>
      <w:r w:rsidRPr="00A17605">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Figure </w:t>
      </w:r>
      <w:proofErr w:type="gramStart"/>
      <w:r w:rsidR="003F3358">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A17605">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4 </w:t>
      </w:r>
      <w:r w:rsidR="003F3358">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r w:rsidRPr="00A17605">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Logical Structure of Planner Configuration Data</w:t>
      </w:r>
    </w:p>
    <w:p w14:paraId="28031064" w14:textId="1DA0DF6E" w:rsidR="00A66EF8" w:rsidRDefault="00A66EF8" w:rsidP="00A17605">
      <w:pPr>
        <w:tabs>
          <w:tab w:val="left" w:pos="1332"/>
        </w:tabs>
        <w:rPr>
          <w:rFonts w:ascii="Times New Roman" w:hAnsi="Times New Roman" w:cs="Times New Roman"/>
          <w:sz w:val="28"/>
          <w:szCs w:val="28"/>
        </w:rPr>
      </w:pPr>
    </w:p>
    <w:p w14:paraId="3FA843D2" w14:textId="77777777" w:rsidR="00A66EF8" w:rsidRDefault="00A66EF8">
      <w:pPr>
        <w:rPr>
          <w:rFonts w:ascii="Times New Roman" w:hAnsi="Times New Roman" w:cs="Times New Roman"/>
          <w:sz w:val="28"/>
          <w:szCs w:val="28"/>
        </w:rPr>
      </w:pPr>
      <w:r>
        <w:rPr>
          <w:rFonts w:ascii="Times New Roman" w:hAnsi="Times New Roman" w:cs="Times New Roman"/>
          <w:sz w:val="28"/>
          <w:szCs w:val="28"/>
        </w:rPr>
        <w:br w:type="page"/>
      </w:r>
    </w:p>
    <w:p w14:paraId="222FC4E2" w14:textId="222163B8" w:rsidR="00A17605" w:rsidRDefault="00963C89" w:rsidP="00963C89">
      <w:pPr>
        <w:tabs>
          <w:tab w:val="left" w:pos="1332"/>
        </w:tabs>
        <w:rPr>
          <w:rFonts w:asciiTheme="majorHAnsi" w:hAnsiTheme="majorHAnsi" w:cstheme="majorHAns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                                     </w:t>
      </w:r>
      <w:r w:rsidR="00A66EF8" w:rsidRPr="00963C89">
        <w:rPr>
          <w:rFonts w:asciiTheme="majorHAnsi" w:hAnsiTheme="majorHAnsi" w:cstheme="majorHAnsi"/>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CHAPTER 2</w:t>
      </w:r>
    </w:p>
    <w:p w14:paraId="43FBD27C" w14:textId="6C633C8C" w:rsidR="00091B10" w:rsidRDefault="00091B10" w:rsidP="00E65AB8">
      <w:pPr>
        <w:pStyle w:val="ListParagraph"/>
        <w:numPr>
          <w:ilvl w:val="0"/>
          <w:numId w:val="22"/>
        </w:numPr>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5AB8">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Architec</w:t>
      </w:r>
      <w:r w:rsidR="00811886" w:rsidRPr="00E65AB8">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tural diagram &amp; </w:t>
      </w:r>
      <w:proofErr w:type="gramStart"/>
      <w:r w:rsidR="00E65AB8" w:rsidRPr="00E65AB8">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high level</w:t>
      </w:r>
      <w:proofErr w:type="gramEnd"/>
      <w:r w:rsidR="00E65AB8" w:rsidRPr="00E65AB8">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design</w:t>
      </w:r>
    </w:p>
    <w:p w14:paraId="77979185" w14:textId="3F83D470" w:rsidR="00967F89" w:rsidRDefault="00967F89"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B7AB20" w14:textId="569AA002" w:rsidR="004F0603" w:rsidRDefault="004F0603"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5304ED6" w14:textId="2F504BB2" w:rsidR="004F0603" w:rsidRDefault="00786694"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anchor distT="0" distB="0" distL="114300" distR="114300" simplePos="0" relativeHeight="251662336" behindDoc="1" locked="0" layoutInCell="1" allowOverlap="1" wp14:anchorId="07EAA70D" wp14:editId="6734F495">
            <wp:simplePos x="0" y="0"/>
            <wp:positionH relativeFrom="margin">
              <wp:posOffset>129540</wp:posOffset>
            </wp:positionH>
            <wp:positionV relativeFrom="paragraph">
              <wp:posOffset>118745</wp:posOffset>
            </wp:positionV>
            <wp:extent cx="5156200" cy="6057900"/>
            <wp:effectExtent l="0" t="0" r="6350" b="0"/>
            <wp:wrapTight wrapText="bothSides">
              <wp:wrapPolygon edited="0">
                <wp:start x="0" y="0"/>
                <wp:lineTo x="0" y="21532"/>
                <wp:lineTo x="21547" y="21532"/>
                <wp:lineTo x="21547" y="0"/>
                <wp:lineTo x="0" y="0"/>
              </wp:wrapPolygon>
            </wp:wrapTight>
            <wp:docPr id="59624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56200" cy="6057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27B654" w14:textId="593D6360" w:rsidR="004F0603" w:rsidRDefault="004F0603"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B79CE4" w14:textId="2561ADAB" w:rsidR="004F0603" w:rsidRDefault="004F0603"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9FFA113" w14:textId="38879623" w:rsidR="004F0603" w:rsidRDefault="004F0603"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5F47DFE" w14:textId="3674442C" w:rsidR="00967F89" w:rsidRDefault="00967F89"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83224C6"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43C8691"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DCD900"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0DA1D95"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07FF140"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BC0F3AB"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1214FA"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E1BDB73"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6299BE"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9A3610"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9B23E41"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111785D"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B84B3AE"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CC2FA78"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B279A76"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497C84A"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07FF7B4" w14:textId="77777777" w:rsidR="00301B0F" w:rsidRDefault="00301B0F" w:rsidP="00967F89">
      <w:pPr>
        <w:pStyle w:val="ListParagraph"/>
        <w:tabs>
          <w:tab w:val="left" w:pos="1332"/>
        </w:tabs>
        <w:rPr>
          <w:rFonts w:asciiTheme="majorHAnsi" w:hAnsiTheme="majorHAnsi" w:cstheme="majorHAns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3FE4386" w14:textId="77777777" w:rsidR="00BC254B" w:rsidRDefault="00BC254B"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2572B9" w14:textId="77777777" w:rsidR="00BC254B" w:rsidRDefault="00BC254B"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13CEB9" w14:textId="77777777" w:rsidR="00BC254B" w:rsidRDefault="00BC254B"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26F6F01" w14:textId="77777777" w:rsidR="00BC254B" w:rsidRDefault="00BC254B"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9ADAFA" w14:textId="77777777" w:rsidR="00BC254B" w:rsidRDefault="00BC254B"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4944E92" w14:textId="744058C8" w:rsidR="00301B0F" w:rsidRDefault="00301B0F"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1B0F">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w:t>
      </w:r>
      <w:r w:rsidR="00BC254B">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Start"/>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2.1</w:t>
      </w:r>
      <w:r w:rsidR="00BC254B">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End"/>
      <w:r w:rsidR="00BC254B">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Activity Diagram</w:t>
      </w:r>
    </w:p>
    <w:p w14:paraId="7E52349C" w14:textId="77777777" w:rsidR="004471CB" w:rsidRDefault="004471CB"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C73BAAF" w14:textId="4696C193" w:rsidR="00786694" w:rsidRDefault="00786694" w:rsidP="00967F89">
      <w:pPr>
        <w:pStyle w:val="ListParagraph"/>
        <w:tabs>
          <w:tab w:val="left" w:pos="1332"/>
        </w:tabs>
        <w:rPr>
          <w:rFonts w:ascii="Times New Roman" w:hAnsi="Times New Roman" w:cs="Times New Roman"/>
          <w:noProof/>
          <w:sz w:val="28"/>
          <w:szCs w:val="28"/>
        </w:rPr>
      </w:pPr>
    </w:p>
    <w:p w14:paraId="14AB4A06" w14:textId="17B554C3" w:rsidR="00786694" w:rsidRDefault="00786694" w:rsidP="00967F89">
      <w:pPr>
        <w:pStyle w:val="ListParagraph"/>
        <w:tabs>
          <w:tab w:val="left" w:pos="1332"/>
        </w:tabs>
        <w:rPr>
          <w:rFonts w:ascii="Times New Roman" w:hAnsi="Times New Roman" w:cs="Times New Roman"/>
          <w:noProof/>
          <w:sz w:val="28"/>
          <w:szCs w:val="28"/>
        </w:rPr>
      </w:pPr>
    </w:p>
    <w:p w14:paraId="5C641140" w14:textId="22817F61" w:rsidR="00786694" w:rsidRDefault="00786694" w:rsidP="00967F89">
      <w:pPr>
        <w:pStyle w:val="ListParagraph"/>
        <w:tabs>
          <w:tab w:val="left" w:pos="1332"/>
        </w:tabs>
        <w:rPr>
          <w:rFonts w:ascii="Times New Roman" w:hAnsi="Times New Roman" w:cs="Times New Roman"/>
          <w:noProof/>
          <w:sz w:val="28"/>
          <w:szCs w:val="28"/>
        </w:rPr>
      </w:pPr>
      <w:r>
        <w:rPr>
          <w:noProof/>
        </w:rPr>
        <w:drawing>
          <wp:anchor distT="0" distB="0" distL="114300" distR="114300" simplePos="0" relativeHeight="251663360" behindDoc="1" locked="0" layoutInCell="1" allowOverlap="1" wp14:anchorId="18234B18" wp14:editId="5D006B1A">
            <wp:simplePos x="0" y="0"/>
            <wp:positionH relativeFrom="margin">
              <wp:align>center</wp:align>
            </wp:positionH>
            <wp:positionV relativeFrom="paragraph">
              <wp:posOffset>259715</wp:posOffset>
            </wp:positionV>
            <wp:extent cx="6050280" cy="6080760"/>
            <wp:effectExtent l="0" t="0" r="7620" b="0"/>
            <wp:wrapTopAndBottom/>
            <wp:docPr id="252023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50280" cy="6080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26D27D" w14:textId="22C890D4" w:rsidR="00786694" w:rsidRDefault="00786694" w:rsidP="00967F89">
      <w:pPr>
        <w:pStyle w:val="ListParagraph"/>
        <w:tabs>
          <w:tab w:val="left" w:pos="1332"/>
        </w:tabs>
        <w:rPr>
          <w:rFonts w:ascii="Times New Roman" w:hAnsi="Times New Roman" w:cs="Times New Roman"/>
          <w:noProof/>
          <w:sz w:val="28"/>
          <w:szCs w:val="28"/>
        </w:rPr>
      </w:pPr>
    </w:p>
    <w:p w14:paraId="088B7770" w14:textId="3F8A6D6C" w:rsidR="004471CB" w:rsidRDefault="004471CB" w:rsidP="00967F89">
      <w:pPr>
        <w:pStyle w:val="ListParagraph"/>
        <w:tabs>
          <w:tab w:val="left" w:pos="1332"/>
        </w:tabs>
        <w:rPr>
          <w:rFonts w:ascii="Times New Roman" w:hAnsi="Times New Roman" w:cs="Times New Roman"/>
          <w:noProof/>
          <w:sz w:val="28"/>
          <w:szCs w:val="28"/>
        </w:rPr>
      </w:pPr>
    </w:p>
    <w:p w14:paraId="67E3F121" w14:textId="22BF74B3" w:rsidR="004471CB" w:rsidRPr="0058554E" w:rsidRDefault="0058554E"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noProof/>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 2.2 :  Use Case Diagram</w:t>
      </w:r>
    </w:p>
    <w:p w14:paraId="4C55A35E" w14:textId="1D6A7660" w:rsidR="004471CB" w:rsidRDefault="004471CB"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B4EC56D" w14:textId="77777777" w:rsidR="00786694" w:rsidRDefault="00786694"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D90D3A2" w14:textId="77777777" w:rsidR="00786694" w:rsidRDefault="00786694"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C30C867" w14:textId="77777777" w:rsidR="00786694" w:rsidRDefault="00786694"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08691D8" w14:textId="70C42C82" w:rsidR="00BC254B" w:rsidRDefault="00786694" w:rsidP="00967F89">
      <w:pPr>
        <w:pStyle w:val="ListParagraph"/>
        <w:tabs>
          <w:tab w:val="left" w:pos="133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lastRenderedPageBreak/>
        <w:drawing>
          <wp:anchor distT="0" distB="0" distL="114300" distR="114300" simplePos="0" relativeHeight="251664384" behindDoc="1" locked="0" layoutInCell="1" allowOverlap="1" wp14:anchorId="060A2BC5" wp14:editId="428A7DF7">
            <wp:simplePos x="0" y="0"/>
            <wp:positionH relativeFrom="margin">
              <wp:align>right</wp:align>
            </wp:positionH>
            <wp:positionV relativeFrom="paragraph">
              <wp:posOffset>822960</wp:posOffset>
            </wp:positionV>
            <wp:extent cx="5731510" cy="5806440"/>
            <wp:effectExtent l="0" t="0" r="2540" b="3810"/>
            <wp:wrapTight wrapText="bothSides">
              <wp:wrapPolygon edited="0">
                <wp:start x="0" y="0"/>
                <wp:lineTo x="0" y="21543"/>
                <wp:lineTo x="21538" y="21543"/>
                <wp:lineTo x="21538" y="0"/>
                <wp:lineTo x="0" y="0"/>
              </wp:wrapPolygon>
            </wp:wrapTight>
            <wp:docPr id="1274408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806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3370CC" w14:textId="77777777" w:rsidR="00786694" w:rsidRPr="00786694" w:rsidRDefault="00786694" w:rsidP="00786694"/>
    <w:p w14:paraId="0FA0CBC9" w14:textId="77777777" w:rsidR="00786694" w:rsidRPr="00786694" w:rsidRDefault="00786694" w:rsidP="00786694"/>
    <w:p w14:paraId="5AA916DF" w14:textId="77777777" w:rsidR="00786694" w:rsidRDefault="00786694" w:rsidP="00786694">
      <w:pPr>
        <w:tabs>
          <w:tab w:val="left" w:pos="6912"/>
        </w:tabs>
      </w:pPr>
    </w:p>
    <w:p w14:paraId="6249A651" w14:textId="77777777" w:rsidR="002B39D3" w:rsidRDefault="00786694" w:rsidP="00786694">
      <w:pPr>
        <w:tabs>
          <w:tab w:val="left" w:pos="691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Fig </w:t>
      </w:r>
      <w:proofErr w:type="gramStart"/>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2.3 :</w:t>
      </w:r>
      <w:proofErr w:type="gramEnd"/>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Sequence Diagram</w:t>
      </w:r>
    </w:p>
    <w:p w14:paraId="103F48AD" w14:textId="77777777" w:rsidR="002B39D3" w:rsidRDefault="002B39D3" w:rsidP="00786694">
      <w:pPr>
        <w:tabs>
          <w:tab w:val="left" w:pos="691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6DAAA8" w14:textId="77777777" w:rsidR="002B39D3" w:rsidRDefault="002B39D3" w:rsidP="00786694">
      <w:pPr>
        <w:tabs>
          <w:tab w:val="left" w:pos="691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117E16" w14:textId="77777777" w:rsidR="002B39D3" w:rsidRDefault="002B39D3" w:rsidP="00786694">
      <w:pPr>
        <w:tabs>
          <w:tab w:val="left" w:pos="691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A385A4B" w14:textId="77777777" w:rsidR="002B39D3" w:rsidRDefault="002B39D3" w:rsidP="00786694">
      <w:pPr>
        <w:tabs>
          <w:tab w:val="left" w:pos="691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D45A56B" w14:textId="6F2D415A" w:rsidR="002B39D3" w:rsidRDefault="002B39D3" w:rsidP="00786694">
      <w:pPr>
        <w:tabs>
          <w:tab w:val="left" w:pos="6912"/>
        </w:tabs>
      </w:pPr>
    </w:p>
    <w:p w14:paraId="6DEE7317" w14:textId="2DC3B23E" w:rsidR="002B39D3" w:rsidRDefault="002B39D3" w:rsidP="00786694">
      <w:pPr>
        <w:tabs>
          <w:tab w:val="left" w:pos="6912"/>
        </w:tabs>
      </w:pPr>
    </w:p>
    <w:p w14:paraId="622F3517" w14:textId="4799C525" w:rsidR="00D83D24" w:rsidRDefault="00D83D24" w:rsidP="00786694">
      <w:pPr>
        <w:tabs>
          <w:tab w:val="left" w:pos="691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anchor distT="0" distB="0" distL="114300" distR="114300" simplePos="0" relativeHeight="251665408" behindDoc="1" locked="0" layoutInCell="1" allowOverlap="1" wp14:anchorId="65EC5219" wp14:editId="712D075D">
            <wp:simplePos x="0" y="0"/>
            <wp:positionH relativeFrom="margin">
              <wp:align>right</wp:align>
            </wp:positionH>
            <wp:positionV relativeFrom="paragraph">
              <wp:posOffset>317500</wp:posOffset>
            </wp:positionV>
            <wp:extent cx="5731510" cy="5731510"/>
            <wp:effectExtent l="0" t="0" r="2540" b="2540"/>
            <wp:wrapTight wrapText="bothSides">
              <wp:wrapPolygon edited="0">
                <wp:start x="0" y="0"/>
                <wp:lineTo x="0" y="21538"/>
                <wp:lineTo x="21538" y="21538"/>
                <wp:lineTo x="21538" y="0"/>
                <wp:lineTo x="0" y="0"/>
              </wp:wrapPolygon>
            </wp:wrapTight>
            <wp:docPr id="345849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anchor>
        </w:drawing>
      </w:r>
    </w:p>
    <w:p w14:paraId="5A76266F" w14:textId="40A47F6F" w:rsidR="00D83D24" w:rsidRDefault="00D83D24" w:rsidP="00786694">
      <w:pPr>
        <w:tabs>
          <w:tab w:val="left" w:pos="6912"/>
        </w:tabs>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4A456C" w14:textId="104A7AAD" w:rsidR="00786694" w:rsidRPr="00786694" w:rsidRDefault="00987106" w:rsidP="00786694">
      <w:pPr>
        <w:tabs>
          <w:tab w:val="left" w:pos="6912"/>
        </w:tabs>
      </w:pPr>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Fig </w:t>
      </w:r>
      <w:proofErr w:type="gramStart"/>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2.4 :</w:t>
      </w:r>
      <w:proofErr w:type="gramEnd"/>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Collab</w:t>
      </w:r>
      <w:r w:rsidR="00D83D24">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w:t>
      </w:r>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ration </w:t>
      </w:r>
      <w:r w:rsidR="00D83D24">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Diagram</w:t>
      </w:r>
      <w:r w:rsidR="00786694">
        <w:tab/>
      </w:r>
    </w:p>
    <w:p w14:paraId="56EB3FCE" w14:textId="77777777" w:rsidR="00786694" w:rsidRPr="00786694" w:rsidRDefault="00786694" w:rsidP="00786694"/>
    <w:p w14:paraId="686FC0E6" w14:textId="77777777" w:rsidR="00786694" w:rsidRPr="00786694" w:rsidRDefault="00786694" w:rsidP="00786694"/>
    <w:p w14:paraId="472583EF" w14:textId="77777777" w:rsidR="00786694" w:rsidRPr="00786694" w:rsidRDefault="00786694" w:rsidP="00786694"/>
    <w:p w14:paraId="43A60881" w14:textId="77777777" w:rsidR="00786694" w:rsidRPr="00786694" w:rsidRDefault="00786694" w:rsidP="00786694"/>
    <w:sectPr w:rsidR="00786694" w:rsidRPr="007866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643"/>
    <w:multiLevelType w:val="hybridMultilevel"/>
    <w:tmpl w:val="6958C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764BAF"/>
    <w:multiLevelType w:val="multilevel"/>
    <w:tmpl w:val="72743C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61B7A"/>
    <w:multiLevelType w:val="multilevel"/>
    <w:tmpl w:val="942A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44CFE"/>
    <w:multiLevelType w:val="multilevel"/>
    <w:tmpl w:val="E7F65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B3781"/>
    <w:multiLevelType w:val="multilevel"/>
    <w:tmpl w:val="3E745C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335C6"/>
    <w:multiLevelType w:val="multilevel"/>
    <w:tmpl w:val="382A1B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D1607"/>
    <w:multiLevelType w:val="multilevel"/>
    <w:tmpl w:val="5C06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E7C5B"/>
    <w:multiLevelType w:val="multilevel"/>
    <w:tmpl w:val="0C8A5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F361B"/>
    <w:multiLevelType w:val="multilevel"/>
    <w:tmpl w:val="D416CF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939BF"/>
    <w:multiLevelType w:val="multilevel"/>
    <w:tmpl w:val="273EE3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43B22"/>
    <w:multiLevelType w:val="multilevel"/>
    <w:tmpl w:val="78FA7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3758D"/>
    <w:multiLevelType w:val="multilevel"/>
    <w:tmpl w:val="C6DC68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67284"/>
    <w:multiLevelType w:val="hybridMultilevel"/>
    <w:tmpl w:val="02E697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78601D"/>
    <w:multiLevelType w:val="multilevel"/>
    <w:tmpl w:val="E834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77316"/>
    <w:multiLevelType w:val="multilevel"/>
    <w:tmpl w:val="B77A78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C719D"/>
    <w:multiLevelType w:val="multilevel"/>
    <w:tmpl w:val="D1F4F3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7400A4"/>
    <w:multiLevelType w:val="multilevel"/>
    <w:tmpl w:val="6DF0F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74FDD"/>
    <w:multiLevelType w:val="multilevel"/>
    <w:tmpl w:val="36F6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631257"/>
    <w:multiLevelType w:val="multilevel"/>
    <w:tmpl w:val="A4B2D1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FC4499"/>
    <w:multiLevelType w:val="multilevel"/>
    <w:tmpl w:val="DF22A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3E19B4"/>
    <w:multiLevelType w:val="multilevel"/>
    <w:tmpl w:val="A5F2A0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90010B"/>
    <w:multiLevelType w:val="multilevel"/>
    <w:tmpl w:val="4B02F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F33BC8"/>
    <w:multiLevelType w:val="multilevel"/>
    <w:tmpl w:val="2B2C9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289335">
    <w:abstractNumId w:val="2"/>
  </w:num>
  <w:num w:numId="2" w16cid:durableId="1434398787">
    <w:abstractNumId w:val="7"/>
  </w:num>
  <w:num w:numId="3" w16cid:durableId="834800408">
    <w:abstractNumId w:val="3"/>
  </w:num>
  <w:num w:numId="4" w16cid:durableId="138621367">
    <w:abstractNumId w:val="17"/>
  </w:num>
  <w:num w:numId="5" w16cid:durableId="234709628">
    <w:abstractNumId w:val="6"/>
  </w:num>
  <w:num w:numId="6" w16cid:durableId="29652321">
    <w:abstractNumId w:val="4"/>
  </w:num>
  <w:num w:numId="7" w16cid:durableId="78334030">
    <w:abstractNumId w:val="18"/>
  </w:num>
  <w:num w:numId="8" w16cid:durableId="502816063">
    <w:abstractNumId w:val="11"/>
  </w:num>
  <w:num w:numId="9" w16cid:durableId="1060250009">
    <w:abstractNumId w:val="5"/>
  </w:num>
  <w:num w:numId="10" w16cid:durableId="1069579038">
    <w:abstractNumId w:val="13"/>
  </w:num>
  <w:num w:numId="11" w16cid:durableId="1389691455">
    <w:abstractNumId w:val="22"/>
  </w:num>
  <w:num w:numId="12" w16cid:durableId="1881046347">
    <w:abstractNumId w:val="8"/>
  </w:num>
  <w:num w:numId="13" w16cid:durableId="1502349960">
    <w:abstractNumId w:val="1"/>
  </w:num>
  <w:num w:numId="14" w16cid:durableId="554584426">
    <w:abstractNumId w:val="14"/>
  </w:num>
  <w:num w:numId="15" w16cid:durableId="1178468652">
    <w:abstractNumId w:val="9"/>
  </w:num>
  <w:num w:numId="16" w16cid:durableId="513304932">
    <w:abstractNumId w:val="15"/>
  </w:num>
  <w:num w:numId="17" w16cid:durableId="1123697844">
    <w:abstractNumId w:val="20"/>
  </w:num>
  <w:num w:numId="18" w16cid:durableId="365564534">
    <w:abstractNumId w:val="19"/>
  </w:num>
  <w:num w:numId="19" w16cid:durableId="552354507">
    <w:abstractNumId w:val="21"/>
  </w:num>
  <w:num w:numId="20" w16cid:durableId="1401440735">
    <w:abstractNumId w:val="10"/>
  </w:num>
  <w:num w:numId="21" w16cid:durableId="543981037">
    <w:abstractNumId w:val="16"/>
  </w:num>
  <w:num w:numId="22" w16cid:durableId="695696273">
    <w:abstractNumId w:val="12"/>
  </w:num>
  <w:num w:numId="23" w16cid:durableId="1355230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B99"/>
    <w:rsid w:val="000379C7"/>
    <w:rsid w:val="00042F6C"/>
    <w:rsid w:val="0006087A"/>
    <w:rsid w:val="00091B10"/>
    <w:rsid w:val="00131D84"/>
    <w:rsid w:val="002058D2"/>
    <w:rsid w:val="002737B7"/>
    <w:rsid w:val="002B39D3"/>
    <w:rsid w:val="00301B0F"/>
    <w:rsid w:val="003F3358"/>
    <w:rsid w:val="004069B1"/>
    <w:rsid w:val="00420911"/>
    <w:rsid w:val="00442D9B"/>
    <w:rsid w:val="004471CB"/>
    <w:rsid w:val="004A65B4"/>
    <w:rsid w:val="004F0603"/>
    <w:rsid w:val="005222AD"/>
    <w:rsid w:val="0058554E"/>
    <w:rsid w:val="00784E18"/>
    <w:rsid w:val="00786694"/>
    <w:rsid w:val="007F0006"/>
    <w:rsid w:val="00811886"/>
    <w:rsid w:val="00835BF8"/>
    <w:rsid w:val="00963C89"/>
    <w:rsid w:val="00967F89"/>
    <w:rsid w:val="00987106"/>
    <w:rsid w:val="00A17605"/>
    <w:rsid w:val="00A66EF8"/>
    <w:rsid w:val="00B40711"/>
    <w:rsid w:val="00B6562E"/>
    <w:rsid w:val="00B77457"/>
    <w:rsid w:val="00B86445"/>
    <w:rsid w:val="00BA2A15"/>
    <w:rsid w:val="00BC254B"/>
    <w:rsid w:val="00C07AAE"/>
    <w:rsid w:val="00CF734B"/>
    <w:rsid w:val="00D11B99"/>
    <w:rsid w:val="00D83D24"/>
    <w:rsid w:val="00DD4AC7"/>
    <w:rsid w:val="00E65AB8"/>
    <w:rsid w:val="00FE47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0195422B"/>
  <w15:chartTrackingRefBased/>
  <w15:docId w15:val="{4C60C281-1A0C-4993-BCA3-519ACF268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605"/>
  </w:style>
  <w:style w:type="paragraph" w:styleId="Heading1">
    <w:name w:val="heading 1"/>
    <w:basedOn w:val="Normal"/>
    <w:next w:val="Normal"/>
    <w:link w:val="Heading1Char"/>
    <w:uiPriority w:val="9"/>
    <w:qFormat/>
    <w:rsid w:val="00D11B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B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B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B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B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B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B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B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B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B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B99"/>
    <w:rPr>
      <w:rFonts w:eastAsiaTheme="majorEastAsia" w:cstheme="majorBidi"/>
      <w:color w:val="272727" w:themeColor="text1" w:themeTint="D8"/>
    </w:rPr>
  </w:style>
  <w:style w:type="paragraph" w:styleId="Title">
    <w:name w:val="Title"/>
    <w:basedOn w:val="Normal"/>
    <w:next w:val="Normal"/>
    <w:link w:val="TitleChar"/>
    <w:uiPriority w:val="10"/>
    <w:qFormat/>
    <w:rsid w:val="00D11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B99"/>
    <w:pPr>
      <w:spacing w:before="160"/>
      <w:jc w:val="center"/>
    </w:pPr>
    <w:rPr>
      <w:i/>
      <w:iCs/>
      <w:color w:val="404040" w:themeColor="text1" w:themeTint="BF"/>
    </w:rPr>
  </w:style>
  <w:style w:type="character" w:customStyle="1" w:styleId="QuoteChar">
    <w:name w:val="Quote Char"/>
    <w:basedOn w:val="DefaultParagraphFont"/>
    <w:link w:val="Quote"/>
    <w:uiPriority w:val="29"/>
    <w:rsid w:val="00D11B99"/>
    <w:rPr>
      <w:i/>
      <w:iCs/>
      <w:color w:val="404040" w:themeColor="text1" w:themeTint="BF"/>
    </w:rPr>
  </w:style>
  <w:style w:type="paragraph" w:styleId="ListParagraph">
    <w:name w:val="List Paragraph"/>
    <w:basedOn w:val="Normal"/>
    <w:uiPriority w:val="34"/>
    <w:qFormat/>
    <w:rsid w:val="00D11B99"/>
    <w:pPr>
      <w:ind w:left="720"/>
      <w:contextualSpacing/>
    </w:pPr>
  </w:style>
  <w:style w:type="character" w:styleId="IntenseEmphasis">
    <w:name w:val="Intense Emphasis"/>
    <w:basedOn w:val="DefaultParagraphFont"/>
    <w:uiPriority w:val="21"/>
    <w:qFormat/>
    <w:rsid w:val="00D11B99"/>
    <w:rPr>
      <w:i/>
      <w:iCs/>
      <w:color w:val="2F5496" w:themeColor="accent1" w:themeShade="BF"/>
    </w:rPr>
  </w:style>
  <w:style w:type="paragraph" w:styleId="IntenseQuote">
    <w:name w:val="Intense Quote"/>
    <w:basedOn w:val="Normal"/>
    <w:next w:val="Normal"/>
    <w:link w:val="IntenseQuoteChar"/>
    <w:uiPriority w:val="30"/>
    <w:qFormat/>
    <w:rsid w:val="00D11B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B99"/>
    <w:rPr>
      <w:i/>
      <w:iCs/>
      <w:color w:val="2F5496" w:themeColor="accent1" w:themeShade="BF"/>
    </w:rPr>
  </w:style>
  <w:style w:type="character" w:styleId="IntenseReference">
    <w:name w:val="Intense Reference"/>
    <w:basedOn w:val="DefaultParagraphFont"/>
    <w:uiPriority w:val="32"/>
    <w:qFormat/>
    <w:rsid w:val="00D11B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16</Pages>
  <Words>2574</Words>
  <Characters>14672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V</dc:creator>
  <cp:keywords/>
  <dc:description/>
  <cp:lastModifiedBy>Chirag V</cp:lastModifiedBy>
  <cp:revision>30</cp:revision>
  <dcterms:created xsi:type="dcterms:W3CDTF">2025-08-21T15:28:00Z</dcterms:created>
  <dcterms:modified xsi:type="dcterms:W3CDTF">2025-09-06T13:54:00Z</dcterms:modified>
</cp:coreProperties>
</file>