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F76D" w14:textId="103432D8" w:rsidR="00F53ABB" w:rsidRDefault="00F53ABB" w:rsidP="008E7F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Abhishek Kulkarni                 </w:t>
      </w:r>
      <w:r w:rsidR="008E7F56">
        <w:rPr>
          <w:rFonts w:ascii="Calibri" w:hAnsi="Calibri" w:cs="Calibri"/>
          <w:b/>
          <w:bCs/>
          <w:color w:val="000000"/>
          <w:sz w:val="44"/>
          <w:szCs w:val="44"/>
        </w:rPr>
        <w:t xml:space="preserve">    </w:t>
      </w:r>
      <w:r w:rsidR="00257C6E">
        <w:rPr>
          <w:rFonts w:ascii="Calibri" w:hAnsi="Calibri" w:cs="Calibri"/>
          <w:b/>
          <w:bCs/>
          <w:color w:val="000000"/>
          <w:sz w:val="44"/>
          <w:szCs w:val="44"/>
        </w:rPr>
        <w:t xml:space="preserve">  </w:t>
      </w:r>
      <w:r w:rsidR="000A7F8E">
        <w:rPr>
          <w:rFonts w:ascii="Calibri" w:hAnsi="Calibri" w:cs="Calibri"/>
          <w:b/>
          <w:bCs/>
          <w:color w:val="000000"/>
          <w:sz w:val="44"/>
          <w:szCs w:val="44"/>
        </w:rPr>
        <w:tab/>
      </w:r>
      <w:r w:rsidR="00257C6E">
        <w:rPr>
          <w:rFonts w:ascii="Calibri" w:hAnsi="Calibri" w:cs="Calibri"/>
          <w:color w:val="2E75B5"/>
        </w:rPr>
        <w:t xml:space="preserve">Email: </w:t>
      </w:r>
      <w:r w:rsidR="00257C6E">
        <w:rPr>
          <w:rFonts w:ascii="Calibri" w:hAnsi="Calibri" w:cs="Calibri"/>
          <w:color w:val="000000"/>
        </w:rPr>
        <w:t>kulkarniabhishek159</w:t>
      </w:r>
      <w:r w:rsidR="00257C6E">
        <w:rPr>
          <w:rFonts w:ascii="Calibri" w:hAnsi="Calibri" w:cs="Calibri"/>
          <w:color w:val="1155CC"/>
          <w:u w:val="single"/>
        </w:rPr>
        <w:t>@gmail.com</w:t>
      </w:r>
      <w:r w:rsidR="00257C6E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</w:p>
    <w:p w14:paraId="39C4E719" w14:textId="4C811CA1" w:rsidR="00257C6E" w:rsidRPr="00257C6E" w:rsidRDefault="00F53ABB" w:rsidP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  <w:sz w:val="28"/>
          <w:szCs w:val="28"/>
        </w:rPr>
        <w:t>DevOps Engineer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    </w:t>
      </w:r>
      <w:r>
        <w:rPr>
          <w:rFonts w:ascii="Calibri" w:hAnsi="Calibri" w:cs="Calibri"/>
          <w:color w:val="000000"/>
        </w:rPr>
        <w:t xml:space="preserve">                </w:t>
      </w:r>
      <w:r w:rsidR="008E7F56">
        <w:rPr>
          <w:rFonts w:ascii="Calibri" w:hAnsi="Calibri" w:cs="Calibri"/>
          <w:color w:val="000000"/>
        </w:rPr>
        <w:t xml:space="preserve">       </w:t>
      </w:r>
      <w:r w:rsidR="00257C6E">
        <w:rPr>
          <w:rFonts w:ascii="Calibri" w:hAnsi="Calibri" w:cs="Calibri"/>
          <w:color w:val="000000"/>
        </w:rPr>
        <w:t xml:space="preserve">    </w:t>
      </w:r>
      <w:r w:rsidR="000A7F8E">
        <w:rPr>
          <w:rFonts w:ascii="Calibri" w:hAnsi="Calibri" w:cs="Calibri"/>
          <w:color w:val="000000"/>
        </w:rPr>
        <w:tab/>
      </w:r>
      <w:r w:rsidR="00257C6E">
        <w:rPr>
          <w:rFonts w:ascii="Calibri" w:hAnsi="Calibri" w:cs="Calibri"/>
          <w:color w:val="2E75B5"/>
        </w:rPr>
        <w:t xml:space="preserve">Phone: </w:t>
      </w:r>
      <w:r w:rsidR="00257C6E">
        <w:rPr>
          <w:rFonts w:ascii="Calibri" w:hAnsi="Calibri" w:cs="Calibri"/>
          <w:color w:val="000000"/>
        </w:rPr>
        <w:t>+91 7756806941</w:t>
      </w:r>
    </w:p>
    <w:p w14:paraId="5EE1BF20" w14:textId="6C2C943A" w:rsidR="008E7F56" w:rsidRDefault="00F53ABB" w:rsidP="000A7F8E">
      <w:pPr>
        <w:pStyle w:val="NormalWeb"/>
        <w:spacing w:before="0" w:beforeAutospacing="0" w:after="40" w:afterAutospacing="0"/>
        <w:ind w:left="5040" w:firstLine="72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color w:val="2E75B5"/>
        </w:rPr>
        <w:t xml:space="preserve">LinkedIn: </w:t>
      </w:r>
      <w:hyperlink r:id="rId5" w:history="1">
        <w:r w:rsidRPr="008E7F56">
          <w:rPr>
            <w:rStyle w:val="Hyperlink"/>
            <w:rFonts w:ascii="Calibri" w:hAnsi="Calibri" w:cs="Calibri"/>
            <w:color w:val="000000"/>
            <w:sz w:val="16"/>
            <w:szCs w:val="16"/>
          </w:rPr>
          <w:t>https://www.linkedin.com/in/abhishek-kulkarni-devops/</w:t>
        </w:r>
      </w:hyperlink>
      <w:r w:rsidRPr="008E7F56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</w:p>
    <w:p w14:paraId="41F519C7" w14:textId="279FC876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705D5" wp14:editId="35D4E0F8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0967483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D344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72EAC85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</w:t>
      </w:r>
    </w:p>
    <w:p w14:paraId="3413FA9C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 xml:space="preserve">Passionate DevOps Engineer with 5 Years of Experience | Certified Kubernetes Administrator </w:t>
      </w:r>
    </w:p>
    <w:p w14:paraId="7D820038" w14:textId="3FDB4DF7" w:rsidR="00F53ABB" w:rsidRDefault="00F53ABB">
      <w:pPr>
        <w:pStyle w:val="NormalWeb"/>
        <w:spacing w:before="0" w:beforeAutospacing="0" w:after="3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Seeking a DevOps Engineer role to optimize cloud resource utilization, automate workflows, and accelerate delivery times for enhanced operational efficiency.</w:t>
      </w:r>
    </w:p>
    <w:p w14:paraId="7F4F6478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</w:rPr>
        <w:t>KEY SKILLS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</w:t>
      </w:r>
    </w:p>
    <w:p w14:paraId="785BDB81" w14:textId="791EFCCC" w:rsidR="008E7F56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36664" wp14:editId="617BBC4E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14242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EBF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543A3B75" w14:textId="5A339607" w:rsidR="00C1282E" w:rsidRPr="00C1282E" w:rsidRDefault="00C1282E" w:rsidP="00C1282E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Programming Languages</w:t>
      </w:r>
      <w:r w:rsidRPr="00C1282E">
        <w:rPr>
          <w:rFonts w:ascii="Calibri" w:hAnsi="Calibri" w:cs="Calibri"/>
          <w:sz w:val="22"/>
          <w:szCs w:val="22"/>
        </w:rPr>
        <w:t>: Python, Core Java, Shell &amp; Batch Scripting</w:t>
      </w:r>
    </w:p>
    <w:p w14:paraId="5907EBF1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Version Control Systems</w:t>
      </w:r>
      <w:r w:rsidRPr="00C1282E">
        <w:rPr>
          <w:rFonts w:ascii="Calibri" w:hAnsi="Calibri" w:cs="Calibri"/>
          <w:sz w:val="22"/>
          <w:szCs w:val="22"/>
        </w:rPr>
        <w:t>: Git, SVN</w:t>
      </w:r>
    </w:p>
    <w:p w14:paraId="1FF360BB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Cloud Environments</w:t>
      </w:r>
      <w:r w:rsidRPr="00C1282E">
        <w:rPr>
          <w:rFonts w:ascii="Calibri" w:hAnsi="Calibri" w:cs="Calibri"/>
          <w:sz w:val="22"/>
          <w:szCs w:val="22"/>
        </w:rPr>
        <w:t>: AWS</w:t>
      </w:r>
    </w:p>
    <w:p w14:paraId="56D2BA27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CI/CD Tools</w:t>
      </w:r>
      <w:r w:rsidRPr="00C1282E">
        <w:rPr>
          <w:rFonts w:ascii="Calibri" w:hAnsi="Calibri" w:cs="Calibri"/>
          <w:sz w:val="22"/>
          <w:szCs w:val="22"/>
        </w:rPr>
        <w:t xml:space="preserve">: Jenkins, AWS </w:t>
      </w:r>
      <w:proofErr w:type="spellStart"/>
      <w:r w:rsidRPr="00C1282E">
        <w:rPr>
          <w:rFonts w:ascii="Calibri" w:hAnsi="Calibri" w:cs="Calibri"/>
          <w:sz w:val="22"/>
          <w:szCs w:val="22"/>
        </w:rPr>
        <w:t>CodePipeline</w:t>
      </w:r>
      <w:proofErr w:type="spellEnd"/>
    </w:p>
    <w:p w14:paraId="6D3C4A4C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Static Code Analysis</w:t>
      </w:r>
      <w:r w:rsidRPr="00C1282E">
        <w:rPr>
          <w:rFonts w:ascii="Calibri" w:hAnsi="Calibri" w:cs="Calibri"/>
          <w:sz w:val="22"/>
          <w:szCs w:val="22"/>
        </w:rPr>
        <w:t>: SonarQube, Coverity</w:t>
      </w:r>
    </w:p>
    <w:p w14:paraId="3CFB4789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Configuration &amp; Automation Tools</w:t>
      </w:r>
      <w:r w:rsidRPr="00C1282E">
        <w:rPr>
          <w:rFonts w:ascii="Calibri" w:hAnsi="Calibri" w:cs="Calibri"/>
          <w:sz w:val="22"/>
          <w:szCs w:val="22"/>
        </w:rPr>
        <w:t>: Ansible, Terraform, Ant, Gradle, Maven</w:t>
      </w:r>
    </w:p>
    <w:p w14:paraId="0EF42B6A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Monitoring &amp; Logging Tools</w:t>
      </w:r>
      <w:r w:rsidRPr="00C1282E">
        <w:rPr>
          <w:rFonts w:ascii="Calibri" w:hAnsi="Calibri" w:cs="Calibri"/>
          <w:sz w:val="22"/>
          <w:szCs w:val="22"/>
        </w:rPr>
        <w:t>: Prometheus, Grafana, AWS CloudWatch</w:t>
      </w:r>
    </w:p>
    <w:p w14:paraId="4832306A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Containerization &amp; Orchestration</w:t>
      </w:r>
      <w:r w:rsidRPr="00C1282E">
        <w:rPr>
          <w:rFonts w:ascii="Calibri" w:hAnsi="Calibri" w:cs="Calibri"/>
          <w:sz w:val="22"/>
          <w:szCs w:val="22"/>
        </w:rPr>
        <w:t>: Docker, ECS, EKS, Kubernetes</w:t>
      </w:r>
    </w:p>
    <w:p w14:paraId="4878211B" w14:textId="77777777" w:rsidR="00C1282E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Security &amp; Compliance Tools</w:t>
      </w:r>
      <w:r w:rsidRPr="00C1282E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C1282E">
        <w:rPr>
          <w:rFonts w:ascii="Calibri" w:hAnsi="Calibri" w:cs="Calibri"/>
          <w:sz w:val="22"/>
          <w:szCs w:val="22"/>
        </w:rPr>
        <w:t>BlackDuck</w:t>
      </w:r>
      <w:proofErr w:type="spellEnd"/>
    </w:p>
    <w:p w14:paraId="6CCAD2BB" w14:textId="171EF2D9" w:rsidR="005A61C2" w:rsidRPr="00C1282E" w:rsidRDefault="00C1282E" w:rsidP="00C1282E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>Artifact Management</w:t>
      </w:r>
      <w:r w:rsidRPr="00C1282E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C1282E">
        <w:rPr>
          <w:rFonts w:ascii="Calibri" w:hAnsi="Calibri" w:cs="Calibri"/>
          <w:sz w:val="22"/>
          <w:szCs w:val="22"/>
        </w:rPr>
        <w:t>JFrog</w:t>
      </w:r>
      <w:proofErr w:type="spellEnd"/>
      <w:r w:rsidRPr="00C1282E">
        <w:rPr>
          <w:rFonts w:ascii="Calibri" w:hAnsi="Calibri" w:cs="Calibri"/>
          <w:sz w:val="22"/>
          <w:szCs w:val="22"/>
        </w:rPr>
        <w:t xml:space="preserve"> Artifactory, S3 Bucket</w:t>
      </w:r>
    </w:p>
    <w:p w14:paraId="6D6646EA" w14:textId="77777777" w:rsidR="005A61C2" w:rsidRDefault="005A61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13ABB2" w14:textId="2E39BEDC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E75B5"/>
        </w:rPr>
        <w:t xml:space="preserve">WORK EXPERIENCE </w:t>
      </w:r>
      <w:r>
        <w:rPr>
          <w:rFonts w:ascii="Calibri" w:hAnsi="Calibri" w:cs="Calibri"/>
          <w:color w:val="000000"/>
          <w:sz w:val="18"/>
          <w:szCs w:val="18"/>
        </w:rPr>
        <w:t xml:space="preserve">                                       </w:t>
      </w:r>
    </w:p>
    <w:p w14:paraId="0DAE8390" w14:textId="6186EE6C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7527F" wp14:editId="2454BA97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20355607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9848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61CA6958" w14:textId="2F4B22B9" w:rsidR="00F53ABB" w:rsidRPr="00E53E67" w:rsidRDefault="00F53ABB" w:rsidP="00E53E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Veritas Technologies (Now part of Cohesity), </w:t>
      </w:r>
      <w:r>
        <w:rPr>
          <w:rFonts w:ascii="Calibri" w:hAnsi="Calibri" w:cs="Calibri"/>
          <w:color w:val="000000"/>
          <w:sz w:val="22"/>
          <w:szCs w:val="22"/>
        </w:rPr>
        <w:t xml:space="preserve">Pune — Software Engineer III -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DevOps </w:t>
      </w:r>
    </w:p>
    <w:p w14:paraId="2D3833C1" w14:textId="71DECEC5" w:rsidR="00F53ABB" w:rsidRDefault="00E53E67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  </w:t>
      </w:r>
      <w:r w:rsidR="00F53ABB">
        <w:rPr>
          <w:rFonts w:ascii="Calibri" w:hAnsi="Calibri" w:cs="Calibri"/>
          <w:color w:val="666666"/>
          <w:sz w:val="16"/>
          <w:szCs w:val="16"/>
        </w:rPr>
        <w:t xml:space="preserve">Jan 2023 – PRESENT </w:t>
      </w:r>
    </w:p>
    <w:p w14:paraId="70B6A78F" w14:textId="77777777" w:rsidR="00C1282E" w:rsidRPr="00C1282E" w:rsidRDefault="00C1282E" w:rsidP="00C1282E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Created production-grade automated build pipelines, increasing build efficiency by 30%.</w:t>
      </w:r>
    </w:p>
    <w:p w14:paraId="2A4714BB" w14:textId="77777777" w:rsidR="00C1282E" w:rsidRPr="00C1282E" w:rsidRDefault="00C1282E" w:rsidP="00C1282E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 xml:space="preserve">Developed </w:t>
      </w:r>
      <w:proofErr w:type="spellStart"/>
      <w:r w:rsidRPr="00C1282E">
        <w:rPr>
          <w:rFonts w:eastAsia="Times New Roman"/>
        </w:rPr>
        <w:t>Dockerized</w:t>
      </w:r>
      <w:proofErr w:type="spellEnd"/>
      <w:r w:rsidRPr="00C1282E">
        <w:rPr>
          <w:rFonts w:eastAsia="Times New Roman"/>
        </w:rPr>
        <w:t xml:space="preserve"> application builds and automated build systems using Ansible.</w:t>
      </w:r>
    </w:p>
    <w:p w14:paraId="03F32679" w14:textId="77777777" w:rsidR="00C1282E" w:rsidRPr="00C1282E" w:rsidRDefault="00C1282E" w:rsidP="00C1282E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Configured AWS cloud infrastructure with Terraform, integrating with CI pipelines for resource provisioning.</w:t>
      </w:r>
    </w:p>
    <w:p w14:paraId="2217AFF3" w14:textId="77777777" w:rsidR="00C1282E" w:rsidRPr="00C1282E" w:rsidRDefault="00C1282E" w:rsidP="00C1282E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Ensured security compliance with tools like Black Duck and Coverity, improving security practices.</w:t>
      </w:r>
    </w:p>
    <w:p w14:paraId="01C5B567" w14:textId="77777777" w:rsidR="00C1282E" w:rsidRPr="00C1282E" w:rsidRDefault="00C1282E" w:rsidP="00C1282E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Deployed Kubernetes infrastructure (on-premises and cloud-based) using Ansible and Terraform.</w:t>
      </w:r>
    </w:p>
    <w:p w14:paraId="3D3C54A8" w14:textId="77777777" w:rsidR="00F53ABB" w:rsidRDefault="00F53AB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87A50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Ness Technologies,</w:t>
      </w:r>
      <w:r>
        <w:rPr>
          <w:rFonts w:ascii="Calibri" w:hAnsi="Calibri" w:cs="Calibri"/>
          <w:color w:val="000000"/>
          <w:sz w:val="22"/>
          <w:szCs w:val="22"/>
        </w:rPr>
        <w:t xml:space="preserve"> Pune — Software Engineer -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DevOps </w:t>
      </w:r>
    </w:p>
    <w:p w14:paraId="64C91B43" w14:textId="77777777" w:rsidR="00F53ABB" w:rsidRDefault="00F53ABB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Mar 2022 – Jan 2023 </w:t>
      </w:r>
    </w:p>
    <w:p w14:paraId="71C35A3D" w14:textId="77777777" w:rsidR="00C1282E" w:rsidRPr="00C1282E" w:rsidRDefault="00C1282E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Built Jenkins CI/CD frameworks for Java applications, improving deployment efficiency by 30%.</w:t>
      </w:r>
    </w:p>
    <w:p w14:paraId="6E69D9F5" w14:textId="77777777" w:rsidR="00C1282E" w:rsidRPr="00C1282E" w:rsidRDefault="00C1282E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Delivered shell scripts for automation, reducing manual intervention by 50%.</w:t>
      </w:r>
    </w:p>
    <w:p w14:paraId="6DDB7952" w14:textId="77777777" w:rsidR="00C1282E" w:rsidRPr="00C1282E" w:rsidRDefault="00C1282E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Implemented proactive monitoring and alerting solutions with Prometheus and Grafana.</w:t>
      </w:r>
    </w:p>
    <w:p w14:paraId="60EEE5E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F61AB1" w14:textId="77777777" w:rsidR="00F53ABB" w:rsidRDefault="00F53ABB">
      <w:pPr>
        <w:pStyle w:val="NormalWeb"/>
        <w:spacing w:before="0" w:beforeAutospacing="0" w:after="4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Tata Consultancy Services, </w:t>
      </w:r>
      <w:r>
        <w:rPr>
          <w:rFonts w:ascii="Calibri" w:hAnsi="Calibri" w:cs="Calibri"/>
          <w:color w:val="000000"/>
          <w:sz w:val="22"/>
          <w:szCs w:val="22"/>
        </w:rPr>
        <w:t xml:space="preserve">Pune — System Engineer –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DevOps and Java Developer</w:t>
      </w:r>
    </w:p>
    <w:p w14:paraId="262D031C" w14:textId="77777777" w:rsidR="00C1282E" w:rsidRDefault="00F53ABB" w:rsidP="00C1282E">
      <w:pPr>
        <w:pStyle w:val="NormalWeb"/>
        <w:spacing w:before="0" w:beforeAutospacing="0" w:afterAutospacing="0"/>
        <w:rPr>
          <w:rFonts w:ascii="Calibri" w:hAnsi="Calibri" w:cs="Calibri"/>
          <w:color w:val="666666"/>
          <w:sz w:val="16"/>
          <w:szCs w:val="16"/>
        </w:rPr>
      </w:pPr>
      <w:r>
        <w:rPr>
          <w:rFonts w:ascii="Calibri" w:hAnsi="Calibri" w:cs="Calibri"/>
          <w:color w:val="666666"/>
          <w:sz w:val="16"/>
          <w:szCs w:val="16"/>
        </w:rPr>
        <w:t xml:space="preserve">Feb 2020 – Feb 2022 </w:t>
      </w:r>
    </w:p>
    <w:p w14:paraId="6EA27AD8" w14:textId="77777777" w:rsidR="00C1282E" w:rsidRDefault="00C1282E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Developed REST APIs using Spring Boot and implemented JUnit/Mockito tests for enhanced test coverage.</w:t>
      </w:r>
    </w:p>
    <w:p w14:paraId="098C08BD" w14:textId="77777777" w:rsidR="00C1282E" w:rsidRDefault="00C1282E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Migrated monolith COBOL applications to Spring Boot microservices on AWS, improving scalability.</w:t>
      </w:r>
    </w:p>
    <w:p w14:paraId="24D0E6B4" w14:textId="0CC5564A" w:rsidR="00C1282E" w:rsidRPr="00C1282E" w:rsidRDefault="00C1282E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Enhanced code quality with SonarQube and automated builds with Jenkins pipelines.</w:t>
      </w:r>
    </w:p>
    <w:p w14:paraId="612121FE" w14:textId="5819E288" w:rsidR="00F53ABB" w:rsidRPr="00C1282E" w:rsidRDefault="00F53ABB" w:rsidP="00C128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eastAsia="Times New Roman"/>
        </w:rPr>
      </w:pPr>
      <w:r w:rsidRPr="00C1282E">
        <w:rPr>
          <w:rFonts w:eastAsia="Times New Roman"/>
        </w:rPr>
        <w:t>Debugged and resolved application issues in an AWS cloud environment by analyzing AWS CloudWatch logs.</w:t>
      </w:r>
    </w:p>
    <w:p w14:paraId="4F21FE57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DA183C" w14:textId="77777777" w:rsidR="00C1282E" w:rsidRDefault="00C1282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E75B5"/>
        </w:rPr>
      </w:pPr>
    </w:p>
    <w:p w14:paraId="04F8F1A2" w14:textId="77777777" w:rsidR="00C1282E" w:rsidRDefault="00C1282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E75B5"/>
        </w:rPr>
      </w:pPr>
    </w:p>
    <w:p w14:paraId="66272D1D" w14:textId="1FE08FCA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lastRenderedPageBreak/>
        <w:t>EDUCATION</w:t>
      </w:r>
    </w:p>
    <w:p w14:paraId="35B58606" w14:textId="19456CA5" w:rsidR="00F53ABB" w:rsidRDefault="00257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797C2" wp14:editId="4E25C00C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15924585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E274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08EBD2CF" w14:textId="77777777" w:rsidR="00257C6E" w:rsidRPr="00257C6E" w:rsidRDefault="00257C6E" w:rsidP="00257C6E">
      <w:pPr>
        <w:pStyle w:val="ListParagraph"/>
        <w:spacing w:after="40" w:line="259" w:lineRule="auto"/>
        <w:ind w:left="756"/>
      </w:pPr>
    </w:p>
    <w:p w14:paraId="7E7DB21C" w14:textId="10758E96" w:rsidR="006027A6" w:rsidRDefault="006027A6" w:rsidP="006027A6">
      <w:pPr>
        <w:pStyle w:val="ListParagraph"/>
        <w:numPr>
          <w:ilvl w:val="0"/>
          <w:numId w:val="17"/>
        </w:numPr>
        <w:spacing w:after="40" w:line="259" w:lineRule="auto"/>
      </w:pPr>
      <w:r w:rsidRPr="006027A6">
        <w:rPr>
          <w:b/>
          <w:sz w:val="22"/>
        </w:rPr>
        <w:t xml:space="preserve">Kolhapur Institute of Technology </w:t>
      </w:r>
      <w:r w:rsidRPr="006027A6">
        <w:rPr>
          <w:sz w:val="22"/>
        </w:rPr>
        <w:t xml:space="preserve">— </w:t>
      </w:r>
      <w:r w:rsidRPr="006027A6">
        <w:rPr>
          <w:i/>
          <w:sz w:val="22"/>
        </w:rPr>
        <w:t xml:space="preserve">B.E. </w:t>
      </w:r>
    </w:p>
    <w:p w14:paraId="3726E2AB" w14:textId="2B2CB7D9" w:rsidR="006027A6" w:rsidRDefault="006027A6" w:rsidP="006027A6">
      <w:pPr>
        <w:spacing w:after="112" w:line="259" w:lineRule="auto"/>
        <w:ind w:left="-5" w:firstLine="725"/>
      </w:pPr>
      <w:r>
        <w:rPr>
          <w:color w:val="666666"/>
          <w:sz w:val="16"/>
        </w:rPr>
        <w:t xml:space="preserve"> July 2015 – May 2019 </w:t>
      </w:r>
    </w:p>
    <w:p w14:paraId="66857BF2" w14:textId="0F04796C" w:rsidR="00F53ABB" w:rsidRDefault="006027A6" w:rsidP="006027A6">
      <w:pPr>
        <w:spacing w:after="178" w:line="259" w:lineRule="auto"/>
        <w:ind w:left="-5" w:firstLine="725"/>
        <w:rPr>
          <w:color w:val="666666"/>
          <w:sz w:val="18"/>
        </w:rPr>
      </w:pPr>
      <w:r>
        <w:rPr>
          <w:color w:val="666666"/>
          <w:sz w:val="18"/>
        </w:rPr>
        <w:t xml:space="preserve"> Mechanical Engineering </w:t>
      </w:r>
    </w:p>
    <w:p w14:paraId="3F1D68F2" w14:textId="77777777" w:rsidR="00257C6E" w:rsidRPr="006027A6" w:rsidRDefault="00257C6E" w:rsidP="006027A6">
      <w:pPr>
        <w:spacing w:after="178" w:line="259" w:lineRule="auto"/>
        <w:ind w:left="-5" w:firstLine="725"/>
      </w:pPr>
    </w:p>
    <w:p w14:paraId="29F0DAFE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PROJECTS</w:t>
      </w:r>
    </w:p>
    <w:p w14:paraId="23D36AB2" w14:textId="75AD802C" w:rsidR="006027A6" w:rsidRPr="00257C6E" w:rsidRDefault="00257C6E" w:rsidP="006027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57C6E">
        <w:rPr>
          <w:rFonts w:ascii="Calibri" w:hAnsi="Calibri" w:cs="Calibri"/>
          <w:noProof/>
          <w:color w:val="4C94D8" w:themeColor="text2" w:themeTint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C0409" wp14:editId="10039D12">
                <wp:simplePos x="0" y="0"/>
                <wp:positionH relativeFrom="margin">
                  <wp:posOffset>-57873</wp:posOffset>
                </wp:positionH>
                <wp:positionV relativeFrom="paragraph">
                  <wp:posOffset>127265</wp:posOffset>
                </wp:positionV>
                <wp:extent cx="6921660" cy="0"/>
                <wp:effectExtent l="0" t="0" r="0" b="0"/>
                <wp:wrapNone/>
                <wp:docPr id="4198516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3999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5pt,10pt" to="54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" strokecolor="#4e95d9 [1631]" strokeweight="1.5pt">
                <v:stroke joinstyle="miter"/>
                <w10:wrap anchorx="margin"/>
              </v:line>
            </w:pict>
          </mc:Fallback>
        </mc:AlternateContent>
      </w:r>
    </w:p>
    <w:p w14:paraId="20B76486" w14:textId="77777777" w:rsidR="006027A6" w:rsidRDefault="006027A6" w:rsidP="006027A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FE08A4D" w14:textId="77777777" w:rsidR="00C1282E" w:rsidRPr="00C1282E" w:rsidRDefault="00C1282E" w:rsidP="00C1282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 xml:space="preserve">AWS Infrastructure Setup: </w:t>
      </w:r>
      <w:r w:rsidRPr="00C1282E">
        <w:rPr>
          <w:rFonts w:ascii="Calibri" w:hAnsi="Calibri" w:cs="Calibri"/>
          <w:sz w:val="22"/>
          <w:szCs w:val="22"/>
        </w:rPr>
        <w:t>Designed robust AWS infrastructure using VPC, EC2, Auto Scaling, and ELB.</w:t>
      </w:r>
    </w:p>
    <w:p w14:paraId="1426A941" w14:textId="77777777" w:rsidR="00C1282E" w:rsidRPr="00C1282E" w:rsidRDefault="00C1282E" w:rsidP="00C1282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 xml:space="preserve">Key Technologies: </w:t>
      </w:r>
      <w:r w:rsidRPr="00C1282E">
        <w:rPr>
          <w:rFonts w:ascii="Calibri" w:hAnsi="Calibri" w:cs="Calibri"/>
          <w:sz w:val="22"/>
          <w:szCs w:val="22"/>
        </w:rPr>
        <w:t>AWS VPC, EC2, Auto Scaling, ELB, Bastion Host, CloudWatch.</w:t>
      </w:r>
    </w:p>
    <w:p w14:paraId="2A37F111" w14:textId="77777777" w:rsidR="00C1282E" w:rsidRPr="00C1282E" w:rsidRDefault="00C1282E" w:rsidP="00C1282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sz w:val="22"/>
          <w:szCs w:val="22"/>
        </w:rPr>
        <w:t xml:space="preserve">Automated CI/CD Pipeline on AWS: Streamlined application development with AWS </w:t>
      </w:r>
      <w:proofErr w:type="spellStart"/>
      <w:r w:rsidRPr="00C1282E">
        <w:rPr>
          <w:rFonts w:ascii="Calibri" w:hAnsi="Calibri" w:cs="Calibri"/>
          <w:sz w:val="22"/>
          <w:szCs w:val="22"/>
        </w:rPr>
        <w:t>CodePipeline</w:t>
      </w:r>
      <w:proofErr w:type="spellEnd"/>
      <w:r w:rsidRPr="00C1282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1282E">
        <w:rPr>
          <w:rFonts w:ascii="Calibri" w:hAnsi="Calibri" w:cs="Calibri"/>
          <w:sz w:val="22"/>
          <w:szCs w:val="22"/>
        </w:rPr>
        <w:t>CodeBuild</w:t>
      </w:r>
      <w:proofErr w:type="spellEnd"/>
      <w:r w:rsidRPr="00C1282E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C1282E">
        <w:rPr>
          <w:rFonts w:ascii="Calibri" w:hAnsi="Calibri" w:cs="Calibri"/>
          <w:sz w:val="22"/>
          <w:szCs w:val="22"/>
        </w:rPr>
        <w:t>CodeDeploy</w:t>
      </w:r>
      <w:proofErr w:type="spellEnd"/>
      <w:r w:rsidRPr="00C1282E">
        <w:rPr>
          <w:rFonts w:ascii="Calibri" w:hAnsi="Calibri" w:cs="Calibri"/>
          <w:sz w:val="22"/>
          <w:szCs w:val="22"/>
        </w:rPr>
        <w:t>.</w:t>
      </w:r>
    </w:p>
    <w:p w14:paraId="3F27D378" w14:textId="156A2AB1" w:rsidR="00C1282E" w:rsidRPr="00C1282E" w:rsidRDefault="00C1282E" w:rsidP="00C128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C1282E">
        <w:rPr>
          <w:rFonts w:ascii="Calibri" w:hAnsi="Calibri" w:cs="Calibri"/>
          <w:b/>
          <w:bCs/>
          <w:sz w:val="22"/>
          <w:szCs w:val="22"/>
        </w:rPr>
        <w:t xml:space="preserve">Key Technologies: </w:t>
      </w:r>
      <w:r w:rsidRPr="00C1282E">
        <w:rPr>
          <w:rFonts w:ascii="Calibri" w:hAnsi="Calibri" w:cs="Calibri"/>
          <w:sz w:val="22"/>
          <w:szCs w:val="22"/>
        </w:rPr>
        <w:t xml:space="preserve">AWS </w:t>
      </w:r>
      <w:proofErr w:type="spellStart"/>
      <w:r w:rsidRPr="00C1282E">
        <w:rPr>
          <w:rFonts w:ascii="Calibri" w:hAnsi="Calibri" w:cs="Calibri"/>
          <w:sz w:val="22"/>
          <w:szCs w:val="22"/>
        </w:rPr>
        <w:t>CodePipeline</w:t>
      </w:r>
      <w:proofErr w:type="spellEnd"/>
      <w:r w:rsidRPr="00C1282E">
        <w:rPr>
          <w:rFonts w:ascii="Calibri" w:hAnsi="Calibri" w:cs="Calibri"/>
          <w:sz w:val="22"/>
          <w:szCs w:val="22"/>
        </w:rPr>
        <w:t>, GitHub, CloudFormation, IAM, SNS, EC2.</w:t>
      </w:r>
    </w:p>
    <w:p w14:paraId="75E88891" w14:textId="77777777" w:rsidR="00C1282E" w:rsidRPr="00C1282E" w:rsidRDefault="00C1282E" w:rsidP="00C1282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 xml:space="preserve">Jenkins-Based ITA Deployment: </w:t>
      </w:r>
      <w:r w:rsidRPr="00C1282E">
        <w:rPr>
          <w:rFonts w:ascii="Calibri" w:hAnsi="Calibri" w:cs="Calibri"/>
          <w:sz w:val="22"/>
          <w:szCs w:val="22"/>
        </w:rPr>
        <w:t>Automated CI/CD for ITA deployment on on-prem Kubernetes.</w:t>
      </w:r>
    </w:p>
    <w:p w14:paraId="74CC2B0B" w14:textId="77777777" w:rsidR="00C1282E" w:rsidRPr="00C1282E" w:rsidRDefault="00C1282E" w:rsidP="00C1282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 xml:space="preserve">Key Technologies: </w:t>
      </w:r>
      <w:r w:rsidRPr="00C1282E">
        <w:rPr>
          <w:rFonts w:ascii="Calibri" w:hAnsi="Calibri" w:cs="Calibri"/>
          <w:sz w:val="22"/>
          <w:szCs w:val="22"/>
        </w:rPr>
        <w:t>Jenkins, Ansible, Kubernetes.</w:t>
      </w:r>
    </w:p>
    <w:p w14:paraId="579C3550" w14:textId="77777777" w:rsidR="00C1282E" w:rsidRPr="00C1282E" w:rsidRDefault="00C1282E" w:rsidP="00C1282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b/>
          <w:bCs/>
          <w:sz w:val="22"/>
          <w:szCs w:val="22"/>
        </w:rPr>
        <w:t xml:space="preserve">AWS Cloud Cost Optimization: </w:t>
      </w:r>
      <w:r w:rsidRPr="00C1282E">
        <w:rPr>
          <w:rFonts w:ascii="Calibri" w:hAnsi="Calibri" w:cs="Calibri"/>
          <w:sz w:val="22"/>
          <w:szCs w:val="22"/>
        </w:rPr>
        <w:t>Reduced cloud costs by automating underutilized resource identification.</w:t>
      </w:r>
    </w:p>
    <w:p w14:paraId="0BDA5256" w14:textId="77777777" w:rsidR="00C1282E" w:rsidRPr="00C1282E" w:rsidRDefault="00C1282E" w:rsidP="00C1282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C1282E">
        <w:rPr>
          <w:rFonts w:ascii="Calibri" w:hAnsi="Calibri" w:cs="Calibri"/>
          <w:sz w:val="22"/>
          <w:szCs w:val="22"/>
        </w:rPr>
        <w:t>Key Technologies: AWS CLI, Shell Scripting, Lambda, CloudWatch.</w:t>
      </w:r>
    </w:p>
    <w:p w14:paraId="6BCAC231" w14:textId="5452E9A5" w:rsidR="00F53ABB" w:rsidRPr="00C1282E" w:rsidRDefault="00F53ABB" w:rsidP="00C1282E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b/>
          <w:bCs/>
          <w:sz w:val="22"/>
          <w:szCs w:val="22"/>
        </w:rPr>
      </w:pPr>
      <w:r w:rsidRPr="00C1282E">
        <w:rPr>
          <w:rFonts w:ascii="Calibri" w:hAnsi="Calibri" w:cs="Calibri"/>
          <w:sz w:val="22"/>
          <w:szCs w:val="22"/>
        </w:rPr>
        <w:t> </w:t>
      </w:r>
    </w:p>
    <w:p w14:paraId="5C88C3EA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</w:rPr>
      </w:pPr>
      <w:r>
        <w:rPr>
          <w:rFonts w:ascii="Calibri" w:hAnsi="Calibri" w:cs="Calibri"/>
          <w:b/>
          <w:bCs/>
          <w:color w:val="2E75B5"/>
        </w:rPr>
        <w:t>ACHIEVEMENTS</w:t>
      </w:r>
    </w:p>
    <w:p w14:paraId="05D0DA6D" w14:textId="0AAB74E5" w:rsidR="00F53ABB" w:rsidRDefault="006027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B0351B" wp14:editId="0AE3E4E4">
                <wp:extent cx="5943600" cy="7620"/>
                <wp:effectExtent l="0" t="0" r="19050" b="30480"/>
                <wp:docPr id="281655504" name="Group 28165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488938" cy="9144"/>
                        </a:xfrm>
                      </wpg:grpSpPr>
                      <wps:wsp>
                        <wps:cNvPr id="11731457" name="Shape 5032"/>
                        <wps:cNvSpPr/>
                        <wps:spPr>
                          <a:xfrm>
                            <a:off x="0" y="0"/>
                            <a:ext cx="6488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938" h="9144">
                                <a:moveTo>
                                  <a:pt x="0" y="0"/>
                                </a:moveTo>
                                <a:lnTo>
                                  <a:pt x="6488938" y="0"/>
                                </a:lnTo>
                                <a:lnTo>
                                  <a:pt x="6488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E3F3" id="Group 281655504" o:spid="_x0000_s1026" style="width:468pt;height:.6pt;mso-position-horizontal-relative:char;mso-position-vertical-relative:line" coordsize="648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">
                <v:shape id="Shape 5032" o:spid="_x0000_s1027" style="position:absolute;width:64889;height:91;visibility:visible;mso-wrap-style:square;v-text-anchor:top" coordsize="64889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" path="m,l6488938,r,9144l,9144,,e" filled="f" strokecolor="#0f9ed5 [3207]" strokeweight="1pt">
                  <v:stroke joinstyle="miter"/>
                  <v:path arrowok="t" textboxrect="0,0,6488938,9144"/>
                </v:shape>
                <w10:anchorlock/>
              </v:group>
            </w:pict>
          </mc:Fallback>
        </mc:AlternateContent>
      </w:r>
    </w:p>
    <w:p w14:paraId="4E65C540" w14:textId="77777777" w:rsidR="000A7F8E" w:rsidRDefault="000A7F8E" w:rsidP="000A7F8E">
      <w:pPr>
        <w:pStyle w:val="NormalWeb"/>
        <w:spacing w:before="0" w:beforeAutospacing="0" w:after="0" w:afterAutospacing="0"/>
        <w:ind w:left="756"/>
        <w:rPr>
          <w:rFonts w:ascii="Calibri" w:hAnsi="Calibri" w:cs="Calibri"/>
          <w:sz w:val="22"/>
          <w:szCs w:val="22"/>
        </w:rPr>
      </w:pPr>
    </w:p>
    <w:p w14:paraId="2DF8A164" w14:textId="2DC3DF99" w:rsidR="00F53ABB" w:rsidRPr="003B4582" w:rsidRDefault="00F53ABB" w:rsidP="000A7F8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7F8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Certified Kubernetes Administrator (CKA-2024) </w:t>
      </w:r>
    </w:p>
    <w:p w14:paraId="1BF89F08" w14:textId="315A1652" w:rsidR="003B4582" w:rsidRPr="000A7F8E" w:rsidRDefault="003B4582" w:rsidP="000A7F8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WOW award for developing </w:t>
      </w:r>
      <w:r w:rsidRPr="003B4582">
        <w:rPr>
          <w:rFonts w:ascii="Calibri" w:hAnsi="Calibri" w:cs="Calibri"/>
          <w:b/>
          <w:bCs/>
          <w:sz w:val="22"/>
          <w:szCs w:val="22"/>
        </w:rPr>
        <w:t>automated CI/CD pipeline for deploying ITA (IT Analytics) on an on-prem Kubernetes environment using Ansible playbook.</w:t>
      </w:r>
    </w:p>
    <w:p w14:paraId="36544F59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4D0E3" w14:textId="77777777" w:rsidR="00F53ABB" w:rsidRDefault="00F53A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E7FC31" w14:textId="77777777" w:rsidR="00F53ABB" w:rsidRDefault="00F53ABB">
      <w:pPr>
        <w:divId w:val="861668407"/>
        <w:rPr>
          <w:rFonts w:eastAsia="Times New Roman"/>
        </w:rPr>
      </w:pPr>
    </w:p>
    <w:sectPr w:rsidR="00F53ABB" w:rsidSect="006027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08C"/>
    <w:multiLevelType w:val="multilevel"/>
    <w:tmpl w:val="CA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57EF"/>
    <w:multiLevelType w:val="hybridMultilevel"/>
    <w:tmpl w:val="21EE3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0AD7"/>
    <w:multiLevelType w:val="multilevel"/>
    <w:tmpl w:val="CA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6E2B"/>
    <w:multiLevelType w:val="multilevel"/>
    <w:tmpl w:val="909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538E0"/>
    <w:multiLevelType w:val="hybridMultilevel"/>
    <w:tmpl w:val="28ACBB5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7265465"/>
    <w:multiLevelType w:val="multilevel"/>
    <w:tmpl w:val="D524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4B5E87"/>
    <w:multiLevelType w:val="multilevel"/>
    <w:tmpl w:val="62F4B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2D39D2"/>
    <w:multiLevelType w:val="multilevel"/>
    <w:tmpl w:val="DEE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C0FC2"/>
    <w:multiLevelType w:val="multilevel"/>
    <w:tmpl w:val="CA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DE3"/>
    <w:multiLevelType w:val="multilevel"/>
    <w:tmpl w:val="EF28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2282A"/>
    <w:multiLevelType w:val="multilevel"/>
    <w:tmpl w:val="171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002D7"/>
    <w:multiLevelType w:val="multilevel"/>
    <w:tmpl w:val="525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C658F"/>
    <w:multiLevelType w:val="multilevel"/>
    <w:tmpl w:val="FBFE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426790"/>
    <w:multiLevelType w:val="multilevel"/>
    <w:tmpl w:val="796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7E3F8E"/>
    <w:multiLevelType w:val="multilevel"/>
    <w:tmpl w:val="B1B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DB3374"/>
    <w:multiLevelType w:val="multilevel"/>
    <w:tmpl w:val="96BC5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EC203B"/>
    <w:multiLevelType w:val="multilevel"/>
    <w:tmpl w:val="3D6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1839B1"/>
    <w:multiLevelType w:val="multilevel"/>
    <w:tmpl w:val="F5D45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202507"/>
    <w:multiLevelType w:val="multilevel"/>
    <w:tmpl w:val="652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0C585E"/>
    <w:multiLevelType w:val="multilevel"/>
    <w:tmpl w:val="C3A6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075565"/>
    <w:multiLevelType w:val="multilevel"/>
    <w:tmpl w:val="932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970DDF"/>
    <w:multiLevelType w:val="hybridMultilevel"/>
    <w:tmpl w:val="C99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022FC"/>
    <w:multiLevelType w:val="multilevel"/>
    <w:tmpl w:val="950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8B3856"/>
    <w:multiLevelType w:val="multilevel"/>
    <w:tmpl w:val="E02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A240A"/>
    <w:multiLevelType w:val="multilevel"/>
    <w:tmpl w:val="890C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5140DF"/>
    <w:multiLevelType w:val="multilevel"/>
    <w:tmpl w:val="CAC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95CCC"/>
    <w:multiLevelType w:val="multilevel"/>
    <w:tmpl w:val="9CB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E9507E"/>
    <w:multiLevelType w:val="multilevel"/>
    <w:tmpl w:val="906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F329F6"/>
    <w:multiLevelType w:val="multilevel"/>
    <w:tmpl w:val="0EE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C23E17"/>
    <w:multiLevelType w:val="multilevel"/>
    <w:tmpl w:val="8A6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1F5AD8"/>
    <w:multiLevelType w:val="hybridMultilevel"/>
    <w:tmpl w:val="8FF8C63A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1" w15:restartNumberingAfterBreak="0">
    <w:nsid w:val="7E3E74B3"/>
    <w:multiLevelType w:val="multilevel"/>
    <w:tmpl w:val="AA1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8765F1"/>
    <w:multiLevelType w:val="multilevel"/>
    <w:tmpl w:val="136E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424234">
    <w:abstractNumId w:val="18"/>
  </w:num>
  <w:num w:numId="2" w16cid:durableId="651181852">
    <w:abstractNumId w:val="22"/>
  </w:num>
  <w:num w:numId="3" w16cid:durableId="1870559627">
    <w:abstractNumId w:val="28"/>
  </w:num>
  <w:num w:numId="4" w16cid:durableId="1808694580">
    <w:abstractNumId w:val="3"/>
  </w:num>
  <w:num w:numId="5" w16cid:durableId="1064330710">
    <w:abstractNumId w:val="31"/>
  </w:num>
  <w:num w:numId="6" w16cid:durableId="1303195629">
    <w:abstractNumId w:val="6"/>
  </w:num>
  <w:num w:numId="7" w16cid:durableId="195237576">
    <w:abstractNumId w:val="23"/>
  </w:num>
  <w:num w:numId="8" w16cid:durableId="711536710">
    <w:abstractNumId w:val="14"/>
  </w:num>
  <w:num w:numId="9" w16cid:durableId="1277129504">
    <w:abstractNumId w:val="16"/>
  </w:num>
  <w:num w:numId="10" w16cid:durableId="178350739">
    <w:abstractNumId w:val="24"/>
  </w:num>
  <w:num w:numId="11" w16cid:durableId="1524703650">
    <w:abstractNumId w:val="20"/>
  </w:num>
  <w:num w:numId="12" w16cid:durableId="1215047934">
    <w:abstractNumId w:val="29"/>
  </w:num>
  <w:num w:numId="13" w16cid:durableId="752354697">
    <w:abstractNumId w:val="26"/>
  </w:num>
  <w:num w:numId="14" w16cid:durableId="1671063494">
    <w:abstractNumId w:val="32"/>
  </w:num>
  <w:num w:numId="15" w16cid:durableId="284237365">
    <w:abstractNumId w:val="27"/>
  </w:num>
  <w:num w:numId="16" w16cid:durableId="165679304">
    <w:abstractNumId w:val="7"/>
  </w:num>
  <w:num w:numId="17" w16cid:durableId="1604531482">
    <w:abstractNumId w:val="30"/>
  </w:num>
  <w:num w:numId="18" w16cid:durableId="1291202476">
    <w:abstractNumId w:val="13"/>
  </w:num>
  <w:num w:numId="19" w16cid:durableId="7609654">
    <w:abstractNumId w:val="5"/>
  </w:num>
  <w:num w:numId="20" w16cid:durableId="736585424">
    <w:abstractNumId w:val="4"/>
  </w:num>
  <w:num w:numId="21" w16cid:durableId="806826457">
    <w:abstractNumId w:val="1"/>
  </w:num>
  <w:num w:numId="22" w16cid:durableId="550770853">
    <w:abstractNumId w:val="15"/>
  </w:num>
  <w:num w:numId="23" w16cid:durableId="1232085933">
    <w:abstractNumId w:val="12"/>
  </w:num>
  <w:num w:numId="24" w16cid:durableId="1594824743">
    <w:abstractNumId w:val="19"/>
  </w:num>
  <w:num w:numId="25" w16cid:durableId="569463690">
    <w:abstractNumId w:val="17"/>
  </w:num>
  <w:num w:numId="26" w16cid:durableId="683947163">
    <w:abstractNumId w:val="10"/>
  </w:num>
  <w:num w:numId="27" w16cid:durableId="1806117794">
    <w:abstractNumId w:val="11"/>
  </w:num>
  <w:num w:numId="28" w16cid:durableId="1697152702">
    <w:abstractNumId w:val="25"/>
  </w:num>
  <w:num w:numId="29" w16cid:durableId="1223366562">
    <w:abstractNumId w:val="21"/>
  </w:num>
  <w:num w:numId="30" w16cid:durableId="30767670">
    <w:abstractNumId w:val="2"/>
  </w:num>
  <w:num w:numId="31" w16cid:durableId="1219129128">
    <w:abstractNumId w:val="0"/>
  </w:num>
  <w:num w:numId="32" w16cid:durableId="917713332">
    <w:abstractNumId w:val="8"/>
  </w:num>
  <w:num w:numId="33" w16cid:durableId="36510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B"/>
    <w:rsid w:val="000A7F8E"/>
    <w:rsid w:val="00257C6E"/>
    <w:rsid w:val="002D43E9"/>
    <w:rsid w:val="00341C2F"/>
    <w:rsid w:val="003B4582"/>
    <w:rsid w:val="005A61C2"/>
    <w:rsid w:val="006027A6"/>
    <w:rsid w:val="008E7F56"/>
    <w:rsid w:val="009A2962"/>
    <w:rsid w:val="00A75D7E"/>
    <w:rsid w:val="00C1282E"/>
    <w:rsid w:val="00CC39A8"/>
    <w:rsid w:val="00E53E67"/>
    <w:rsid w:val="00F5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1F9EF"/>
  <w15:chartTrackingRefBased/>
  <w15:docId w15:val="{5A80A288-0C9D-417B-B1CC-57EF9E41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027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hishek-kulkarni-dev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5</cp:revision>
  <cp:lastPrinted>2025-01-23T00:19:00Z</cp:lastPrinted>
  <dcterms:created xsi:type="dcterms:W3CDTF">2025-01-22T12:34:00Z</dcterms:created>
  <dcterms:modified xsi:type="dcterms:W3CDTF">2025-01-23T00:25:00Z</dcterms:modified>
</cp:coreProperties>
</file>