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01D" w:rsidRDefault="0051199B">
      <w:r>
        <w:t xml:space="preserve">Macd-12 day </w:t>
      </w:r>
      <w:proofErr w:type="spellStart"/>
      <w:r>
        <w:t>sma</w:t>
      </w:r>
      <w:proofErr w:type="gramStart"/>
      <w:r>
        <w:t>,then</w:t>
      </w:r>
      <w:proofErr w:type="spellEnd"/>
      <w:proofErr w:type="gramEnd"/>
      <w:r>
        <w:t xml:space="preserve"> 12 day </w:t>
      </w:r>
      <w:proofErr w:type="spellStart"/>
      <w:r>
        <w:t>ema.similary</w:t>
      </w:r>
      <w:proofErr w:type="spellEnd"/>
      <w:r>
        <w:t xml:space="preserve"> 26 day </w:t>
      </w:r>
      <w:proofErr w:type="spellStart"/>
      <w:r>
        <w:t>sma</w:t>
      </w:r>
      <w:proofErr w:type="spellEnd"/>
      <w:r>
        <w:t xml:space="preserve"> and </w:t>
      </w:r>
      <w:proofErr w:type="spellStart"/>
      <w:r>
        <w:t>ema</w:t>
      </w:r>
      <w:proofErr w:type="spellEnd"/>
      <w:r>
        <w:t>.</w:t>
      </w:r>
    </w:p>
    <w:p w:rsidR="0051199B" w:rsidRDefault="0051199B">
      <w:proofErr w:type="spellStart"/>
      <w:r>
        <w:t>Macd</w:t>
      </w:r>
      <w:proofErr w:type="spellEnd"/>
      <w:r>
        <w:t xml:space="preserve"> = 12 day ema-26 day </w:t>
      </w:r>
      <w:proofErr w:type="spellStart"/>
      <w:r>
        <w:t>ema</w:t>
      </w:r>
      <w:proofErr w:type="spellEnd"/>
    </w:p>
    <w:p w:rsidR="0051199B" w:rsidRDefault="0051199B">
      <w:r>
        <w:t xml:space="preserve">Signal = 9 day </w:t>
      </w:r>
      <w:proofErr w:type="spellStart"/>
      <w:r>
        <w:t>ema</w:t>
      </w:r>
      <w:proofErr w:type="spellEnd"/>
      <w:r>
        <w:t xml:space="preserve"> of </w:t>
      </w:r>
      <w:proofErr w:type="spellStart"/>
      <w:r>
        <w:t>macd</w:t>
      </w:r>
      <w:proofErr w:type="spellEnd"/>
      <w:r>
        <w:t>.</w:t>
      </w:r>
    </w:p>
    <w:p w:rsidR="0051199B" w:rsidRDefault="0051199B">
      <w:r>
        <w:t>Histogram=</w:t>
      </w:r>
      <w:proofErr w:type="spellStart"/>
      <w:r>
        <w:t>macd</w:t>
      </w:r>
      <w:proofErr w:type="spellEnd"/>
      <w:r>
        <w:t xml:space="preserve"> – signal</w:t>
      </w:r>
    </w:p>
    <w:p w:rsidR="008968A5" w:rsidRDefault="008968A5"/>
    <w:p w:rsidR="008968A5" w:rsidRDefault="008968A5">
      <w:r>
        <w:t xml:space="preserve">Bollinger band=first 20 day </w:t>
      </w:r>
      <w:proofErr w:type="spellStart"/>
      <w:r>
        <w:t>sma</w:t>
      </w:r>
      <w:proofErr w:type="gramStart"/>
      <w:r>
        <w:t>,std</w:t>
      </w:r>
      <w:proofErr w:type="spellEnd"/>
      <w:proofErr w:type="gramEnd"/>
    </w:p>
    <w:p w:rsidR="008968A5" w:rsidRDefault="008968A5">
      <w:r>
        <w:t xml:space="preserve">Lower band = </w:t>
      </w:r>
      <w:proofErr w:type="spellStart"/>
      <w:r>
        <w:t>sma</w:t>
      </w:r>
      <w:proofErr w:type="spellEnd"/>
      <w:r>
        <w:t xml:space="preserve"> – 2 *</w:t>
      </w:r>
      <w:proofErr w:type="spellStart"/>
      <w:proofErr w:type="gramStart"/>
      <w:r>
        <w:t>std</w:t>
      </w:r>
      <w:proofErr w:type="spellEnd"/>
      <w:proofErr w:type="gramEnd"/>
    </w:p>
    <w:p w:rsidR="008968A5" w:rsidRDefault="008968A5">
      <w:r>
        <w:t>Upper =</w:t>
      </w:r>
      <w:proofErr w:type="spellStart"/>
      <w:r>
        <w:t>sma</w:t>
      </w:r>
      <w:proofErr w:type="spellEnd"/>
      <w:r>
        <w:t xml:space="preserve"> + 2 * </w:t>
      </w:r>
      <w:proofErr w:type="spellStart"/>
      <w:proofErr w:type="gramStart"/>
      <w:r>
        <w:t>std</w:t>
      </w:r>
      <w:proofErr w:type="spellEnd"/>
      <w:proofErr w:type="gramEnd"/>
    </w:p>
    <w:p w:rsidR="008968A5" w:rsidRDefault="008968A5">
      <w:proofErr w:type="spellStart"/>
      <w:r>
        <w:t>Ema</w:t>
      </w:r>
      <w:proofErr w:type="spellEnd"/>
      <w:proofErr w:type="gramStart"/>
      <w:r>
        <w:t>=(</w:t>
      </w:r>
      <w:proofErr w:type="gramEnd"/>
      <w:r>
        <w:t>closing price-</w:t>
      </w:r>
      <w:proofErr w:type="spellStart"/>
      <w:r>
        <w:t>previoys</w:t>
      </w:r>
      <w:proofErr w:type="spellEnd"/>
      <w:r>
        <w:t xml:space="preserve"> </w:t>
      </w:r>
      <w:proofErr w:type="spellStart"/>
      <w:r>
        <w:t>ema</w:t>
      </w:r>
      <w:proofErr w:type="spellEnd"/>
      <w:r>
        <w:t xml:space="preserve">)*multiplier + </w:t>
      </w:r>
      <w:proofErr w:type="spellStart"/>
      <w:r>
        <w:t>previos</w:t>
      </w:r>
      <w:proofErr w:type="spellEnd"/>
      <w:r>
        <w:t xml:space="preserve"> </w:t>
      </w:r>
      <w:proofErr w:type="spellStart"/>
      <w:r>
        <w:t>ema</w:t>
      </w:r>
      <w:proofErr w:type="spellEnd"/>
    </w:p>
    <w:p w:rsidR="008968A5" w:rsidRDefault="008968A5">
      <w:r>
        <w:t>Multiplier=2</w:t>
      </w:r>
      <w:proofErr w:type="gramStart"/>
      <w:r>
        <w:t>/(</w:t>
      </w:r>
      <w:proofErr w:type="gramEnd"/>
      <w:r>
        <w:t>n+1)</w:t>
      </w:r>
    </w:p>
    <w:p w:rsidR="008968A5" w:rsidRDefault="008968A5">
      <w:r>
        <w:t xml:space="preserve">For </w:t>
      </w:r>
      <w:proofErr w:type="spellStart"/>
      <w:r>
        <w:t>mfi</w:t>
      </w:r>
      <w:proofErr w:type="spellEnd"/>
      <w:r>
        <w:t xml:space="preserve"> take low high and </w:t>
      </w:r>
      <w:proofErr w:type="spellStart"/>
      <w:r>
        <w:t>close.typival</w:t>
      </w:r>
      <w:proofErr w:type="spellEnd"/>
      <w:r>
        <w:t xml:space="preserve"> price is average of all three.</w:t>
      </w:r>
    </w:p>
    <w:p w:rsidR="008968A5" w:rsidRDefault="008968A5">
      <w:r>
        <w:t xml:space="preserve">Then profit with respect to </w:t>
      </w:r>
      <w:proofErr w:type="spellStart"/>
      <w:r>
        <w:t>previos</w:t>
      </w:r>
      <w:proofErr w:type="spellEnd"/>
      <w:r>
        <w:t xml:space="preserve"> typical price</w:t>
      </w:r>
    </w:p>
    <w:p w:rsidR="008968A5" w:rsidRDefault="008968A5">
      <w:r>
        <w:t xml:space="preserve">And loss with respect to </w:t>
      </w:r>
      <w:proofErr w:type="spellStart"/>
      <w:r>
        <w:t>previos</w:t>
      </w:r>
      <w:proofErr w:type="spellEnd"/>
      <w:r>
        <w:t xml:space="preserve"> typical price</w:t>
      </w:r>
    </w:p>
    <w:p w:rsidR="008968A5" w:rsidRDefault="008968A5">
      <w:proofErr w:type="spellStart"/>
      <w:r>
        <w:t>Mfr</w:t>
      </w:r>
      <w:proofErr w:type="spellEnd"/>
      <w:proofErr w:type="gramStart"/>
      <w:r>
        <w:t>=(</w:t>
      </w:r>
      <w:proofErr w:type="gramEnd"/>
      <w:r>
        <w:t xml:space="preserve"> total profit with </w:t>
      </w:r>
      <w:proofErr w:type="spellStart"/>
      <w:r>
        <w:t>repsect</w:t>
      </w:r>
      <w:proofErr w:type="spellEnd"/>
      <w:r>
        <w:t xml:space="preserve"> to previous day/n)/(total loss </w:t>
      </w:r>
      <w:proofErr w:type="spellStart"/>
      <w:r>
        <w:t>wrt</w:t>
      </w:r>
      <w:proofErr w:type="spellEnd"/>
      <w:r>
        <w:t xml:space="preserve"> previous day/n)</w:t>
      </w:r>
    </w:p>
    <w:p w:rsidR="008968A5" w:rsidRDefault="008968A5">
      <w:proofErr w:type="spellStart"/>
      <w:r>
        <w:t>Mfi</w:t>
      </w:r>
      <w:proofErr w:type="spellEnd"/>
      <w:r>
        <w:t>=100-100</w:t>
      </w:r>
      <w:proofErr w:type="gramStart"/>
      <w:r>
        <w:t>/(</w:t>
      </w:r>
      <w:proofErr w:type="gramEnd"/>
      <w:r>
        <w:t>1+mfr)</w:t>
      </w:r>
    </w:p>
    <w:p w:rsidR="008968A5" w:rsidRDefault="008968A5">
      <w:r>
        <w:t>Williams</w:t>
      </w:r>
      <w:proofErr w:type="gramStart"/>
      <w:r>
        <w:t>=(</w:t>
      </w:r>
      <w:proofErr w:type="gramEnd"/>
      <w:r>
        <w:t>highest high-close)/</w:t>
      </w:r>
      <w:r w:rsidR="00021AA7">
        <w:t>(highest high-lowest low)</w:t>
      </w:r>
    </w:p>
    <w:p w:rsidR="009F0E42" w:rsidRDefault="009F0E42">
      <w:r>
        <w:t xml:space="preserve">For </w:t>
      </w:r>
      <w:proofErr w:type="spellStart"/>
      <w:r>
        <w:t>rsi</w:t>
      </w:r>
      <w:proofErr w:type="spellEnd"/>
      <w:r>
        <w:t xml:space="preserve"> take closing price</w:t>
      </w:r>
    </w:p>
    <w:p w:rsidR="009F0E42" w:rsidRDefault="009F0E42">
      <w:r>
        <w:t xml:space="preserve">The profit </w:t>
      </w:r>
      <w:proofErr w:type="spellStart"/>
      <w:r>
        <w:t>wrt</w:t>
      </w:r>
      <w:proofErr w:type="spellEnd"/>
      <w:r>
        <w:t xml:space="preserve"> </w:t>
      </w:r>
      <w:proofErr w:type="spellStart"/>
      <w:r>
        <w:t>previos</w:t>
      </w:r>
      <w:proofErr w:type="spellEnd"/>
      <w:r>
        <w:t xml:space="preserve"> day</w:t>
      </w:r>
    </w:p>
    <w:p w:rsidR="009F0E42" w:rsidRDefault="009F0E42">
      <w:r>
        <w:t xml:space="preserve">Loss </w:t>
      </w:r>
      <w:proofErr w:type="spellStart"/>
      <w:r>
        <w:t>wrt</w:t>
      </w:r>
      <w:proofErr w:type="spellEnd"/>
      <w:r>
        <w:t xml:space="preserve"> </w:t>
      </w:r>
      <w:proofErr w:type="spellStart"/>
      <w:r>
        <w:t>previos</w:t>
      </w:r>
      <w:proofErr w:type="spellEnd"/>
      <w:r>
        <w:t xml:space="preserve"> day</w:t>
      </w:r>
    </w:p>
    <w:p w:rsidR="009F0E42" w:rsidRDefault="009F0E42">
      <w:proofErr w:type="spellStart"/>
      <w:r>
        <w:t>Rs</w:t>
      </w:r>
      <w:proofErr w:type="spellEnd"/>
      <w:proofErr w:type="gramStart"/>
      <w:r>
        <w:t>=(</w:t>
      </w:r>
      <w:proofErr w:type="gramEnd"/>
      <w:r>
        <w:t xml:space="preserve">Profit </w:t>
      </w:r>
      <w:proofErr w:type="spellStart"/>
      <w:r>
        <w:t>wrt</w:t>
      </w:r>
      <w:proofErr w:type="spellEnd"/>
      <w:r>
        <w:t xml:space="preserve">/n)/(loss </w:t>
      </w:r>
      <w:proofErr w:type="spellStart"/>
      <w:r>
        <w:t>wrt</w:t>
      </w:r>
      <w:proofErr w:type="spellEnd"/>
      <w:r>
        <w:t>/n)</w:t>
      </w:r>
    </w:p>
    <w:p w:rsidR="009F0E42" w:rsidRDefault="009F0E42">
      <w:proofErr w:type="spellStart"/>
      <w:r>
        <w:t>Rsi</w:t>
      </w:r>
      <w:proofErr w:type="spellEnd"/>
      <w:r>
        <w:t>=100-100</w:t>
      </w:r>
      <w:proofErr w:type="gramStart"/>
      <w:r>
        <w:t>/(</w:t>
      </w:r>
      <w:proofErr w:type="gramEnd"/>
      <w:r>
        <w:t>1+rs)</w:t>
      </w:r>
    </w:p>
    <w:p w:rsidR="007A05CC" w:rsidRDefault="007A05CC">
      <w:proofErr w:type="spellStart"/>
      <w:r>
        <w:t>Teynor</w:t>
      </w:r>
      <w:proofErr w:type="spellEnd"/>
      <w:r>
        <w:t xml:space="preserve"> measure</w:t>
      </w:r>
      <w:proofErr w:type="gramStart"/>
      <w:r>
        <w:t>=(</w:t>
      </w:r>
      <w:proofErr w:type="gramEnd"/>
      <w:r>
        <w:t>portfolio returns-risk free returns)/beta(change)</w:t>
      </w:r>
    </w:p>
    <w:p w:rsidR="007A05CC" w:rsidRDefault="007A05CC">
      <w:r>
        <w:t>Sharpe ratio</w:t>
      </w:r>
      <w:proofErr w:type="gramStart"/>
      <w:r>
        <w:t>=(</w:t>
      </w:r>
      <w:proofErr w:type="gramEnd"/>
      <w:r>
        <w:t>portfolio return – risk free returns)/</w:t>
      </w:r>
      <w:proofErr w:type="spellStart"/>
      <w:r>
        <w:t>std</w:t>
      </w:r>
      <w:proofErr w:type="spellEnd"/>
    </w:p>
    <w:p w:rsidR="007A05CC" w:rsidRDefault="007A05CC">
      <w:proofErr w:type="spellStart"/>
      <w:proofErr w:type="gramStart"/>
      <w:r>
        <w:t>Capm</w:t>
      </w:r>
      <w:proofErr w:type="spellEnd"/>
      <w:r>
        <w:t>(</w:t>
      </w:r>
      <w:proofErr w:type="spellStart"/>
      <w:proofErr w:type="gramEnd"/>
      <w:r>
        <w:t>jensons</w:t>
      </w:r>
      <w:proofErr w:type="spellEnd"/>
      <w:r>
        <w:t xml:space="preserve"> measure)=</w:t>
      </w:r>
      <w:proofErr w:type="spellStart"/>
      <w:r>
        <w:t>rp</w:t>
      </w:r>
      <w:proofErr w:type="spellEnd"/>
      <w:r>
        <w:t>-[</w:t>
      </w:r>
      <w:proofErr w:type="spellStart"/>
      <w:r>
        <w:t>rf</w:t>
      </w:r>
      <w:proofErr w:type="spellEnd"/>
      <w:r>
        <w:t xml:space="preserve"> + beta(</w:t>
      </w:r>
      <w:proofErr w:type="spellStart"/>
      <w:r>
        <w:t>rm-rf</w:t>
      </w:r>
      <w:proofErr w:type="spellEnd"/>
      <w:r>
        <w:t>)]</w:t>
      </w:r>
    </w:p>
    <w:p w:rsidR="007A05CC" w:rsidRDefault="007A05CC">
      <w:proofErr w:type="spellStart"/>
      <w:r>
        <w:t>Rp</w:t>
      </w:r>
      <w:proofErr w:type="spellEnd"/>
      <w:r>
        <w:t xml:space="preserve"> is portfolio </w:t>
      </w:r>
      <w:proofErr w:type="spellStart"/>
      <w:r>
        <w:t>return,rf</w:t>
      </w:r>
      <w:proofErr w:type="spellEnd"/>
      <w:r>
        <w:t xml:space="preserve"> risk free </w:t>
      </w:r>
      <w:proofErr w:type="spellStart"/>
      <w:r>
        <w:t>return,rm</w:t>
      </w:r>
      <w:proofErr w:type="spellEnd"/>
      <w:r>
        <w:t xml:space="preserve"> expected market </w:t>
      </w:r>
      <w:proofErr w:type="spellStart"/>
      <w:r>
        <w:t>return.ignore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if not given</w:t>
      </w:r>
      <w:bookmarkStart w:id="0" w:name="_GoBack"/>
      <w:bookmarkEnd w:id="0"/>
    </w:p>
    <w:p w:rsidR="008968A5" w:rsidRDefault="008968A5"/>
    <w:sectPr w:rsidR="00896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99B"/>
    <w:rsid w:val="00021AA7"/>
    <w:rsid w:val="0045401D"/>
    <w:rsid w:val="0051199B"/>
    <w:rsid w:val="007A05CC"/>
    <w:rsid w:val="008968A5"/>
    <w:rsid w:val="009F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34915-265E-498F-81DE-4440CFA5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2023-12-06T16:00:00Z</dcterms:created>
  <dcterms:modified xsi:type="dcterms:W3CDTF">2023-12-06T16:37:00Z</dcterms:modified>
</cp:coreProperties>
</file>