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764F4C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begin"/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instrText xml:space="preserve"> HYPERLINK "https://www.geeksforgeeks.org/rearrange-array-arri/" </w:instrText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separate"/>
      </w:r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arr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[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end"/>
      </w:r>
    </w:p>
    <w:p w:rsidR="00B16902" w:rsidRPr="00764F4C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764F4C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6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]&lt;=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764F4C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AF39E7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B16902" w:rsidRPr="00AF39E7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6600B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9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6600B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6600B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1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452400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2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452400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3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BD01FE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5" w:history="1">
        <w:r w:rsidR="00B16902" w:rsidRPr="00BD01FE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0630B3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6" w:history="1">
        <w:r w:rsidR="00B16902" w:rsidRPr="000630B3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]’ is ‘j’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0" w:history="1"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2 (O(1) extra space)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w:history="1">
        <w:r w:rsidR="00452400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Move all negative </w:t>
        </w:r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numbers to beginning and positive to end with constant extra space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2" w:history="1"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3" w:history="1"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4" w:history="1"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Positive elements at </w:t>
        </w:r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e</w:t>
        </w:r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ven and negative at odd positions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a given array</w:t>
        </w:r>
      </w:hyperlink>
    </w:p>
    <w:p w:rsidR="00B16902" w:rsidRPr="0077620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7" w:history="1"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Segregate e</w:t>
        </w:r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v</w:t>
        </w:r>
        <w:r w:rsidR="00B16902" w:rsidRPr="0077620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en and odd numbers</w:t>
        </w:r>
      </w:hyperlink>
    </w:p>
    <w:p w:rsidR="00B16902" w:rsidRPr="00CF0AD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8" w:history="1"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Segregate 0s a</w:t>
        </w:r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n</w:t>
        </w:r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d 1s in an 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Bitonic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Construction of Longest Increasing Subsequenc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(N log N)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CF0ADB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43" w:history="1"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Convert array into Zig-Za</w:t>
        </w:r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g</w:t>
        </w:r>
        <w:r w:rsidR="00B16902" w:rsidRPr="00CF0ADB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fashion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Form minimum number from given sequence</w:t>
        </w:r>
      </w:hyperlink>
      <w:bookmarkStart w:id="0" w:name="_GoBack"/>
      <w:bookmarkEnd w:id="0"/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two consecutive equal values with one greater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B16902" w:rsidRDefault="00CF0ADB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arrays</w:t>
        </w:r>
      </w:hyperlink>
    </w:p>
    <w:p w:rsidR="00F6192E" w:rsidRDefault="00CF0ADB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0630B3"/>
    <w:rsid w:val="00217839"/>
    <w:rsid w:val="00452400"/>
    <w:rsid w:val="006600B2"/>
    <w:rsid w:val="00731355"/>
    <w:rsid w:val="00764F4C"/>
    <w:rsid w:val="0077620B"/>
    <w:rsid w:val="00780932"/>
    <w:rsid w:val="008D5FB4"/>
    <w:rsid w:val="008F5E79"/>
    <w:rsid w:val="00AF39E7"/>
    <w:rsid w:val="00B16902"/>
    <w:rsid w:val="00BD01FE"/>
    <w:rsid w:val="00CF0ADB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huffle-a-given-array/" TargetMode="External"/><Relationship Id="rId39" Type="http://schemas.openxmlformats.org/officeDocument/2006/relationships/hyperlink" Target="https://www.geeksforgeeks.org/find-index-0-replaced-1-get-longest-continuous-sequence-1s-binary-array/" TargetMode="External"/><Relationship Id="rId21" Type="http://schemas.openxmlformats.org/officeDocument/2006/relationships/hyperlink" Target="https://www.geeksforgeeks.org/rearrange-array-maximum-minimum-form-set-2-o1-extra-space/" TargetMode="External"/><Relationship Id="rId34" Type="http://schemas.openxmlformats.org/officeDocument/2006/relationships/hyperlink" Target="https://www.geeksforgeeks.org/maximum-contiguous-circular-sum/" TargetMode="External"/><Relationship Id="rId42" Type="http://schemas.openxmlformats.org/officeDocument/2006/relationships/hyperlink" Target="https://www.geeksforgeeks.org/minimum-number-of-swaps-required-for-arranging-pairs-adjacent-to-each-other/" TargetMode="External"/><Relationship Id="rId47" Type="http://schemas.openxmlformats.org/officeDocument/2006/relationships/hyperlink" Target="https://www.geeksforgeeks.org/distinct-adjacent-elements-array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dynamic-programming-set-15-longest-bitonic-subsequenc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positive-elements-even-negative-odd-positions/" TargetMode="External"/><Relationship Id="rId32" Type="http://schemas.openxmlformats.org/officeDocument/2006/relationships/hyperlink" Target="https://www.geeksforgeeks.org/maximum-product-subarray/" TargetMode="External"/><Relationship Id="rId37" Type="http://schemas.openxmlformats.org/officeDocument/2006/relationships/hyperlink" Target="https://www.geeksforgeeks.org/maximize-sum-consecutive-differences-circular-array/" TargetMode="External"/><Relationship Id="rId40" Type="http://schemas.openxmlformats.org/officeDocument/2006/relationships/hyperlink" Target="https://www.geeksforgeeks.org/three-way-partitioning-of-an-array-around-a-given-range/" TargetMode="External"/><Relationship Id="rId45" Type="http://schemas.openxmlformats.org/officeDocument/2006/relationships/hyperlink" Target="https://www.geeksforgeeks.org/replace-two-consecutive-equal-values-one-greater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arrange-array-even-index-elements-smaller-odd-index-elements-greater/" TargetMode="External"/><Relationship Id="rId28" Type="http://schemas.openxmlformats.org/officeDocument/2006/relationships/hyperlink" Target="https://www.geeksforgeeks.org/segregate-0s-and-1s-in-an-array-by-traversing-array-once/" TargetMode="External"/><Relationship Id="rId36" Type="http://schemas.openxmlformats.org/officeDocument/2006/relationships/hyperlink" Target="https://www.geeksforgeeks.org/sort-elements-by-frequency-set-2/" TargetMode="External"/><Relationship Id="rId49" Type="http://schemas.openxmlformats.org/officeDocument/2006/relationships/hyperlink" Target="https://www.geeksforgeeks.org/merge-k-sorted-arrays/" TargetMode="Externa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largest-subarray-with-equal-number-of-0s-and-1s/" TargetMode="External"/><Relationship Id="rId44" Type="http://schemas.openxmlformats.org/officeDocument/2006/relationships/hyperlink" Target="https://www.geeksforgeeks.org/form-minimum-number-from-give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move-ve-elements-end-order-extra-space-allowed/" TargetMode="External"/><Relationship Id="rId27" Type="http://schemas.openxmlformats.org/officeDocument/2006/relationships/hyperlink" Target="https://www.geeksforgeeks.org/segregate-even-odd-numbers-set-3/" TargetMode="External"/><Relationship Id="rId30" Type="http://schemas.openxmlformats.org/officeDocument/2006/relationships/hyperlink" Target="https://www.geeksforgeeks.org/find-a-sorted-subsequence-of-size-3-in-linear-time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www.geeksforgeeks.org/convert-array-into-zig-zag-fashion/" TargetMode="External"/><Relationship Id="rId48" Type="http://schemas.openxmlformats.org/officeDocument/2006/relationships/hyperlink" Target="https://www.geeksforgeeks.org/shuffle-2n-integers-a1-b1-a2-b2-a3-b3-bn-without-using-extra-space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replace-every-array-element-by-multiplication-of-previous-and-next/" TargetMode="External"/><Relationship Id="rId33" Type="http://schemas.openxmlformats.org/officeDocument/2006/relationships/hyperlink" Target="https://www.geeksforgeeks.org/replace-every-element-with-the-greatest-on-right-side/" TargetMode="External"/><Relationship Id="rId38" Type="http://schemas.openxmlformats.org/officeDocument/2006/relationships/hyperlink" Target="https://www.geeksforgeeks.org/sort-array-according-order-defined-another-array/" TargetMode="External"/><Relationship Id="rId46" Type="http://schemas.openxmlformats.org/officeDocument/2006/relationships/hyperlink" Target="https://www.geeksforgeeks.org/rearrange-binary-string-alternate-x-y-occurrences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generate-all-possible-sorted-arrays-from-alternate-elements-of-two-given-arr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10</cp:revision>
  <dcterms:created xsi:type="dcterms:W3CDTF">2018-05-28T05:55:00Z</dcterms:created>
  <dcterms:modified xsi:type="dcterms:W3CDTF">2018-05-28T21:14:00Z</dcterms:modified>
</cp:coreProperties>
</file>