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bvfdgbuqce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SRE NERD (Agent) Use Cases</w:t>
      </w:r>
      <w:r w:rsidDel="00000000" w:rsidR="00000000" w:rsidRPr="00000000">
        <w:rPr>
          <w:rtl w:val="0"/>
        </w:rPr>
      </w:r>
    </w:p>
    <w:p w:rsidR="00000000" w:rsidDel="00000000" w:rsidP="00000000" w:rsidRDefault="00000000" w:rsidRPr="00000000" w14:paraId="00000002">
      <w:pPr>
        <w:pStyle w:val="Title"/>
        <w:rPr>
          <w:rFonts w:ascii="Inter" w:cs="Inter" w:eastAsia="Inter" w:hAnsi="Inter"/>
          <w:b w:val="1"/>
          <w:bCs w:val="1"/>
        </w:rPr>
      </w:pPr>
      <w:bookmarkStart w:colFirst="0" w:colLast="0" w:name="_sn3so72xr2on" w:id="1"/>
      <w:bookmarkEnd w:id="1"/>
      <w:r w:rsidDel="00000000" w:rsidR="00000000" w:rsidRPr="00000000">
        <w:rPr>
          <w:rFonts w:ascii="Inter" w:cs="Inter" w:eastAsia="Inter" w:hAnsi="Inter"/>
          <w:b w:val="1"/>
          <w:bCs w:val="1"/>
          <w:rtl w:val="0"/>
        </w:rPr>
        <w:t xml:space="preserve">FY26 Agentic AI Use </w:t>
      </w:r>
      <w:commentRangeStart w:id="0"/>
      <w:commentRangeStart w:id="1"/>
      <w:r w:rsidDel="00000000" w:rsidR="00000000" w:rsidRPr="00000000">
        <w:rPr>
          <w:rFonts w:ascii="Inter" w:cs="Inter" w:eastAsia="Inter" w:hAnsi="Inter"/>
          <w:b w:val="1"/>
          <w:bCs w:val="1"/>
          <w:rtl w:val="0"/>
        </w:rPr>
        <w:t xml:space="preserve">Cases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sdt>
      <w:sdtPr>
        <w:id w:val="441848286"/>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color w:val="1155cc"/>
              <w:u w:val="single"/>
            </w:rPr>
          </w:pPr>
          <w:r w:rsidDel="00000000" w:rsidR="00000000" w:rsidRPr="00000000">
            <w:fldChar w:fldCharType="begin"/>
            <w:instrText xml:space="preserve"> TOC \h \u \z \n \t "Heading 1,1,Heading 2,2,Heading 5,5,Heading 6,6,"</w:instrText>
            <w:fldChar w:fldCharType="separate"/>
          </w:r>
          <w:hyperlink w:anchor="_elm15ycg0yca">
            <w:r w:rsidDel="00000000" w:rsidR="00000000" w:rsidRPr="00000000">
              <w:rPr>
                <w:color w:val="1155cc"/>
                <w:u w:val="single"/>
                <w:rtl w:val="0"/>
              </w:rPr>
              <w:t xml:space="preserve">Background</w:t>
            </w:r>
          </w:hyperlink>
          <w:r w:rsidDel="00000000" w:rsidR="00000000" w:rsidRPr="00000000">
            <w:rPr>
              <w:rtl w:val="0"/>
            </w:rPr>
          </w:r>
        </w:p>
        <w:p w:rsidR="00000000" w:rsidDel="00000000" w:rsidP="00000000" w:rsidRDefault="00000000" w:rsidRPr="00000000" w14:paraId="00000004">
          <w:pPr>
            <w:widowControl w:val="0"/>
            <w:spacing w:before="60" w:line="240" w:lineRule="auto"/>
            <w:rPr>
              <w:color w:val="1155cc"/>
              <w:u w:val="single"/>
            </w:rPr>
          </w:pPr>
          <w:hyperlink w:anchor="_3vbkbjoghetk">
            <w:r w:rsidDel="00000000" w:rsidR="00000000" w:rsidRPr="00000000">
              <w:rPr>
                <w:color w:val="1155cc"/>
                <w:u w:val="single"/>
                <w:rtl w:val="0"/>
              </w:rPr>
              <w:t xml:space="preserve">Use Cases / Steel Threads</w:t>
            </w:r>
          </w:hyperlink>
          <w:r w:rsidDel="00000000" w:rsidR="00000000" w:rsidRPr="00000000">
            <w:rPr>
              <w:rtl w:val="0"/>
            </w:rPr>
          </w:r>
        </w:p>
        <w:p w:rsidR="00000000" w:rsidDel="00000000" w:rsidP="00000000" w:rsidRDefault="00000000" w:rsidRPr="00000000" w14:paraId="00000005">
          <w:pPr>
            <w:widowControl w:val="0"/>
            <w:spacing w:before="60" w:line="240" w:lineRule="auto"/>
            <w:rPr>
              <w:color w:val="1155cc"/>
              <w:u w:val="single"/>
            </w:rPr>
          </w:pPr>
          <w:hyperlink w:anchor="_q7lu5qk7has9">
            <w:r w:rsidDel="00000000" w:rsidR="00000000" w:rsidRPr="00000000">
              <w:rPr>
                <w:color w:val="1155cc"/>
                <w:u w:val="single"/>
                <w:rtl w:val="0"/>
              </w:rPr>
              <w:t xml:space="preserve">1. SRE NERD aka “SRE Agent”</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_hhez68sczbtv">
            <w:r w:rsidDel="00000000" w:rsidR="00000000" w:rsidRPr="00000000">
              <w:rPr>
                <w:color w:val="1155cc"/>
                <w:u w:val="single"/>
                <w:rtl w:val="0"/>
              </w:rPr>
              <w:t xml:space="preserve">Introduction</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color w:val="1155cc"/>
              <w:u w:val="single"/>
            </w:rPr>
          </w:pPr>
          <w:hyperlink w:anchor="_9ibtgk1ah6fr">
            <w:r w:rsidDel="00000000" w:rsidR="00000000" w:rsidRPr="00000000">
              <w:rPr>
                <w:color w:val="1155cc"/>
                <w:u w:val="single"/>
                <w:rtl w:val="0"/>
              </w:rPr>
              <w:t xml:space="preserve">MVP Scenario (the “MSFT Build” use case): Post-deployment (or alert) incident prevention &amp; management</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color w:val="1155cc"/>
              <w:u w:val="single"/>
            </w:rPr>
          </w:pPr>
          <w:hyperlink w:anchor="_xyk86fd6ta6p">
            <w:r w:rsidDel="00000000" w:rsidR="00000000" w:rsidRPr="00000000">
              <w:rPr>
                <w:color w:val="1155cc"/>
                <w:u w:val="single"/>
                <w:rtl w:val="0"/>
              </w:rPr>
              <w:t xml:space="preserve">MVP+ Scenario: Alert-triggered incident response and collaboration w/ Slack and Zoom monitoring</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elm15ycg0yca" w:id="2"/>
      <w:bookmarkEnd w:id="2"/>
      <w:r w:rsidDel="00000000" w:rsidR="00000000" w:rsidRPr="00000000">
        <w:rPr>
          <w:rtl w:val="0"/>
        </w:rPr>
        <w:t xml:space="preserve">Background</w:t>
      </w:r>
    </w:p>
    <w:bookmarkStart w:colFirst="0" w:colLast="0" w:name="kix.5hpnki0o5us" w:id="3"/>
    <w:bookmarkEnd w:id="3"/>
    <w:p w:rsidR="00000000" w:rsidDel="00000000" w:rsidP="00000000" w:rsidRDefault="00000000" w:rsidRPr="00000000" w14:paraId="0000000B">
      <w:pPr>
        <w:rPr>
          <w:rFonts w:ascii="Inter" w:cs="Inter" w:eastAsia="Inter" w:hAnsi="Inter"/>
        </w:rPr>
      </w:pPr>
      <w:r w:rsidDel="00000000" w:rsidR="00000000" w:rsidRPr="00000000">
        <w:rPr>
          <w:rFonts w:ascii="Inter" w:cs="Inter" w:eastAsia="Inter" w:hAnsi="Inter"/>
          <w:rtl w:val="0"/>
        </w:rPr>
        <w:t xml:space="preserve">Some guiding principles:</w:t>
      </w:r>
    </w:p>
    <w:p w:rsidR="00000000" w:rsidDel="00000000" w:rsidP="00000000" w:rsidRDefault="00000000" w:rsidRPr="00000000" w14:paraId="0000000C">
      <w:pPr>
        <w:numPr>
          <w:ilvl w:val="0"/>
          <w:numId w:val="46"/>
        </w:numPr>
        <w:ind w:left="720" w:hanging="360"/>
        <w:rPr>
          <w:rFonts w:ascii="Inter" w:cs="Inter" w:eastAsia="Inter" w:hAnsi="Inter"/>
        </w:rPr>
      </w:pPr>
      <w:r w:rsidDel="00000000" w:rsidR="00000000" w:rsidRPr="00000000">
        <w:rPr>
          <w:rFonts w:ascii="Inter" w:cs="Inter" w:eastAsia="Inter" w:hAnsi="Inter"/>
          <w:rtl w:val="0"/>
        </w:rPr>
        <w:t xml:space="preserve">We want to build agents that customers would hire if they had to pay them hourly.</w:t>
      </w:r>
    </w:p>
    <w:p w:rsidR="00000000" w:rsidDel="00000000" w:rsidP="00000000" w:rsidRDefault="00000000" w:rsidRPr="00000000" w14:paraId="0000000D">
      <w:pPr>
        <w:numPr>
          <w:ilvl w:val="0"/>
          <w:numId w:val="46"/>
        </w:numPr>
        <w:ind w:left="720" w:hanging="360"/>
        <w:rPr>
          <w:rFonts w:ascii="Inter" w:cs="Inter" w:eastAsia="Inter" w:hAnsi="Inter"/>
        </w:rPr>
      </w:pPr>
      <w:r w:rsidDel="00000000" w:rsidR="00000000" w:rsidRPr="00000000">
        <w:rPr>
          <w:rFonts w:ascii="Inter" w:cs="Inter" w:eastAsia="Inter" w:hAnsi="Inter"/>
          <w:rtl w:val="0"/>
        </w:rPr>
        <w:t xml:space="preserve">Initially, we will focus on agents that augment SRE and engineering teams e.g. serving this and similar scenarios:</w:t>
      </w:r>
      <w:r w:rsidDel="00000000" w:rsidR="00000000" w:rsidRPr="00000000">
        <w:rPr>
          <w:rFonts w:ascii="Inter" w:cs="Inter" w:eastAsia="Inter" w:hAnsi="Inter"/>
          <w:rtl w:val="0"/>
        </w:rPr>
        <w:t xml:space="preserve"> “I need to expand my SRE team’s capacity but will not or cannot hire another human SRE.”</w:t>
      </w:r>
      <w:r w:rsidDel="00000000" w:rsidR="00000000" w:rsidRPr="00000000">
        <w:rPr>
          <w:rtl w:val="0"/>
        </w:rPr>
      </w:r>
    </w:p>
    <w:p w:rsidR="00000000" w:rsidDel="00000000" w:rsidP="00000000" w:rsidRDefault="00000000" w:rsidRPr="00000000" w14:paraId="0000000E">
      <w:pPr>
        <w:numPr>
          <w:ilvl w:val="0"/>
          <w:numId w:val="46"/>
        </w:numPr>
        <w:ind w:left="720" w:hanging="360"/>
        <w:rPr>
          <w:rFonts w:ascii="Inter" w:cs="Inter" w:eastAsia="Inter" w:hAnsi="Inter"/>
        </w:rPr>
      </w:pPr>
      <w:r w:rsidDel="00000000" w:rsidR="00000000" w:rsidRPr="00000000">
        <w:rPr>
          <w:rFonts w:ascii="Inter" w:cs="Inter" w:eastAsia="Inter" w:hAnsi="Inter"/>
          <w:rtl w:val="0"/>
        </w:rPr>
        <w:t xml:space="preserve">Qualified agentic use cases involve an intelligent AI agent</w:t>
      </w:r>
    </w:p>
    <w:p w:rsidR="00000000" w:rsidDel="00000000" w:rsidP="00000000" w:rsidRDefault="00000000" w:rsidRPr="00000000" w14:paraId="0000000F">
      <w:pPr>
        <w:numPr>
          <w:ilvl w:val="1"/>
          <w:numId w:val="46"/>
        </w:numPr>
        <w:ind w:left="1440" w:hanging="360"/>
        <w:rPr>
          <w:rFonts w:ascii="Inter" w:cs="Inter" w:eastAsia="Inter" w:hAnsi="Inter"/>
        </w:rPr>
      </w:pPr>
      <w:r w:rsidDel="00000000" w:rsidR="00000000" w:rsidRPr="00000000">
        <w:rPr>
          <w:rFonts w:ascii="Inter" w:cs="Inter" w:eastAsia="Inter" w:hAnsi="Inter"/>
          <w:rtl w:val="0"/>
        </w:rPr>
        <w:t xml:space="preserve">Gathering data or “watching” something on behalf of the user</w:t>
      </w:r>
    </w:p>
    <w:p w:rsidR="00000000" w:rsidDel="00000000" w:rsidP="00000000" w:rsidRDefault="00000000" w:rsidRPr="00000000" w14:paraId="00000010">
      <w:pPr>
        <w:numPr>
          <w:ilvl w:val="1"/>
          <w:numId w:val="46"/>
        </w:numPr>
        <w:ind w:left="1440" w:hanging="360"/>
        <w:rPr>
          <w:rFonts w:ascii="Inter" w:cs="Inter" w:eastAsia="Inter" w:hAnsi="Inter"/>
        </w:rPr>
      </w:pPr>
      <w:r w:rsidDel="00000000" w:rsidR="00000000" w:rsidRPr="00000000">
        <w:rPr>
          <w:rFonts w:ascii="Inter" w:cs="Inter" w:eastAsia="Inter" w:hAnsi="Inter"/>
          <w:rtl w:val="0"/>
        </w:rPr>
        <w:t xml:space="preserve">Interpreting data or observed details</w:t>
      </w:r>
    </w:p>
    <w:p w:rsidR="00000000" w:rsidDel="00000000" w:rsidP="00000000" w:rsidRDefault="00000000" w:rsidRPr="00000000" w14:paraId="00000011">
      <w:pPr>
        <w:numPr>
          <w:ilvl w:val="1"/>
          <w:numId w:val="46"/>
        </w:numPr>
        <w:ind w:left="1440" w:hanging="360"/>
        <w:rPr>
          <w:rFonts w:ascii="Inter" w:cs="Inter" w:eastAsia="Inter" w:hAnsi="Inter"/>
        </w:rPr>
      </w:pPr>
      <w:r w:rsidDel="00000000" w:rsidR="00000000" w:rsidRPr="00000000">
        <w:rPr>
          <w:rFonts w:ascii="Inter" w:cs="Inter" w:eastAsia="Inter" w:hAnsi="Inter"/>
          <w:rtl w:val="0"/>
        </w:rPr>
        <w:t xml:space="preserve">Planning a course of action based on interpretation</w:t>
      </w:r>
    </w:p>
    <w:p w:rsidR="00000000" w:rsidDel="00000000" w:rsidP="00000000" w:rsidRDefault="00000000" w:rsidRPr="00000000" w14:paraId="00000012">
      <w:pPr>
        <w:numPr>
          <w:ilvl w:val="1"/>
          <w:numId w:val="46"/>
        </w:numPr>
        <w:ind w:left="1440" w:hanging="360"/>
        <w:rPr>
          <w:rFonts w:ascii="Inter" w:cs="Inter" w:eastAsia="Inter" w:hAnsi="Inter"/>
        </w:rPr>
      </w:pPr>
      <w:r w:rsidDel="00000000" w:rsidR="00000000" w:rsidRPr="00000000">
        <w:rPr>
          <w:rFonts w:ascii="Inter" w:cs="Inter" w:eastAsia="Inter" w:hAnsi="Inter"/>
          <w:rtl w:val="0"/>
        </w:rPr>
        <w:t xml:space="preserve">Acting on the plan (e.g. auto-mitigating an incident), or enabling action by another agent/person</w:t>
      </w:r>
    </w:p>
    <w:p w:rsidR="00000000" w:rsidDel="00000000" w:rsidP="00000000" w:rsidRDefault="00000000" w:rsidRPr="00000000" w14:paraId="00000013">
      <w:pPr>
        <w:numPr>
          <w:ilvl w:val="1"/>
          <w:numId w:val="46"/>
        </w:numPr>
        <w:ind w:left="1440" w:hanging="360"/>
        <w:rPr>
          <w:rFonts w:ascii="Inter" w:cs="Inter" w:eastAsia="Inter" w:hAnsi="Inter"/>
        </w:rPr>
      </w:pPr>
      <w:r w:rsidDel="00000000" w:rsidR="00000000" w:rsidRPr="00000000">
        <w:rPr>
          <w:rFonts w:ascii="Inter" w:cs="Inter" w:eastAsia="Inter" w:hAnsi="Inter"/>
          <w:rtl w:val="0"/>
        </w:rPr>
        <w:t xml:space="preserve">Managing the quality of their work e.g. checking the quality of its reasoning, accuracy of its answers, grounding responses in concrete data</w:t>
      </w:r>
    </w:p>
    <w:p w:rsidR="00000000" w:rsidDel="00000000" w:rsidP="00000000" w:rsidRDefault="00000000" w:rsidRPr="00000000" w14:paraId="00000014">
      <w:pPr>
        <w:pStyle w:val="Heading1"/>
        <w:rPr/>
      </w:pPr>
      <w:bookmarkStart w:colFirst="0" w:colLast="0" w:name="_3vbkbjoghetk" w:id="4"/>
      <w:bookmarkEnd w:id="4"/>
      <w:r w:rsidDel="00000000" w:rsidR="00000000" w:rsidRPr="00000000">
        <w:rPr>
          <w:rtl w:val="0"/>
        </w:rPr>
        <w:t xml:space="preserve">Use Cases / Steel Threads</w:t>
      </w:r>
    </w:p>
    <w:p w:rsidR="00000000" w:rsidDel="00000000" w:rsidP="00000000" w:rsidRDefault="00000000" w:rsidRPr="00000000" w14:paraId="00000015">
      <w:pPr>
        <w:spacing w:after="240" w:before="240" w:lineRule="auto"/>
        <w:rPr>
          <w:rFonts w:ascii="Inter" w:cs="Inter" w:eastAsia="Inter" w:hAnsi="Inter"/>
        </w:rPr>
      </w:pPr>
      <w:r w:rsidDel="00000000" w:rsidR="00000000" w:rsidRPr="00000000">
        <w:rPr>
          <w:rFonts w:ascii="Inter" w:cs="Inter" w:eastAsia="Inter" w:hAnsi="Inter"/>
          <w:rtl w:val="0"/>
        </w:rPr>
        <w:t xml:space="preserve">Below are several high-impact, near- to mid-term use cases for AI-driven agents in New Relic’s ecosystem. These use cases address pressing SRE/DevOps pain points—such as </w:t>
      </w:r>
      <w:r w:rsidDel="00000000" w:rsidR="00000000" w:rsidRPr="00000000">
        <w:rPr>
          <w:rFonts w:ascii="Inter" w:cs="Inter" w:eastAsia="Inter" w:hAnsi="Inter"/>
          <w:b w:val="1"/>
          <w:bCs w:val="1"/>
          <w:rtl w:val="0"/>
        </w:rPr>
        <w:t xml:space="preserve">post-deployment monitoring</w:t>
      </w: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bCs w:val="1"/>
          <w:rtl w:val="0"/>
        </w:rPr>
        <w:t xml:space="preserve">war room augmentation</w:t>
      </w:r>
      <w:r w:rsidDel="00000000" w:rsidR="00000000" w:rsidRPr="00000000">
        <w:rPr>
          <w:rFonts w:ascii="Inter" w:cs="Inter" w:eastAsia="Inter" w:hAnsi="Inter"/>
          <w:rtl w:val="0"/>
        </w:rPr>
        <w:t xml:space="preserve">, and </w:t>
      </w:r>
      <w:r w:rsidDel="00000000" w:rsidR="00000000" w:rsidRPr="00000000">
        <w:rPr>
          <w:rFonts w:ascii="Inter" w:cs="Inter" w:eastAsia="Inter" w:hAnsi="Inter"/>
          <w:b w:val="1"/>
          <w:bCs w:val="1"/>
          <w:rtl w:val="0"/>
        </w:rPr>
        <w:t xml:space="preserve">process improvement/documentation</w:t>
      </w:r>
      <w:r w:rsidDel="00000000" w:rsidR="00000000" w:rsidRPr="00000000">
        <w:rPr>
          <w:rFonts w:ascii="Inter" w:cs="Inter" w:eastAsia="Inter" w:hAnsi="Inter"/>
          <w:rtl w:val="0"/>
        </w:rPr>
        <w:t xml:space="preserve">—while also leveraging </w:t>
      </w:r>
      <w:r w:rsidDel="00000000" w:rsidR="00000000" w:rsidRPr="00000000">
        <w:rPr>
          <w:rFonts w:ascii="Inter" w:cs="Inter" w:eastAsia="Inter" w:hAnsi="Inter"/>
          <w:b w:val="1"/>
          <w:bCs w:val="1"/>
          <w:rtl w:val="0"/>
        </w:rPr>
        <w:t xml:space="preserve">RAG, system modeling, and most likely SLMs for specialized applications of generative AI </w:t>
      </w:r>
      <w:r w:rsidDel="00000000" w:rsidR="00000000" w:rsidRPr="00000000">
        <w:rPr>
          <w:rFonts w:ascii="Inter" w:cs="Inter" w:eastAsia="Inter" w:hAnsi="Inter"/>
          <w:rtl w:val="0"/>
        </w:rPr>
        <w:t xml:space="preserve">plus feedback loops to deliver continuous learning and better outcomes over time.</w:t>
      </w:r>
    </w:p>
    <w:p w:rsidR="00000000" w:rsidDel="00000000" w:rsidP="00000000" w:rsidRDefault="00000000" w:rsidRPr="00000000" w14:paraId="00000016">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7fx1dvq0p1mn" w:id="5"/>
    <w:bookmarkEnd w:id="5"/>
    <w:p w:rsidR="00000000" w:rsidDel="00000000" w:rsidP="00000000" w:rsidRDefault="00000000" w:rsidRPr="00000000" w14:paraId="00000017">
      <w:pPr>
        <w:pStyle w:val="Heading1"/>
        <w:keepNext w:val="0"/>
        <w:keepLines w:val="0"/>
        <w:rPr/>
      </w:pPr>
      <w:bookmarkStart w:colFirst="0" w:colLast="0" w:name="_q7lu5qk7has9" w:id="6"/>
      <w:bookmarkEnd w:id="6"/>
      <w:r w:rsidDel="00000000" w:rsidR="00000000" w:rsidRPr="00000000">
        <w:rPr>
          <w:rtl w:val="0"/>
        </w:rPr>
        <w:t xml:space="preserve">1. SRE NERD aka “SRE Agent”</w:t>
      </w:r>
    </w:p>
    <w:p w:rsidR="00000000" w:rsidDel="00000000" w:rsidP="00000000" w:rsidRDefault="00000000" w:rsidRPr="00000000" w14:paraId="00000018">
      <w:pPr>
        <w:pStyle w:val="Heading2"/>
        <w:rPr/>
      </w:pPr>
      <w:bookmarkStart w:colFirst="0" w:colLast="0" w:name="_hhez68sczbtv" w:id="7"/>
      <w:bookmarkEnd w:id="7"/>
      <w:r w:rsidDel="00000000" w:rsidR="00000000" w:rsidRPr="00000000">
        <w:rPr>
          <w:rtl w:val="0"/>
        </w:rPr>
        <w:t xml:space="preserve">Introduction</w:t>
      </w:r>
    </w:p>
    <w:p w:rsidR="00000000" w:rsidDel="00000000" w:rsidP="00000000" w:rsidRDefault="00000000" w:rsidRPr="00000000" w14:paraId="00000019">
      <w:pPr>
        <w:rPr/>
      </w:pPr>
      <w:r w:rsidDel="00000000" w:rsidR="00000000" w:rsidRPr="00000000">
        <w:rPr>
          <w:rtl w:val="0"/>
        </w:rPr>
        <w:t xml:space="preserve">If nothing else, New Relic must create the best intelligent AI SRE “Agent” (possibly called a NERD internally going forward) on the market. This is its sweet spot, and if we can’t do this we’re done for.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commentRangeStart w:id="2"/>
      <w:r w:rsidDel="00000000" w:rsidR="00000000" w:rsidRPr="00000000">
        <w:rPr>
          <w:rtl w:val="0"/>
        </w:rPr>
        <w:t xml:space="preserve">The</w:t>
      </w:r>
      <w:commentRangeEnd w:id="2"/>
      <w:r w:rsidDel="00000000" w:rsidR="00000000" w:rsidRPr="00000000">
        <w:commentReference w:id="2"/>
      </w:r>
      <w:r w:rsidDel="00000000" w:rsidR="00000000" w:rsidRPr="00000000">
        <w:rPr>
          <w:rtl w:val="0"/>
        </w:rPr>
        <w:t xml:space="preserve"> SRE “NERD” (“agent”) autonomously resolves system reliability issues under diverse conditions (deployments, alerts, anomalies, human/no-human interaction). It's event-driven, acting independently or as a copilot. Unlike simple task execution, it interprets conditions, plans actions based on best practices and knowledge, and executes, with human assistance as a fallback. Steel threads prioritize its core capabilities, guiding its behavior while allowing for flexible, intelligent adaptation.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color w:val="ff0000"/>
          <w:rtl w:val="0"/>
        </w:rPr>
        <w:t xml:space="preserve">Please note:</w:t>
      </w:r>
      <w:r w:rsidDel="00000000" w:rsidR="00000000" w:rsidRPr="00000000">
        <w:rPr>
          <w:rtl w:val="0"/>
        </w:rPr>
        <w:t xml:space="preserve"> The term “SRE NERD” or “SRE Agent” really refers to the collaborative efforts of an orchestrator agent and one or more “specialist” or “horizontal” agents. Steel threads may be written in a way that makes it seem like there is but one agent operating. This is not meant to dictate implementation details—its just simpler and easier for most people to follow/understand.</w:t>
      </w:r>
    </w:p>
    <w:bookmarkStart w:colFirst="0" w:colLast="0" w:name="kix.8v5ax6j6m2la" w:id="8"/>
    <w:bookmarkEnd w:id="8"/>
    <w:p w:rsidR="00000000" w:rsidDel="00000000" w:rsidP="00000000" w:rsidRDefault="00000000" w:rsidRPr="00000000" w14:paraId="0000001E">
      <w:pPr>
        <w:pStyle w:val="Heading2"/>
        <w:keepNext w:val="0"/>
        <w:keepLines w:val="0"/>
        <w:rPr/>
      </w:pPr>
      <w:bookmarkStart w:colFirst="0" w:colLast="0" w:name="_9ibtgk1ah6fr" w:id="9"/>
      <w:bookmarkEnd w:id="9"/>
      <w:r w:rsidDel="00000000" w:rsidR="00000000" w:rsidRPr="00000000">
        <w:rPr>
          <w:rtl w:val="0"/>
        </w:rPr>
        <w:t xml:space="preserve">MVP </w:t>
      </w:r>
      <w:commentRangeStart w:id="3"/>
      <w:commentRangeStart w:id="4"/>
      <w:commentRangeStart w:id="5"/>
      <w:r w:rsidDel="00000000" w:rsidR="00000000" w:rsidRPr="00000000">
        <w:rPr>
          <w:rtl w:val="0"/>
        </w:rPr>
        <w:t xml:space="preserve">Scenario</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Post-deployment (or alert) incident prevention &amp; management</w:t>
      </w:r>
    </w:p>
    <w:p w:rsidR="00000000" w:rsidDel="00000000" w:rsidP="00000000" w:rsidRDefault="00000000" w:rsidRPr="00000000" w14:paraId="0000001F">
      <w:pPr>
        <w:spacing w:after="240" w:before="240" w:lineRule="auto"/>
        <w:rPr/>
      </w:pPr>
      <w:r w:rsidDel="00000000" w:rsidR="00000000" w:rsidRPr="00000000">
        <w:rPr>
          <w:rFonts w:ascii="Inter" w:cs="Inter" w:eastAsia="Inter" w:hAnsi="Inter"/>
          <w:b w:val="1"/>
          <w:bCs w:val="1"/>
          <w:i w:val="1"/>
          <w:iCs w:val="1"/>
          <w:color w:val="ff0000"/>
          <w:rtl w:val="0"/>
        </w:rPr>
        <w:t xml:space="preserve">NOTE ON STEEL THREAD DUALITY:</w:t>
      </w:r>
      <w:r w:rsidDel="00000000" w:rsidR="00000000" w:rsidRPr="00000000">
        <w:rPr>
          <w:rFonts w:ascii="Inter" w:cs="Inter" w:eastAsia="Inter" w:hAnsi="Inter"/>
          <w:i w:val="1"/>
          <w:iCs w:val="1"/>
          <w:rtl w:val="0"/>
        </w:rPr>
        <w:t xml:space="preserve"> This steel thread describes one possible MVP use case that revolves around Change Tracking, but another (and possibly more attractive one from a timeline perspective) is to use an Alert Notification as the initial trigger. This doesn’t change the steel thread all that much—basically, the planned actions may be slightly different. So, in other words, we can read this steel thread either from a change management or alert response perspective.</w:t>
      </w:r>
      <w:r w:rsidDel="00000000" w:rsidR="00000000" w:rsidRPr="00000000">
        <w:rPr>
          <w:rtl w:val="0"/>
        </w:rPr>
      </w:r>
    </w:p>
    <w:p w:rsidR="00000000" w:rsidDel="00000000" w:rsidP="00000000" w:rsidRDefault="00000000" w:rsidRPr="00000000" w14:paraId="00000020">
      <w:pPr>
        <w:pStyle w:val="Heading3"/>
        <w:rPr/>
      </w:pPr>
      <w:bookmarkStart w:colFirst="0" w:colLast="0" w:name="_ewyqo8med7pn" w:id="10"/>
      <w:bookmarkEnd w:id="10"/>
      <w:r w:rsidDel="00000000" w:rsidR="00000000" w:rsidRPr="00000000">
        <w:rPr>
          <w:rtl w:val="0"/>
        </w:rPr>
        <w:t xml:space="preserve">Customer &amp; persona needs / pain points</w:t>
      </w:r>
    </w:p>
    <w:p w:rsidR="00000000" w:rsidDel="00000000" w:rsidP="00000000" w:rsidRDefault="00000000" w:rsidRPr="00000000" w14:paraId="00000021">
      <w:pPr>
        <w:spacing w:after="2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Needs</w:t>
      </w:r>
    </w:p>
    <w:p w:rsidR="00000000" w:rsidDel="00000000" w:rsidP="00000000" w:rsidRDefault="00000000" w:rsidRPr="00000000" w14:paraId="00000022">
      <w:pPr>
        <w:spacing w:after="240" w:before="240" w:lineRule="auto"/>
        <w:rPr>
          <w:rFonts w:ascii="Inter" w:cs="Inter" w:eastAsia="Inter" w:hAnsi="Inter"/>
        </w:rPr>
      </w:pPr>
      <w:r w:rsidDel="00000000" w:rsidR="00000000" w:rsidRPr="00000000">
        <w:rPr>
          <w:rFonts w:ascii="Inter" w:cs="Inter" w:eastAsia="Inter" w:hAnsi="Inter"/>
          <w:rtl w:val="0"/>
        </w:rPr>
        <w:t xml:space="preserve">When a new change is deployed (whether a code update, config modification, or infrastructure change), an SRE or SRE team typically must ensure that:</w:t>
      </w:r>
    </w:p>
    <w:p w:rsidR="00000000" w:rsidDel="00000000" w:rsidP="00000000" w:rsidRDefault="00000000" w:rsidRPr="00000000" w14:paraId="00000023">
      <w:pPr>
        <w:numPr>
          <w:ilvl w:val="0"/>
          <w:numId w:val="35"/>
        </w:numPr>
        <w:spacing w:after="0" w:afterAutospacing="0" w:before="240" w:lineRule="auto"/>
        <w:ind w:left="720" w:hanging="360"/>
        <w:rPr>
          <w:rFonts w:ascii="Inter" w:cs="Inter" w:eastAsia="Inter" w:hAnsi="Inter"/>
        </w:rPr>
      </w:pPr>
      <w:commentRangeStart w:id="6"/>
      <w:commentRangeStart w:id="7"/>
      <w:commentRangeStart w:id="8"/>
      <w:commentRangeStart w:id="9"/>
      <w:commentRangeStart w:id="10"/>
      <w:commentRangeStart w:id="11"/>
      <w:commentRangeStart w:id="12"/>
      <w:commentRangeStart w:id="13"/>
      <w:commentRangeStart w:id="14"/>
      <w:r w:rsidDel="00000000" w:rsidR="00000000" w:rsidRPr="00000000">
        <w:rPr>
          <w:rFonts w:ascii="Inter" w:cs="Inter" w:eastAsia="Inter" w:hAnsi="Inter"/>
          <w:rtl w:val="0"/>
        </w:rPr>
        <w:t xml:space="preserve">Targeted monitoring has been set up or updated so that anomalies or other issues can be detected, and that detected issues can be surfaced in appropriate channels.</w:t>
      </w:r>
    </w:p>
    <w:p w:rsidR="00000000" w:rsidDel="00000000" w:rsidP="00000000" w:rsidRDefault="00000000" w:rsidRPr="00000000" w14:paraId="00000024">
      <w:pPr>
        <w:numPr>
          <w:ilvl w:val="0"/>
          <w:numId w:val="3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Metrics collected after the change can be measured against baselines, and that deviations from those baselines are discoverable.</w:t>
      </w:r>
    </w:p>
    <w:p w:rsidR="00000000" w:rsidDel="00000000" w:rsidP="00000000" w:rsidRDefault="00000000" w:rsidRPr="00000000" w14:paraId="00000025">
      <w:pPr>
        <w:numPr>
          <w:ilvl w:val="0"/>
          <w:numId w:val="35"/>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Alert conditions, either static or anomaly-driven, are created or updated to detect potential issues with that particular release.</w:t>
      </w:r>
    </w:p>
    <w:p w:rsidR="00000000" w:rsidDel="00000000" w:rsidP="00000000" w:rsidRDefault="00000000" w:rsidRPr="00000000" w14:paraId="00000026">
      <w:pPr>
        <w:numPr>
          <w:ilvl w:val="0"/>
          <w:numId w:val="35"/>
        </w:numPr>
        <w:spacing w:after="240" w:before="0" w:beforeAutospacing="0" w:lineRule="auto"/>
        <w:ind w:left="720" w:hanging="360"/>
        <w:rPr>
          <w:rFonts w:ascii="Inter" w:cs="Inter" w:eastAsia="Inter" w:hAnsi="Inter"/>
        </w:rPr>
      </w:pPr>
      <w:commentRangeStart w:id="15"/>
      <w:commentRangeStart w:id="16"/>
      <w:r w:rsidDel="00000000" w:rsidR="00000000" w:rsidRPr="00000000">
        <w:rPr>
          <w:rFonts w:ascii="Inter" w:cs="Inter" w:eastAsia="Inter" w:hAnsi="Inter"/>
          <w:rtl w:val="0"/>
        </w:rPr>
        <w:t xml:space="preserve">Error</w:t>
      </w:r>
      <w:commentRangeEnd w:id="15"/>
      <w:r w:rsidDel="00000000" w:rsidR="00000000" w:rsidRPr="00000000">
        <w:commentReference w:id="15"/>
      </w:r>
      <w:commentRangeEnd w:id="16"/>
      <w:r w:rsidDel="00000000" w:rsidR="00000000" w:rsidRPr="00000000">
        <w:commentReference w:id="16"/>
      </w:r>
      <w:r w:rsidDel="00000000" w:rsidR="00000000" w:rsidRPr="00000000">
        <w:rPr>
          <w:rFonts w:ascii="Inter" w:cs="Inter" w:eastAsia="Inter" w:hAnsi="Inter"/>
          <w:rtl w:val="0"/>
        </w:rPr>
        <w:t xml:space="preserve"> budgets or performance thresholds are up to date and watched/monitored to inform rollback decisions.</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27">
      <w:pPr>
        <w:spacing w:after="2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Pain points</w:t>
      </w:r>
    </w:p>
    <w:p w:rsidR="00000000" w:rsidDel="00000000" w:rsidP="00000000" w:rsidRDefault="00000000" w:rsidRPr="00000000" w14:paraId="00000028">
      <w:pPr>
        <w:numPr>
          <w:ilvl w:val="0"/>
          <w:numId w:val="28"/>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Managing alerts and thresholds is often time-consuming (if manual) or inaccurate (if Terraform is used, for example, to set alerts as part of the release process)</w:t>
      </w:r>
    </w:p>
    <w:p w:rsidR="00000000" w:rsidDel="00000000" w:rsidP="00000000" w:rsidRDefault="00000000" w:rsidRPr="00000000" w14:paraId="00000029">
      <w:pPr>
        <w:numPr>
          <w:ilvl w:val="0"/>
          <w:numId w:val="28"/>
        </w:numPr>
        <w:spacing w:after="0" w:afterAutospacing="0" w:before="0" w:beforeAutospacing="0" w:lineRule="auto"/>
        <w:ind w:left="720" w:hanging="360"/>
        <w:rPr>
          <w:rFonts w:ascii="Inter" w:cs="Inter" w:eastAsia="Inter" w:hAnsi="Inter"/>
        </w:rPr>
      </w:pPr>
      <w:commentRangeStart w:id="17"/>
      <w:r w:rsidDel="00000000" w:rsidR="00000000" w:rsidRPr="00000000">
        <w:rPr>
          <w:rFonts w:ascii="Inter" w:cs="Inter" w:eastAsia="Inter" w:hAnsi="Inter"/>
          <w:rtl w:val="0"/>
        </w:rPr>
        <w:t xml:space="preserve">Poorly correlated alerts post-deployment flood on-call engineers, create noise.</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2A">
      <w:pPr>
        <w:numPr>
          <w:ilvl w:val="0"/>
          <w:numId w:val="28"/>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Teams don’t always clean up “temporary” stuff after concluding the release validation window (alerts, dashboards, etc.).</w:t>
      </w:r>
    </w:p>
    <w:p w:rsidR="00000000" w:rsidDel="00000000" w:rsidP="00000000" w:rsidRDefault="00000000" w:rsidRPr="00000000" w14:paraId="0000002B">
      <w:pPr>
        <w:numPr>
          <w:ilvl w:val="0"/>
          <w:numId w:val="28"/>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As systems become more complex and the rate of change accelerates</w:t>
      </w:r>
    </w:p>
    <w:p w:rsidR="00000000" w:rsidDel="00000000" w:rsidP="00000000" w:rsidRDefault="00000000" w:rsidRPr="00000000" w14:paraId="0000002C">
      <w:pPr>
        <w:pStyle w:val="Heading3"/>
        <w:rPr/>
      </w:pPr>
      <w:bookmarkStart w:colFirst="0" w:colLast="0" w:name="_rtcsc42n350y" w:id="11"/>
      <w:bookmarkEnd w:id="11"/>
      <w:r w:rsidDel="00000000" w:rsidR="00000000" w:rsidRPr="00000000">
        <w:rPr>
          <w:rtl w:val="0"/>
        </w:rPr>
        <w:t xml:space="preserve">Steel thread: Post-deployment incident prevention</w:t>
      </w:r>
    </w:p>
    <w:p w:rsidR="00000000" w:rsidDel="00000000" w:rsidP="00000000" w:rsidRDefault="00000000" w:rsidRPr="00000000" w14:paraId="0000002D">
      <w:pPr>
        <w:spacing w:after="240" w:before="240" w:lineRule="auto"/>
        <w:rPr>
          <w:rFonts w:ascii="Inter" w:cs="Inter" w:eastAsia="Inter" w:hAnsi="Inter"/>
          <w:i w:val="1"/>
          <w:iCs w:val="1"/>
        </w:rPr>
      </w:pPr>
      <w:r w:rsidDel="00000000" w:rsidR="00000000" w:rsidRPr="00000000">
        <w:rPr>
          <w:rFonts w:ascii="Inter" w:cs="Inter" w:eastAsia="Inter" w:hAnsi="Inter"/>
          <w:rtl w:val="0"/>
        </w:rPr>
        <w:t xml:space="preserve">The SRE Agent automates and orchestrates post-deployment monitoring and rollback evaluation and activities, effectively satisfying some of the requirements for an extra human SRE you would “hire” and increasing human SREs’/SRE teams’ capacity while improving their response times.</w:t>
      </w:r>
      <w:r w:rsidDel="00000000" w:rsidR="00000000" w:rsidRPr="00000000">
        <w:rPr>
          <w:rtl w:val="0"/>
        </w:rPr>
      </w:r>
    </w:p>
    <w:p w:rsidR="00000000" w:rsidDel="00000000" w:rsidP="00000000" w:rsidRDefault="00000000" w:rsidRPr="00000000" w14:paraId="0000002E">
      <w:pPr>
        <w:numPr>
          <w:ilvl w:val="0"/>
          <w:numId w:val="15"/>
        </w:numPr>
        <w:spacing w:befor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Invocation, setup, and research scoping</w:t>
      </w:r>
    </w:p>
    <w:p w:rsidR="00000000" w:rsidDel="00000000" w:rsidP="00000000" w:rsidRDefault="00000000" w:rsidRPr="00000000" w14:paraId="0000002F">
      <w:pPr>
        <w:spacing w:after="240" w:lineRule="auto"/>
        <w:ind w:left="720" w:firstLine="0"/>
        <w:rPr>
          <w:rFonts w:ascii="Inter" w:cs="Inter" w:eastAsia="Inter" w:hAnsi="Inter"/>
        </w:rPr>
      </w:pPr>
      <w:r w:rsidDel="00000000" w:rsidR="00000000" w:rsidRPr="00000000">
        <w:rPr>
          <w:rFonts w:ascii="Inter" w:cs="Inter" w:eastAsia="Inter" w:hAnsi="Inter"/>
          <w:rtl w:val="0"/>
        </w:rPr>
        <w:t xml:space="preserve">In this case, a thing occurs, which causes the SRE agent to “wake up” and take first steps toward doing its job (whatever that may end up being.</w:t>
      </w:r>
    </w:p>
    <w:p w:rsidR="00000000" w:rsidDel="00000000" w:rsidP="00000000" w:rsidRDefault="00000000" w:rsidRPr="00000000" w14:paraId="00000030">
      <w:pPr>
        <w:numPr>
          <w:ilvl w:val="1"/>
          <w:numId w:val="15"/>
        </w:numPr>
        <w:spacing w:after="0" w:afterAutospacing="0" w:before="240" w:lineRule="auto"/>
        <w:ind w:left="1440" w:hanging="360"/>
        <w:rPr>
          <w:rFonts w:ascii="Inter" w:cs="Inter" w:eastAsia="Inter" w:hAnsi="Inter"/>
        </w:rPr>
      </w:pPr>
      <w:r w:rsidDel="00000000" w:rsidR="00000000" w:rsidRPr="00000000">
        <w:rPr>
          <w:rFonts w:ascii="Inter" w:cs="Inter" w:eastAsia="Inter" w:hAnsi="Inter"/>
          <w:rtl w:val="0"/>
        </w:rPr>
        <w:t xml:space="preserve">A deployment or other significant change event </w:t>
      </w:r>
      <w:commentRangeStart w:id="18"/>
      <w:r w:rsidDel="00000000" w:rsidR="00000000" w:rsidRPr="00000000">
        <w:rPr>
          <w:rFonts w:ascii="Inter" w:cs="Inter" w:eastAsia="Inter" w:hAnsi="Inter"/>
          <w:rtl w:val="0"/>
        </w:rPr>
        <w:t xml:space="preserve">causes the agent to wake up</w:t>
      </w:r>
      <w:commentRangeEnd w:id="18"/>
      <w:r w:rsidDel="00000000" w:rsidR="00000000" w:rsidRPr="00000000">
        <w:commentReference w:id="18"/>
      </w:r>
      <w:r w:rsidDel="00000000" w:rsidR="00000000" w:rsidRPr="00000000">
        <w:rPr>
          <w:rFonts w:ascii="Inter" w:cs="Inter" w:eastAsia="Inter" w:hAnsi="Inter"/>
          <w:rtl w:val="0"/>
        </w:rPr>
        <w:t xml:space="preserve"> and start doing work. For example, the SRE agent is integrated with change tracking, and springs into action when a change tracking event is recorded.</w:t>
      </w:r>
    </w:p>
    <w:p w:rsidR="00000000" w:rsidDel="00000000" w:rsidP="00000000" w:rsidRDefault="00000000" w:rsidRPr="00000000" w14:paraId="00000031">
      <w:pPr>
        <w:numPr>
          <w:ilvl w:val="2"/>
          <w:numId w:val="15"/>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i w:val="1"/>
          <w:iCs w:val="1"/>
          <w:rtl w:val="0"/>
        </w:rPr>
        <w:t xml:space="preserve">Why? Because most incidents are caused by change events. Enhancing/expanding SRE capacity during periods following change will render a lot of value for customers.</w:t>
      </w:r>
    </w:p>
    <w:p w:rsidR="00000000" w:rsidDel="00000000" w:rsidP="00000000" w:rsidRDefault="00000000" w:rsidRPr="00000000" w14:paraId="00000032">
      <w:pPr>
        <w:numPr>
          <w:ilvl w:val="1"/>
          <w:numId w:val="15"/>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Even at this early stage, agents must do some amount of planning/scoping of next steps (determine what data to query, mostly) or rely on prompting and its own metadata to begin gathering context. </w:t>
      </w:r>
    </w:p>
    <w:p w:rsidR="00000000" w:rsidDel="00000000" w:rsidP="00000000" w:rsidRDefault="00000000" w:rsidRPr="00000000" w14:paraId="00000033">
      <w:pPr>
        <w:numPr>
          <w:ilvl w:val="2"/>
          <w:numId w:val="15"/>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An intelligent agent must use context to inform next steps, but it will also need to understand next steps to get that context. We could possibly embed a lot of this in prompting, at least initially. Also, the agent may rely on metadata to understand everything it can possibly do, period, or which systems it has access to (beyond NRDB, etc.) by way of integrations.</w:t>
      </w:r>
    </w:p>
    <w:p w:rsidR="00000000" w:rsidDel="00000000" w:rsidP="00000000" w:rsidRDefault="00000000" w:rsidRPr="00000000" w14:paraId="00000034">
      <w:pPr>
        <w:numPr>
          <w:ilvl w:val="1"/>
          <w:numId w:val="15"/>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If configured to do so, the agent will notify humans that it has begun work. This should involve </w:t>
      </w:r>
      <w:commentRangeStart w:id="19"/>
      <w:commentRangeStart w:id="20"/>
      <w:commentRangeStart w:id="21"/>
      <w:commentRangeStart w:id="22"/>
      <w:r w:rsidDel="00000000" w:rsidR="00000000" w:rsidRPr="00000000">
        <w:rPr>
          <w:rFonts w:ascii="Inter" w:cs="Inter" w:eastAsia="Inter" w:hAnsi="Inter"/>
          <w:rtl w:val="0"/>
        </w:rPr>
        <w:t xml:space="preserve">notification via a collaboration platform</w:t>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r w:rsidDel="00000000" w:rsidR="00000000" w:rsidRPr="00000000">
        <w:rPr>
          <w:rFonts w:ascii="Inter" w:cs="Inter" w:eastAsia="Inter" w:hAnsi="Inter"/>
          <w:rtl w:val="0"/>
        </w:rPr>
        <w:t xml:space="preserve">, such as Slack or Teams, possibly the creation of a new channel (if the customer has configured it to do that, and perhaps for the MVP we make this a default), and </w:t>
      </w:r>
      <w:commentRangeStart w:id="23"/>
      <w:r w:rsidDel="00000000" w:rsidR="00000000" w:rsidRPr="00000000">
        <w:rPr>
          <w:rFonts w:ascii="Inter" w:cs="Inter" w:eastAsia="Inter" w:hAnsi="Inter"/>
          <w:rtl w:val="0"/>
        </w:rPr>
        <w:t xml:space="preserve">the creation of a WorkItem</w:t>
      </w:r>
      <w:commentRangeEnd w:id="23"/>
      <w:r w:rsidDel="00000000" w:rsidR="00000000" w:rsidRPr="00000000">
        <w:commentReference w:id="23"/>
      </w:r>
      <w:r w:rsidDel="00000000" w:rsidR="00000000" w:rsidRPr="00000000">
        <w:rPr>
          <w:rFonts w:ascii="Inter" w:cs="Inter" w:eastAsia="Inter" w:hAnsi="Inter"/>
          <w:rtl w:val="0"/>
        </w:rPr>
        <w:t xml:space="preserve"> (New Relic entity), which will serve as the record that the agent completed a task (note that if issues are discovered, incidents declared, etc., these may be additional WorkItems—we’ll need to work this out during planning)</w:t>
      </w:r>
    </w:p>
    <w:p w:rsidR="00000000" w:rsidDel="00000000" w:rsidP="00000000" w:rsidRDefault="00000000" w:rsidRPr="00000000" w14:paraId="00000035">
      <w:pPr>
        <w:numPr>
          <w:ilvl w:val="2"/>
          <w:numId w:val="15"/>
        </w:numPr>
        <w:spacing w:after="20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At the very least, this creates an auditable trail (in addition to logs) for humans to follow. But it also helps the agent establish channels or records for communicating with humans, which will be crucial in cases where it needs to loop a human in, either during the research and problem-solving phases or to report a resolution.</w:t>
      </w:r>
    </w:p>
    <w:p w:rsidR="00000000" w:rsidDel="00000000" w:rsidP="00000000" w:rsidRDefault="00000000" w:rsidRPr="00000000" w14:paraId="00000036">
      <w:pPr>
        <w:numPr>
          <w:ilvl w:val="0"/>
          <w:numId w:val="15"/>
        </w:numPr>
        <w:spacing w:befor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Data gathering / watching</w:t>
      </w:r>
      <w:r w:rsidDel="00000000" w:rsidR="00000000" w:rsidRPr="00000000">
        <w:rPr>
          <w:rtl w:val="0"/>
        </w:rPr>
      </w:r>
    </w:p>
    <w:p w:rsidR="00000000" w:rsidDel="00000000" w:rsidP="00000000" w:rsidRDefault="00000000" w:rsidRPr="00000000" w14:paraId="00000037">
      <w:pPr>
        <w:spacing w:after="240" w:lineRule="auto"/>
        <w:ind w:left="720" w:firstLine="0"/>
        <w:rPr>
          <w:rFonts w:ascii="Inter" w:cs="Inter" w:eastAsia="Inter" w:hAnsi="Inter"/>
        </w:rPr>
      </w:pPr>
      <w:r w:rsidDel="00000000" w:rsidR="00000000" w:rsidRPr="00000000">
        <w:rPr>
          <w:rFonts w:ascii="Inter" w:cs="Inter" w:eastAsia="Inter" w:hAnsi="Inter"/>
          <w:rtl w:val="0"/>
        </w:rPr>
        <w:t xml:space="preserve">In order to create a plan of action, agents (, specialists, supporting horizontal agents) must gather relevant information, often from many sources. Gathered data will be used to enrich records, assist with orchestration, etc.</w:t>
      </w:r>
    </w:p>
    <w:p w:rsidR="00000000" w:rsidDel="00000000" w:rsidP="00000000" w:rsidRDefault="00000000" w:rsidRPr="00000000" w14:paraId="00000038">
      <w:pPr>
        <w:numPr>
          <w:ilvl w:val="1"/>
          <w:numId w:val="15"/>
        </w:numPr>
        <w:spacing w:after="0" w:afterAutospacing="0" w:before="240" w:lineRule="auto"/>
        <w:ind w:left="1440" w:hanging="360"/>
        <w:rPr>
          <w:rFonts w:ascii="Inter" w:cs="Inter" w:eastAsia="Inter" w:hAnsi="Inter"/>
        </w:rPr>
      </w:pPr>
      <w:r w:rsidDel="00000000" w:rsidR="00000000" w:rsidRPr="00000000">
        <w:rPr>
          <w:rFonts w:ascii="Inter" w:cs="Inter" w:eastAsia="Inter" w:hAnsi="Inter"/>
          <w:rtl w:val="0"/>
        </w:rPr>
        <w:t xml:space="preserve">Queries for past change tracking events to ground itself in what is or is not typical for a customer. As in, gauging whether this is a routine change to a stable system at a typical time or an unusual or off-time change to a system with a history of issues. </w:t>
      </w:r>
    </w:p>
    <w:p w:rsidR="00000000" w:rsidDel="00000000" w:rsidP="00000000" w:rsidRDefault="00000000" w:rsidRPr="00000000" w14:paraId="00000039">
      <w:pPr>
        <w:numPr>
          <w:ilvl w:val="2"/>
          <w:numId w:val="15"/>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i w:val="1"/>
          <w:iCs w:val="1"/>
          <w:rtl w:val="0"/>
        </w:rPr>
        <w:t xml:space="preserve">Why?</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iCs w:val="1"/>
          <w:rtl w:val="0"/>
        </w:rPr>
        <w:t xml:space="preserve">This context will help the agent assess the relative risk of a change, especially within the context of things that matter to humans, like time of day, day of week, and “rustiness” of the system, all of which could inform the agent’s eventual decisions or recommendations to human responders. </w:t>
      </w:r>
    </w:p>
    <w:p w:rsidR="00000000" w:rsidDel="00000000" w:rsidP="00000000" w:rsidRDefault="00000000" w:rsidRPr="00000000" w14:paraId="0000003A">
      <w:pPr>
        <w:numPr>
          <w:ilvl w:val="1"/>
          <w:numId w:val="15"/>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If the Change Tracking event metadata contains a commit SHA, </w:t>
      </w:r>
      <w:commentRangeStart w:id="24"/>
      <w:r w:rsidDel="00000000" w:rsidR="00000000" w:rsidRPr="00000000">
        <w:rPr>
          <w:rFonts w:ascii="Inter" w:cs="Inter" w:eastAsia="Inter" w:hAnsi="Inter"/>
          <w:rtl w:val="0"/>
        </w:rPr>
        <w:t xml:space="preserve">queries customer version control platform</w:t>
      </w:r>
      <w:commentRangeEnd w:id="24"/>
      <w:r w:rsidDel="00000000" w:rsidR="00000000" w:rsidRPr="00000000">
        <w:commentReference w:id="24"/>
      </w:r>
      <w:r w:rsidDel="00000000" w:rsidR="00000000" w:rsidRPr="00000000">
        <w:rPr>
          <w:rFonts w:ascii="Inter" w:cs="Inter" w:eastAsia="Inter" w:hAnsi="Inter"/>
          <w:rtl w:val="0"/>
        </w:rPr>
        <w:t xml:space="preserve"> for a code diff</w:t>
      </w:r>
    </w:p>
    <w:p w:rsidR="00000000" w:rsidDel="00000000" w:rsidP="00000000" w:rsidRDefault="00000000" w:rsidRPr="00000000" w14:paraId="0000003B">
      <w:pPr>
        <w:numPr>
          <w:ilvl w:val="2"/>
          <w:numId w:val="15"/>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Note: Not sure if this is possible but getting code-level information here would be huge. I believe Codestream might have an approach here we can re-leverage.</w:t>
      </w:r>
    </w:p>
    <w:p w:rsidR="00000000" w:rsidDel="00000000" w:rsidP="00000000" w:rsidRDefault="00000000" w:rsidRPr="00000000" w14:paraId="0000003C">
      <w:pPr>
        <w:numPr>
          <w:ilvl w:val="1"/>
          <w:numId w:val="15"/>
        </w:numPr>
        <w:spacing w:after="0" w:afterAutospacing="0" w:before="0" w:beforeAutospacing="0" w:lineRule="auto"/>
        <w:ind w:left="1440" w:hanging="360"/>
        <w:rPr>
          <w:rFonts w:ascii="Inter" w:cs="Inter" w:eastAsia="Inter" w:hAnsi="Inter"/>
        </w:rPr>
      </w:pPr>
      <w:commentRangeStart w:id="25"/>
      <w:r w:rsidDel="00000000" w:rsidR="00000000" w:rsidRPr="00000000">
        <w:rPr>
          <w:rFonts w:ascii="Inter" w:cs="Inter" w:eastAsia="Inter" w:hAnsi="Inter"/>
          <w:rtl w:val="0"/>
        </w:rPr>
        <w:t xml:space="preserve">Uses RAG to retrieve additional relevant historical data on similar </w:t>
      </w:r>
      <w:commentRangeStart w:id="26"/>
      <w:r w:rsidDel="00000000" w:rsidR="00000000" w:rsidRPr="00000000">
        <w:rPr>
          <w:rFonts w:ascii="Inter" w:cs="Inter" w:eastAsia="Inter" w:hAnsi="Inter"/>
          <w:rtl w:val="0"/>
        </w:rPr>
        <w:t xml:space="preserve">deployments</w:t>
      </w:r>
      <w:commentRangeEnd w:id="26"/>
      <w:r w:rsidDel="00000000" w:rsidR="00000000" w:rsidRPr="00000000">
        <w:commentReference w:id="26"/>
      </w:r>
      <w:r w:rsidDel="00000000" w:rsidR="00000000" w:rsidRPr="00000000">
        <w:rPr>
          <w:rFonts w:ascii="Inter" w:cs="Inter" w:eastAsia="Inter" w:hAnsi="Inter"/>
          <w:rtl w:val="0"/>
        </w:rPr>
        <w:t xml:space="preserve"> or known issues that followed deployments (e.g. post-incident reports where the cause was a change, etc.).</w:t>
      </w:r>
      <w:commentRangeEnd w:id="25"/>
      <w:r w:rsidDel="00000000" w:rsidR="00000000" w:rsidRPr="00000000">
        <w:commentReference w:id="25"/>
      </w:r>
      <w:r w:rsidDel="00000000" w:rsidR="00000000" w:rsidRPr="00000000">
        <w:rPr>
          <w:rFonts w:ascii="Inter" w:cs="Inter" w:eastAsia="Inter" w:hAnsi="Inter"/>
          <w:rtl w:val="0"/>
        </w:rPr>
        <w:t xml:space="preserve"> Also queries RAG for runbooks related to changed entities.</w:t>
      </w:r>
    </w:p>
    <w:p w:rsidR="00000000" w:rsidDel="00000000" w:rsidP="00000000" w:rsidRDefault="00000000" w:rsidRPr="00000000" w14:paraId="0000003D">
      <w:pPr>
        <w:numPr>
          <w:ilvl w:val="2"/>
          <w:numId w:val="15"/>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i w:val="1"/>
          <w:iCs w:val="1"/>
          <w:rtl w:val="0"/>
        </w:rPr>
        <w:t xml:space="preserve">Why? This helps enhance its risk assessment by compiling evidence about changes to this entity or system leading to incidents (along with severity and impact data, etc.). Indexed runbooks will also prepare it to advise human responders in the event of an issue. </w:t>
      </w:r>
    </w:p>
    <w:p w:rsidR="00000000" w:rsidDel="00000000" w:rsidP="00000000" w:rsidRDefault="00000000" w:rsidRPr="00000000" w14:paraId="0000003E">
      <w:pPr>
        <w:numPr>
          <w:ilvl w:val="1"/>
          <w:numId w:val="15"/>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Pulls baselines, error budgets, alert conditions and events, performance metrics from (MELT, etc.) from before the change. The agent should check basically every potential data source in New Relic for the given entity to see what it’s working with.</w:t>
      </w:r>
    </w:p>
    <w:p w:rsidR="00000000" w:rsidDel="00000000" w:rsidP="00000000" w:rsidRDefault="00000000" w:rsidRPr="00000000" w14:paraId="0000003F">
      <w:pPr>
        <w:numPr>
          <w:ilvl w:val="2"/>
          <w:numId w:val="15"/>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In order to monitor the impact of the change and determine what’s good or bad, it needs to set baselines.</w:t>
      </w:r>
    </w:p>
    <w:p w:rsidR="00000000" w:rsidDel="00000000" w:rsidP="00000000" w:rsidRDefault="00000000" w:rsidRPr="00000000" w14:paraId="00000040">
      <w:pPr>
        <w:numPr>
          <w:ilvl w:val="1"/>
          <w:numId w:val="15"/>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If integrated with Teams/Slack, looks for new channels with titles or contents matching the details of change. The agent could also get this information from the change tracking event metadata if it is provided there. Or, if the agent was configured to set up a new Teams/Slack channel when it began its work, it can use that.</w:t>
      </w:r>
    </w:p>
    <w:p w:rsidR="00000000" w:rsidDel="00000000" w:rsidP="00000000" w:rsidRDefault="00000000" w:rsidRPr="00000000" w14:paraId="00000041">
      <w:pPr>
        <w:numPr>
          <w:ilvl w:val="2"/>
          <w:numId w:val="15"/>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i w:val="1"/>
          <w:iCs w:val="1"/>
          <w:rtl w:val="0"/>
        </w:rPr>
        <w:t xml:space="preserve">Why?</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iCs w:val="1"/>
          <w:rtl w:val="0"/>
        </w:rPr>
        <w:t xml:space="preserve">This helps the agent know where to post updates or monitor chatter about the change as it does its ongoing assessment/makes recommendations.</w:t>
      </w:r>
    </w:p>
    <w:p w:rsidR="00000000" w:rsidDel="00000000" w:rsidP="00000000" w:rsidRDefault="00000000" w:rsidRPr="00000000" w14:paraId="00000042">
      <w:pPr>
        <w:numPr>
          <w:ilvl w:val="1"/>
          <w:numId w:val="15"/>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Queries New Relic Entity Platform for important Entity metadata. Contextualizes the changed and gathered data with entity relationships.</w:t>
      </w:r>
    </w:p>
    <w:p w:rsidR="00000000" w:rsidDel="00000000" w:rsidP="00000000" w:rsidRDefault="00000000" w:rsidRPr="00000000" w14:paraId="00000043">
      <w:pPr>
        <w:numPr>
          <w:ilvl w:val="2"/>
          <w:numId w:val="15"/>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i w:val="1"/>
          <w:iCs w:val="1"/>
          <w:rtl w:val="0"/>
        </w:rPr>
        <w:t xml:space="preserve">Why? Issues with APM entities may have different implications for a business than K8s entities (just as an example), and this may inform the agent’s reasoning, planning, and eventual reporting to/communication with a human. Also, understanding entity relationships will inform the change’s risk profile.</w:t>
      </w:r>
    </w:p>
    <w:p w:rsidR="00000000" w:rsidDel="00000000" w:rsidP="00000000" w:rsidRDefault="00000000" w:rsidRPr="00000000" w14:paraId="00000044">
      <w:pPr>
        <w:numPr>
          <w:ilvl w:val="1"/>
          <w:numId w:val="15"/>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Figures out which existing alert conditions are covering related entities, signals, etc.</w:t>
      </w:r>
    </w:p>
    <w:p w:rsidR="00000000" w:rsidDel="00000000" w:rsidP="00000000" w:rsidRDefault="00000000" w:rsidRPr="00000000" w14:paraId="00000045">
      <w:pPr>
        <w:numPr>
          <w:ilvl w:val="2"/>
          <w:numId w:val="15"/>
        </w:numPr>
        <w:spacing w:after="20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Basically, the agent should find out which alert events from which conditions it should watch out for as it monitors this change. This will also tell it which alert conditions may need to be updated. It will also alert it to blind spots.</w:t>
      </w:r>
    </w:p>
    <w:p w:rsidR="00000000" w:rsidDel="00000000" w:rsidP="00000000" w:rsidRDefault="00000000" w:rsidRPr="00000000" w14:paraId="00000046">
      <w:pPr>
        <w:numPr>
          <w:ilvl w:val="0"/>
          <w:numId w:val="15"/>
        </w:numPr>
        <w:spacing w:befor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Interpretation</w:t>
      </w:r>
    </w:p>
    <w:p w:rsidR="00000000" w:rsidDel="00000000" w:rsidP="00000000" w:rsidRDefault="00000000" w:rsidRPr="00000000" w14:paraId="00000047">
      <w:pPr>
        <w:spacing w:after="240" w:lineRule="auto"/>
        <w:ind w:left="720" w:firstLine="0"/>
        <w:rPr>
          <w:rFonts w:ascii="Inter" w:cs="Inter" w:eastAsia="Inter" w:hAnsi="Inter"/>
        </w:rPr>
      </w:pPr>
      <w:r w:rsidDel="00000000" w:rsidR="00000000" w:rsidRPr="00000000">
        <w:rPr>
          <w:rFonts w:ascii="Inter" w:cs="Inter" w:eastAsia="Inter" w:hAnsi="Inter"/>
          <w:rtl w:val="0"/>
        </w:rPr>
        <w:t xml:space="preserve">Now that the agent has context and data about the current conditions and nature of the scenario, it must make some assessments. The outcomes of those assessments will be instrumental in the planning stage.</w:t>
      </w:r>
    </w:p>
    <w:p w:rsidR="00000000" w:rsidDel="00000000" w:rsidP="00000000" w:rsidRDefault="00000000" w:rsidRPr="00000000" w14:paraId="00000048">
      <w:pPr>
        <w:numPr>
          <w:ilvl w:val="1"/>
          <w:numId w:val="15"/>
        </w:numPr>
        <w:spacing w:after="0" w:afterAutospacing="0" w:before="240" w:lineRule="auto"/>
        <w:ind w:left="1440" w:hanging="360"/>
      </w:pPr>
      <w:r w:rsidDel="00000000" w:rsidR="00000000" w:rsidRPr="00000000">
        <w:rPr>
          <w:rFonts w:ascii="Inter" w:cs="Inter" w:eastAsia="Inter" w:hAnsi="Inter"/>
          <w:rtl w:val="0"/>
        </w:rPr>
        <w:t xml:space="preserve">Determines a change’s risk profile based on data gathered previously.</w:t>
      </w:r>
    </w:p>
    <w:p w:rsidR="00000000" w:rsidDel="00000000" w:rsidP="00000000" w:rsidRDefault="00000000" w:rsidRPr="00000000" w14:paraId="00000049">
      <w:pPr>
        <w:numPr>
          <w:ilvl w:val="2"/>
          <w:numId w:val="15"/>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While the SRE agent should be capable of identifying and resolving issues related to any change, determining the relative risk of a change will inform how the agent plans next steps and how quickly it will fall back to looping in a human if a problem occurs.</w:t>
      </w:r>
      <w:r w:rsidDel="00000000" w:rsidR="00000000" w:rsidRPr="00000000">
        <w:rPr>
          <w:rtl w:val="0"/>
        </w:rPr>
      </w:r>
    </w:p>
    <w:p w:rsidR="00000000" w:rsidDel="00000000" w:rsidP="00000000" w:rsidRDefault="00000000" w:rsidRPr="00000000" w14:paraId="0000004A">
      <w:pPr>
        <w:numPr>
          <w:ilvl w:val="1"/>
          <w:numId w:val="15"/>
        </w:numPr>
        <w:spacing w:after="0" w:afterAutospacing="0" w:before="0" w:beforeAutospacing="0" w:lineRule="auto"/>
        <w:ind w:left="1440" w:hanging="360"/>
        <w:rPr>
          <w:rFonts w:ascii="Inter" w:cs="Inter" w:eastAsia="Inter" w:hAnsi="Inter"/>
        </w:rPr>
      </w:pPr>
      <w:commentRangeStart w:id="27"/>
      <w:r w:rsidDel="00000000" w:rsidR="00000000" w:rsidRPr="00000000">
        <w:rPr>
          <w:rFonts w:ascii="Inter" w:cs="Inter" w:eastAsia="Inter" w:hAnsi="Inter"/>
          <w:rtl w:val="0"/>
        </w:rPr>
        <w:t xml:space="preserve">Forecasts (and re-forecasts) key signals after change</w:t>
      </w:r>
    </w:p>
    <w:p w:rsidR="00000000" w:rsidDel="00000000" w:rsidP="00000000" w:rsidRDefault="00000000" w:rsidRPr="00000000" w14:paraId="0000004B">
      <w:pPr>
        <w:numPr>
          <w:ilvl w:val="2"/>
          <w:numId w:val="15"/>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If the agent sees that a signal is trending negatively (after an appropriate amount of bake-in time), it may adjust next steps or send an early warning to a human</w:t>
      </w:r>
      <w:commentRangeEnd w:id="27"/>
      <w:r w:rsidDel="00000000" w:rsidR="00000000" w:rsidRPr="00000000">
        <w:commentReference w:id="27"/>
      </w:r>
      <w:r w:rsidDel="00000000" w:rsidR="00000000" w:rsidRPr="00000000">
        <w:rPr>
          <w:rFonts w:ascii="Inter" w:cs="Inter" w:eastAsia="Inter" w:hAnsi="Inter"/>
          <w:i w:val="1"/>
          <w:iCs w:val="1"/>
          <w:rtl w:val="0"/>
        </w:rPr>
        <w:t xml:space="preserve">.</w:t>
      </w:r>
    </w:p>
    <w:p w:rsidR="00000000" w:rsidDel="00000000" w:rsidP="00000000" w:rsidRDefault="00000000" w:rsidRPr="00000000" w14:paraId="0000004C">
      <w:pPr>
        <w:numPr>
          <w:ilvl w:val="1"/>
          <w:numId w:val="15"/>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The agent assesses whether it can be successful in monitoring the success/failure of this change. To do so, assess the importance of gaps in available data/information that may affect its ability to assess the change or identify issues (or a human’s ability to do so, for that matter). Examples could include missing alert coverage, a lack of entity information or telemetry, missing logs, incomplete instrumentation, or whatever. </w:t>
      </w:r>
    </w:p>
    <w:p w:rsidR="00000000" w:rsidDel="00000000" w:rsidP="00000000" w:rsidRDefault="00000000" w:rsidRPr="00000000" w14:paraId="0000004D">
      <w:pPr>
        <w:numPr>
          <w:ilvl w:val="2"/>
          <w:numId w:val="15"/>
        </w:numPr>
        <w:spacing w:after="20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By noting and weighing visibility issues and deciding if it has a high probability for success, the agent can decide to “fall back” to copilot mode and help a human vs. striking out autonomously. </w:t>
      </w:r>
    </w:p>
    <w:p w:rsidR="00000000" w:rsidDel="00000000" w:rsidP="00000000" w:rsidRDefault="00000000" w:rsidRPr="00000000" w14:paraId="0000004E">
      <w:pPr>
        <w:numPr>
          <w:ilvl w:val="0"/>
          <w:numId w:val="15"/>
        </w:numPr>
        <w:spacing w:befor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Planning stage</w:t>
      </w:r>
    </w:p>
    <w:p w:rsidR="00000000" w:rsidDel="00000000" w:rsidP="00000000" w:rsidRDefault="00000000" w:rsidRPr="00000000" w14:paraId="0000004F">
      <w:pPr>
        <w:spacing w:after="240" w:lineRule="auto"/>
        <w:ind w:left="720" w:firstLine="0"/>
        <w:rPr>
          <w:rFonts w:ascii="Inter" w:cs="Inter" w:eastAsia="Inter" w:hAnsi="Inter"/>
        </w:rPr>
      </w:pPr>
      <w:r w:rsidDel="00000000" w:rsidR="00000000" w:rsidRPr="00000000">
        <w:rPr>
          <w:rFonts w:ascii="Inter" w:cs="Inter" w:eastAsia="Inter" w:hAnsi="Inter"/>
          <w:rtl w:val="0"/>
        </w:rPr>
        <w:t xml:space="preserve">Now that the agent has its initial set of data and “opinions” about what that data means, it must construct a plan for how it can best do its SRE “job.” Its job should be defined in its prompting or based on additional instructions given by humans.</w:t>
      </w:r>
    </w:p>
    <w:p w:rsidR="00000000" w:rsidDel="00000000" w:rsidP="00000000" w:rsidRDefault="00000000" w:rsidRPr="00000000" w14:paraId="00000050">
      <w:pPr>
        <w:spacing w:after="240" w:before="240" w:lineRule="auto"/>
        <w:ind w:left="720" w:firstLine="0"/>
        <w:rPr>
          <w:rFonts w:ascii="Inter" w:cs="Inter" w:eastAsia="Inter" w:hAnsi="Inter"/>
        </w:rPr>
      </w:pPr>
      <w:r w:rsidDel="00000000" w:rsidR="00000000" w:rsidRPr="00000000">
        <w:rPr>
          <w:rFonts w:ascii="Inter" w:cs="Inter" w:eastAsia="Inter" w:hAnsi="Inter"/>
          <w:rtl w:val="0"/>
        </w:rPr>
        <w:t xml:space="preserve">Note: This section and the following section “Taking action” show just one example of the kinds of plans/actions an agent can take. There may be others, and they will change as the agent is given additional capabilities, integrated with more systems, etc.</w:t>
      </w:r>
    </w:p>
    <w:p w:rsidR="00000000" w:rsidDel="00000000" w:rsidP="00000000" w:rsidRDefault="00000000" w:rsidRPr="00000000" w14:paraId="00000051">
      <w:pPr>
        <w:numPr>
          <w:ilvl w:val="1"/>
          <w:numId w:val="15"/>
        </w:numPr>
        <w:spacing w:after="0" w:afterAutospacing="0" w:before="240" w:lineRule="auto"/>
        <w:ind w:left="1440" w:hanging="360"/>
        <w:rPr>
          <w:rFonts w:ascii="Inter" w:cs="Inter" w:eastAsia="Inter" w:hAnsi="Inter"/>
        </w:rPr>
      </w:pPr>
      <w:r w:rsidDel="00000000" w:rsidR="00000000" w:rsidRPr="00000000">
        <w:rPr>
          <w:rFonts w:ascii="Inter" w:cs="Inter" w:eastAsia="Inter" w:hAnsi="Inter"/>
          <w:rtl w:val="0"/>
        </w:rPr>
        <w:t xml:space="preserve">Based on gathered information and analysis, the agent plots out what it or other agents should do next in order to complete the job. </w:t>
      </w:r>
    </w:p>
    <w:p w:rsidR="00000000" w:rsidDel="00000000" w:rsidP="00000000" w:rsidRDefault="00000000" w:rsidRPr="00000000" w14:paraId="00000052">
      <w:pPr>
        <w:numPr>
          <w:ilvl w:val="1"/>
          <w:numId w:val="15"/>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This “plan of action” is greatly influenced by the agent’s own confidence in its ability to do the job on its own. If its confidence score is below some configurable threshold, it will prioritize “human in the loop” steps as part of its plan. Note that this plan of action could comprise one or more New Relic WorkItems.</w:t>
      </w:r>
    </w:p>
    <w:p w:rsidR="00000000" w:rsidDel="00000000" w:rsidP="00000000" w:rsidRDefault="00000000" w:rsidRPr="00000000" w14:paraId="00000053">
      <w:pPr>
        <w:numPr>
          <w:ilvl w:val="1"/>
          <w:numId w:val="15"/>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In this case, the agent decides it should </w:t>
      </w:r>
    </w:p>
    <w:p w:rsidR="00000000" w:rsidDel="00000000" w:rsidP="00000000" w:rsidRDefault="00000000" w:rsidRPr="00000000" w14:paraId="00000054">
      <w:pPr>
        <w:numPr>
          <w:ilvl w:val="2"/>
          <w:numId w:val="15"/>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Adjust and create some alert conditions and error budgets</w:t>
      </w:r>
    </w:p>
    <w:p w:rsidR="00000000" w:rsidDel="00000000" w:rsidP="00000000" w:rsidRDefault="00000000" w:rsidRPr="00000000" w14:paraId="00000055">
      <w:pPr>
        <w:numPr>
          <w:ilvl w:val="2"/>
          <w:numId w:val="15"/>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Create new synthetic monitors</w:t>
      </w:r>
    </w:p>
    <w:p w:rsidR="00000000" w:rsidDel="00000000" w:rsidP="00000000" w:rsidRDefault="00000000" w:rsidRPr="00000000" w14:paraId="00000056">
      <w:pPr>
        <w:numPr>
          <w:ilvl w:val="2"/>
          <w:numId w:val="15"/>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Create some dashboards for humans and provide those via a Slack channel</w:t>
      </w:r>
    </w:p>
    <w:p w:rsidR="00000000" w:rsidDel="00000000" w:rsidP="00000000" w:rsidRDefault="00000000" w:rsidRPr="00000000" w14:paraId="00000057">
      <w:pPr>
        <w:numPr>
          <w:ilvl w:val="2"/>
          <w:numId w:val="15"/>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Continue autonomously monitoring the deployment by re-querying data at some calculated rate for some calculated amount of time</w:t>
      </w:r>
    </w:p>
    <w:p w:rsidR="00000000" w:rsidDel="00000000" w:rsidP="00000000" w:rsidRDefault="00000000" w:rsidRPr="00000000" w14:paraId="00000058">
      <w:pPr>
        <w:numPr>
          <w:ilvl w:val="2"/>
          <w:numId w:val="15"/>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Correlate alert events, anomalies, and other interesting observations and post summarized interpretrations in designated Slack channel</w:t>
      </w:r>
    </w:p>
    <w:p w:rsidR="00000000" w:rsidDel="00000000" w:rsidP="00000000" w:rsidRDefault="00000000" w:rsidRPr="00000000" w14:paraId="00000059">
      <w:pPr>
        <w:numPr>
          <w:ilvl w:val="2"/>
          <w:numId w:val="15"/>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Set conditions for a rollback (makes a decision about what would need to be true e.g. thresholds crossed) for it to autonomously initiate rollback</w:t>
      </w:r>
    </w:p>
    <w:p w:rsidR="00000000" w:rsidDel="00000000" w:rsidP="00000000" w:rsidRDefault="00000000" w:rsidRPr="00000000" w14:paraId="0000005A">
      <w:pPr>
        <w:numPr>
          <w:ilvl w:val="2"/>
          <w:numId w:val="15"/>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If rollback occurs, conduct an analysis to determine why the deployment caused issues, if possible.</w:t>
      </w:r>
    </w:p>
    <w:p w:rsidR="00000000" w:rsidDel="00000000" w:rsidP="00000000" w:rsidRDefault="00000000" w:rsidRPr="00000000" w14:paraId="0000005B">
      <w:pPr>
        <w:numPr>
          <w:ilvl w:val="2"/>
          <w:numId w:val="15"/>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After some calculated amount of time, if no rollback has occurred, provide a final summarized report to humans in designated Slack channel</w:t>
      </w:r>
    </w:p>
    <w:p w:rsidR="00000000" w:rsidDel="00000000" w:rsidP="00000000" w:rsidRDefault="00000000" w:rsidRPr="00000000" w14:paraId="0000005C">
      <w:pPr>
        <w:numPr>
          <w:ilvl w:val="2"/>
          <w:numId w:val="15"/>
        </w:numPr>
        <w:ind w:left="2160" w:hanging="360"/>
        <w:rPr>
          <w:rFonts w:ascii="Inter" w:cs="Inter" w:eastAsia="Inter" w:hAnsi="Inter"/>
        </w:rPr>
      </w:pPr>
      <w:r w:rsidDel="00000000" w:rsidR="00000000" w:rsidRPr="00000000">
        <w:rPr>
          <w:rFonts w:ascii="Inter" w:cs="Inter" w:eastAsia="Inter" w:hAnsi="Inter"/>
          <w:rtl w:val="0"/>
        </w:rPr>
        <w:t xml:space="preserve">If necessary, initiate another Agentic Orchestration run to assess outcomes and take additional measures, if necessary.</w:t>
      </w:r>
    </w:p>
    <w:p w:rsidR="00000000" w:rsidDel="00000000" w:rsidP="00000000" w:rsidRDefault="00000000" w:rsidRPr="00000000" w14:paraId="0000005D">
      <w:pPr>
        <w:numPr>
          <w:ilvl w:val="1"/>
          <w:numId w:val="15"/>
        </w:numPr>
        <w:spacing w:after="200" w:lineRule="auto"/>
        <w:ind w:left="1440" w:hanging="360"/>
        <w:rPr>
          <w:rFonts w:ascii="Inter" w:cs="Inter" w:eastAsia="Inter" w:hAnsi="Inter"/>
        </w:rPr>
      </w:pPr>
      <w:r w:rsidDel="00000000" w:rsidR="00000000" w:rsidRPr="00000000">
        <w:rPr>
          <w:rFonts w:ascii="Inter" w:cs="Inter" w:eastAsia="Inter" w:hAnsi="Inter"/>
          <w:rtl w:val="0"/>
        </w:rPr>
        <w:t xml:space="preserve">Depending on configuration or its confidence in its own ability, agent may ping humans in Slack channel for confirmation of plan before proceeding.</w:t>
      </w:r>
    </w:p>
    <w:p w:rsidR="00000000" w:rsidDel="00000000" w:rsidP="00000000" w:rsidRDefault="00000000" w:rsidRPr="00000000" w14:paraId="0000005E">
      <w:pPr>
        <w:numPr>
          <w:ilvl w:val="0"/>
          <w:numId w:val="15"/>
        </w:numPr>
        <w:spacing w:before="20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Action and ongoing re-evaluation stage</w:t>
      </w:r>
    </w:p>
    <w:p w:rsidR="00000000" w:rsidDel="00000000" w:rsidP="00000000" w:rsidRDefault="00000000" w:rsidRPr="00000000" w14:paraId="0000005F">
      <w:pPr>
        <w:ind w:left="720" w:firstLine="0"/>
        <w:rPr>
          <w:rFonts w:ascii="Inter" w:cs="Inter" w:eastAsia="Inter" w:hAnsi="Inter"/>
          <w:i w:val="1"/>
          <w:iCs w:val="1"/>
        </w:rPr>
      </w:pPr>
      <w:r w:rsidDel="00000000" w:rsidR="00000000" w:rsidRPr="00000000">
        <w:rPr>
          <w:rFonts w:ascii="Inter" w:cs="Inter" w:eastAsia="Inter" w:hAnsi="Inter"/>
          <w:rtl w:val="0"/>
        </w:rPr>
        <w:t xml:space="preserve">The action stage should simply be the execution of planned actions (and continuous evaluation of the outcome of actions). Details are provided below for the sake of clarity. </w:t>
      </w:r>
      <w:r w:rsidDel="00000000" w:rsidR="00000000" w:rsidRPr="00000000">
        <w:rPr>
          <w:rFonts w:ascii="Inter" w:cs="Inter" w:eastAsia="Inter" w:hAnsi="Inter"/>
          <w:i w:val="1"/>
          <w:iCs w:val="1"/>
          <w:rtl w:val="0"/>
        </w:rPr>
        <w:t xml:space="preserve">Note that in this case, the agent’s own criteria for initiating a rollback are met so it completes the corresponding action (either the rollback itself or a ping to humans with a recommendation).</w:t>
      </w:r>
    </w:p>
    <w:p w:rsidR="00000000" w:rsidDel="00000000" w:rsidP="00000000" w:rsidRDefault="00000000" w:rsidRPr="00000000" w14:paraId="00000060">
      <w:pPr>
        <w:spacing w:after="240" w:before="240" w:lineRule="auto"/>
        <w:ind w:left="720" w:firstLine="0"/>
        <w:rPr>
          <w:rFonts w:ascii="Inter" w:cs="Inter" w:eastAsia="Inter" w:hAnsi="Inter"/>
        </w:rPr>
      </w:pPr>
      <w:r w:rsidDel="00000000" w:rsidR="00000000" w:rsidRPr="00000000">
        <w:rPr>
          <w:rFonts w:ascii="Inter" w:cs="Inter" w:eastAsia="Inter" w:hAnsi="Inter"/>
          <w:b w:val="1"/>
          <w:bCs w:val="1"/>
          <w:color w:val="ff0000"/>
          <w:rtl w:val="0"/>
        </w:rPr>
        <w:t xml:space="preserve">Critically,</w:t>
      </w:r>
      <w:r w:rsidDel="00000000" w:rsidR="00000000" w:rsidRPr="00000000">
        <w:rPr>
          <w:rFonts w:ascii="Inter" w:cs="Inter" w:eastAsia="Inter" w:hAnsi="Inter"/>
          <w:rtl w:val="0"/>
        </w:rPr>
        <w:t xml:space="preserve"> the agent must assess the outcome of each of its actions to ensure accuracy, success/lack of harm. If at any point it discovers an issue with its own work, it should reattempt or switch to “copilot mode” by looping a human in and awaiting more instruction before proceeding.</w:t>
      </w:r>
    </w:p>
    <w:p w:rsidR="00000000" w:rsidDel="00000000" w:rsidP="00000000" w:rsidRDefault="00000000" w:rsidRPr="00000000" w14:paraId="00000061">
      <w:pPr>
        <w:numPr>
          <w:ilvl w:val="1"/>
          <w:numId w:val="15"/>
        </w:numPr>
        <w:spacing w:after="0" w:afterAutospacing="0" w:before="240" w:lineRule="auto"/>
        <w:ind w:left="1440" w:hanging="360"/>
      </w:pPr>
      <w:r w:rsidDel="00000000" w:rsidR="00000000" w:rsidRPr="00000000">
        <w:rPr>
          <w:rFonts w:ascii="Inter" w:cs="Inter" w:eastAsia="Inter" w:hAnsi="Inter"/>
          <w:rtl w:val="0"/>
        </w:rPr>
        <w:t xml:space="preserve">Calculates a new short-term error budget (e.g., 5-minute or 30-minute windows) to reflect the updated entity’s SLO constraints (from New Relic Service Levels).</w:t>
      </w:r>
    </w:p>
    <w:p w:rsidR="00000000" w:rsidDel="00000000" w:rsidP="00000000" w:rsidRDefault="00000000" w:rsidRPr="00000000" w14:paraId="00000062">
      <w:pPr>
        <w:numPr>
          <w:ilvl w:val="2"/>
          <w:numId w:val="15"/>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Arguably, achieving SLO targets is the single-most important reliability metric for an engineering/SRE team. At the same time, maintaining and adjusting error budgets can be arduous or difficult. Therefore, this is one of the most valuable automations an agent can perform before an issue/incident occurs. </w:t>
      </w:r>
      <w:r w:rsidDel="00000000" w:rsidR="00000000" w:rsidRPr="00000000">
        <w:rPr>
          <w:rtl w:val="0"/>
        </w:rPr>
      </w:r>
    </w:p>
    <w:p w:rsidR="00000000" w:rsidDel="00000000" w:rsidP="00000000" w:rsidRDefault="00000000" w:rsidRPr="00000000" w14:paraId="00000063">
      <w:pPr>
        <w:numPr>
          <w:ilvl w:val="1"/>
          <w:numId w:val="15"/>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Dynamically creates or updates alert conditions (or synthetic checks) based on the new release’s risk profile.</w:t>
      </w:r>
    </w:p>
    <w:p w:rsidR="00000000" w:rsidDel="00000000" w:rsidP="00000000" w:rsidRDefault="00000000" w:rsidRPr="00000000" w14:paraId="00000064">
      <w:pPr>
        <w:numPr>
          <w:ilvl w:val="1"/>
          <w:numId w:val="15"/>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Adjusts the frequency of its own re-queries (e.g., more frequent checks in the first 30 minutes post-deployment) based on trends, forecasts</w:t>
      </w:r>
    </w:p>
    <w:p w:rsidR="00000000" w:rsidDel="00000000" w:rsidP="00000000" w:rsidRDefault="00000000" w:rsidRPr="00000000" w14:paraId="00000065">
      <w:pPr>
        <w:numPr>
          <w:ilvl w:val="1"/>
          <w:numId w:val="15"/>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Spins up dashboards, sets custom alert thresholds, and triggers synthetic tests.</w:t>
      </w:r>
    </w:p>
    <w:p w:rsidR="00000000" w:rsidDel="00000000" w:rsidP="00000000" w:rsidRDefault="00000000" w:rsidRPr="00000000" w14:paraId="00000066">
      <w:pPr>
        <w:numPr>
          <w:ilvl w:val="1"/>
          <w:numId w:val="15"/>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Consolidates newly triggered alerts into a single “incident thread” on collaboration platforms (Slack, Teams) rather than spamming multiple tickets.</w:t>
      </w:r>
    </w:p>
    <w:p w:rsidR="00000000" w:rsidDel="00000000" w:rsidP="00000000" w:rsidRDefault="00000000" w:rsidRPr="00000000" w14:paraId="00000067">
      <w:pPr>
        <w:numPr>
          <w:ilvl w:val="1"/>
          <w:numId w:val="15"/>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Because the agent sees, based on ongoing monitoring, that its own criteria for a rollback are met, it </w:t>
      </w:r>
      <w:r w:rsidDel="00000000" w:rsidR="00000000" w:rsidRPr="00000000">
        <w:rPr>
          <w:rFonts w:ascii="Inter" w:cs="Inter" w:eastAsia="Inter" w:hAnsi="Inter"/>
          <w:b w:val="1"/>
          <w:bCs w:val="1"/>
          <w:rtl w:val="0"/>
        </w:rPr>
        <w:t xml:space="preserve">auto-initiates</w:t>
      </w:r>
      <w:r w:rsidDel="00000000" w:rsidR="00000000" w:rsidRPr="00000000">
        <w:rPr>
          <w:rFonts w:ascii="Inter" w:cs="Inter" w:eastAsia="Inter" w:hAnsi="Inter"/>
          <w:rtl w:val="0"/>
        </w:rPr>
        <w:t xml:space="preserve"> a rollback procedure or provides a recommended rollback plan if it does not have permission to do one itself. </w:t>
      </w:r>
    </w:p>
    <w:p w:rsidR="00000000" w:rsidDel="00000000" w:rsidP="00000000" w:rsidRDefault="00000000" w:rsidRPr="00000000" w14:paraId="00000068">
      <w:pPr>
        <w:numPr>
          <w:ilvl w:val="2"/>
          <w:numId w:val="15"/>
        </w:numPr>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Note that this should be done via an Autoflow.</w:t>
      </w:r>
    </w:p>
    <w:p w:rsidR="00000000" w:rsidDel="00000000" w:rsidP="00000000" w:rsidRDefault="00000000" w:rsidRPr="00000000" w14:paraId="00000069">
      <w:pPr>
        <w:numPr>
          <w:ilvl w:val="1"/>
          <w:numId w:val="15"/>
        </w:numPr>
        <w:spacing w:after="200" w:lineRule="auto"/>
        <w:ind w:left="1440" w:hanging="360"/>
        <w:rPr>
          <w:rFonts w:ascii="Inter" w:cs="Inter" w:eastAsia="Inter" w:hAnsi="Inter"/>
        </w:rPr>
      </w:pPr>
      <w:r w:rsidDel="00000000" w:rsidR="00000000" w:rsidRPr="00000000">
        <w:rPr>
          <w:rFonts w:ascii="Inter" w:cs="Inter" w:eastAsia="Inter" w:hAnsi="Inter"/>
          <w:rtl w:val="0"/>
        </w:rPr>
        <w:t xml:space="preserve">Because significant action was taken, the agent creates a post-incident report, New Relic WorkItem with corresponding Jira Issue to help humans maintain a paper trail. </w:t>
      </w:r>
    </w:p>
    <w:p w:rsidR="00000000" w:rsidDel="00000000" w:rsidP="00000000" w:rsidRDefault="00000000" w:rsidRPr="00000000" w14:paraId="0000006A">
      <w:pPr>
        <w:numPr>
          <w:ilvl w:val="0"/>
          <w:numId w:val="15"/>
        </w:numPr>
        <w:spacing w:befor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Additional data gathering, interpretation, planning &amp; action cycles</w:t>
      </w:r>
    </w:p>
    <w:p w:rsidR="00000000" w:rsidDel="00000000" w:rsidP="00000000" w:rsidRDefault="00000000" w:rsidRPr="00000000" w14:paraId="0000006B">
      <w:pPr>
        <w:ind w:left="720" w:firstLine="0"/>
        <w:rPr>
          <w:rFonts w:ascii="Inter" w:cs="Inter" w:eastAsia="Inter" w:hAnsi="Inter"/>
        </w:rPr>
      </w:pPr>
      <w:r w:rsidDel="00000000" w:rsidR="00000000" w:rsidRPr="00000000">
        <w:rPr>
          <w:rFonts w:ascii="Inter" w:cs="Inter" w:eastAsia="Inter" w:hAnsi="Inter"/>
          <w:rtl w:val="0"/>
        </w:rPr>
        <w:t xml:space="preserve">After an agent completes a course of action, it must assess its impact and make additional plans, take additional actions if necessary. Basically, the cycle repeats itself until the agent does not need to complete any further action or it's stopped by some limit (for cost reasons for example).</w:t>
      </w:r>
    </w:p>
    <w:p w:rsidR="00000000" w:rsidDel="00000000" w:rsidP="00000000" w:rsidRDefault="00000000" w:rsidRPr="00000000" w14:paraId="0000006C">
      <w:pPr>
        <w:numPr>
          <w:ilvl w:val="1"/>
          <w:numId w:val="15"/>
        </w:numPr>
        <w:spacing w:after="0" w:afterAutospacing="0" w:before="240" w:lineRule="auto"/>
        <w:ind w:left="1440" w:hanging="360"/>
        <w:rPr>
          <w:rFonts w:ascii="Inter" w:cs="Inter" w:eastAsia="Inter" w:hAnsi="Inter"/>
        </w:rPr>
      </w:pPr>
      <w:r w:rsidDel="00000000" w:rsidR="00000000" w:rsidRPr="00000000">
        <w:rPr>
          <w:rFonts w:ascii="Inter" w:cs="Inter" w:eastAsia="Inter" w:hAnsi="Inter"/>
          <w:rtl w:val="0"/>
        </w:rPr>
        <w:t xml:space="preserve">In this case, because the agent initiated a rollback, it will conduct a new round of information gathering, planning, and action execution to validate that the rollback returned the system to its prior state/performance profile and did not cause additional problems. </w:t>
      </w:r>
    </w:p>
    <w:p w:rsidR="00000000" w:rsidDel="00000000" w:rsidP="00000000" w:rsidRDefault="00000000" w:rsidRPr="00000000" w14:paraId="0000006D">
      <w:pPr>
        <w:numPr>
          <w:ilvl w:val="2"/>
          <w:numId w:val="15"/>
        </w:numPr>
        <w:spacing w:after="200" w:after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Note that the agent also has the option of asking humans in its designated channel if it should move ahead with this second round. Human responders may want to take over from the rollback decision on.</w:t>
      </w:r>
    </w:p>
    <w:p w:rsidR="00000000" w:rsidDel="00000000" w:rsidP="00000000" w:rsidRDefault="00000000" w:rsidRPr="00000000" w14:paraId="0000006E">
      <w:pPr>
        <w:numPr>
          <w:ilvl w:val="0"/>
          <w:numId w:val="15"/>
        </w:numPr>
        <w:spacing w:after="0" w:afterAutospacing="0" w:before="20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Quality Management</w:t>
      </w:r>
    </w:p>
    <w:p w:rsidR="00000000" w:rsidDel="00000000" w:rsidP="00000000" w:rsidRDefault="00000000" w:rsidRPr="00000000" w14:paraId="0000006F">
      <w:pPr>
        <w:numPr>
          <w:ilvl w:val="1"/>
          <w:numId w:val="15"/>
        </w:numPr>
        <w:spacing w:after="0" w:afterAutospacing="0" w:before="0" w:beforeAutospacing="0" w:lineRule="auto"/>
        <w:ind w:left="1440" w:hanging="360"/>
      </w:pPr>
      <w:r w:rsidDel="00000000" w:rsidR="00000000" w:rsidRPr="00000000">
        <w:rPr>
          <w:rFonts w:ascii="Inter" w:cs="Inter" w:eastAsia="Inter" w:hAnsi="Inter"/>
          <w:rtl w:val="0"/>
        </w:rPr>
        <w:t xml:space="preserve">After the “orchestration window,” agent automatically </w:t>
      </w:r>
      <w:r w:rsidDel="00000000" w:rsidR="00000000" w:rsidRPr="00000000">
        <w:rPr>
          <w:rFonts w:ascii="Inter" w:cs="Inter" w:eastAsia="Inter" w:hAnsi="Inter"/>
          <w:b w:val="1"/>
          <w:bCs w:val="1"/>
          <w:rtl w:val="0"/>
        </w:rPr>
        <w:t xml:space="preserve">cleans up</w:t>
      </w:r>
      <w:r w:rsidDel="00000000" w:rsidR="00000000" w:rsidRPr="00000000">
        <w:rPr>
          <w:rFonts w:ascii="Inter" w:cs="Inter" w:eastAsia="Inter" w:hAnsi="Inter"/>
          <w:rtl w:val="0"/>
        </w:rPr>
        <w:t xml:space="preserve"> temporary alert rules and dashboards.</w:t>
      </w:r>
    </w:p>
    <w:p w:rsidR="00000000" w:rsidDel="00000000" w:rsidP="00000000" w:rsidRDefault="00000000" w:rsidRPr="00000000" w14:paraId="00000070">
      <w:pPr>
        <w:numPr>
          <w:ilvl w:val="1"/>
          <w:numId w:val="15"/>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Logs results (e.g., MTTD, MTTI, rollback success/failure) for continuous learning.</w:t>
      </w:r>
    </w:p>
    <w:p w:rsidR="00000000" w:rsidDel="00000000" w:rsidP="00000000" w:rsidRDefault="00000000" w:rsidRPr="00000000" w14:paraId="00000071">
      <w:pPr>
        <w:numPr>
          <w:ilvl w:val="2"/>
          <w:numId w:val="15"/>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Note this could be done via a New Relic WorkItem.</w:t>
      </w:r>
    </w:p>
    <w:p w:rsidR="00000000" w:rsidDel="00000000" w:rsidP="00000000" w:rsidRDefault="00000000" w:rsidRPr="00000000" w14:paraId="00000072">
      <w:pPr>
        <w:numPr>
          <w:ilvl w:val="1"/>
          <w:numId w:val="15"/>
        </w:numPr>
        <w:spacing w:after="24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Makes final updates to WorkItems or Jira Issues (updates statuses, details, etc.)</w:t>
      </w:r>
    </w:p>
    <w:p w:rsidR="00000000" w:rsidDel="00000000" w:rsidP="00000000" w:rsidRDefault="00000000" w:rsidRPr="00000000" w14:paraId="00000073">
      <w:pPr>
        <w:pStyle w:val="Heading3"/>
        <w:rPr/>
      </w:pPr>
      <w:bookmarkStart w:colFirst="0" w:colLast="0" w:name="_ci9bop6dq8pz" w:id="12"/>
      <w:bookmarkEnd w:id="12"/>
      <w:r w:rsidDel="00000000" w:rsidR="00000000" w:rsidRPr="00000000">
        <w:rPr>
          <w:rtl w:val="0"/>
        </w:rPr>
        <w:t xml:space="preserve">Value</w:t>
      </w:r>
    </w:p>
    <w:p w:rsidR="00000000" w:rsidDel="00000000" w:rsidP="00000000" w:rsidRDefault="00000000" w:rsidRPr="00000000" w14:paraId="00000074">
      <w:pPr>
        <w:numPr>
          <w:ilvl w:val="0"/>
          <w:numId w:val="42"/>
        </w:numPr>
        <w:spacing w:after="0" w:afterAutospacing="0" w:before="240" w:lineRule="auto"/>
        <w:ind w:left="720" w:hanging="360"/>
      </w:pPr>
      <w:r w:rsidDel="00000000" w:rsidR="00000000" w:rsidRPr="00000000">
        <w:rPr>
          <w:rFonts w:ascii="Inter" w:cs="Inter" w:eastAsia="Inter" w:hAnsi="Inter"/>
          <w:rtl w:val="0"/>
        </w:rPr>
        <w:t xml:space="preserve">Reduces repetitive manual tasks for engineers and SREs.</w:t>
      </w:r>
    </w:p>
    <w:p w:rsidR="00000000" w:rsidDel="00000000" w:rsidP="00000000" w:rsidRDefault="00000000" w:rsidRPr="00000000" w14:paraId="00000075">
      <w:pPr>
        <w:numPr>
          <w:ilvl w:val="0"/>
          <w:numId w:val="42"/>
        </w:numPr>
        <w:spacing w:after="0" w:afterAutospacing="0" w:before="0" w:beforeAutospacing="0" w:lineRule="auto"/>
        <w:ind w:left="720" w:hanging="360"/>
      </w:pPr>
      <w:r w:rsidDel="00000000" w:rsidR="00000000" w:rsidRPr="00000000">
        <w:rPr>
          <w:rFonts w:ascii="Inter" w:cs="Inter" w:eastAsia="Inter" w:hAnsi="Inter"/>
          <w:rtl w:val="0"/>
        </w:rPr>
        <w:t xml:space="preserve">Minimizes mean time to detect and repair post-deployment issues.</w:t>
      </w:r>
    </w:p>
    <w:p w:rsidR="00000000" w:rsidDel="00000000" w:rsidP="00000000" w:rsidRDefault="00000000" w:rsidRPr="00000000" w14:paraId="00000076">
      <w:pPr>
        <w:numPr>
          <w:ilvl w:val="0"/>
          <w:numId w:val="42"/>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Builds confidence in frequent deployments by providing an always-on “safety net.”</w:t>
      </w:r>
      <w:r w:rsidDel="00000000" w:rsidR="00000000" w:rsidRPr="00000000">
        <w:rPr>
          <w:rtl w:val="0"/>
        </w:rPr>
      </w:r>
    </w:p>
    <w:bookmarkStart w:colFirst="0" w:colLast="0" w:name="kix.mugilfy9ziub" w:id="13"/>
    <w:bookmarkEnd w:id="13"/>
    <w:p w:rsidR="00000000" w:rsidDel="00000000" w:rsidP="00000000" w:rsidRDefault="00000000" w:rsidRPr="00000000" w14:paraId="00000077">
      <w:pPr>
        <w:pStyle w:val="Heading2"/>
        <w:keepNext w:val="0"/>
        <w:keepLines w:val="0"/>
        <w:rPr/>
      </w:pPr>
      <w:bookmarkStart w:colFirst="0" w:colLast="0" w:name="_xyk86fd6ta6p" w:id="14"/>
      <w:bookmarkEnd w:id="14"/>
      <w:r w:rsidDel="00000000" w:rsidR="00000000" w:rsidRPr="00000000">
        <w:rPr>
          <w:rtl w:val="0"/>
        </w:rPr>
        <w:t xml:space="preserve">MVP+ </w:t>
      </w:r>
      <w:commentRangeStart w:id="28"/>
      <w:r w:rsidDel="00000000" w:rsidR="00000000" w:rsidRPr="00000000">
        <w:rPr>
          <w:rtl w:val="0"/>
        </w:rPr>
        <w:t xml:space="preserve">Scenario:</w:t>
      </w:r>
      <w:commentRangeEnd w:id="28"/>
      <w:r w:rsidDel="00000000" w:rsidR="00000000" w:rsidRPr="00000000">
        <w:commentReference w:id="28"/>
      </w:r>
      <w:r w:rsidDel="00000000" w:rsidR="00000000" w:rsidRPr="00000000">
        <w:rPr>
          <w:rtl w:val="0"/>
        </w:rPr>
        <w:t xml:space="preserve"> Alert-triggered incident response and collaboration w/ Slack and Zoom </w:t>
      </w:r>
      <w:commentRangeStart w:id="29"/>
      <w:commentRangeStart w:id="30"/>
      <w:commentRangeStart w:id="31"/>
      <w:r w:rsidDel="00000000" w:rsidR="00000000" w:rsidRPr="00000000">
        <w:rPr>
          <w:rtl w:val="0"/>
        </w:rPr>
        <w:t xml:space="preserve">monitoring</w:t>
      </w:r>
      <w:commentRangeEnd w:id="29"/>
      <w:r w:rsidDel="00000000" w:rsidR="00000000" w:rsidRPr="00000000">
        <w:commentReference w:id="29"/>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Fonts w:ascii="Inter" w:cs="Inter" w:eastAsia="Inter" w:hAnsi="Inter"/>
          <w:rtl w:val="0"/>
        </w:rPr>
        <w:t xml:space="preserve">This steel thread outlines how an intelligent autonomous New Relic SRE AI agent (SRE-NERD) will augment SRE and engineering teams during an incident triggered by an alert.</w:t>
      </w:r>
      <w:r w:rsidDel="00000000" w:rsidR="00000000" w:rsidRPr="00000000">
        <w:rPr>
          <w:rtl w:val="0"/>
        </w:rPr>
      </w:r>
    </w:p>
    <w:p w:rsidR="00000000" w:rsidDel="00000000" w:rsidP="00000000" w:rsidRDefault="00000000" w:rsidRPr="00000000" w14:paraId="00000079">
      <w:pPr>
        <w:pStyle w:val="Heading3"/>
        <w:rPr/>
      </w:pPr>
      <w:bookmarkStart w:colFirst="0" w:colLast="0" w:name="_hp31u3nfn66k" w:id="15"/>
      <w:bookmarkEnd w:id="15"/>
      <w:r w:rsidDel="00000000" w:rsidR="00000000" w:rsidRPr="00000000">
        <w:rPr>
          <w:rtl w:val="0"/>
        </w:rPr>
        <w:t xml:space="preserve">Customer &amp; persona needs / pain points</w:t>
      </w:r>
    </w:p>
    <w:p w:rsidR="00000000" w:rsidDel="00000000" w:rsidP="00000000" w:rsidRDefault="00000000" w:rsidRPr="00000000" w14:paraId="0000007A">
      <w:pPr>
        <w:spacing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Needs</w:t>
      </w:r>
    </w:p>
    <w:p w:rsidR="00000000" w:rsidDel="00000000" w:rsidP="00000000" w:rsidRDefault="00000000" w:rsidRPr="00000000" w14:paraId="0000007B">
      <w:pPr>
        <w:numPr>
          <w:ilvl w:val="0"/>
          <w:numId w:val="44"/>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When an alert fires, a rapid initial assessment of the issue is needed.</w:t>
      </w:r>
    </w:p>
    <w:p w:rsidR="00000000" w:rsidDel="00000000" w:rsidP="00000000" w:rsidRDefault="00000000" w:rsidRPr="00000000" w14:paraId="0000007C">
      <w:pPr>
        <w:numPr>
          <w:ilvl w:val="0"/>
          <w:numId w:val="4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Automated remediation of known issues should occur to reduce time to resolution.</w:t>
      </w:r>
    </w:p>
    <w:p w:rsidR="00000000" w:rsidDel="00000000" w:rsidP="00000000" w:rsidRDefault="00000000" w:rsidRPr="00000000" w14:paraId="0000007D">
      <w:pPr>
        <w:numPr>
          <w:ilvl w:val="0"/>
          <w:numId w:val="4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If human intervention is required, the on-call engineer should be paged with relevant context.</w:t>
      </w:r>
    </w:p>
    <w:p w:rsidR="00000000" w:rsidDel="00000000" w:rsidP="00000000" w:rsidRDefault="00000000" w:rsidRPr="00000000" w14:paraId="0000007E">
      <w:pPr>
        <w:numPr>
          <w:ilvl w:val="0"/>
          <w:numId w:val="4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 central collaboration space with all necessary information should be created automatically.</w:t>
      </w:r>
    </w:p>
    <w:p w:rsidR="00000000" w:rsidDel="00000000" w:rsidP="00000000" w:rsidRDefault="00000000" w:rsidRPr="00000000" w14:paraId="0000007F">
      <w:pPr>
        <w:numPr>
          <w:ilvl w:val="0"/>
          <w:numId w:val="4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Real-time status updates should be readily available to all stakeholders.</w:t>
      </w:r>
    </w:p>
    <w:p w:rsidR="00000000" w:rsidDel="00000000" w:rsidP="00000000" w:rsidRDefault="00000000" w:rsidRPr="00000000" w14:paraId="00000080">
      <w:pPr>
        <w:numPr>
          <w:ilvl w:val="0"/>
          <w:numId w:val="4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Customer-facing communication should be timely and accurate.</w:t>
      </w:r>
    </w:p>
    <w:p w:rsidR="00000000" w:rsidDel="00000000" w:rsidP="00000000" w:rsidRDefault="00000000" w:rsidRPr="00000000" w14:paraId="00000081">
      <w:pPr>
        <w:numPr>
          <w:ilvl w:val="0"/>
          <w:numId w:val="44"/>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 thorough post-incident analysis should be conducted to prevent future occurrences.</w:t>
      </w:r>
    </w:p>
    <w:p w:rsidR="00000000" w:rsidDel="00000000" w:rsidP="00000000" w:rsidRDefault="00000000" w:rsidRPr="00000000" w14:paraId="00000082">
      <w:pPr>
        <w:spacing w:after="2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Pain points</w:t>
      </w:r>
    </w:p>
    <w:p w:rsidR="00000000" w:rsidDel="00000000" w:rsidP="00000000" w:rsidRDefault="00000000" w:rsidRPr="00000000" w14:paraId="00000083">
      <w:pPr>
        <w:numPr>
          <w:ilvl w:val="0"/>
          <w:numId w:val="44"/>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Initial alert triage can be slow and require manual investigation.</w:t>
      </w:r>
    </w:p>
    <w:p w:rsidR="00000000" w:rsidDel="00000000" w:rsidP="00000000" w:rsidRDefault="00000000" w:rsidRPr="00000000" w14:paraId="00000084">
      <w:pPr>
        <w:numPr>
          <w:ilvl w:val="0"/>
          <w:numId w:val="4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On-call engineers can be overwhelmed with insufficient context.</w:t>
      </w:r>
    </w:p>
    <w:p w:rsidR="00000000" w:rsidDel="00000000" w:rsidP="00000000" w:rsidRDefault="00000000" w:rsidRPr="00000000" w14:paraId="00000085">
      <w:pPr>
        <w:numPr>
          <w:ilvl w:val="0"/>
          <w:numId w:val="4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Setting up collaboration channels and gathering relevant data is often a manual and time-consuming process.</w:t>
      </w:r>
    </w:p>
    <w:p w:rsidR="00000000" w:rsidDel="00000000" w:rsidP="00000000" w:rsidRDefault="00000000" w:rsidRPr="00000000" w14:paraId="00000086">
      <w:pPr>
        <w:numPr>
          <w:ilvl w:val="0"/>
          <w:numId w:val="4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Keeping all stakeholders informed of the incident status can be challenging.</w:t>
      </w:r>
    </w:p>
    <w:p w:rsidR="00000000" w:rsidDel="00000000" w:rsidP="00000000" w:rsidRDefault="00000000" w:rsidRPr="00000000" w14:paraId="00000087">
      <w:pPr>
        <w:numPr>
          <w:ilvl w:val="0"/>
          <w:numId w:val="44"/>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Crafting customer-facing communication requires coordination and can be delayed.</w:t>
      </w:r>
    </w:p>
    <w:p w:rsidR="00000000" w:rsidDel="00000000" w:rsidP="00000000" w:rsidRDefault="00000000" w:rsidRPr="00000000" w14:paraId="00000088">
      <w:pPr>
        <w:numPr>
          <w:ilvl w:val="0"/>
          <w:numId w:val="44"/>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Retrospective creation can be a burden on already stretched engineering teams.</w:t>
      </w:r>
    </w:p>
    <w:p w:rsidR="00000000" w:rsidDel="00000000" w:rsidP="00000000" w:rsidRDefault="00000000" w:rsidRPr="00000000" w14:paraId="00000089">
      <w:pPr>
        <w:pStyle w:val="Heading3"/>
        <w:rPr/>
      </w:pPr>
      <w:bookmarkStart w:colFirst="0" w:colLast="0" w:name="_lifjlwq8sh2q" w:id="16"/>
      <w:bookmarkEnd w:id="16"/>
      <w:r w:rsidDel="00000000" w:rsidR="00000000" w:rsidRPr="00000000">
        <w:rPr>
          <w:rtl w:val="0"/>
        </w:rPr>
        <w:t xml:space="preserve">Steel thread: Alert-Triggered Incident Response and Collaboration</w:t>
      </w:r>
    </w:p>
    <w:p w:rsidR="00000000" w:rsidDel="00000000" w:rsidP="00000000" w:rsidRDefault="00000000" w:rsidRPr="00000000" w14:paraId="0000008A">
      <w:pPr>
        <w:spacing w:after="240" w:before="240" w:lineRule="auto"/>
        <w:rPr>
          <w:rFonts w:ascii="Inter" w:cs="Inter" w:eastAsia="Inter" w:hAnsi="Inter"/>
        </w:rPr>
      </w:pPr>
      <w:r w:rsidDel="00000000" w:rsidR="00000000" w:rsidRPr="00000000">
        <w:rPr>
          <w:rFonts w:ascii="Inter" w:cs="Inter" w:eastAsia="Inter" w:hAnsi="Inter"/>
          <w:rtl w:val="0"/>
        </w:rPr>
        <w:t xml:space="preserve">SRE-NERD (SRE agent) automates and orchestrates the initial stages of incident response triggered by an alert, facilitates collaboration between human engineers, provides status updates, assists with customer communication, and streamlines the retrospective process, increasing the efficiency and effectiveness of incident management.</w:t>
      </w:r>
    </w:p>
    <w:p w:rsidR="00000000" w:rsidDel="00000000" w:rsidP="00000000" w:rsidRDefault="00000000" w:rsidRPr="00000000" w14:paraId="0000008B">
      <w:pPr>
        <w:numPr>
          <w:ilvl w:val="0"/>
          <w:numId w:val="37"/>
        </w:numPr>
        <w:spacing w:after="0" w:afterAutospacing="0" w:befor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Invocation, setup, and research scoping</w:t>
      </w:r>
    </w:p>
    <w:p w:rsidR="00000000" w:rsidDel="00000000" w:rsidP="00000000" w:rsidRDefault="00000000" w:rsidRPr="00000000" w14:paraId="0000008C">
      <w:pPr>
        <w:numPr>
          <w:ilvl w:val="1"/>
          <w:numId w:val="37"/>
        </w:numPr>
        <w:spacing w:after="0" w:afterAutospacing="0" w:before="0" w:beforeAutospacing="0" w:lineRule="auto"/>
        <w:ind w:left="1440" w:hanging="360"/>
        <w:rPr>
          <w:rFonts w:ascii="Inter" w:cs="Inter" w:eastAsia="Inter" w:hAnsi="Inter"/>
        </w:rPr>
      </w:pPr>
      <w:commentRangeStart w:id="32"/>
      <w:r w:rsidDel="00000000" w:rsidR="00000000" w:rsidRPr="00000000">
        <w:rPr>
          <w:rFonts w:ascii="Inter" w:cs="Inter" w:eastAsia="Inter" w:hAnsi="Inter"/>
          <w:rtl w:val="0"/>
        </w:rPr>
        <w:t xml:space="preserve">An alert condition in New Rel</w:t>
      </w:r>
      <w:commentRangeStart w:id="33"/>
      <w:r w:rsidDel="00000000" w:rsidR="00000000" w:rsidRPr="00000000">
        <w:rPr>
          <w:rFonts w:ascii="Inter" w:cs="Inter" w:eastAsia="Inter" w:hAnsi="Inter"/>
          <w:rtl w:val="0"/>
        </w:rPr>
        <w:t xml:space="preserve">ic that is configured to initiate the SRE Agent fires, which causes the SRE Agent to “wake up” and begin its work.</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08D">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This signifies a potential issue requiring invest</w:t>
      </w:r>
      <w:commentRangeEnd w:id="33"/>
      <w:r w:rsidDel="00000000" w:rsidR="00000000" w:rsidRPr="00000000">
        <w:commentReference w:id="33"/>
      </w:r>
      <w:r w:rsidDel="00000000" w:rsidR="00000000" w:rsidRPr="00000000">
        <w:rPr>
          <w:rFonts w:ascii="Inter" w:cs="Inter" w:eastAsia="Inter" w:hAnsi="Inter"/>
          <w:i w:val="1"/>
          <w:iCs w:val="1"/>
          <w:rtl w:val="0"/>
        </w:rPr>
        <w:t xml:space="preserve">igation and possible remediation.</w:t>
      </w:r>
    </w:p>
    <w:p w:rsidR="00000000" w:rsidDel="00000000" w:rsidP="00000000" w:rsidRDefault="00000000" w:rsidRPr="00000000" w14:paraId="0000008E">
      <w:pPr>
        <w:numPr>
          <w:ilvl w:val="1"/>
          <w:numId w:val="37"/>
        </w:numPr>
        <w:spacing w:after="0" w:afterAutospacing="0" w:before="0" w:beforeAutospacing="0" w:lineRule="auto"/>
        <w:ind w:left="1440" w:hanging="360"/>
        <w:rPr>
          <w:rFonts w:ascii="Inter" w:cs="Inter" w:eastAsia="Inter" w:hAnsi="Inter"/>
          <w:i w:val="1"/>
          <w:iCs w:val="1"/>
        </w:rPr>
      </w:pPr>
      <w:r w:rsidDel="00000000" w:rsidR="00000000" w:rsidRPr="00000000">
        <w:rPr>
          <w:rFonts w:ascii="Inter" w:cs="Inter" w:eastAsia="Inter" w:hAnsi="Inter"/>
          <w:rtl w:val="0"/>
        </w:rPr>
        <w:t xml:space="preserve">The SRE-NERD (agent) is provided with details about the alert condition, affected entity, and timestamp.</w:t>
      </w:r>
    </w:p>
    <w:p w:rsidR="00000000" w:rsidDel="00000000" w:rsidP="00000000" w:rsidRDefault="00000000" w:rsidRPr="00000000" w14:paraId="0000008F">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This basic context will help the NERD begin the rest of its process.</w:t>
      </w:r>
    </w:p>
    <w:p w:rsidR="00000000" w:rsidDel="00000000" w:rsidP="00000000" w:rsidRDefault="00000000" w:rsidRPr="00000000" w14:paraId="00000090">
      <w:pPr>
        <w:numPr>
          <w:ilvl w:val="1"/>
          <w:numId w:val="37"/>
        </w:numPr>
        <w:spacing w:after="0" w:afterAutospacing="0" w:before="0" w:beforeAutospacing="0" w:lineRule="auto"/>
        <w:ind w:left="1440" w:hanging="360"/>
        <w:rPr>
          <w:rFonts w:ascii="Inter" w:cs="Inter" w:eastAsia="Inter" w:hAnsi="Inter"/>
          <w:i w:val="1"/>
          <w:iCs w:val="1"/>
        </w:rPr>
      </w:pPr>
      <w:r w:rsidDel="00000000" w:rsidR="00000000" w:rsidRPr="00000000">
        <w:rPr>
          <w:rFonts w:ascii="Inter" w:cs="Inter" w:eastAsia="Inter" w:hAnsi="Inter"/>
          <w:rtl w:val="0"/>
        </w:rPr>
        <w:t xml:space="preserve">SRE-NERD immediately acknowledges the alert and begins its initial analysis.</w:t>
      </w:r>
    </w:p>
    <w:p w:rsidR="00000000" w:rsidDel="00000000" w:rsidP="00000000" w:rsidRDefault="00000000" w:rsidRPr="00000000" w14:paraId="00000091">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Prompt action is crucial in minimizing the impact of an incident.</w:t>
      </w:r>
    </w:p>
    <w:p w:rsidR="00000000" w:rsidDel="00000000" w:rsidP="00000000" w:rsidRDefault="00000000" w:rsidRPr="00000000" w14:paraId="00000092">
      <w:pPr>
        <w:numPr>
          <w:ilvl w:val="1"/>
          <w:numId w:val="37"/>
        </w:numPr>
        <w:spacing w:after="0" w:afterAutospacing="0" w:before="0" w:beforeAutospacing="0" w:lineRule="auto"/>
        <w:ind w:left="1440" w:hanging="360"/>
        <w:rPr>
          <w:rFonts w:ascii="Inter" w:cs="Inter" w:eastAsia="Inter" w:hAnsi="Inter"/>
          <w:i w:val="1"/>
          <w:iCs w:val="1"/>
        </w:rPr>
      </w:pPr>
      <w:r w:rsidDel="00000000" w:rsidR="00000000" w:rsidRPr="00000000">
        <w:rPr>
          <w:rFonts w:ascii="Inter" w:cs="Inter" w:eastAsia="Inter" w:hAnsi="Inter"/>
          <w:rtl w:val="0"/>
        </w:rPr>
        <w:t xml:space="preserve">SRE-NERD queries New Relic Entity Platform for metadata related to the affected entity. This includes service ownership, dependencies, SLOs, and associated documentation.</w:t>
      </w:r>
    </w:p>
    <w:p w:rsidR="00000000" w:rsidDel="00000000" w:rsidP="00000000" w:rsidRDefault="00000000" w:rsidRPr="00000000" w14:paraId="00000093">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Understanding the context of the affected entity is essential for effective triage and remediation.</w:t>
      </w:r>
    </w:p>
    <w:p w:rsidR="00000000" w:rsidDel="00000000" w:rsidP="00000000" w:rsidRDefault="00000000" w:rsidRPr="00000000" w14:paraId="00000094">
      <w:pPr>
        <w:numPr>
          <w:ilvl w:val="1"/>
          <w:numId w:val="37"/>
        </w:numPr>
        <w:spacing w:after="0" w:afterAutospacing="0" w:before="0" w:beforeAutospacing="0" w:lineRule="auto"/>
        <w:ind w:left="1440" w:hanging="360"/>
        <w:rPr>
          <w:rFonts w:ascii="Inter" w:cs="Inter" w:eastAsia="Inter" w:hAnsi="Inter"/>
          <w:i w:val="1"/>
          <w:iCs w:val="1"/>
        </w:rPr>
      </w:pPr>
      <w:r w:rsidDel="00000000" w:rsidR="00000000" w:rsidRPr="00000000">
        <w:rPr>
          <w:rFonts w:ascii="Inter" w:cs="Inter" w:eastAsia="Inter" w:hAnsi="Inter"/>
          <w:rtl w:val="0"/>
        </w:rPr>
        <w:t xml:space="preserve">SRE-NERD checks its internal knowledge base and configuration for pre-approved actions associated with the specific alert condition or the affected entity.</w:t>
      </w:r>
    </w:p>
    <w:p w:rsidR="00000000" w:rsidDel="00000000" w:rsidP="00000000" w:rsidRDefault="00000000" w:rsidRPr="00000000" w14:paraId="00000095">
      <w:pPr>
        <w:numPr>
          <w:ilvl w:val="2"/>
          <w:numId w:val="37"/>
        </w:numPr>
        <w:spacing w:after="200" w:after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This allows for automated remediation of known issues without human intervention.</w:t>
      </w:r>
    </w:p>
    <w:p w:rsidR="00000000" w:rsidDel="00000000" w:rsidP="00000000" w:rsidRDefault="00000000" w:rsidRPr="00000000" w14:paraId="00000096">
      <w:pPr>
        <w:numPr>
          <w:ilvl w:val="0"/>
          <w:numId w:val="37"/>
        </w:numPr>
        <w:spacing w:after="0" w:afterAutospacing="0" w:before="200" w:beforeAutospacing="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Data gathering / watching</w:t>
      </w:r>
    </w:p>
    <w:p w:rsidR="00000000" w:rsidDel="00000000" w:rsidP="00000000" w:rsidRDefault="00000000" w:rsidRPr="00000000" w14:paraId="00000097">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SRE-NERD retrieves recent performance metrics (MELT) for the affected entity and related entities from NRDB. It analyzes these metrics for anomalies, trends, and correlations with the triggered alert.</w:t>
      </w:r>
    </w:p>
    <w:p w:rsidR="00000000" w:rsidDel="00000000" w:rsidP="00000000" w:rsidRDefault="00000000" w:rsidRPr="00000000" w14:paraId="00000098">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This provides a real-time view of the system's health and helps identify the root cause of the alert.</w:t>
      </w:r>
    </w:p>
    <w:p w:rsidR="00000000" w:rsidDel="00000000" w:rsidP="00000000" w:rsidRDefault="00000000" w:rsidRPr="00000000" w14:paraId="00000099">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SRE-NERD queries NRDB for recent events and logs associated with the affected entity, filtering for errors, exceptions, and relevant keywords.</w:t>
      </w:r>
    </w:p>
    <w:p w:rsidR="00000000" w:rsidDel="00000000" w:rsidP="00000000" w:rsidRDefault="00000000" w:rsidRPr="00000000" w14:paraId="0000009A">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Logs often contain detailed information about the error state and can provide valuable clues for troubleshooting.</w:t>
      </w:r>
    </w:p>
    <w:p w:rsidR="00000000" w:rsidDel="00000000" w:rsidP="00000000" w:rsidRDefault="00000000" w:rsidRPr="00000000" w14:paraId="0000009B">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SRE-NERD examines the history of similar alerts for this entity or related entities, including past resolutions and runbooks.</w:t>
      </w:r>
    </w:p>
    <w:p w:rsidR="00000000" w:rsidDel="00000000" w:rsidP="00000000" w:rsidRDefault="00000000" w:rsidRPr="00000000" w14:paraId="0000009C">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Learning from past incidents can help expedite the resolution of current issues.</w:t>
      </w:r>
    </w:p>
    <w:p w:rsidR="00000000" w:rsidDel="00000000" w:rsidP="00000000" w:rsidRDefault="00000000" w:rsidRPr="00000000" w14:paraId="0000009D">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If configured, SRE-NERD checks for any ongoing deployments or recent changes related to the affected entity from the change tracking system.</w:t>
      </w:r>
    </w:p>
    <w:p w:rsidR="00000000" w:rsidDel="00000000" w:rsidP="00000000" w:rsidRDefault="00000000" w:rsidRPr="00000000" w14:paraId="0000009E">
      <w:pPr>
        <w:numPr>
          <w:ilvl w:val="2"/>
          <w:numId w:val="37"/>
        </w:numPr>
        <w:spacing w:after="200" w:after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Changes are a common cause of incidents, so this information can be highly relevant.</w:t>
      </w:r>
    </w:p>
    <w:p w:rsidR="00000000" w:rsidDel="00000000" w:rsidP="00000000" w:rsidRDefault="00000000" w:rsidRPr="00000000" w14:paraId="0000009F">
      <w:pPr>
        <w:numPr>
          <w:ilvl w:val="0"/>
          <w:numId w:val="37"/>
        </w:numPr>
        <w:spacing w:after="0" w:afterAutospacing="0" w:before="200" w:beforeAutospacing="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Interpretation</w:t>
      </w:r>
    </w:p>
    <w:p w:rsidR="00000000" w:rsidDel="00000000" w:rsidP="00000000" w:rsidRDefault="00000000" w:rsidRPr="00000000" w14:paraId="000000A0">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SRE-NERD analyzes the gathered data to determine the potential impact and severity of the issue (</w:t>
      </w:r>
      <w:r w:rsidDel="00000000" w:rsidR="00000000" w:rsidRPr="00000000">
        <w:rPr>
          <w:rFonts w:ascii="Inter" w:cs="Inter" w:eastAsia="Inter" w:hAnsi="Inter"/>
          <w:b w:val="1"/>
          <w:bCs w:val="1"/>
          <w:color w:val="ff0000"/>
          <w:rtl w:val="0"/>
        </w:rPr>
        <w:t xml:space="preserve">Note: </w:t>
      </w:r>
      <w:r w:rsidDel="00000000" w:rsidR="00000000" w:rsidRPr="00000000">
        <w:rPr>
          <w:rFonts w:ascii="Inter" w:cs="Inter" w:eastAsia="Inter" w:hAnsi="Inter"/>
          <w:rtl w:val="0"/>
        </w:rPr>
        <w:t xml:space="preserve">it could use some evolved form of the Impact Analysis tool for this). It assesses if the observed metrics deviate significantly from baselines or violate SLOs.</w:t>
      </w:r>
    </w:p>
    <w:p w:rsidR="00000000" w:rsidDel="00000000" w:rsidP="00000000" w:rsidRDefault="00000000" w:rsidRPr="00000000" w14:paraId="000000A1">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This helps prioritize the incident response effort and inform the decision on whether to escalate.</w:t>
      </w:r>
    </w:p>
    <w:p w:rsidR="00000000" w:rsidDel="00000000" w:rsidP="00000000" w:rsidRDefault="00000000" w:rsidRPr="00000000" w14:paraId="000000A2">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SRE-NERD evaluates if the triggered alert is likely a false positive or if it indicates a genuine problem. It looks for corroborating evidence in the metrics, logs, and events. </w:t>
      </w:r>
      <w:r w:rsidDel="00000000" w:rsidR="00000000" w:rsidRPr="00000000">
        <w:rPr>
          <w:rFonts w:ascii="Inter" w:cs="Inter" w:eastAsia="Inter" w:hAnsi="Inter"/>
          <w:b w:val="1"/>
          <w:bCs w:val="1"/>
          <w:color w:val="ff0000"/>
          <w:rtl w:val="0"/>
        </w:rPr>
        <w:t xml:space="preserve">Note:</w:t>
      </w:r>
      <w:r w:rsidDel="00000000" w:rsidR="00000000" w:rsidRPr="00000000">
        <w:rPr>
          <w:rFonts w:ascii="Inter" w:cs="Inter" w:eastAsia="Inter" w:hAnsi="Inter"/>
          <w:rtl w:val="0"/>
        </w:rPr>
        <w:t xml:space="preserve"> It should use an evolved form of the “Incident Analysis” tool (ServiceNow integration) for this.</w:t>
      </w:r>
    </w:p>
    <w:p w:rsidR="00000000" w:rsidDel="00000000" w:rsidP="00000000" w:rsidRDefault="00000000" w:rsidRPr="00000000" w14:paraId="000000A3">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Avoiding unnecessary escalations reduces noise and improves the efficiency of on-call engineers.</w:t>
      </w:r>
    </w:p>
    <w:p w:rsidR="00000000" w:rsidDel="00000000" w:rsidP="00000000" w:rsidRDefault="00000000" w:rsidRPr="00000000" w14:paraId="000000A4">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If pre-approved automated actions exist for this alert, SRE-NERD assesses if the conditions for those actions are met based on its analysis.</w:t>
      </w:r>
    </w:p>
    <w:p w:rsidR="00000000" w:rsidDel="00000000" w:rsidP="00000000" w:rsidRDefault="00000000" w:rsidRPr="00000000" w14:paraId="000000A5">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Ensures that automated remediation is applied appropriately.</w:t>
      </w:r>
    </w:p>
    <w:p w:rsidR="00000000" w:rsidDel="00000000" w:rsidP="00000000" w:rsidRDefault="00000000" w:rsidRPr="00000000" w14:paraId="000000A6">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If automated actions are not available or if the issue persists after their execution, SRE-NERD determines that human intervention is required.</w:t>
      </w:r>
    </w:p>
    <w:p w:rsidR="00000000" w:rsidDel="00000000" w:rsidP="00000000" w:rsidRDefault="00000000" w:rsidRPr="00000000" w14:paraId="000000A7">
      <w:pPr>
        <w:numPr>
          <w:ilvl w:val="2"/>
          <w:numId w:val="37"/>
        </w:numPr>
        <w:spacing w:after="200" w:after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Recognizes the limitations of automation and triggers the escalation process.</w:t>
      </w:r>
    </w:p>
    <w:p w:rsidR="00000000" w:rsidDel="00000000" w:rsidP="00000000" w:rsidRDefault="00000000" w:rsidRPr="00000000" w14:paraId="000000A8">
      <w:pPr>
        <w:numPr>
          <w:ilvl w:val="0"/>
          <w:numId w:val="37"/>
        </w:numPr>
        <w:spacing w:after="0" w:afterAutospacing="0" w:before="200" w:beforeAutospacing="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Planning stage</w:t>
      </w:r>
    </w:p>
    <w:p w:rsidR="00000000" w:rsidDel="00000000" w:rsidP="00000000" w:rsidRDefault="00000000" w:rsidRPr="00000000" w14:paraId="000000A9">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If pre-approved automated actions are available for this alert, SRE-NERD prioritizes execution of them in its plan (although it may add additional steps, such as further validation of the impact of those actions or reporting to its plan).</w:t>
      </w:r>
    </w:p>
    <w:p w:rsidR="00000000" w:rsidDel="00000000" w:rsidP="00000000" w:rsidRDefault="00000000" w:rsidRPr="00000000" w14:paraId="000000AA">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If runbook automation, more or less, is available, we should prioritize it.</w:t>
      </w:r>
    </w:p>
    <w:p w:rsidR="00000000" w:rsidDel="00000000" w:rsidP="00000000" w:rsidRDefault="00000000" w:rsidRPr="00000000" w14:paraId="000000AB">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If the issue cannot be resolved by automated actions, SRE-NERD formulates a plan to escalate to the on-call engineer and facilitate human-led resolution.</w:t>
      </w:r>
    </w:p>
    <w:p w:rsidR="00000000" w:rsidDel="00000000" w:rsidP="00000000" w:rsidRDefault="00000000" w:rsidRPr="00000000" w14:paraId="000000AC">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Ensures a smooth transition to human intervention when necessary.</w:t>
      </w:r>
    </w:p>
    <w:p w:rsidR="00000000" w:rsidDel="00000000" w:rsidP="00000000" w:rsidRDefault="00000000" w:rsidRPr="00000000" w14:paraId="000000AD">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The plan includes:</w:t>
      </w:r>
    </w:p>
    <w:p w:rsidR="00000000" w:rsidDel="00000000" w:rsidP="00000000" w:rsidRDefault="00000000" w:rsidRPr="00000000" w14:paraId="000000AE">
      <w:pPr>
        <w:numPr>
          <w:ilvl w:val="2"/>
          <w:numId w:val="37"/>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Identifying the appropriate on-call engineer based on service ownership.</w:t>
      </w:r>
    </w:p>
    <w:p w:rsidR="00000000" w:rsidDel="00000000" w:rsidP="00000000" w:rsidRDefault="00000000" w:rsidRPr="00000000" w14:paraId="000000AF">
      <w:pPr>
        <w:numPr>
          <w:ilvl w:val="2"/>
          <w:numId w:val="37"/>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Creating a dedicated Slack channel &amp; Zoom bridge for the incident, naming it with relevant information (e.g., alert name, affected entity).</w:t>
      </w:r>
    </w:p>
    <w:p w:rsidR="00000000" w:rsidDel="00000000" w:rsidP="00000000" w:rsidRDefault="00000000" w:rsidRPr="00000000" w14:paraId="000000B0">
      <w:pPr>
        <w:numPr>
          <w:ilvl w:val="2"/>
          <w:numId w:val="37"/>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Inviting the on-call engineer and potentially other relevant engineers to the Slack channel.</w:t>
      </w:r>
    </w:p>
    <w:p w:rsidR="00000000" w:rsidDel="00000000" w:rsidP="00000000" w:rsidRDefault="00000000" w:rsidRPr="00000000" w14:paraId="000000B1">
      <w:pPr>
        <w:numPr>
          <w:ilvl w:val="2"/>
          <w:numId w:val="37"/>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Gathering all relevant context (alert details, metrics, logs, analysis summary) and posting it in the Slack channel.</w:t>
      </w:r>
    </w:p>
    <w:p w:rsidR="00000000" w:rsidDel="00000000" w:rsidP="00000000" w:rsidRDefault="00000000" w:rsidRPr="00000000" w14:paraId="000000B2">
      <w:pPr>
        <w:numPr>
          <w:ilvl w:val="2"/>
          <w:numId w:val="37"/>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Paging the on-call engineer with a link to the Slack channel and a brief summary of the issue.</w:t>
      </w:r>
    </w:p>
    <w:p w:rsidR="00000000" w:rsidDel="00000000" w:rsidP="00000000" w:rsidRDefault="00000000" w:rsidRPr="00000000" w14:paraId="000000B3">
      <w:pPr>
        <w:numPr>
          <w:ilvl w:val="2"/>
          <w:numId w:val="37"/>
        </w:numPr>
        <w:spacing w:after="200" w:lineRule="auto"/>
        <w:ind w:left="2160" w:hanging="360"/>
        <w:rPr>
          <w:rFonts w:ascii="Inter" w:cs="Inter" w:eastAsia="Inter" w:hAnsi="Inter"/>
        </w:rPr>
      </w:pPr>
      <w:r w:rsidDel="00000000" w:rsidR="00000000" w:rsidRPr="00000000">
        <w:rPr>
          <w:rFonts w:ascii="Inter" w:cs="Inter" w:eastAsia="Inter" w:hAnsi="Inter"/>
          <w:rtl w:val="0"/>
        </w:rPr>
        <w:t xml:space="preserve">Creating a New Relic WorkItem to track the incident and its resolution.</w:t>
      </w:r>
    </w:p>
    <w:bookmarkStart w:colFirst="0" w:colLast="0" w:name="kix.rftdohyzpvv8" w:id="17"/>
    <w:bookmarkEnd w:id="17"/>
    <w:p w:rsidR="00000000" w:rsidDel="00000000" w:rsidP="00000000" w:rsidRDefault="00000000" w:rsidRPr="00000000" w14:paraId="000000B4">
      <w:pPr>
        <w:numPr>
          <w:ilvl w:val="0"/>
          <w:numId w:val="37"/>
        </w:numPr>
        <w:spacing w:after="0" w:afterAutospacing="0" w:before="24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Action and ongoing re-evaluation stage</w:t>
      </w:r>
    </w:p>
    <w:p w:rsidR="00000000" w:rsidDel="00000000" w:rsidP="00000000" w:rsidRDefault="00000000" w:rsidRPr="00000000" w14:paraId="000000B5">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SRE-NERD creates a new Slack channel with a descriptive name (e.g., </w:t>
      </w:r>
      <w:r w:rsidDel="00000000" w:rsidR="00000000" w:rsidRPr="00000000">
        <w:rPr>
          <w:rFonts w:ascii="Roboto Mono" w:cs="Roboto Mono" w:eastAsia="Roboto Mono" w:hAnsi="Roboto Mono"/>
          <w:color w:val="188038"/>
          <w:rtl w:val="0"/>
        </w:rPr>
        <w:t xml:space="preserve">#incident-high-cpu-webserver-01</w:t>
      </w:r>
      <w:r w:rsidDel="00000000" w:rsidR="00000000" w:rsidRPr="00000000">
        <w:rPr>
          <w:rFonts w:ascii="Inter" w:cs="Inter" w:eastAsia="Inter" w:hAnsi="Inter"/>
          <w:rtl w:val="0"/>
        </w:rPr>
        <w:t xml:space="preserve">).</w:t>
      </w:r>
    </w:p>
    <w:p w:rsidR="00000000" w:rsidDel="00000000" w:rsidP="00000000" w:rsidRDefault="00000000" w:rsidRPr="00000000" w14:paraId="000000B6">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Provides a dedicated space for real-time collaboration.</w:t>
      </w:r>
      <w:r w:rsidDel="00000000" w:rsidR="00000000" w:rsidRPr="00000000">
        <w:rPr>
          <w:rtl w:val="0"/>
        </w:rPr>
      </w:r>
    </w:p>
    <w:p w:rsidR="00000000" w:rsidDel="00000000" w:rsidP="00000000" w:rsidRDefault="00000000" w:rsidRPr="00000000" w14:paraId="000000B7">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SRE-NERD creates a new Zoom bridge and associates it with the Slack channel.</w:t>
      </w:r>
    </w:p>
    <w:p w:rsidR="00000000" w:rsidDel="00000000" w:rsidP="00000000" w:rsidRDefault="00000000" w:rsidRPr="00000000" w14:paraId="000000B8">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SRE-NERD pages the designated on-call engineer via the configured communication channel (e.g., PagerDuty, Slack, whatever).</w:t>
      </w:r>
    </w:p>
    <w:p w:rsidR="00000000" w:rsidDel="00000000" w:rsidP="00000000" w:rsidRDefault="00000000" w:rsidRPr="00000000" w14:paraId="000000B9">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Ensures that the right person is notified promptly.</w:t>
      </w:r>
    </w:p>
    <w:p w:rsidR="00000000" w:rsidDel="00000000" w:rsidP="00000000" w:rsidRDefault="00000000" w:rsidRPr="00000000" w14:paraId="000000BA">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SRE-NERD posts an initial summary in the Slack channel, including the alert details, affected entity, a brief analysis of the issue, and links to relevant New Relic dashboards and logs.</w:t>
      </w:r>
    </w:p>
    <w:p w:rsidR="00000000" w:rsidDel="00000000" w:rsidP="00000000" w:rsidRDefault="00000000" w:rsidRPr="00000000" w14:paraId="000000BB">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Provides the on-call engineer with immediate context to start troubleshooting.</w:t>
      </w:r>
    </w:p>
    <w:p w:rsidR="00000000" w:rsidDel="00000000" w:rsidP="00000000" w:rsidRDefault="00000000" w:rsidRPr="00000000" w14:paraId="000000BC">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SRE-NERD creates a New Relic WorkItem, linking it to the triggered alert and populating it with the initial analysis and findings.</w:t>
      </w:r>
    </w:p>
    <w:p w:rsidR="00000000" w:rsidDel="00000000" w:rsidP="00000000" w:rsidRDefault="00000000" w:rsidRPr="00000000" w14:paraId="000000BD">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Serves as a record of the incident and the agent's initial actions.</w:t>
      </w:r>
    </w:p>
    <w:p w:rsidR="00000000" w:rsidDel="00000000" w:rsidP="00000000" w:rsidRDefault="00000000" w:rsidRPr="00000000" w14:paraId="000000BE">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SRE-NERD observes the ongoing discussions and activities in the Slack channel and the associated Zoom meeting (if one is initiated by the engineers).</w:t>
      </w:r>
    </w:p>
    <w:p w:rsidR="00000000" w:rsidDel="00000000" w:rsidP="00000000" w:rsidRDefault="00000000" w:rsidRPr="00000000" w14:paraId="000000BF">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To stay informed of the progress and provide assistance when needed.</w:t>
      </w:r>
    </w:p>
    <w:p w:rsidR="00000000" w:rsidDel="00000000" w:rsidP="00000000" w:rsidRDefault="00000000" w:rsidRPr="00000000" w14:paraId="000000C0">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SRE-NERD periodically queries NRDB for updated metrics, logs, and events related to the affected entity.</w:t>
      </w:r>
    </w:p>
    <w:p w:rsidR="00000000" w:rsidDel="00000000" w:rsidP="00000000" w:rsidRDefault="00000000" w:rsidRPr="00000000" w14:paraId="000000C1">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To monitor the situation and detect any changes or improvements.</w:t>
      </w:r>
    </w:p>
    <w:p w:rsidR="00000000" w:rsidDel="00000000" w:rsidP="00000000" w:rsidRDefault="00000000" w:rsidRPr="00000000" w14:paraId="000000C2">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Based on its ongoing investigation and the information shared in Slack and Zoom, SRE-NERD posts periodic status summaries in the Slack channel. These summaries include key findings, observed trends, and any potential next steps.</w:t>
      </w:r>
    </w:p>
    <w:p w:rsidR="00000000" w:rsidDel="00000000" w:rsidP="00000000" w:rsidRDefault="00000000" w:rsidRPr="00000000" w14:paraId="000000C3">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Keeps all stakeholders informed of the incident's progress.</w:t>
      </w:r>
    </w:p>
    <w:p w:rsidR="00000000" w:rsidDel="00000000" w:rsidP="00000000" w:rsidRDefault="00000000" w:rsidRPr="00000000" w14:paraId="000000C4">
      <w:pPr>
        <w:numPr>
          <w:ilvl w:val="1"/>
          <w:numId w:val="37"/>
        </w:numPr>
        <w:spacing w:after="200" w:afterAutospacing="0" w:lineRule="auto"/>
        <w:ind w:left="1440" w:hanging="360"/>
        <w:rPr>
          <w:rFonts w:ascii="Inter" w:cs="Inter" w:eastAsia="Inter" w:hAnsi="Inter"/>
        </w:rPr>
      </w:pPr>
      <w:r w:rsidDel="00000000" w:rsidR="00000000" w:rsidRPr="00000000">
        <w:rPr>
          <w:rFonts w:ascii="Inter" w:cs="Inter" w:eastAsia="Inter" w:hAnsi="Inter"/>
          <w:rtl w:val="0"/>
        </w:rPr>
        <w:t xml:space="preserve">SRE-NERD monitors the resolution status in the New Relic WorkItem and any associated Jira tickets.</w:t>
      </w:r>
    </w:p>
    <w:p w:rsidR="00000000" w:rsidDel="00000000" w:rsidP="00000000" w:rsidRDefault="00000000" w:rsidRPr="00000000" w14:paraId="000000C5">
      <w:pPr>
        <w:numPr>
          <w:ilvl w:val="0"/>
          <w:numId w:val="37"/>
        </w:numPr>
        <w:spacing w:after="0" w:afterAutospacing="0" w:before="200" w:beforeAutospacing="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Additional data gathering, interpretation, planning &amp; action cycles</w:t>
      </w:r>
    </w:p>
    <w:p w:rsidR="00000000" w:rsidDel="00000000" w:rsidP="00000000" w:rsidRDefault="00000000" w:rsidRPr="00000000" w14:paraId="000000C6">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As the human engineers work to resolve the issue, SRE-NERD continues to provide support by:</w:t>
      </w:r>
    </w:p>
    <w:p w:rsidR="00000000" w:rsidDel="00000000" w:rsidP="00000000" w:rsidRDefault="00000000" w:rsidRPr="00000000" w14:paraId="000000C7">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Answering specific questions asked in the Slack channel based on its access to NRDB and other relevant data sources.</w:t>
      </w:r>
    </w:p>
    <w:p w:rsidR="00000000" w:rsidDel="00000000" w:rsidP="00000000" w:rsidRDefault="00000000" w:rsidRPr="00000000" w14:paraId="000000C8">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Proactively identifying and sharing relevant metrics, logs, or historical data that might aid in diagnosis and resolution.</w:t>
      </w:r>
    </w:p>
    <w:p w:rsidR="00000000" w:rsidDel="00000000" w:rsidP="00000000" w:rsidRDefault="00000000" w:rsidRPr="00000000" w14:paraId="000000C9">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Suggesting potential runbooks or troubleshooting steps based on the observed symptoms and its knowledge base.</w:t>
      </w:r>
    </w:p>
    <w:p w:rsidR="00000000" w:rsidDel="00000000" w:rsidP="00000000" w:rsidRDefault="00000000" w:rsidRPr="00000000" w14:paraId="000000CA">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Once the human engineers indicate that the issue is resolved, SRE-NERD analyzes the post-resolution metrics to verify that the system has returned to a healthy state and that the alert has cleared.</w:t>
      </w:r>
    </w:p>
    <w:p w:rsidR="00000000" w:rsidDel="00000000" w:rsidP="00000000" w:rsidRDefault="00000000" w:rsidRPr="00000000" w14:paraId="000000CB">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To confirm the effectiveness of the remediation efforts.</w:t>
      </w:r>
    </w:p>
    <w:p w:rsidR="00000000" w:rsidDel="00000000" w:rsidP="00000000" w:rsidRDefault="00000000" w:rsidRPr="00000000" w14:paraId="000000CC">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SRE-NERD proposes a customer-sharable summary of the incident in the designated Slack channel for the Communication Manager. This summary includes the impact on customers, the root cause (if known), and the resolution steps taken.</w:t>
      </w:r>
    </w:p>
    <w:p w:rsidR="00000000" w:rsidDel="00000000" w:rsidP="00000000" w:rsidRDefault="00000000" w:rsidRPr="00000000" w14:paraId="000000CD">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To facilitate timely and accurate communication with customer support teams.</w:t>
      </w:r>
    </w:p>
    <w:p w:rsidR="00000000" w:rsidDel="00000000" w:rsidP="00000000" w:rsidRDefault="00000000" w:rsidRPr="00000000" w14:paraId="000000CE">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If approved by the Communication Manager, SRE-NERD (or the Communication Manager, depending on configuration and permissions) publishes the summary to the Customer Support team's designated channel or system.</w:t>
      </w:r>
    </w:p>
    <w:p w:rsidR="00000000" w:rsidDel="00000000" w:rsidP="00000000" w:rsidRDefault="00000000" w:rsidRPr="00000000" w14:paraId="000000CF">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Ensures that customer-facing teams are informed about the incident and can address customer inquiries.</w:t>
      </w:r>
    </w:p>
    <w:p w:rsidR="00000000" w:rsidDel="00000000" w:rsidP="00000000" w:rsidRDefault="00000000" w:rsidRPr="00000000" w14:paraId="000000D0">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SRE-NERD monitors the associated ServiceNow ticket for any questions from the Manager regarding the incident status.</w:t>
      </w:r>
    </w:p>
    <w:p w:rsidR="00000000" w:rsidDel="00000000" w:rsidP="00000000" w:rsidRDefault="00000000" w:rsidRPr="00000000" w14:paraId="000000D1">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To provide timely updates to management.</w:t>
      </w:r>
    </w:p>
    <w:p w:rsidR="00000000" w:rsidDel="00000000" w:rsidP="00000000" w:rsidRDefault="00000000" w:rsidRPr="00000000" w14:paraId="000000D2">
      <w:pPr>
        <w:numPr>
          <w:ilvl w:val="1"/>
          <w:numId w:val="37"/>
        </w:numPr>
        <w:spacing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SRE-NERD answers the Manager's questions in ServiceNow, drawing information from the Slack/Zoom discussions and augmenting it with impact information from NRDB (e.g., number of affected users, transaction error rates).</w:t>
      </w:r>
    </w:p>
    <w:p w:rsidR="00000000" w:rsidDel="00000000" w:rsidP="00000000" w:rsidRDefault="00000000" w:rsidRPr="00000000" w14:paraId="000000D3">
      <w:pPr>
        <w:numPr>
          <w:ilvl w:val="2"/>
          <w:numId w:val="37"/>
        </w:numPr>
        <w:spacing w:after="200" w:after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Provides management with a clear understanding of the incident and its impact.</w:t>
      </w:r>
    </w:p>
    <w:p w:rsidR="00000000" w:rsidDel="00000000" w:rsidP="00000000" w:rsidRDefault="00000000" w:rsidRPr="00000000" w14:paraId="000000D4">
      <w:pPr>
        <w:numPr>
          <w:ilvl w:val="0"/>
          <w:numId w:val="37"/>
        </w:numPr>
        <w:spacing w:after="0" w:afterAutospacing="0" w:before="200" w:beforeAutospacing="0" w:lineRule="auto"/>
        <w:ind w:left="720" w:hanging="360"/>
        <w:rPr>
          <w:rFonts w:ascii="Inter" w:cs="Inter" w:eastAsia="Inter" w:hAnsi="Inter"/>
          <w:b w:val="1"/>
          <w:bCs w:val="1"/>
        </w:rPr>
      </w:pPr>
      <w:r w:rsidDel="00000000" w:rsidR="00000000" w:rsidRPr="00000000">
        <w:rPr>
          <w:rFonts w:ascii="Inter" w:cs="Inter" w:eastAsia="Inter" w:hAnsi="Inter"/>
          <w:b w:val="1"/>
          <w:bCs w:val="1"/>
          <w:rtl w:val="0"/>
        </w:rPr>
        <w:t xml:space="preserve">Quality Management</w:t>
      </w:r>
    </w:p>
    <w:p w:rsidR="00000000" w:rsidDel="00000000" w:rsidP="00000000" w:rsidRDefault="00000000" w:rsidRPr="00000000" w14:paraId="000000D5">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Once the incident is fully resolved and the system has stabilized, SRE-NERD automatically initiates the </w:t>
      </w:r>
      <w:commentRangeStart w:id="34"/>
      <w:r w:rsidDel="00000000" w:rsidR="00000000" w:rsidRPr="00000000">
        <w:rPr>
          <w:rFonts w:ascii="Inter" w:cs="Inter" w:eastAsia="Inter" w:hAnsi="Inter"/>
          <w:rtl w:val="0"/>
        </w:rPr>
        <w:t xml:space="preserve">creation of a retrospective</w:t>
      </w:r>
      <w:commentRangeEnd w:id="34"/>
      <w:r w:rsidDel="00000000" w:rsidR="00000000" w:rsidRPr="00000000">
        <w:commentReference w:id="34"/>
      </w:r>
      <w:r w:rsidDel="00000000" w:rsidR="00000000" w:rsidRPr="00000000">
        <w:rPr>
          <w:rFonts w:ascii="Inter" w:cs="Inter" w:eastAsia="Inter" w:hAnsi="Inter"/>
          <w:rtl w:val="0"/>
        </w:rPr>
        <w:t xml:space="preserve">.</w:t>
      </w:r>
    </w:p>
    <w:p w:rsidR="00000000" w:rsidDel="00000000" w:rsidP="00000000" w:rsidRDefault="00000000" w:rsidRPr="00000000" w14:paraId="000000D6">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To ensure that lessons are learned and preventative measures are implemented.</w:t>
      </w:r>
    </w:p>
    <w:p w:rsidR="00000000" w:rsidDel="00000000" w:rsidP="00000000" w:rsidRDefault="00000000" w:rsidRPr="00000000" w14:paraId="000000D7">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SRE-NERD gathers all relevant information related to the incident, including the triggered alert, its initial analysis, the timeline of events, the resolution steps taken by human engineers, and the post-resolution metrics.</w:t>
      </w:r>
    </w:p>
    <w:p w:rsidR="00000000" w:rsidDel="00000000" w:rsidP="00000000" w:rsidRDefault="00000000" w:rsidRPr="00000000" w14:paraId="000000D8">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To provide a comprehensive overview of the incident.</w:t>
      </w:r>
    </w:p>
    <w:p w:rsidR="00000000" w:rsidDel="00000000" w:rsidP="00000000" w:rsidRDefault="00000000" w:rsidRPr="00000000" w14:paraId="000000D9">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SRE-NERD drafts a preliminary retrospective document, including sections for what went well, what could have gone better, and action items to prevent future occurrences. It populates this draft with its own observations and insights from the incident.</w:t>
      </w:r>
    </w:p>
    <w:p w:rsidR="00000000" w:rsidDel="00000000" w:rsidP="00000000" w:rsidRDefault="00000000" w:rsidRPr="00000000" w14:paraId="000000DA">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To streamline the retrospective process and provide a starting point for the team's discussion.</w:t>
      </w:r>
    </w:p>
    <w:p w:rsidR="00000000" w:rsidDel="00000000" w:rsidP="00000000" w:rsidRDefault="00000000" w:rsidRPr="00000000" w14:paraId="000000DB">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SRE-NERD posts a link to the draft retrospective document in the incident Slack channel and notifies the involved engineers to review and contribute.</w:t>
      </w:r>
    </w:p>
    <w:p w:rsidR="00000000" w:rsidDel="00000000" w:rsidP="00000000" w:rsidRDefault="00000000" w:rsidRPr="00000000" w14:paraId="000000DC">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To encourage collaboration and ensure a comprehensive post-incident analysis.</w:t>
      </w:r>
    </w:p>
    <w:p w:rsidR="00000000" w:rsidDel="00000000" w:rsidP="00000000" w:rsidRDefault="00000000" w:rsidRPr="00000000" w14:paraId="000000DD">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SRE-NERD logs key metrics related to the incident, such as time to detect (MTTD), time to resolve (MTTR), and the effectiveness of automated actions (if any), for continuous learning and improvement of its own capabilities.</w:t>
      </w:r>
    </w:p>
    <w:p w:rsidR="00000000" w:rsidDel="00000000" w:rsidP="00000000" w:rsidRDefault="00000000" w:rsidRPr="00000000" w14:paraId="000000DE">
      <w:pPr>
        <w:numPr>
          <w:ilvl w:val="2"/>
          <w:numId w:val="37"/>
        </w:numPr>
        <w:spacing w:after="0" w:afterAutospacing="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To track its performance and identify areas for optimization.</w:t>
      </w:r>
    </w:p>
    <w:p w:rsidR="00000000" w:rsidDel="00000000" w:rsidP="00000000" w:rsidRDefault="00000000" w:rsidRPr="00000000" w14:paraId="000000DF">
      <w:pPr>
        <w:numPr>
          <w:ilvl w:val="1"/>
          <w:numId w:val="37"/>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SRE-NERD makes final updates to the New Relic WorkItem and any associated Jira tickets, including the resolution details, the link to the retrospective document, and any relevant learnings.</w:t>
      </w:r>
    </w:p>
    <w:p w:rsidR="00000000" w:rsidDel="00000000" w:rsidP="00000000" w:rsidRDefault="00000000" w:rsidRPr="00000000" w14:paraId="000000E0">
      <w:pPr>
        <w:numPr>
          <w:ilvl w:val="2"/>
          <w:numId w:val="37"/>
        </w:numPr>
        <w:spacing w:after="240" w:before="0" w:beforeAutospacing="0" w:lineRule="auto"/>
        <w:ind w:left="2160" w:hanging="360"/>
        <w:rPr>
          <w:rFonts w:ascii="Inter" w:cs="Inter" w:eastAsia="Inter" w:hAnsi="Inter"/>
          <w:i w:val="1"/>
          <w:iCs w:val="1"/>
        </w:rPr>
      </w:pPr>
      <w:r w:rsidDel="00000000" w:rsidR="00000000" w:rsidRPr="00000000">
        <w:rPr>
          <w:rFonts w:ascii="Inter" w:cs="Inter" w:eastAsia="Inter" w:hAnsi="Inter"/>
          <w:i w:val="1"/>
          <w:iCs w:val="1"/>
          <w:rtl w:val="0"/>
        </w:rPr>
        <w:t xml:space="preserve">Why? To ensure that all incident records are complete and up-to-date.</w:t>
      </w:r>
    </w:p>
    <w:p w:rsidR="00000000" w:rsidDel="00000000" w:rsidP="00000000" w:rsidRDefault="00000000" w:rsidRPr="00000000" w14:paraId="000000E1">
      <w:pPr>
        <w:pStyle w:val="Heading3"/>
        <w:rPr/>
      </w:pPr>
      <w:bookmarkStart w:colFirst="0" w:colLast="0" w:name="_kyi5fgkpifl2" w:id="18"/>
      <w:bookmarkEnd w:id="18"/>
      <w:r w:rsidDel="00000000" w:rsidR="00000000" w:rsidRPr="00000000">
        <w:rPr>
          <w:rtl w:val="0"/>
        </w:rPr>
        <w:t xml:space="preserve">Value</w:t>
      </w:r>
    </w:p>
    <w:p w:rsidR="00000000" w:rsidDel="00000000" w:rsidP="00000000" w:rsidRDefault="00000000" w:rsidRPr="00000000" w14:paraId="000000E2">
      <w:pPr>
        <w:numPr>
          <w:ilvl w:val="0"/>
          <w:numId w:val="19"/>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Provides rapid initial analysis and automated remediation for known issues, reducing MTTD and MTTR.</w:t>
      </w:r>
    </w:p>
    <w:p w:rsidR="00000000" w:rsidDel="00000000" w:rsidP="00000000" w:rsidRDefault="00000000" w:rsidRPr="00000000" w14:paraId="000000E3">
      <w:pPr>
        <w:numPr>
          <w:ilvl w:val="0"/>
          <w:numId w:val="1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Automatically creates collaboration channels and provides immediate context to on-call engineers, improving their efficiency.</w:t>
      </w:r>
    </w:p>
    <w:p w:rsidR="00000000" w:rsidDel="00000000" w:rsidP="00000000" w:rsidRDefault="00000000" w:rsidRPr="00000000" w14:paraId="000000E4">
      <w:pPr>
        <w:numPr>
          <w:ilvl w:val="0"/>
          <w:numId w:val="1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Facilitates seamless collaboration between human engineers by providing real-time information and answering questions.</w:t>
      </w:r>
    </w:p>
    <w:p w:rsidR="00000000" w:rsidDel="00000000" w:rsidP="00000000" w:rsidRDefault="00000000" w:rsidRPr="00000000" w14:paraId="000000E5">
      <w:pPr>
        <w:numPr>
          <w:ilvl w:val="0"/>
          <w:numId w:val="1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Keeps all stakeholders informed with periodic status updates in a central location.</w:t>
      </w:r>
    </w:p>
    <w:p w:rsidR="00000000" w:rsidDel="00000000" w:rsidP="00000000" w:rsidRDefault="00000000" w:rsidRPr="00000000" w14:paraId="000000E6">
      <w:pPr>
        <w:numPr>
          <w:ilvl w:val="0"/>
          <w:numId w:val="1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Streamlines the process of creating customer-facing communication.</w:t>
      </w:r>
    </w:p>
    <w:p w:rsidR="00000000" w:rsidDel="00000000" w:rsidP="00000000" w:rsidRDefault="00000000" w:rsidRPr="00000000" w14:paraId="000000E7">
      <w:pPr>
        <w:numPr>
          <w:ilvl w:val="0"/>
          <w:numId w:val="1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Reduces the burden of retrospective creation by automatically gathering data and drafting a preliminary report.</w:t>
      </w:r>
    </w:p>
    <w:p w:rsidR="00000000" w:rsidDel="00000000" w:rsidP="00000000" w:rsidRDefault="00000000" w:rsidRPr="00000000" w14:paraId="000000E8">
      <w:pPr>
        <w:numPr>
          <w:ilvl w:val="0"/>
          <w:numId w:val="1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Enables continuous learning by logging incident metrics and incorporating learnings into its knowledge base.</w:t>
      </w:r>
    </w:p>
    <w:p w:rsidR="00000000" w:rsidDel="00000000" w:rsidP="00000000" w:rsidRDefault="00000000" w:rsidRPr="00000000" w14:paraId="000000E9">
      <w:pPr>
        <w:numPr>
          <w:ilvl w:val="0"/>
          <w:numId w:val="19"/>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Augments the capacity of SRE teams, allowing them to focus on more complex and strategic tasks.</w:t>
      </w:r>
    </w:p>
    <w:p w:rsidR="00000000" w:rsidDel="00000000" w:rsidP="00000000" w:rsidRDefault="00000000" w:rsidRPr="00000000" w14:paraId="000000EA">
      <w:pPr>
        <w:spacing w:after="240" w:before="240" w:lineRule="auto"/>
        <w:rPr>
          <w:rFonts w:ascii="Inter" w:cs="Inter" w:eastAsia="Inter" w:hAnsi="Inte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rPr>
        <w:sectPr>
          <w:type w:val="nextPage"/>
          <w:pgSz w:h="15840" w:w="12240" w:orient="portrait"/>
          <w:pgMar w:bottom="1440" w:top="1440" w:left="1440" w:right="1440" w:header="720" w:footer="720"/>
          <w:pgNumType w:start="1"/>
        </w:sectPr>
      </w:pPr>
      <w:bookmarkStart w:colFirst="0" w:colLast="0" w:name="_1ox8nzp33hvz"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Additional Agent Use Cases</w:t>
      </w:r>
      <w:r w:rsidDel="00000000" w:rsidR="00000000" w:rsidRPr="00000000">
        <w:rPr>
          <w:rtl w:val="0"/>
        </w:rPr>
      </w:r>
    </w:p>
    <w:p w:rsidR="00000000" w:rsidDel="00000000" w:rsidP="00000000" w:rsidRDefault="00000000" w:rsidRPr="00000000" w14:paraId="000000EC">
      <w:pPr>
        <w:pStyle w:val="Heading1"/>
        <w:keepNext w:val="0"/>
        <w:keepLines w:val="0"/>
        <w:rPr/>
      </w:pPr>
      <w:bookmarkStart w:colFirst="0" w:colLast="0" w:name="_7oy5lio6rabw" w:id="20"/>
      <w:bookmarkEnd w:id="20"/>
      <w:r w:rsidDel="00000000" w:rsidR="00000000" w:rsidRPr="00000000">
        <w:rPr>
          <w:rtl w:val="0"/>
        </w:rPr>
        <w:t xml:space="preserve">Future NERDs (to follow SRE NERD)</w:t>
      </w:r>
    </w:p>
    <w:p w:rsidR="00000000" w:rsidDel="00000000" w:rsidP="00000000" w:rsidRDefault="00000000" w:rsidRPr="00000000" w14:paraId="000000ED">
      <w:pPr>
        <w:pStyle w:val="Heading2"/>
        <w:keepNext w:val="0"/>
        <w:keepLines w:val="0"/>
        <w:rPr/>
      </w:pPr>
      <w:bookmarkStart w:colFirst="0" w:colLast="0" w:name="_7t8mrui0z9b7" w:id="21"/>
      <w:bookmarkEnd w:id="21"/>
      <w:r w:rsidDel="00000000" w:rsidR="00000000" w:rsidRPr="00000000">
        <w:rPr>
          <w:rtl w:val="0"/>
        </w:rPr>
      </w:r>
    </w:p>
    <w:p w:rsidR="00000000" w:rsidDel="00000000" w:rsidP="00000000" w:rsidRDefault="00000000" w:rsidRPr="00000000" w14:paraId="000000EE">
      <w:pPr>
        <w:pStyle w:val="Heading2"/>
        <w:keepNext w:val="0"/>
        <w:keepLines w:val="0"/>
        <w:rPr>
          <w:rFonts w:ascii="Arial" w:cs="Arial" w:eastAsia="Arial" w:hAnsi="Arial"/>
        </w:rPr>
      </w:pPr>
      <w:bookmarkStart w:colFirst="0" w:colLast="0" w:name="_cc33ylhjcot4" w:id="22"/>
      <w:bookmarkEnd w:id="22"/>
      <w:r w:rsidDel="00000000" w:rsidR="00000000" w:rsidRPr="00000000">
        <w:rPr>
          <w:rtl w:val="0"/>
        </w:rPr>
        <w:t xml:space="preserve">2. </w:t>
      </w:r>
      <w:r w:rsidDel="00000000" w:rsidR="00000000" w:rsidRPr="00000000">
        <w:rPr>
          <w:rFonts w:ascii="Arial" w:cs="Arial" w:eastAsia="Arial" w:hAnsi="Arial"/>
          <w:rtl w:val="0"/>
        </w:rPr>
        <w:t xml:space="preserve">Root Cause Analysis (RCA) Agent</w:t>
      </w:r>
    </w:p>
    <w:p w:rsidR="00000000" w:rsidDel="00000000" w:rsidP="00000000" w:rsidRDefault="00000000" w:rsidRPr="00000000" w14:paraId="000000EF">
      <w:pPr>
        <w:pStyle w:val="Heading3"/>
        <w:keepNext w:val="0"/>
        <w:keepLines w:val="0"/>
        <w:pBdr>
          <w:top w:space="0" w:sz="0" w:val="nil"/>
          <w:left w:space="0" w:sz="0" w:val="nil"/>
          <w:bottom w:space="0" w:sz="0" w:val="nil"/>
          <w:right w:space="0" w:sz="0" w:val="nil"/>
          <w:between w:space="0" w:sz="0" w:val="nil"/>
        </w:pBdr>
        <w:shd w:fill="ffffff" w:val="clear"/>
        <w:rPr>
          <w:rFonts w:ascii="Arial" w:cs="Arial" w:eastAsia="Arial" w:hAnsi="Arial"/>
        </w:rPr>
      </w:pPr>
      <w:bookmarkStart w:colFirst="0" w:colLast="0" w:name="_cvzy2vjar9vf" w:id="23"/>
      <w:bookmarkEnd w:id="23"/>
      <w:r w:rsidDel="00000000" w:rsidR="00000000" w:rsidRPr="00000000">
        <w:rPr>
          <w:rFonts w:ascii="Arial" w:cs="Arial" w:eastAsia="Arial" w:hAnsi="Arial"/>
          <w:rtl w:val="0"/>
        </w:rPr>
        <w:t xml:space="preserve">Scenario and motivation</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ffffff" w:val="clear"/>
        <w:spacing w:after="240" w:before="240" w:lineRule="auto"/>
        <w:rPr/>
      </w:pPr>
      <w:r w:rsidDel="00000000" w:rsidR="00000000" w:rsidRPr="00000000">
        <w:rPr>
          <w:rtl w:val="0"/>
        </w:rPr>
        <w:t xml:space="preserve">When an incident occurs—whether it manifests as a customer complaint, an anomaly detected and alerted on by New Relic, or a service-level objective (SLO) breach—SREs and engineers must quickly diagnose the root cause or most likely mitigating action (depending on how you interpret root cause). However, the complexity of modern distributed systems, multi-cloud environments, and dependencies across services makes this a time-consuming and error-prone process.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ffffff" w:val="clear"/>
        <w:spacing w:after="240" w:before="240" w:lineRule="auto"/>
        <w:rPr/>
      </w:pPr>
      <w:r w:rsidDel="00000000" w:rsidR="00000000" w:rsidRPr="00000000">
        <w:rPr>
          <w:rtl w:val="0"/>
        </w:rPr>
        <w:t xml:space="preserve">The RCA Agent automates this troubleshooting workflow by systematically identifying the source of an issue, ruling out dependencies, correlating signals across the stack, and suggesting the most probable root cause. With access to New Relic MELT + RAG context and external monitoring and support systems, this agent reduces MTTR (Mean Time to Resolution) and increases the reliability of services.</w:t>
      </w:r>
    </w:p>
    <w:p w:rsidR="00000000" w:rsidDel="00000000" w:rsidP="00000000" w:rsidRDefault="00000000" w:rsidRPr="00000000" w14:paraId="000000F2">
      <w:pPr>
        <w:pStyle w:val="Heading3"/>
        <w:keepNext w:val="0"/>
        <w:keepLines w:val="0"/>
        <w:pBdr>
          <w:top w:space="0" w:sz="0" w:val="nil"/>
          <w:left w:space="0" w:sz="0" w:val="nil"/>
          <w:bottom w:space="0" w:sz="0" w:val="nil"/>
          <w:right w:space="0" w:sz="0" w:val="nil"/>
          <w:between w:space="0" w:sz="0" w:val="nil"/>
        </w:pBdr>
        <w:shd w:fill="ffffff" w:val="clear"/>
        <w:rPr>
          <w:rFonts w:ascii="Arial" w:cs="Arial" w:eastAsia="Arial" w:hAnsi="Arial"/>
        </w:rPr>
      </w:pPr>
      <w:bookmarkStart w:colFirst="0" w:colLast="0" w:name="_ptj8doxddcci" w:id="24"/>
      <w:bookmarkEnd w:id="24"/>
      <w:r w:rsidDel="00000000" w:rsidR="00000000" w:rsidRPr="00000000">
        <w:rPr>
          <w:rFonts w:ascii="Arial" w:cs="Arial" w:eastAsia="Arial" w:hAnsi="Arial"/>
          <w:rtl w:val="0"/>
        </w:rPr>
        <w:t xml:space="preserve">Pain points</w:t>
      </w:r>
    </w:p>
    <w:p w:rsidR="00000000" w:rsidDel="00000000" w:rsidP="00000000" w:rsidRDefault="00000000" w:rsidRPr="00000000" w14:paraId="000000F3">
      <w:pPr>
        <w:numPr>
          <w:ilvl w:val="0"/>
          <w:numId w:val="43"/>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b w:val="1"/>
          <w:bCs w:val="1"/>
          <w:rtl w:val="0"/>
        </w:rPr>
        <w:t xml:space="preserve">Alert Fatigue</w:t>
      </w:r>
      <w:r w:rsidDel="00000000" w:rsidR="00000000" w:rsidRPr="00000000">
        <w:rPr>
          <w:rtl w:val="0"/>
        </w:rPr>
        <w:t xml:space="preserve">: Engineers receive multiple fragmented alerts without clear correlation.</w:t>
      </w:r>
    </w:p>
    <w:p w:rsidR="00000000" w:rsidDel="00000000" w:rsidP="00000000" w:rsidRDefault="00000000" w:rsidRPr="00000000" w14:paraId="000000F4">
      <w:pPr>
        <w:numPr>
          <w:ilvl w:val="0"/>
          <w:numId w:val="43"/>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b w:val="1"/>
          <w:bCs w:val="1"/>
          <w:rtl w:val="0"/>
        </w:rPr>
        <w:t xml:space="preserve">Time-consuming analysis</w:t>
      </w:r>
      <w:r w:rsidDel="00000000" w:rsidR="00000000" w:rsidRPr="00000000">
        <w:rPr>
          <w:rtl w:val="0"/>
        </w:rPr>
        <w:t xml:space="preserve">: Diagnosing incidents manually involves multiple dashboards, logs, and queries.</w:t>
      </w:r>
    </w:p>
    <w:p w:rsidR="00000000" w:rsidDel="00000000" w:rsidP="00000000" w:rsidRDefault="00000000" w:rsidRPr="00000000" w14:paraId="000000F5">
      <w:pPr>
        <w:numPr>
          <w:ilvl w:val="0"/>
          <w:numId w:val="43"/>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b w:val="1"/>
          <w:bCs w:val="1"/>
          <w:rtl w:val="0"/>
        </w:rPr>
        <w:t xml:space="preserve">Limited Skills</w:t>
      </w:r>
      <w:r w:rsidDel="00000000" w:rsidR="00000000" w:rsidRPr="00000000">
        <w:rPr>
          <w:rtl w:val="0"/>
        </w:rPr>
        <w:t xml:space="preserve">: Success in problem solving depends on the individual's skills which need to be proportional to the environment’s complexity. These individuals are rare and do not scale.</w:t>
      </w:r>
    </w:p>
    <w:p w:rsidR="00000000" w:rsidDel="00000000" w:rsidP="00000000" w:rsidRDefault="00000000" w:rsidRPr="00000000" w14:paraId="000000F6">
      <w:pPr>
        <w:numPr>
          <w:ilvl w:val="0"/>
          <w:numId w:val="43"/>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b w:val="1"/>
          <w:bCs w:val="1"/>
          <w:rtl w:val="0"/>
        </w:rPr>
        <w:t xml:space="preserve">Complex dependencies</w:t>
      </w:r>
      <w:r w:rsidDel="00000000" w:rsidR="00000000" w:rsidRPr="00000000">
        <w:rPr>
          <w:rtl w:val="0"/>
        </w:rPr>
        <w:t xml:space="preserve">: Root causes often originate from remote services, infrastructure layers, or third-party providers.</w:t>
      </w:r>
    </w:p>
    <w:p w:rsidR="00000000" w:rsidDel="00000000" w:rsidP="00000000" w:rsidRDefault="00000000" w:rsidRPr="00000000" w14:paraId="000000F7">
      <w:pPr>
        <w:numPr>
          <w:ilvl w:val="0"/>
          <w:numId w:val="43"/>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b w:val="1"/>
          <w:bCs w:val="1"/>
          <w:rtl w:val="0"/>
        </w:rPr>
        <w:t xml:space="preserve">Limited context</w:t>
      </w:r>
      <w:r w:rsidDel="00000000" w:rsidR="00000000" w:rsidRPr="00000000">
        <w:rPr>
          <w:rtl w:val="0"/>
        </w:rPr>
        <w:t xml:space="preserve">: Troubleshooting lacks historical insights on similar incidents and prior resolutions.</w:t>
      </w:r>
    </w:p>
    <w:p w:rsidR="00000000" w:rsidDel="00000000" w:rsidP="00000000" w:rsidRDefault="00000000" w:rsidRPr="00000000" w14:paraId="000000F8">
      <w:pPr>
        <w:pStyle w:val="Heading3"/>
        <w:keepNext w:val="0"/>
        <w:keepLines w:val="0"/>
        <w:pBdr>
          <w:top w:space="0" w:sz="0" w:val="nil"/>
          <w:left w:space="0" w:sz="0" w:val="nil"/>
          <w:bottom w:space="0" w:sz="0" w:val="nil"/>
          <w:right w:space="0" w:sz="0" w:val="nil"/>
          <w:between w:space="0" w:sz="0" w:val="nil"/>
        </w:pBdr>
        <w:shd w:fill="ffffff" w:val="clear"/>
        <w:spacing w:before="320" w:lineRule="auto"/>
        <w:rPr>
          <w:rFonts w:ascii="Arial" w:cs="Arial" w:eastAsia="Arial" w:hAnsi="Arial"/>
          <w:color w:val="434343"/>
          <w:sz w:val="28"/>
          <w:szCs w:val="28"/>
        </w:rPr>
      </w:pPr>
      <w:bookmarkStart w:colFirst="0" w:colLast="0" w:name="_d7vbdge0g3wr" w:id="25"/>
      <w:bookmarkEnd w:id="25"/>
      <w:r w:rsidDel="00000000" w:rsidR="00000000" w:rsidRPr="00000000">
        <w:rPr>
          <w:rFonts w:ascii="Arial" w:cs="Arial" w:eastAsia="Arial" w:hAnsi="Arial"/>
          <w:color w:val="434343"/>
          <w:sz w:val="28"/>
          <w:szCs w:val="28"/>
          <w:rtl w:val="0"/>
        </w:rPr>
        <w:t xml:space="preserve">RCA Agent steel thread</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ffffff" w:val="clear"/>
        <w:spacing w:after="240" w:before="240" w:lineRule="auto"/>
        <w:rPr/>
      </w:pPr>
      <w:r w:rsidDel="00000000" w:rsidR="00000000" w:rsidRPr="00000000">
        <w:rPr>
          <w:rtl w:val="0"/>
        </w:rPr>
        <w:t xml:space="preserve">The </w:t>
      </w:r>
      <w:r w:rsidDel="00000000" w:rsidR="00000000" w:rsidRPr="00000000">
        <w:rPr>
          <w:b w:val="1"/>
          <w:bCs w:val="1"/>
          <w:rtl w:val="0"/>
        </w:rPr>
        <w:t xml:space="preserve">RCA Agent</w:t>
      </w:r>
      <w:r w:rsidDel="00000000" w:rsidR="00000000" w:rsidRPr="00000000">
        <w:rPr>
          <w:rtl w:val="0"/>
        </w:rPr>
        <w:t xml:space="preserve"> functions as a virtual </w:t>
      </w:r>
      <w:r w:rsidDel="00000000" w:rsidR="00000000" w:rsidRPr="00000000">
        <w:rPr>
          <w:b w:val="1"/>
          <w:bCs w:val="1"/>
          <w:rtl w:val="0"/>
        </w:rPr>
        <w:t xml:space="preserve">incident investigator</w:t>
      </w:r>
      <w:r w:rsidDel="00000000" w:rsidR="00000000" w:rsidRPr="00000000">
        <w:rPr>
          <w:rtl w:val="0"/>
        </w:rPr>
        <w:t xml:space="preserve">, dynamically guiding the troubleshooting process and automating key steps to </w:t>
      </w:r>
      <w:r w:rsidDel="00000000" w:rsidR="00000000" w:rsidRPr="00000000">
        <w:rPr>
          <w:b w:val="1"/>
          <w:bCs w:val="1"/>
          <w:rtl w:val="0"/>
        </w:rPr>
        <w:t xml:space="preserve">identify, verify, and explain root causes</w:t>
      </w:r>
      <w:r w:rsidDel="00000000" w:rsidR="00000000" w:rsidRPr="00000000">
        <w:rPr>
          <w:rtl w:val="0"/>
        </w:rPr>
        <w:t xml:space="preserv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ffffff" w:val="clear"/>
        <w:spacing w:after="240" w:before="240" w:lineRule="auto"/>
        <w:rPr/>
      </w:pPr>
      <w:r w:rsidDel="00000000" w:rsidR="00000000" w:rsidRPr="00000000">
        <w:rPr>
          <w:rtl w:val="0"/>
        </w:rPr>
        <w:t xml:space="preserve">NOTE: The process described below is considered a best practice for using New Relic to identify the cause of an issue on the New Relic platform. If a human were completing this process, they would loop it for each service—check out service A, go through steps, and if nothing is found, start with Service B. Doing this with an AI agent allows us to multi-thread some of that work and get to likely cause faster.</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ffffff" w:val="clear"/>
        <w:spacing w:before="280" w:lineRule="auto"/>
        <w:rPr>
          <w:b w:val="1"/>
          <w:bCs w:val="1"/>
        </w:rPr>
      </w:pPr>
      <w:r w:rsidDel="00000000" w:rsidR="00000000" w:rsidRPr="00000000">
        <w:rPr>
          <w:b w:val="1"/>
          <w:bCs w:val="1"/>
          <w:rtl w:val="0"/>
        </w:rPr>
        <w:t xml:space="preserve">Data gathering/watching</w:t>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rtl w:val="0"/>
        </w:rPr>
        <w:t xml:space="preserve">Symptom detection</w:t>
      </w:r>
    </w:p>
    <w:p w:rsidR="00000000" w:rsidDel="00000000" w:rsidP="00000000" w:rsidRDefault="00000000" w:rsidRPr="00000000" w14:paraId="000000FD">
      <w:pPr>
        <w:numPr>
          <w:ilvl w:val="1"/>
          <w:numId w:val="4"/>
        </w:numPr>
        <w:pBdr>
          <w:top w:space="0" w:sz="0" w:val="nil"/>
          <w:left w:space="0" w:sz="0" w:val="nil"/>
          <w:bottom w:space="0" w:sz="0" w:val="nil"/>
          <w:right w:space="0" w:sz="0" w:val="nil"/>
          <w:between w:space="0" w:sz="0" w:val="nil"/>
        </w:pBdr>
        <w:shd w:fill="ffffff" w:val="clear"/>
        <w:spacing w:after="0" w:afterAutospacing="0" w:before="0" w:beforeAutospacing="0" w:lineRule="auto"/>
        <w:ind w:left="1440" w:hanging="360"/>
      </w:pPr>
      <w:r w:rsidDel="00000000" w:rsidR="00000000" w:rsidRPr="00000000">
        <w:rPr>
          <w:rtl w:val="0"/>
        </w:rPr>
        <w:t xml:space="preserve">Starts analysis when a customer complaint, alert (standard), anomaly (alert), predictive alert, or engineer-initiated query (prompt) happens.</w:t>
      </w:r>
    </w:p>
    <w:p w:rsidR="00000000" w:rsidDel="00000000" w:rsidP="00000000" w:rsidRDefault="00000000" w:rsidRPr="00000000" w14:paraId="000000FE">
      <w:pPr>
        <w:numPr>
          <w:ilvl w:val="1"/>
          <w:numId w:val="4"/>
        </w:numPr>
        <w:pBdr>
          <w:top w:space="0" w:sz="0" w:val="nil"/>
          <w:left w:space="0" w:sz="0" w:val="nil"/>
          <w:bottom w:space="0" w:sz="0" w:val="nil"/>
          <w:right w:space="0" w:sz="0" w:val="nil"/>
          <w:between w:space="0" w:sz="0" w:val="nil"/>
        </w:pBdr>
        <w:shd w:fill="ffffff" w:val="clear"/>
        <w:spacing w:after="0" w:afterAutospacing="0" w:before="0" w:beforeAutospacing="0" w:lineRule="auto"/>
        <w:ind w:left="1440" w:hanging="360"/>
      </w:pPr>
      <w:r w:rsidDel="00000000" w:rsidR="00000000" w:rsidRPr="00000000">
        <w:rPr>
          <w:rtl w:val="0"/>
        </w:rPr>
        <w:t xml:space="preserve">Identifies affected service(s) or entities and </w:t>
      </w:r>
      <w:r w:rsidDel="00000000" w:rsidR="00000000" w:rsidRPr="00000000">
        <w:rPr>
          <w:b w:val="1"/>
          <w:bCs w:val="1"/>
          <w:rtl w:val="0"/>
        </w:rPr>
        <w:t xml:space="preserve">kicks off an investigation thread for each service it believes could be at the heart of the problem</w:t>
      </w:r>
    </w:p>
    <w:p w:rsidR="00000000" w:rsidDel="00000000" w:rsidP="00000000" w:rsidRDefault="00000000" w:rsidRPr="00000000" w14:paraId="000000FF">
      <w:pPr>
        <w:numPr>
          <w:ilvl w:val="1"/>
          <w:numId w:val="4"/>
        </w:numPr>
        <w:pBdr>
          <w:top w:space="0" w:sz="0" w:val="nil"/>
          <w:left w:space="0" w:sz="0" w:val="nil"/>
          <w:bottom w:space="0" w:sz="0" w:val="nil"/>
          <w:right w:space="0" w:sz="0" w:val="nil"/>
          <w:between w:space="0" w:sz="0" w:val="nil"/>
        </w:pBdr>
        <w:shd w:fill="ffffff" w:val="clear"/>
        <w:spacing w:after="240" w:before="0" w:beforeAutospacing="0" w:lineRule="auto"/>
        <w:ind w:left="1440" w:hanging="360"/>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ffffff" w:val="clear"/>
        <w:spacing w:before="280" w:lineRule="auto"/>
        <w:rPr>
          <w:b w:val="1"/>
          <w:bCs w:val="1"/>
        </w:rPr>
      </w:pPr>
      <w:r w:rsidDel="00000000" w:rsidR="00000000" w:rsidRPr="00000000">
        <w:rPr>
          <w:b w:val="1"/>
          <w:bCs w:val="1"/>
          <w:rtl w:val="0"/>
        </w:rPr>
        <w:t xml:space="preserve">Investigation</w:t>
      </w:r>
    </w:p>
    <w:p w:rsidR="00000000" w:rsidDel="00000000" w:rsidP="00000000" w:rsidRDefault="00000000" w:rsidRPr="00000000" w14:paraId="00000101">
      <w:pPr>
        <w:numPr>
          <w:ilvl w:val="0"/>
          <w:numId w:val="34"/>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b w:val="1"/>
          <w:bCs w:val="1"/>
          <w:rtl w:val="0"/>
        </w:rPr>
        <w:t xml:space="preserve">Heuristics</w:t>
      </w:r>
    </w:p>
    <w:p w:rsidR="00000000" w:rsidDel="00000000" w:rsidP="00000000" w:rsidRDefault="00000000" w:rsidRPr="00000000" w14:paraId="00000102">
      <w:pPr>
        <w:numPr>
          <w:ilvl w:val="1"/>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1440" w:hanging="360"/>
        <w:rPr>
          <w:b w:val="1"/>
          <w:bCs w:val="1"/>
        </w:rPr>
      </w:pPr>
      <w:r w:rsidDel="00000000" w:rsidR="00000000" w:rsidRPr="00000000">
        <w:rPr>
          <w:b w:val="1"/>
          <w:bCs w:val="1"/>
          <w:rtl w:val="0"/>
        </w:rPr>
        <w:t xml:space="preserve">Gather heuristics to shortcut investigation</w:t>
      </w:r>
    </w:p>
    <w:p w:rsidR="00000000" w:rsidDel="00000000" w:rsidP="00000000" w:rsidRDefault="00000000" w:rsidRPr="00000000" w14:paraId="00000103">
      <w:pPr>
        <w:numPr>
          <w:ilvl w:val="2"/>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2160" w:hanging="360"/>
        <w:rPr>
          <w:b w:val="1"/>
          <w:bCs w:val="1"/>
        </w:rPr>
      </w:pPr>
      <w:r w:rsidDel="00000000" w:rsidR="00000000" w:rsidRPr="00000000">
        <w:rPr>
          <w:b w:val="1"/>
          <w:bCs w:val="1"/>
          <w:rtl w:val="0"/>
        </w:rPr>
        <w:t xml:space="preserve">Uses a knowledge graph of service relationships to guide line of investigation.</w:t>
      </w:r>
    </w:p>
    <w:p w:rsidR="00000000" w:rsidDel="00000000" w:rsidP="00000000" w:rsidRDefault="00000000" w:rsidRPr="00000000" w14:paraId="00000104">
      <w:pPr>
        <w:numPr>
          <w:ilvl w:val="2"/>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2160" w:hanging="360"/>
      </w:pPr>
      <w:r w:rsidDel="00000000" w:rsidR="00000000" w:rsidRPr="00000000">
        <w:rPr>
          <w:b w:val="1"/>
          <w:bCs w:val="1"/>
          <w:rtl w:val="0"/>
        </w:rPr>
        <w:t xml:space="preserve">Cross-references logs, distributed traces, and anomaly detection results to identify correlated events.</w:t>
      </w:r>
    </w:p>
    <w:p w:rsidR="00000000" w:rsidDel="00000000" w:rsidP="00000000" w:rsidRDefault="00000000" w:rsidRPr="00000000" w14:paraId="00000105">
      <w:pPr>
        <w:numPr>
          <w:ilvl w:val="2"/>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2160" w:hanging="360"/>
        <w:rPr>
          <w:b w:val="1"/>
          <w:bCs w:val="1"/>
        </w:rPr>
      </w:pPr>
      <w:r w:rsidDel="00000000" w:rsidR="00000000" w:rsidRPr="00000000">
        <w:rPr>
          <w:b w:val="1"/>
          <w:bCs w:val="1"/>
          <w:rtl w:val="0"/>
        </w:rPr>
        <w:t xml:space="preserve">Uses Change Tracking to determine if there was a recent deployment, configuration change, or infrastructure update.</w:t>
      </w:r>
    </w:p>
    <w:p w:rsidR="00000000" w:rsidDel="00000000" w:rsidP="00000000" w:rsidRDefault="00000000" w:rsidRPr="00000000" w14:paraId="00000106">
      <w:pPr>
        <w:numPr>
          <w:ilvl w:val="2"/>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2160" w:hanging="360"/>
        <w:rPr>
          <w:b w:val="1"/>
          <w:bCs w:val="1"/>
        </w:rPr>
      </w:pPr>
      <w:r w:rsidDel="00000000" w:rsidR="00000000" w:rsidRPr="00000000">
        <w:rPr>
          <w:b w:val="1"/>
          <w:bCs w:val="1"/>
          <w:rtl w:val="0"/>
        </w:rPr>
        <w:t xml:space="preserve">Retrieves real-time and historical error rates, comparing current state to normal baselines.</w:t>
      </w:r>
    </w:p>
    <w:p w:rsidR="00000000" w:rsidDel="00000000" w:rsidP="00000000" w:rsidRDefault="00000000" w:rsidRPr="00000000" w14:paraId="00000107">
      <w:pPr>
        <w:numPr>
          <w:ilvl w:val="0"/>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b w:val="1"/>
          <w:bCs w:val="1"/>
          <w:rtl w:val="0"/>
        </w:rPr>
        <w:t xml:space="preserve">Recent changes are present</w:t>
      </w:r>
    </w:p>
    <w:p w:rsidR="00000000" w:rsidDel="00000000" w:rsidP="00000000" w:rsidRDefault="00000000" w:rsidRPr="00000000" w14:paraId="00000108">
      <w:pPr>
        <w:numPr>
          <w:ilvl w:val="1"/>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1440" w:hanging="360"/>
      </w:pPr>
      <w:r w:rsidDel="00000000" w:rsidR="00000000" w:rsidRPr="00000000">
        <w:rPr>
          <w:b w:val="1"/>
          <w:bCs w:val="1"/>
          <w:rtl w:val="0"/>
        </w:rPr>
        <w:t xml:space="preserve">If recent changes present close to symptom recommend rollback</w:t>
      </w:r>
    </w:p>
    <w:p w:rsidR="00000000" w:rsidDel="00000000" w:rsidP="00000000" w:rsidRDefault="00000000" w:rsidRPr="00000000" w14:paraId="00000109">
      <w:pPr>
        <w:numPr>
          <w:ilvl w:val="0"/>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b w:val="1"/>
          <w:bCs w:val="1"/>
          <w:rtl w:val="0"/>
        </w:rPr>
        <w:t xml:space="preserve">Recent error and incident analysis</w:t>
      </w:r>
    </w:p>
    <w:p w:rsidR="00000000" w:rsidDel="00000000" w:rsidP="00000000" w:rsidRDefault="00000000" w:rsidRPr="00000000" w14:paraId="0000010A">
      <w:pPr>
        <w:numPr>
          <w:ilvl w:val="1"/>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1440" w:hanging="360"/>
      </w:pPr>
      <w:r w:rsidDel="00000000" w:rsidR="00000000" w:rsidRPr="00000000">
        <w:rPr>
          <w:b w:val="1"/>
          <w:bCs w:val="1"/>
          <w:rtl w:val="0"/>
        </w:rPr>
        <w:t xml:space="preserve">If errors are present, the agent uses errors inbox to collect them by type/group (e.g., HTTP 5xx, memory exhaustion, database failures).</w:t>
      </w:r>
    </w:p>
    <w:p w:rsidR="00000000" w:rsidDel="00000000" w:rsidP="00000000" w:rsidRDefault="00000000" w:rsidRPr="00000000" w14:paraId="0000010B">
      <w:pPr>
        <w:numPr>
          <w:ilvl w:val="1"/>
          <w:numId w:val="4"/>
        </w:numPr>
        <w:pBdr>
          <w:top w:space="0" w:sz="0" w:val="nil"/>
          <w:left w:space="0" w:sz="0" w:val="nil"/>
          <w:bottom w:space="0" w:sz="0" w:val="nil"/>
          <w:right w:space="0" w:sz="0" w:val="nil"/>
          <w:between w:space="0" w:sz="0" w:val="nil"/>
        </w:pBdr>
        <w:shd w:fill="ffffff" w:val="clear"/>
        <w:spacing w:after="0" w:afterAutospacing="0" w:before="0" w:beforeAutospacing="0" w:lineRule="auto"/>
        <w:ind w:left="1440" w:hanging="360"/>
      </w:pPr>
      <w:r w:rsidDel="00000000" w:rsidR="00000000" w:rsidRPr="00000000">
        <w:rPr>
          <w:b w:val="1"/>
          <w:bCs w:val="1"/>
          <w:rtl w:val="0"/>
        </w:rPr>
        <w:t xml:space="preserve">Uses RAG tools to search prior incidents with similar signatures.</w:t>
      </w:r>
    </w:p>
    <w:p w:rsidR="00000000" w:rsidDel="00000000" w:rsidP="00000000" w:rsidRDefault="00000000" w:rsidRPr="00000000" w14:paraId="0000010C">
      <w:pPr>
        <w:numPr>
          <w:ilvl w:val="0"/>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Dependency analysis</w:t>
      </w:r>
    </w:p>
    <w:p w:rsidR="00000000" w:rsidDel="00000000" w:rsidP="00000000" w:rsidRDefault="00000000" w:rsidRPr="00000000" w14:paraId="0000010D">
      <w:pPr>
        <w:numPr>
          <w:ilvl w:val="1"/>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1440" w:hanging="360"/>
      </w:pPr>
      <w:r w:rsidDel="00000000" w:rsidR="00000000" w:rsidRPr="00000000">
        <w:rPr>
          <w:rtl w:val="0"/>
        </w:rPr>
        <w:t xml:space="preserve">Local dependencies check: Examines CPU, memory, storage, process states, network connectivity within the service.</w:t>
      </w:r>
    </w:p>
    <w:p w:rsidR="00000000" w:rsidDel="00000000" w:rsidP="00000000" w:rsidRDefault="00000000" w:rsidRPr="00000000" w14:paraId="0000010E">
      <w:pPr>
        <w:numPr>
          <w:ilvl w:val="1"/>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1440" w:hanging="360"/>
      </w:pPr>
      <w:r w:rsidDel="00000000" w:rsidR="00000000" w:rsidRPr="00000000">
        <w:rPr>
          <w:rtl w:val="0"/>
        </w:rPr>
        <w:t xml:space="preserve">Remote dependencies check: Checks external calls (messaging, database, APIs, etc.) and upstream/downstream failures.</w:t>
      </w:r>
    </w:p>
    <w:p w:rsidR="00000000" w:rsidDel="00000000" w:rsidP="00000000" w:rsidRDefault="00000000" w:rsidRPr="00000000" w14:paraId="0000010F">
      <w:pPr>
        <w:numPr>
          <w:ilvl w:val="0"/>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Repeat process</w:t>
      </w:r>
    </w:p>
    <w:p w:rsidR="00000000" w:rsidDel="00000000" w:rsidP="00000000" w:rsidRDefault="00000000" w:rsidRPr="00000000" w14:paraId="00000110">
      <w:pPr>
        <w:numPr>
          <w:ilvl w:val="1"/>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1440" w:hanging="360"/>
      </w:pPr>
      <w:r w:rsidDel="00000000" w:rsidR="00000000" w:rsidRPr="00000000">
        <w:rPr>
          <w:rtl w:val="0"/>
        </w:rPr>
        <w:t xml:space="preserve">Repeat process with next service if as per knowledge graph until root cause is found</w:t>
      </w:r>
    </w:p>
    <w:p w:rsidR="00000000" w:rsidDel="00000000" w:rsidP="00000000" w:rsidRDefault="00000000" w:rsidRPr="00000000" w14:paraId="00000111">
      <w:pPr>
        <w:numPr>
          <w:ilvl w:val="1"/>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1440" w:hanging="360"/>
      </w:pPr>
      <w:r w:rsidDel="00000000" w:rsidR="00000000" w:rsidRPr="00000000">
        <w:rPr>
          <w:rtl w:val="0"/>
        </w:rPr>
        <w:t xml:space="preserve">If root cause cannot be found at service level narrow investigation down to Transaction level</w:t>
      </w:r>
    </w:p>
    <w:p w:rsidR="00000000" w:rsidDel="00000000" w:rsidP="00000000" w:rsidRDefault="00000000" w:rsidRPr="00000000" w14:paraId="00000112">
      <w:pPr>
        <w:numPr>
          <w:ilvl w:val="0"/>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13">
      <w:pPr>
        <w:numPr>
          <w:ilvl w:val="1"/>
          <w:numId w:val="34"/>
        </w:numPr>
        <w:pBdr>
          <w:top w:space="0" w:sz="0" w:val="nil"/>
          <w:left w:space="0" w:sz="0" w:val="nil"/>
          <w:bottom w:space="0" w:sz="0" w:val="nil"/>
          <w:right w:space="0" w:sz="0" w:val="nil"/>
          <w:between w:space="0" w:sz="0" w:val="nil"/>
        </w:pBdr>
        <w:shd w:fill="ffffff" w:val="clear"/>
        <w:spacing w:after="240" w:before="0" w:beforeAutospacing="0" w:lineRule="auto"/>
        <w:ind w:left="1440" w:hanging="360"/>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ffffff" w:val="clear"/>
        <w:spacing w:before="28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115">
      <w:pPr>
        <w:numPr>
          <w:ilvl w:val="0"/>
          <w:numId w:val="34"/>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rtl w:val="0"/>
        </w:rPr>
        <w:t xml:space="preserve">Root cause hypothesis</w:t>
      </w:r>
    </w:p>
    <w:p w:rsidR="00000000" w:rsidDel="00000000" w:rsidP="00000000" w:rsidRDefault="00000000" w:rsidRPr="00000000" w14:paraId="00000116">
      <w:pPr>
        <w:numPr>
          <w:ilvl w:val="1"/>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1440" w:hanging="360"/>
        <w:rPr>
          <w:i w:val="1"/>
          <w:iCs w:val="1"/>
        </w:rPr>
      </w:pPr>
      <w:r w:rsidDel="00000000" w:rsidR="00000000" w:rsidRPr="00000000">
        <w:rPr>
          <w:i w:val="1"/>
          <w:iCs w:val="1"/>
          <w:rtl w:val="0"/>
        </w:rPr>
        <w:t xml:space="preserve">For each suspect service/entity, generates a ranked list of probable root causes, each with rational and supporting evidence.</w:t>
      </w:r>
    </w:p>
    <w:p w:rsidR="00000000" w:rsidDel="00000000" w:rsidP="00000000" w:rsidRDefault="00000000" w:rsidRPr="00000000" w14:paraId="00000117">
      <w:pPr>
        <w:numPr>
          <w:ilvl w:val="1"/>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1440" w:hanging="360"/>
        <w:rPr>
          <w:i w:val="1"/>
          <w:iCs w:val="1"/>
        </w:rPr>
      </w:pPr>
      <w:r w:rsidDel="00000000" w:rsidR="00000000" w:rsidRPr="00000000">
        <w:rPr>
          <w:i w:val="1"/>
          <w:iCs w:val="1"/>
          <w:rtl w:val="0"/>
        </w:rPr>
        <w:t xml:space="preserve">Compares output of investigation threads and stack ranks them by most probable culprit</w:t>
      </w:r>
    </w:p>
    <w:p w:rsidR="00000000" w:rsidDel="00000000" w:rsidP="00000000" w:rsidRDefault="00000000" w:rsidRPr="00000000" w14:paraId="00000118">
      <w:pPr>
        <w:numPr>
          <w:ilvl w:val="1"/>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1440" w:hanging="360"/>
      </w:pPr>
      <w:r w:rsidDel="00000000" w:rsidR="00000000" w:rsidRPr="00000000">
        <w:rPr>
          <w:rtl w:val="0"/>
        </w:rPr>
        <w:t xml:space="preserve">Constructs an incident timeline, mapping causal events (e.g., “Deployment X introduced latency spike in Service Y”).</w:t>
      </w:r>
    </w:p>
    <w:p w:rsidR="00000000" w:rsidDel="00000000" w:rsidP="00000000" w:rsidRDefault="00000000" w:rsidRPr="00000000" w14:paraId="00000119">
      <w:pPr>
        <w:numPr>
          <w:ilvl w:val="0"/>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Impact analysis</w:t>
      </w:r>
    </w:p>
    <w:p w:rsidR="00000000" w:rsidDel="00000000" w:rsidP="00000000" w:rsidRDefault="00000000" w:rsidRPr="00000000" w14:paraId="0000011A">
      <w:pPr>
        <w:numPr>
          <w:ilvl w:val="1"/>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1440" w:hanging="360"/>
      </w:pPr>
      <w:r w:rsidDel="00000000" w:rsidR="00000000" w:rsidRPr="00000000">
        <w:rPr>
          <w:rtl w:val="0"/>
        </w:rPr>
        <w:t xml:space="preserve">Estimates business and user impact based on telemetry, response times, and affected services.</w:t>
      </w:r>
    </w:p>
    <w:p w:rsidR="00000000" w:rsidDel="00000000" w:rsidP="00000000" w:rsidRDefault="00000000" w:rsidRPr="00000000" w14:paraId="0000011B">
      <w:pPr>
        <w:numPr>
          <w:ilvl w:val="1"/>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1440" w:hanging="360"/>
      </w:pPr>
      <w:r w:rsidDel="00000000" w:rsidR="00000000" w:rsidRPr="00000000">
        <w:rPr>
          <w:rtl w:val="0"/>
        </w:rPr>
        <w:t xml:space="preserve">Predicts time to failure escalation using AI-driven forecasting.</w:t>
      </w:r>
    </w:p>
    <w:p w:rsidR="00000000" w:rsidDel="00000000" w:rsidP="00000000" w:rsidRDefault="00000000" w:rsidRPr="00000000" w14:paraId="0000011C">
      <w:pPr>
        <w:numPr>
          <w:ilvl w:val="0"/>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Historical correlation</w:t>
      </w:r>
    </w:p>
    <w:p w:rsidR="00000000" w:rsidDel="00000000" w:rsidP="00000000" w:rsidRDefault="00000000" w:rsidRPr="00000000" w14:paraId="0000011D">
      <w:pPr>
        <w:numPr>
          <w:ilvl w:val="1"/>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1440" w:hanging="360"/>
      </w:pPr>
      <w:r w:rsidDel="00000000" w:rsidR="00000000" w:rsidRPr="00000000">
        <w:rPr>
          <w:rtl w:val="0"/>
        </w:rPr>
        <w:t xml:space="preserve">Queries past incidents in New Relic’s database and external tools (e.g., Jira, ServiceNow, PagerDuty, Zendesk) to identify recurring issues.</w:t>
      </w:r>
    </w:p>
    <w:p w:rsidR="00000000" w:rsidDel="00000000" w:rsidP="00000000" w:rsidRDefault="00000000" w:rsidRPr="00000000" w14:paraId="0000011E">
      <w:pPr>
        <w:numPr>
          <w:ilvl w:val="0"/>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Limitations</w:t>
      </w:r>
    </w:p>
    <w:p w:rsidR="00000000" w:rsidDel="00000000" w:rsidP="00000000" w:rsidRDefault="00000000" w:rsidRPr="00000000" w14:paraId="0000011F">
      <w:pPr>
        <w:numPr>
          <w:ilvl w:val="1"/>
          <w:numId w:val="34"/>
        </w:numPr>
        <w:pBdr>
          <w:top w:space="0" w:sz="0" w:val="nil"/>
          <w:left w:space="0" w:sz="0" w:val="nil"/>
          <w:bottom w:space="0" w:sz="0" w:val="nil"/>
          <w:right w:space="0" w:sz="0" w:val="nil"/>
          <w:between w:space="0" w:sz="0" w:val="nil"/>
        </w:pBdr>
        <w:shd w:fill="ffffff" w:val="clear"/>
        <w:spacing w:after="240" w:before="0" w:beforeAutospacing="0" w:lineRule="auto"/>
        <w:ind w:left="1440" w:hanging="360"/>
      </w:pPr>
      <w:r w:rsidDel="00000000" w:rsidR="00000000" w:rsidRPr="00000000">
        <w:rPr>
          <w:rtl w:val="0"/>
        </w:rPr>
        <w:t xml:space="preserve">There will be many cases where customer observability has gaps (e.g. no infra monitoring, no logs) and RCA hits a dead end. We need to count the dead ends during the investigation as we encounter them. This is where the confidence in the entire investigation could be judged by the number of dead ends we encountered. This should feed into observability gap recommendations.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ffffff" w:val="clear"/>
        <w:spacing w:before="280" w:lineRule="auto"/>
        <w:rPr>
          <w:b w:val="1"/>
          <w:bCs w:val="1"/>
        </w:rPr>
      </w:pPr>
      <w:r w:rsidDel="00000000" w:rsidR="00000000" w:rsidRPr="00000000">
        <w:rPr>
          <w:b w:val="1"/>
          <w:bCs w:val="1"/>
          <w:rtl w:val="0"/>
        </w:rPr>
        <w:t xml:space="preserve">Action</w:t>
      </w:r>
    </w:p>
    <w:p w:rsidR="00000000" w:rsidDel="00000000" w:rsidP="00000000" w:rsidRDefault="00000000" w:rsidRPr="00000000" w14:paraId="00000121">
      <w:pPr>
        <w:numPr>
          <w:ilvl w:val="0"/>
          <w:numId w:val="34"/>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rtl w:val="0"/>
        </w:rPr>
        <w:t xml:space="preserve">Suggested remediation</w:t>
      </w:r>
    </w:p>
    <w:p w:rsidR="00000000" w:rsidDel="00000000" w:rsidP="00000000" w:rsidRDefault="00000000" w:rsidRPr="00000000" w14:paraId="00000122">
      <w:pPr>
        <w:numPr>
          <w:ilvl w:val="1"/>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1440" w:hanging="360"/>
      </w:pPr>
      <w:r w:rsidDel="00000000" w:rsidR="00000000" w:rsidRPr="00000000">
        <w:rPr>
          <w:rtl w:val="0"/>
        </w:rPr>
        <w:t xml:space="preserve">Recommends precise next steps (e.g., rollback deployment, restart instance, adjust resource allocation).</w:t>
      </w:r>
    </w:p>
    <w:p w:rsidR="00000000" w:rsidDel="00000000" w:rsidP="00000000" w:rsidRDefault="00000000" w:rsidRPr="00000000" w14:paraId="00000123">
      <w:pPr>
        <w:numPr>
          <w:ilvl w:val="1"/>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1440" w:hanging="360"/>
      </w:pPr>
      <w:r w:rsidDel="00000000" w:rsidR="00000000" w:rsidRPr="00000000">
        <w:rPr>
          <w:rtl w:val="0"/>
        </w:rPr>
        <w:t xml:space="preserve">Auto-triggers runbooks or synthetic tests to validate hypotheses.</w:t>
      </w:r>
    </w:p>
    <w:p w:rsidR="00000000" w:rsidDel="00000000" w:rsidP="00000000" w:rsidRDefault="00000000" w:rsidRPr="00000000" w14:paraId="00000124">
      <w:pPr>
        <w:numPr>
          <w:ilvl w:val="0"/>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Automated responses (if authorized)</w:t>
      </w:r>
    </w:p>
    <w:p w:rsidR="00000000" w:rsidDel="00000000" w:rsidP="00000000" w:rsidRDefault="00000000" w:rsidRPr="00000000" w14:paraId="00000125">
      <w:pPr>
        <w:numPr>
          <w:ilvl w:val="1"/>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1440" w:hanging="360"/>
      </w:pPr>
      <w:r w:rsidDel="00000000" w:rsidR="00000000" w:rsidRPr="00000000">
        <w:rPr>
          <w:rtl w:val="0"/>
        </w:rPr>
        <w:t xml:space="preserve">Scales up resources, modifies traffic routing, or temporarily disables a failing component.</w:t>
      </w:r>
    </w:p>
    <w:p w:rsidR="00000000" w:rsidDel="00000000" w:rsidP="00000000" w:rsidRDefault="00000000" w:rsidRPr="00000000" w14:paraId="00000126">
      <w:pPr>
        <w:numPr>
          <w:ilvl w:val="1"/>
          <w:numId w:val="34"/>
        </w:numPr>
        <w:pBdr>
          <w:top w:space="0" w:sz="0" w:val="nil"/>
          <w:left w:space="0" w:sz="0" w:val="nil"/>
          <w:bottom w:space="0" w:sz="0" w:val="nil"/>
          <w:right w:space="0" w:sz="0" w:val="nil"/>
          <w:between w:space="0" w:sz="0" w:val="nil"/>
        </w:pBdr>
        <w:shd w:fill="ffffff" w:val="clear"/>
        <w:spacing w:after="240" w:before="0" w:beforeAutospacing="0" w:lineRule="auto"/>
        <w:ind w:left="1440" w:hanging="360"/>
      </w:pPr>
      <w:r w:rsidDel="00000000" w:rsidR="00000000" w:rsidRPr="00000000">
        <w:rPr>
          <w:rtl w:val="0"/>
        </w:rPr>
        <w:t xml:space="preserve">Updates on-call engineers via Slack, Teams, or incident management platforms.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before="280" w:lineRule="auto"/>
        <w:rPr>
          <w:b w:val="1"/>
          <w:bCs w:val="1"/>
        </w:rPr>
      </w:pPr>
      <w:r w:rsidDel="00000000" w:rsidR="00000000" w:rsidRPr="00000000">
        <w:rPr>
          <w:b w:val="1"/>
          <w:bCs w:val="1"/>
          <w:rtl w:val="0"/>
        </w:rPr>
        <w:t xml:space="preserve">Quality management</w:t>
      </w:r>
    </w:p>
    <w:p w:rsidR="00000000" w:rsidDel="00000000" w:rsidP="00000000" w:rsidRDefault="00000000" w:rsidRPr="00000000" w14:paraId="00000128">
      <w:pPr>
        <w:numPr>
          <w:ilvl w:val="0"/>
          <w:numId w:val="34"/>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rtl w:val="0"/>
        </w:rPr>
        <w:t xml:space="preserve">Incident Postmortem</w:t>
      </w:r>
    </w:p>
    <w:p w:rsidR="00000000" w:rsidDel="00000000" w:rsidP="00000000" w:rsidRDefault="00000000" w:rsidRPr="00000000" w14:paraId="00000129">
      <w:pPr>
        <w:numPr>
          <w:ilvl w:val="1"/>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1440" w:hanging="360"/>
      </w:pPr>
      <w:r w:rsidDel="00000000" w:rsidR="00000000" w:rsidRPr="00000000">
        <w:rPr>
          <w:rtl w:val="0"/>
        </w:rPr>
        <w:t xml:space="preserve">Summarizes root cause findings, remediation actions, and lessons learned.</w:t>
      </w:r>
    </w:p>
    <w:p w:rsidR="00000000" w:rsidDel="00000000" w:rsidP="00000000" w:rsidRDefault="00000000" w:rsidRPr="00000000" w14:paraId="0000012A">
      <w:pPr>
        <w:numPr>
          <w:ilvl w:val="1"/>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1440" w:hanging="360"/>
      </w:pPr>
      <w:r w:rsidDel="00000000" w:rsidR="00000000" w:rsidRPr="00000000">
        <w:rPr>
          <w:rtl w:val="0"/>
        </w:rPr>
        <w:t xml:space="preserve">Updates the knowledge graphs and models to improve future detections.</w:t>
      </w:r>
    </w:p>
    <w:p w:rsidR="00000000" w:rsidDel="00000000" w:rsidP="00000000" w:rsidRDefault="00000000" w:rsidRPr="00000000" w14:paraId="0000012B">
      <w:pPr>
        <w:numPr>
          <w:ilvl w:val="1"/>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1440" w:hanging="360"/>
      </w:pPr>
      <w:r w:rsidDel="00000000" w:rsidR="00000000" w:rsidRPr="00000000">
        <w:rPr>
          <w:rtl w:val="0"/>
        </w:rPr>
        <w:t xml:space="preserve">Stores fingerprint of the investigation</w:t>
      </w:r>
    </w:p>
    <w:p w:rsidR="00000000" w:rsidDel="00000000" w:rsidP="00000000" w:rsidRDefault="00000000" w:rsidRPr="00000000" w14:paraId="0000012C">
      <w:pPr>
        <w:numPr>
          <w:ilvl w:val="0"/>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Continuous learning</w:t>
      </w:r>
    </w:p>
    <w:p w:rsidR="00000000" w:rsidDel="00000000" w:rsidP="00000000" w:rsidRDefault="00000000" w:rsidRPr="00000000" w14:paraId="0000012D">
      <w:pPr>
        <w:numPr>
          <w:ilvl w:val="1"/>
          <w:numId w:val="34"/>
        </w:numPr>
        <w:pBdr>
          <w:top w:space="0" w:sz="0" w:val="nil"/>
          <w:left w:space="0" w:sz="0" w:val="nil"/>
          <w:bottom w:space="0" w:sz="0" w:val="nil"/>
          <w:right w:space="0" w:sz="0" w:val="nil"/>
          <w:between w:space="0" w:sz="0" w:val="nil"/>
        </w:pBdr>
        <w:shd w:fill="ffffff" w:val="clear"/>
        <w:spacing w:after="0" w:afterAutospacing="0" w:before="0" w:beforeAutospacing="0" w:lineRule="auto"/>
        <w:ind w:left="1440" w:hanging="360"/>
      </w:pPr>
      <w:r w:rsidDel="00000000" w:rsidR="00000000" w:rsidRPr="00000000">
        <w:rPr>
          <w:rtl w:val="0"/>
        </w:rPr>
        <w:t xml:space="preserve">If available, Log incident patterns, store them in RAG, and update predictive failure models to proactively mitigate similar future issues.</w:t>
      </w:r>
    </w:p>
    <w:p w:rsidR="00000000" w:rsidDel="00000000" w:rsidP="00000000" w:rsidRDefault="00000000" w:rsidRPr="00000000" w14:paraId="0000012E">
      <w:pPr>
        <w:numPr>
          <w:ilvl w:val="1"/>
          <w:numId w:val="34"/>
        </w:numPr>
        <w:pBdr>
          <w:top w:space="0" w:sz="0" w:val="nil"/>
          <w:left w:space="0" w:sz="0" w:val="nil"/>
          <w:bottom w:space="0" w:sz="0" w:val="nil"/>
          <w:right w:space="0" w:sz="0" w:val="nil"/>
          <w:between w:space="0" w:sz="0" w:val="nil"/>
        </w:pBdr>
        <w:shd w:fill="ffffff" w:val="clear"/>
        <w:spacing w:after="240" w:before="0" w:beforeAutospacing="0" w:lineRule="auto"/>
        <w:ind w:left="1440" w:hanging="360"/>
      </w:pPr>
      <w:r w:rsidDel="00000000" w:rsidR="00000000" w:rsidRPr="00000000">
        <w:rPr>
          <w:rtl w:val="0"/>
        </w:rPr>
        <w:t xml:space="preserve">Enhances anomaly alerts with feedback loops from resolved incidents.</w:t>
      </w:r>
    </w:p>
    <w:p w:rsidR="00000000" w:rsidDel="00000000" w:rsidP="00000000" w:rsidRDefault="00000000" w:rsidRPr="00000000" w14:paraId="0000012F">
      <w:pPr>
        <w:pStyle w:val="Heading3"/>
        <w:keepNext w:val="0"/>
        <w:keepLines w:val="0"/>
        <w:pBdr>
          <w:top w:space="0" w:sz="0" w:val="nil"/>
          <w:left w:space="0" w:sz="0" w:val="nil"/>
          <w:bottom w:space="0" w:sz="0" w:val="nil"/>
          <w:right w:space="0" w:sz="0" w:val="nil"/>
          <w:between w:space="0" w:sz="0" w:val="nil"/>
        </w:pBdr>
        <w:shd w:fill="ffffff" w:val="clear"/>
        <w:spacing w:before="320" w:lineRule="auto"/>
        <w:rPr>
          <w:rFonts w:ascii="Arial" w:cs="Arial" w:eastAsia="Arial" w:hAnsi="Arial"/>
          <w:color w:val="434343"/>
          <w:sz w:val="28"/>
          <w:szCs w:val="28"/>
        </w:rPr>
      </w:pPr>
      <w:bookmarkStart w:colFirst="0" w:colLast="0" w:name="_lfrie9xintvz" w:id="26"/>
      <w:bookmarkEnd w:id="26"/>
      <w:r w:rsidDel="00000000" w:rsidR="00000000" w:rsidRPr="00000000">
        <w:rPr>
          <w:rFonts w:ascii="Arial" w:cs="Arial" w:eastAsia="Arial" w:hAnsi="Arial"/>
          <w:color w:val="434343"/>
          <w:sz w:val="28"/>
          <w:szCs w:val="28"/>
          <w:rtl w:val="0"/>
        </w:rPr>
        <w:t xml:space="preserve">Value</w:t>
      </w:r>
    </w:p>
    <w:p w:rsidR="00000000" w:rsidDel="00000000" w:rsidP="00000000" w:rsidRDefault="00000000" w:rsidRPr="00000000" w14:paraId="00000130">
      <w:pPr>
        <w:numPr>
          <w:ilvl w:val="0"/>
          <w:numId w:val="27"/>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rtl w:val="0"/>
        </w:rPr>
        <w:t xml:space="preserve">Accelerates MTTR by automating data collection, correlation, and hypothesis generation</w:t>
      </w:r>
    </w:p>
    <w:p w:rsidR="00000000" w:rsidDel="00000000" w:rsidP="00000000" w:rsidRDefault="00000000" w:rsidRPr="00000000" w14:paraId="00000131">
      <w:pPr>
        <w:numPr>
          <w:ilvl w:val="0"/>
          <w:numId w:val="27"/>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Reduces alert fatigue by consolidating noisy alerts into a unified root cause narrative.</w:t>
      </w:r>
    </w:p>
    <w:p w:rsidR="00000000" w:rsidDel="00000000" w:rsidP="00000000" w:rsidRDefault="00000000" w:rsidRPr="00000000" w14:paraId="00000132">
      <w:pPr>
        <w:numPr>
          <w:ilvl w:val="0"/>
          <w:numId w:val="27"/>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Enables proactive issue prevention by continuously learning from past incidents.</w:t>
      </w:r>
    </w:p>
    <w:p w:rsidR="00000000" w:rsidDel="00000000" w:rsidP="00000000" w:rsidRDefault="00000000" w:rsidRPr="00000000" w14:paraId="00000133">
      <w:pPr>
        <w:numPr>
          <w:ilvl w:val="0"/>
          <w:numId w:val="27"/>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rtl w:val="0"/>
        </w:rPr>
        <w:t xml:space="preserve">Integrates seamlessly with existing observability tools, ticketing systems, and CI/CD pipelines.</w:t>
      </w:r>
    </w:p>
    <w:p w:rsidR="00000000" w:rsidDel="00000000" w:rsidP="00000000" w:rsidRDefault="00000000" w:rsidRPr="00000000" w14:paraId="00000134">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pBdr>
          <w:top w:space="0" w:sz="0" w:val="nil"/>
          <w:left w:space="0" w:sz="0" w:val="nil"/>
          <w:bottom w:space="0" w:sz="0" w:val="nil"/>
          <w:right w:space="0" w:sz="0" w:val="nil"/>
          <w:between w:space="0" w:sz="0" w:val="nil"/>
        </w:pBdr>
        <w:shd w:fill="ffffff" w:val="clear"/>
        <w:rPr>
          <w:rFonts w:ascii="Arial" w:cs="Arial" w:eastAsia="Arial" w:hAnsi="Arial"/>
        </w:rPr>
      </w:pPr>
      <w:bookmarkStart w:colFirst="0" w:colLast="0" w:name="_amccrazczc8f" w:id="27"/>
      <w:bookmarkEnd w:id="27"/>
      <w:r w:rsidDel="00000000" w:rsidR="00000000" w:rsidRPr="00000000">
        <w:rPr>
          <w:rFonts w:ascii="Arial" w:cs="Arial" w:eastAsia="Arial" w:hAnsi="Arial"/>
          <w:rtl w:val="0"/>
        </w:rPr>
        <w:t xml:space="preserve">3. World model-driven estate health &amp; failure prediction agent</w:t>
      </w:r>
    </w:p>
    <w:p w:rsidR="00000000" w:rsidDel="00000000" w:rsidP="00000000" w:rsidRDefault="00000000" w:rsidRPr="00000000" w14:paraId="00000136">
      <w:pPr>
        <w:pStyle w:val="Heading3"/>
        <w:keepNext w:val="0"/>
        <w:keepLines w:val="0"/>
        <w:pBdr>
          <w:top w:space="0" w:sz="0" w:val="nil"/>
          <w:left w:space="0" w:sz="0" w:val="nil"/>
          <w:bottom w:space="0" w:sz="0" w:val="nil"/>
          <w:right w:space="0" w:sz="0" w:val="nil"/>
          <w:between w:space="0" w:sz="0" w:val="nil"/>
        </w:pBdr>
        <w:shd w:fill="ffffff" w:val="clear"/>
        <w:rPr>
          <w:rFonts w:ascii="Arial" w:cs="Arial" w:eastAsia="Arial" w:hAnsi="Arial"/>
        </w:rPr>
      </w:pPr>
      <w:bookmarkStart w:colFirst="0" w:colLast="0" w:name="_c9e6crivlchi" w:id="28"/>
      <w:bookmarkEnd w:id="28"/>
      <w:r w:rsidDel="00000000" w:rsidR="00000000" w:rsidRPr="00000000">
        <w:rPr>
          <w:rFonts w:ascii="Arial" w:cs="Arial" w:eastAsia="Arial" w:hAnsi="Arial"/>
          <w:rtl w:val="0"/>
        </w:rPr>
        <w:t xml:space="preserve">Scenario and motivation</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ffffff" w:val="clear"/>
        <w:spacing w:after="240" w:before="240" w:lineRule="auto"/>
        <w:rPr/>
      </w:pPr>
      <w:r w:rsidDel="00000000" w:rsidR="00000000" w:rsidRPr="00000000">
        <w:rPr>
          <w:rtl w:val="0"/>
        </w:rPr>
        <w:t xml:space="preserve">Large enterprises have sprawling infrastructures—multiple microservices, multiple clouds, diverse dependencies. Manually maintaining a mental or even human-documented model of what “normal” looks like is impossible. SREs need a macro-level view to predict complex, systemic failure patterns and intervene before incidents occur.</w:t>
      </w:r>
    </w:p>
    <w:p w:rsidR="00000000" w:rsidDel="00000000" w:rsidP="00000000" w:rsidRDefault="00000000" w:rsidRPr="00000000" w14:paraId="00000138">
      <w:pPr>
        <w:pStyle w:val="Heading3"/>
        <w:keepNext w:val="0"/>
        <w:keepLines w:val="0"/>
        <w:pBdr>
          <w:top w:space="0" w:sz="0" w:val="nil"/>
          <w:left w:space="0" w:sz="0" w:val="nil"/>
          <w:bottom w:space="0" w:sz="0" w:val="nil"/>
          <w:right w:space="0" w:sz="0" w:val="nil"/>
          <w:between w:space="0" w:sz="0" w:val="nil"/>
        </w:pBdr>
        <w:shd w:fill="ffffff" w:val="clear"/>
        <w:rPr>
          <w:rFonts w:ascii="Arial" w:cs="Arial" w:eastAsia="Arial" w:hAnsi="Arial"/>
        </w:rPr>
      </w:pPr>
      <w:bookmarkStart w:colFirst="0" w:colLast="0" w:name="_5yyv96amu6r9" w:id="29"/>
      <w:bookmarkEnd w:id="29"/>
      <w:r w:rsidDel="00000000" w:rsidR="00000000" w:rsidRPr="00000000">
        <w:rPr>
          <w:rFonts w:ascii="Arial" w:cs="Arial" w:eastAsia="Arial" w:hAnsi="Arial"/>
          <w:rtl w:val="0"/>
        </w:rPr>
        <w:t xml:space="preserve">Pain points</w:t>
      </w:r>
    </w:p>
    <w:p w:rsidR="00000000" w:rsidDel="00000000" w:rsidP="00000000" w:rsidRDefault="00000000" w:rsidRPr="00000000" w14:paraId="00000139">
      <w:pPr>
        <w:numPr>
          <w:ilvl w:val="0"/>
          <w:numId w:val="17"/>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b w:val="1"/>
          <w:bCs w:val="1"/>
          <w:rtl w:val="0"/>
        </w:rPr>
        <w:t xml:space="preserve">Complex dependencies</w:t>
      </w:r>
      <w:r w:rsidDel="00000000" w:rsidR="00000000" w:rsidRPr="00000000">
        <w:rPr>
          <w:rtl w:val="0"/>
        </w:rPr>
        <w:t xml:space="preserve"> between services create “ripple effects” when one component degrades.</w:t>
      </w:r>
    </w:p>
    <w:p w:rsidR="00000000" w:rsidDel="00000000" w:rsidP="00000000" w:rsidRDefault="00000000" w:rsidRPr="00000000" w14:paraId="0000013A">
      <w:pPr>
        <w:numPr>
          <w:ilvl w:val="0"/>
          <w:numId w:val="17"/>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b w:val="1"/>
          <w:bCs w:val="1"/>
          <w:rtl w:val="0"/>
        </w:rPr>
        <w:t xml:space="preserve">Hidden correlations</w:t>
      </w:r>
      <w:r w:rsidDel="00000000" w:rsidR="00000000" w:rsidRPr="00000000">
        <w:rPr>
          <w:rtl w:val="0"/>
        </w:rPr>
        <w:t xml:space="preserve"> and emergent behaviors are difficult to detect without advanced modeling.</w:t>
      </w:r>
    </w:p>
    <w:p w:rsidR="00000000" w:rsidDel="00000000" w:rsidP="00000000" w:rsidRDefault="00000000" w:rsidRPr="00000000" w14:paraId="0000013B">
      <w:pPr>
        <w:numPr>
          <w:ilvl w:val="0"/>
          <w:numId w:val="17"/>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b w:val="1"/>
          <w:bCs w:val="1"/>
          <w:rtl w:val="0"/>
        </w:rPr>
        <w:t xml:space="preserve">High cost</w:t>
      </w:r>
      <w:r w:rsidDel="00000000" w:rsidR="00000000" w:rsidRPr="00000000">
        <w:rPr>
          <w:rtl w:val="0"/>
        </w:rPr>
        <w:t xml:space="preserve"> of incidents that propagate across business units, impacting revenue or brand reputation.</w:t>
      </w:r>
    </w:p>
    <w:p w:rsidR="00000000" w:rsidDel="00000000" w:rsidP="00000000" w:rsidRDefault="00000000" w:rsidRPr="00000000" w14:paraId="0000013C">
      <w:pPr>
        <w:pStyle w:val="Heading3"/>
        <w:keepNext w:val="0"/>
        <w:keepLines w:val="0"/>
        <w:pBdr>
          <w:top w:space="0" w:sz="0" w:val="nil"/>
          <w:left w:space="0" w:sz="0" w:val="nil"/>
          <w:bottom w:space="0" w:sz="0" w:val="nil"/>
          <w:right w:space="0" w:sz="0" w:val="nil"/>
          <w:between w:space="0" w:sz="0" w:val="nil"/>
        </w:pBdr>
        <w:shd w:fill="ffffff" w:val="clear"/>
        <w:rPr>
          <w:rFonts w:ascii="Arial" w:cs="Arial" w:eastAsia="Arial" w:hAnsi="Arial"/>
        </w:rPr>
      </w:pPr>
      <w:bookmarkStart w:colFirst="0" w:colLast="0" w:name="_4xdm2t565q8i" w:id="30"/>
      <w:bookmarkEnd w:id="30"/>
      <w:r w:rsidDel="00000000" w:rsidR="00000000" w:rsidRPr="00000000">
        <w:rPr>
          <w:rFonts w:ascii="Arial" w:cs="Arial" w:eastAsia="Arial" w:hAnsi="Arial"/>
          <w:rtl w:val="0"/>
        </w:rPr>
        <w:t xml:space="preserve">World model steel thread</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ffffff" w:val="clear"/>
        <w:spacing w:after="240" w:before="240" w:lineRule="auto"/>
        <w:rPr/>
      </w:pPr>
      <w:r w:rsidDel="00000000" w:rsidR="00000000" w:rsidRPr="00000000">
        <w:rPr>
          <w:rtl w:val="0"/>
        </w:rPr>
        <w:t xml:space="preserve">A “World Model-Driven Estate Health &amp; Failure Prediction Agent” leverages an advanced system-level model (covering infrastructure, services, data flows, and business metrics) to spot subtle patterns that might indicate impending failures, simulate outcomes, and propose proactive changes.</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ffffff" w:val="clear"/>
        <w:spacing w:after="40" w:before="240" w:lineRule="auto"/>
        <w:rPr>
          <w:b w:val="1"/>
          <w:bCs w:val="1"/>
        </w:rPr>
      </w:pPr>
      <w:r w:rsidDel="00000000" w:rsidR="00000000" w:rsidRPr="00000000">
        <w:rPr>
          <w:b w:val="1"/>
          <w:bCs w:val="1"/>
          <w:rtl w:val="0"/>
        </w:rPr>
        <w:t xml:space="preserve">Data gathering/watching</w:t>
      </w:r>
    </w:p>
    <w:p w:rsidR="00000000" w:rsidDel="00000000" w:rsidP="00000000" w:rsidRDefault="00000000" w:rsidRPr="00000000" w14:paraId="0000013F">
      <w:pPr>
        <w:numPr>
          <w:ilvl w:val="0"/>
          <w:numId w:val="26"/>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rtl w:val="0"/>
        </w:rPr>
        <w:t xml:space="preserve">Continuously collects metrics, logs, and traces across the entire estate: infrastructure, application, user experience, and business KPIs.</w:t>
      </w:r>
    </w:p>
    <w:p w:rsidR="00000000" w:rsidDel="00000000" w:rsidP="00000000" w:rsidRDefault="00000000" w:rsidRPr="00000000" w14:paraId="00000140">
      <w:pPr>
        <w:numPr>
          <w:ilvl w:val="0"/>
          <w:numId w:val="26"/>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Pulls topology and dependency data from knowledge graphs and Service Catalog, creating a snapshot of New Relic’s understanding of the semantic map of a system</w:t>
      </w:r>
    </w:p>
    <w:p w:rsidR="00000000" w:rsidDel="00000000" w:rsidP="00000000" w:rsidRDefault="00000000" w:rsidRPr="00000000" w14:paraId="00000141">
      <w:pPr>
        <w:numPr>
          <w:ilvl w:val="0"/>
          <w:numId w:val="26"/>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rtl w:val="0"/>
        </w:rPr>
        <w:t xml:space="preserve">Consults RAG for historical catastrophic incidents and near-misses, gleaning known leading signals.</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ffffff" w:val="clear"/>
        <w:spacing w:after="40" w:before="240" w:lineRule="auto"/>
        <w:rPr>
          <w:b w:val="1"/>
          <w:bCs w:val="1"/>
        </w:rPr>
      </w:pPr>
      <w:r w:rsidDel="00000000" w:rsidR="00000000" w:rsidRPr="00000000">
        <w:rPr>
          <w:b w:val="1"/>
          <w:bCs w:val="1"/>
          <w:rtl w:val="0"/>
        </w:rPr>
        <w:t xml:space="preserve">Interpretation</w:t>
      </w:r>
    </w:p>
    <w:p w:rsidR="00000000" w:rsidDel="00000000" w:rsidP="00000000" w:rsidRDefault="00000000" w:rsidRPr="00000000" w14:paraId="00000143">
      <w:pPr>
        <w:numPr>
          <w:ilvl w:val="0"/>
          <w:numId w:val="3"/>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rtl w:val="0"/>
        </w:rPr>
        <w:t xml:space="preserve">Employs a complex, multi-level world model that learns normal and abnormal states for the entire stack and business domain.</w:t>
      </w:r>
    </w:p>
    <w:p w:rsidR="00000000" w:rsidDel="00000000" w:rsidP="00000000" w:rsidRDefault="00000000" w:rsidRPr="00000000" w14:paraId="00000144">
      <w:pPr>
        <w:numPr>
          <w:ilvl w:val="0"/>
          <w:numId w:val="3"/>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Using the world model, detects anomalies in correlated signals (e.g., slight CPU spike in a critical DB cluster accompanied by a specific pattern of transaction slowdowns in dependent services).</w:t>
      </w:r>
    </w:p>
    <w:p w:rsidR="00000000" w:rsidDel="00000000" w:rsidP="00000000" w:rsidRDefault="00000000" w:rsidRPr="00000000" w14:paraId="00000145">
      <w:pPr>
        <w:numPr>
          <w:ilvl w:val="0"/>
          <w:numId w:val="3"/>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rtl w:val="0"/>
        </w:rPr>
        <w:t xml:space="preserve">Predicts potential outcomes (e.g., “If not mitigated, 40% chance of user-facing error spike within 2 hours”) using simulation-based reasoning.</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ffffff" w:val="clear"/>
        <w:spacing w:after="40" w:before="240" w:lineRule="auto"/>
        <w:rPr>
          <w:b w:val="1"/>
          <w:bCs w:val="1"/>
        </w:rPr>
      </w:pPr>
      <w:r w:rsidDel="00000000" w:rsidR="00000000" w:rsidRPr="00000000">
        <w:rPr>
          <w:b w:val="1"/>
          <w:bCs w:val="1"/>
          <w:rtl w:val="0"/>
        </w:rPr>
        <w:t xml:space="preserve">Planning</w:t>
      </w:r>
    </w:p>
    <w:p w:rsidR="00000000" w:rsidDel="00000000" w:rsidP="00000000" w:rsidRDefault="00000000" w:rsidRPr="00000000" w14:paraId="00000147">
      <w:pPr>
        <w:numPr>
          <w:ilvl w:val="0"/>
          <w:numId w:val="1"/>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rtl w:val="0"/>
        </w:rPr>
        <w:t xml:space="preserve">Prioritizes interventions (e.g., “scale out Database A by one replica,” “rebalance load to reduce stress on Service B”).</w:t>
      </w:r>
    </w:p>
    <w:p w:rsidR="00000000" w:rsidDel="00000000" w:rsidP="00000000" w:rsidRDefault="00000000" w:rsidRPr="00000000" w14:paraId="00000148">
      <w:pPr>
        <w:numPr>
          <w:ilvl w:val="0"/>
          <w:numId w:val="1"/>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Evaluates predicted changes to cost, performance, user experience, and business metrics (revenue, conversion rates).</w:t>
      </w:r>
    </w:p>
    <w:p w:rsidR="00000000" w:rsidDel="00000000" w:rsidP="00000000" w:rsidRDefault="00000000" w:rsidRPr="00000000" w14:paraId="00000149">
      <w:pPr>
        <w:numPr>
          <w:ilvl w:val="0"/>
          <w:numId w:val="1"/>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rtl w:val="0"/>
        </w:rPr>
        <w:t xml:space="preserve">Prepares rollback or failover actions if recommended changes might introduce risk.</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40" w:before="240" w:lineRule="auto"/>
        <w:rPr>
          <w:b w:val="1"/>
          <w:bCs w:val="1"/>
        </w:rPr>
      </w:pPr>
      <w:r w:rsidDel="00000000" w:rsidR="00000000" w:rsidRPr="00000000">
        <w:rPr>
          <w:b w:val="1"/>
          <w:bCs w:val="1"/>
          <w:rtl w:val="0"/>
        </w:rPr>
        <w:t xml:space="preserve">Action</w:t>
      </w:r>
    </w:p>
    <w:p w:rsidR="00000000" w:rsidDel="00000000" w:rsidP="00000000" w:rsidRDefault="00000000" w:rsidRPr="00000000" w14:paraId="0000014B">
      <w:pPr>
        <w:numPr>
          <w:ilvl w:val="0"/>
          <w:numId w:val="36"/>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rtl w:val="0"/>
        </w:rPr>
        <w:t xml:space="preserve">Notifies SREs and relevant stakeholders with a recommended plan and a quick simulation snippet (“Estimated 25% improvement in response time”).</w:t>
      </w:r>
    </w:p>
    <w:p w:rsidR="00000000" w:rsidDel="00000000" w:rsidP="00000000" w:rsidRDefault="00000000" w:rsidRPr="00000000" w14:paraId="0000014C">
      <w:pPr>
        <w:numPr>
          <w:ilvl w:val="0"/>
          <w:numId w:val="36"/>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If authorized, automatically implements the plan (e.g., adjusting container auto-scaling thresholds).</w:t>
      </w:r>
    </w:p>
    <w:p w:rsidR="00000000" w:rsidDel="00000000" w:rsidP="00000000" w:rsidRDefault="00000000" w:rsidRPr="00000000" w14:paraId="0000014D">
      <w:pPr>
        <w:numPr>
          <w:ilvl w:val="0"/>
          <w:numId w:val="36"/>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rtl w:val="0"/>
        </w:rPr>
        <w:t xml:space="preserve">Initiates synthetic tests or other validations to confirm that the changes have positively impacted system health.</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ffffff" w:val="clear"/>
        <w:spacing w:after="40" w:before="240" w:lineRule="auto"/>
        <w:rPr>
          <w:b w:val="1"/>
          <w:bCs w:val="1"/>
        </w:rPr>
      </w:pPr>
      <w:r w:rsidDel="00000000" w:rsidR="00000000" w:rsidRPr="00000000">
        <w:rPr>
          <w:b w:val="1"/>
          <w:bCs w:val="1"/>
          <w:rtl w:val="0"/>
        </w:rPr>
        <w:t xml:space="preserve">Quality management</w:t>
      </w:r>
    </w:p>
    <w:p w:rsidR="00000000" w:rsidDel="00000000" w:rsidP="00000000" w:rsidRDefault="00000000" w:rsidRPr="00000000" w14:paraId="0000014F">
      <w:pPr>
        <w:numPr>
          <w:ilvl w:val="0"/>
          <w:numId w:val="20"/>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rtl w:val="0"/>
        </w:rPr>
        <w:t xml:space="preserve">Logs all predictions, interventions, and outcomes in the knowledge base.</w:t>
      </w:r>
    </w:p>
    <w:p w:rsidR="00000000" w:rsidDel="00000000" w:rsidP="00000000" w:rsidRDefault="00000000" w:rsidRPr="00000000" w14:paraId="00000150">
      <w:pPr>
        <w:numPr>
          <w:ilvl w:val="0"/>
          <w:numId w:val="20"/>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Learns from misses (false positives, false negatives) and refines both the anomaly-detection and simulation logic.</w:t>
      </w:r>
    </w:p>
    <w:p w:rsidR="00000000" w:rsidDel="00000000" w:rsidP="00000000" w:rsidRDefault="00000000" w:rsidRPr="00000000" w14:paraId="00000151">
      <w:pPr>
        <w:numPr>
          <w:ilvl w:val="0"/>
          <w:numId w:val="20"/>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rtl w:val="0"/>
        </w:rPr>
        <w:t xml:space="preserve">Periodically recalibrates the world model based on fresh data, new services, or changes in business objectives.</w:t>
      </w:r>
    </w:p>
    <w:p w:rsidR="00000000" w:rsidDel="00000000" w:rsidP="00000000" w:rsidRDefault="00000000" w:rsidRPr="00000000" w14:paraId="00000152">
      <w:pPr>
        <w:pStyle w:val="Heading3"/>
        <w:keepNext w:val="0"/>
        <w:keepLines w:val="0"/>
        <w:pBdr>
          <w:top w:space="0" w:sz="0" w:val="nil"/>
          <w:left w:space="0" w:sz="0" w:val="nil"/>
          <w:bottom w:space="0" w:sz="0" w:val="nil"/>
          <w:right w:space="0" w:sz="0" w:val="nil"/>
          <w:between w:space="0" w:sz="0" w:val="nil"/>
        </w:pBdr>
        <w:shd w:fill="ffffff" w:val="clear"/>
        <w:spacing w:after="40" w:lineRule="auto"/>
        <w:rPr/>
      </w:pPr>
      <w:bookmarkStart w:colFirst="0" w:colLast="0" w:name="_58v6jpfd4my1" w:id="31"/>
      <w:bookmarkEnd w:id="31"/>
      <w:r w:rsidDel="00000000" w:rsidR="00000000" w:rsidRPr="00000000">
        <w:rPr>
          <w:rtl w:val="0"/>
        </w:rPr>
        <w:t xml:space="preserve">Value</w:t>
      </w:r>
    </w:p>
    <w:p w:rsidR="00000000" w:rsidDel="00000000" w:rsidP="00000000" w:rsidRDefault="00000000" w:rsidRPr="00000000" w14:paraId="00000153">
      <w:pPr>
        <w:numPr>
          <w:ilvl w:val="0"/>
          <w:numId w:val="2"/>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b w:val="1"/>
          <w:bCs w:val="1"/>
          <w:rtl w:val="0"/>
        </w:rPr>
        <w:t xml:space="preserve">Lower risk of large-scale failures</w:t>
      </w:r>
      <w:r w:rsidDel="00000000" w:rsidR="00000000" w:rsidRPr="00000000">
        <w:rPr>
          <w:rtl w:val="0"/>
        </w:rPr>
        <w:t xml:space="preserve"> through proactive detection and mitigation of cascading issues.</w:t>
      </w:r>
    </w:p>
    <w:p w:rsidR="00000000" w:rsidDel="00000000" w:rsidP="00000000" w:rsidRDefault="00000000" w:rsidRPr="00000000" w14:paraId="00000154">
      <w:pPr>
        <w:numPr>
          <w:ilvl w:val="0"/>
          <w:numId w:val="2"/>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b w:val="1"/>
          <w:bCs w:val="1"/>
          <w:rtl w:val="0"/>
        </w:rPr>
        <w:t xml:space="preserve">Holistic view</w:t>
      </w:r>
      <w:r w:rsidDel="00000000" w:rsidR="00000000" w:rsidRPr="00000000">
        <w:rPr>
          <w:rtl w:val="0"/>
        </w:rPr>
        <w:t xml:space="preserve"> of technology + business metrics, bridging silos between engineering and executive stakeholders.</w:t>
      </w:r>
    </w:p>
    <w:p w:rsidR="00000000" w:rsidDel="00000000" w:rsidP="00000000" w:rsidRDefault="00000000" w:rsidRPr="00000000" w14:paraId="00000155">
      <w:pPr>
        <w:numPr>
          <w:ilvl w:val="0"/>
          <w:numId w:val="2"/>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b w:val="1"/>
          <w:bCs w:val="1"/>
          <w:rtl w:val="0"/>
        </w:rPr>
        <w:t xml:space="preserve">Data-driven continuous improvement</w:t>
      </w:r>
      <w:r w:rsidDel="00000000" w:rsidR="00000000" w:rsidRPr="00000000">
        <w:rPr>
          <w:rtl w:val="0"/>
        </w:rPr>
        <w:t xml:space="preserve">, as each intervention enriches the knowledge graph and the predictive model.</w:t>
      </w:r>
    </w:p>
    <w:p w:rsidR="00000000" w:rsidDel="00000000" w:rsidP="00000000" w:rsidRDefault="00000000" w:rsidRPr="00000000" w14:paraId="00000156">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3leybep8n4c" w:id="32"/>
    <w:bookmarkEnd w:id="32"/>
    <w:p w:rsidR="00000000" w:rsidDel="00000000" w:rsidP="00000000" w:rsidRDefault="00000000" w:rsidRPr="00000000" w14:paraId="00000157">
      <w:pPr>
        <w:pStyle w:val="Heading2"/>
        <w:keepNext w:val="0"/>
        <w:keepLines w:val="0"/>
        <w:rPr/>
      </w:pPr>
      <w:bookmarkStart w:colFirst="0" w:colLast="0" w:name="_nl7owck9arcb" w:id="33"/>
      <w:bookmarkEnd w:id="33"/>
      <w:r w:rsidDel="00000000" w:rsidR="00000000" w:rsidRPr="00000000">
        <w:rPr>
          <w:rtl w:val="0"/>
        </w:rPr>
        <w:t xml:space="preserve">4. Incident Response / Augmented War Room / Turmoil Agent (Incident Response Agent)</w:t>
      </w:r>
    </w:p>
    <w:p w:rsidR="00000000" w:rsidDel="00000000" w:rsidP="00000000" w:rsidRDefault="00000000" w:rsidRPr="00000000" w14:paraId="00000158">
      <w:pPr>
        <w:pStyle w:val="Heading3"/>
        <w:keepNext w:val="0"/>
        <w:keepLines w:val="0"/>
        <w:rPr/>
      </w:pPr>
      <w:bookmarkStart w:colFirst="0" w:colLast="0" w:name="_k1mbs6pnpxfn" w:id="34"/>
      <w:bookmarkEnd w:id="34"/>
      <w:r w:rsidDel="00000000" w:rsidR="00000000" w:rsidRPr="00000000">
        <w:rPr>
          <w:rtl w:val="0"/>
        </w:rPr>
        <w:t xml:space="preserve">Scenario and motivation</w:t>
      </w:r>
    </w:p>
    <w:p w:rsidR="00000000" w:rsidDel="00000000" w:rsidP="00000000" w:rsidRDefault="00000000" w:rsidRPr="00000000" w14:paraId="00000159">
      <w:pPr>
        <w:spacing w:after="240" w:before="240" w:lineRule="auto"/>
        <w:rPr>
          <w:rFonts w:ascii="Inter" w:cs="Inter" w:eastAsia="Inter" w:hAnsi="Inter"/>
        </w:rPr>
      </w:pPr>
      <w:r w:rsidDel="00000000" w:rsidR="00000000" w:rsidRPr="00000000">
        <w:rPr>
          <w:rFonts w:ascii="Inter" w:cs="Inter" w:eastAsia="Inter" w:hAnsi="Inter"/>
          <w:rtl w:val="0"/>
        </w:rPr>
        <w:t xml:space="preserve">When major production incidents or large events occur (e.g., new market launches, holiday traffic spikes, or major marketing campaigns), the SRE on-call or a lead engineer often scrambles to gather insights from numerous dashboards and logs. They may also have to coordinate with multiple teams—often in real-time war-room scenarios.</w:t>
      </w:r>
    </w:p>
    <w:p w:rsidR="00000000" w:rsidDel="00000000" w:rsidP="00000000" w:rsidRDefault="00000000" w:rsidRPr="00000000" w14:paraId="0000015A">
      <w:pPr>
        <w:spacing w:after="2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Pain points</w:t>
      </w:r>
    </w:p>
    <w:p w:rsidR="00000000" w:rsidDel="00000000" w:rsidP="00000000" w:rsidRDefault="00000000" w:rsidRPr="00000000" w14:paraId="0000015B">
      <w:pPr>
        <w:numPr>
          <w:ilvl w:val="0"/>
          <w:numId w:val="18"/>
        </w:numPr>
        <w:spacing w:after="0" w:afterAutospacing="0" w:before="240" w:lineRule="auto"/>
        <w:ind w:left="720" w:hanging="360"/>
      </w:pPr>
      <w:r w:rsidDel="00000000" w:rsidR="00000000" w:rsidRPr="00000000">
        <w:rPr>
          <w:rFonts w:ascii="Inter" w:cs="Inter" w:eastAsia="Inter" w:hAnsi="Inter"/>
          <w:rtl w:val="0"/>
        </w:rPr>
        <w:t xml:space="preserve">Humans can’t watch </w:t>
      </w:r>
      <w:r w:rsidDel="00000000" w:rsidR="00000000" w:rsidRPr="00000000">
        <w:rPr>
          <w:rFonts w:ascii="Inter" w:cs="Inter" w:eastAsia="Inter" w:hAnsi="Inter"/>
          <w:b w:val="1"/>
          <w:bCs w:val="1"/>
          <w:rtl w:val="0"/>
        </w:rPr>
        <w:t xml:space="preserve">all</w:t>
      </w:r>
      <w:r w:rsidDel="00000000" w:rsidR="00000000" w:rsidRPr="00000000">
        <w:rPr>
          <w:rFonts w:ascii="Inter" w:cs="Inter" w:eastAsia="Inter" w:hAnsi="Inter"/>
          <w:rtl w:val="0"/>
        </w:rPr>
        <w:t xml:space="preserve"> metrics simultaneously in high-pressure events.</w:t>
      </w:r>
    </w:p>
    <w:p w:rsidR="00000000" w:rsidDel="00000000" w:rsidP="00000000" w:rsidRDefault="00000000" w:rsidRPr="00000000" w14:paraId="0000015C">
      <w:pPr>
        <w:numPr>
          <w:ilvl w:val="0"/>
          <w:numId w:val="18"/>
        </w:numPr>
        <w:spacing w:after="0" w:afterAutospacing="0" w:before="0" w:beforeAutospacing="0" w:lineRule="auto"/>
        <w:ind w:left="720" w:hanging="360"/>
      </w:pPr>
      <w:r w:rsidDel="00000000" w:rsidR="00000000" w:rsidRPr="00000000">
        <w:rPr>
          <w:rFonts w:ascii="Inter" w:cs="Inter" w:eastAsia="Inter" w:hAnsi="Inter"/>
          <w:b w:val="1"/>
          <w:bCs w:val="1"/>
          <w:rtl w:val="0"/>
        </w:rPr>
        <w:t xml:space="preserve">Escalation</w:t>
      </w:r>
      <w:r w:rsidDel="00000000" w:rsidR="00000000" w:rsidRPr="00000000">
        <w:rPr>
          <w:rFonts w:ascii="Inter" w:cs="Inter" w:eastAsia="Inter" w:hAnsi="Inter"/>
          <w:rtl w:val="0"/>
        </w:rPr>
        <w:t xml:space="preserve"> often depends on guesswork or heroics.</w:t>
      </w:r>
    </w:p>
    <w:p w:rsidR="00000000" w:rsidDel="00000000" w:rsidP="00000000" w:rsidRDefault="00000000" w:rsidRPr="00000000" w14:paraId="0000015D">
      <w:pPr>
        <w:numPr>
          <w:ilvl w:val="0"/>
          <w:numId w:val="18"/>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L1 engineers or generalist on-call staff lack deep expertise, requiring numerous escalations.</w:t>
      </w:r>
    </w:p>
    <w:p w:rsidR="00000000" w:rsidDel="00000000" w:rsidP="00000000" w:rsidRDefault="00000000" w:rsidRPr="00000000" w14:paraId="0000015E">
      <w:pPr>
        <w:pStyle w:val="Heading3"/>
        <w:keepNext w:val="0"/>
        <w:keepLines w:val="0"/>
        <w:spacing w:before="280" w:lineRule="auto"/>
        <w:rPr/>
      </w:pPr>
      <w:bookmarkStart w:colFirst="0" w:colLast="0" w:name="_ews498w5veko" w:id="35"/>
      <w:bookmarkEnd w:id="35"/>
      <w:r w:rsidDel="00000000" w:rsidR="00000000" w:rsidRPr="00000000">
        <w:rPr>
          <w:rtl w:val="0"/>
        </w:rPr>
        <w:t xml:space="preserve">War Room Agent steel thread</w:t>
      </w:r>
    </w:p>
    <w:p w:rsidR="00000000" w:rsidDel="00000000" w:rsidP="00000000" w:rsidRDefault="00000000" w:rsidRPr="00000000" w14:paraId="0000015F">
      <w:pPr>
        <w:spacing w:after="240" w:before="240" w:lineRule="auto"/>
        <w:rPr>
          <w:rFonts w:ascii="Inter" w:cs="Inter" w:eastAsia="Inter" w:hAnsi="Inter"/>
        </w:rPr>
      </w:pPr>
      <w:r w:rsidDel="00000000" w:rsidR="00000000" w:rsidRPr="00000000">
        <w:rPr>
          <w:rFonts w:ascii="Inter" w:cs="Inter" w:eastAsia="Inter" w:hAnsi="Inter"/>
          <w:rtl w:val="0"/>
        </w:rPr>
        <w:t xml:space="preserve">A </w:t>
      </w:r>
      <w:r w:rsidDel="00000000" w:rsidR="00000000" w:rsidRPr="00000000">
        <w:rPr>
          <w:rFonts w:ascii="Inter" w:cs="Inter" w:eastAsia="Inter" w:hAnsi="Inter"/>
          <w:b w:val="1"/>
          <w:bCs w:val="1"/>
          <w:rtl w:val="0"/>
        </w:rPr>
        <w:t xml:space="preserve">“War Room Augmentation Agent”</w:t>
      </w:r>
      <w:r w:rsidDel="00000000" w:rsidR="00000000" w:rsidRPr="00000000">
        <w:rPr>
          <w:rFonts w:ascii="Inter" w:cs="Inter" w:eastAsia="Inter" w:hAnsi="Inter"/>
          <w:rtl w:val="0"/>
        </w:rPr>
        <w:t xml:space="preserve"> becomes a virtual extension of the on-call team, automatically serving as an “extra set of eyes/hands” (scanning key metrics, correlating alerts, and suggesting real-time corrective actions) during incident response.</w:t>
      </w:r>
    </w:p>
    <w:p w:rsidR="00000000" w:rsidDel="00000000" w:rsidP="00000000" w:rsidRDefault="00000000" w:rsidRPr="00000000" w14:paraId="00000160">
      <w:pPr>
        <w:numPr>
          <w:ilvl w:val="0"/>
          <w:numId w:val="16"/>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Data gathering / watching</w:t>
      </w:r>
    </w:p>
    <w:p w:rsidR="00000000" w:rsidDel="00000000" w:rsidP="00000000" w:rsidRDefault="00000000" w:rsidRPr="00000000" w14:paraId="00000161">
      <w:pPr>
        <w:numPr>
          <w:ilvl w:val="1"/>
          <w:numId w:val="1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Continuously checks in on a curated “crucial signals list” (e.g., CPU usage, key transaction latencies, error rates) specified in runbooks or given by responders upon agent initiation.</w:t>
      </w:r>
    </w:p>
    <w:p w:rsidR="00000000" w:rsidDel="00000000" w:rsidP="00000000" w:rsidRDefault="00000000" w:rsidRPr="00000000" w14:paraId="00000162">
      <w:pPr>
        <w:numPr>
          <w:ilvl w:val="1"/>
          <w:numId w:val="1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Integrates topology data (Service Maps, Workloads, Transactions 360) to establish range it must traverse as it watches for issues e.g. the entire stack from infrastructure to service level.</w:t>
      </w:r>
    </w:p>
    <w:p w:rsidR="00000000" w:rsidDel="00000000" w:rsidP="00000000" w:rsidRDefault="00000000" w:rsidRPr="00000000" w14:paraId="00000163">
      <w:pPr>
        <w:numPr>
          <w:ilvl w:val="0"/>
          <w:numId w:val="16"/>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Interpretation</w:t>
      </w:r>
    </w:p>
    <w:p w:rsidR="00000000" w:rsidDel="00000000" w:rsidP="00000000" w:rsidRDefault="00000000" w:rsidRPr="00000000" w14:paraId="00000164">
      <w:pPr>
        <w:numPr>
          <w:ilvl w:val="1"/>
          <w:numId w:val="16"/>
        </w:numPr>
        <w:spacing w:after="0" w:afterAutospacing="0" w:before="0" w:beforeAutospacing="0" w:lineRule="auto"/>
        <w:ind w:left="1440" w:hanging="360"/>
      </w:pPr>
      <w:r w:rsidDel="00000000" w:rsidR="00000000" w:rsidRPr="00000000">
        <w:rPr>
          <w:rFonts w:ascii="Inter" w:cs="Inter" w:eastAsia="Inter" w:hAnsi="Inter"/>
          <w:rtl w:val="0"/>
        </w:rPr>
        <w:t xml:space="preserve">Uses </w:t>
      </w:r>
      <w:r w:rsidDel="00000000" w:rsidR="00000000" w:rsidRPr="00000000">
        <w:rPr>
          <w:rFonts w:ascii="Inter" w:cs="Inter" w:eastAsia="Inter" w:hAnsi="Inter"/>
          <w:b w:val="1"/>
          <w:bCs w:val="1"/>
          <w:rtl w:val="0"/>
        </w:rPr>
        <w:t xml:space="preserve">anomaly detection, forecasting</w:t>
      </w:r>
      <w:r w:rsidDel="00000000" w:rsidR="00000000" w:rsidRPr="00000000">
        <w:rPr>
          <w:rFonts w:ascii="Inter" w:cs="Inter" w:eastAsia="Inter" w:hAnsi="Inter"/>
          <w:rtl w:val="0"/>
        </w:rPr>
        <w:t xml:space="preserve"> plus event correlation to identify the most critical performance or availability issues.</w:t>
      </w:r>
    </w:p>
    <w:p w:rsidR="00000000" w:rsidDel="00000000" w:rsidP="00000000" w:rsidRDefault="00000000" w:rsidRPr="00000000" w14:paraId="00000165">
      <w:pPr>
        <w:numPr>
          <w:ilvl w:val="1"/>
          <w:numId w:val="1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Consults a RAG platform for historical context on similar incidents—what signals mattered or not, which actions were effective or not.</w:t>
      </w:r>
    </w:p>
    <w:p w:rsidR="00000000" w:rsidDel="00000000" w:rsidP="00000000" w:rsidRDefault="00000000" w:rsidRPr="00000000" w14:paraId="00000166">
      <w:pPr>
        <w:numPr>
          <w:ilvl w:val="0"/>
          <w:numId w:val="16"/>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Planning</w:t>
      </w:r>
    </w:p>
    <w:p w:rsidR="00000000" w:rsidDel="00000000" w:rsidP="00000000" w:rsidRDefault="00000000" w:rsidRPr="00000000" w14:paraId="00000167">
      <w:pPr>
        <w:numPr>
          <w:ilvl w:val="1"/>
          <w:numId w:val="1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Intelligently decides which part of the stack or which entity it should assess next based on analysis of results so far</w:t>
      </w:r>
    </w:p>
    <w:p w:rsidR="00000000" w:rsidDel="00000000" w:rsidP="00000000" w:rsidRDefault="00000000" w:rsidRPr="00000000" w14:paraId="00000168">
      <w:pPr>
        <w:numPr>
          <w:ilvl w:val="1"/>
          <w:numId w:val="1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Continuously prepares and updates recommended next steps (e.g., scale out a specific microservice, throttle requests from a problematic region).</w:t>
      </w:r>
    </w:p>
    <w:p w:rsidR="00000000" w:rsidDel="00000000" w:rsidP="00000000" w:rsidRDefault="00000000" w:rsidRPr="00000000" w14:paraId="00000169">
      <w:pPr>
        <w:numPr>
          <w:ilvl w:val="0"/>
          <w:numId w:val="16"/>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Action</w:t>
      </w:r>
    </w:p>
    <w:p w:rsidR="00000000" w:rsidDel="00000000" w:rsidP="00000000" w:rsidRDefault="00000000" w:rsidRPr="00000000" w14:paraId="0000016A">
      <w:pPr>
        <w:numPr>
          <w:ilvl w:val="1"/>
          <w:numId w:val="16"/>
        </w:numPr>
        <w:spacing w:after="0" w:afterAutospacing="0" w:before="0" w:beforeAutospacing="0" w:lineRule="auto"/>
        <w:ind w:left="1440" w:hanging="360"/>
      </w:pPr>
      <w:r w:rsidDel="00000000" w:rsidR="00000000" w:rsidRPr="00000000">
        <w:rPr>
          <w:rFonts w:ascii="Inter" w:cs="Inter" w:eastAsia="Inter" w:hAnsi="Inter"/>
          <w:rtl w:val="0"/>
        </w:rPr>
        <w:t xml:space="preserve">If authorized, can </w:t>
      </w:r>
      <w:r w:rsidDel="00000000" w:rsidR="00000000" w:rsidRPr="00000000">
        <w:rPr>
          <w:rFonts w:ascii="Inter" w:cs="Inter" w:eastAsia="Inter" w:hAnsi="Inter"/>
          <w:b w:val="1"/>
          <w:bCs w:val="1"/>
          <w:rtl w:val="0"/>
        </w:rPr>
        <w:t xml:space="preserve">auto-scale</w:t>
      </w:r>
      <w:r w:rsidDel="00000000" w:rsidR="00000000" w:rsidRPr="00000000">
        <w:rPr>
          <w:rFonts w:ascii="Inter" w:cs="Inter" w:eastAsia="Inter" w:hAnsi="Inter"/>
          <w:rtl w:val="0"/>
        </w:rPr>
        <w:t xml:space="preserve"> resources or temporarily block traffic from a suspect endpoint.</w:t>
      </w:r>
    </w:p>
    <w:p w:rsidR="00000000" w:rsidDel="00000000" w:rsidP="00000000" w:rsidRDefault="00000000" w:rsidRPr="00000000" w14:paraId="0000016B">
      <w:pPr>
        <w:numPr>
          <w:ilvl w:val="1"/>
          <w:numId w:val="1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Escalates to the correct subject-matter experts via Slack/Teams, including a summary of relevant metrics and logs.</w:t>
      </w:r>
    </w:p>
    <w:p w:rsidR="00000000" w:rsidDel="00000000" w:rsidP="00000000" w:rsidRDefault="00000000" w:rsidRPr="00000000" w14:paraId="0000016C">
      <w:pPr>
        <w:numPr>
          <w:ilvl w:val="0"/>
          <w:numId w:val="16"/>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Quality Management</w:t>
      </w:r>
    </w:p>
    <w:p w:rsidR="00000000" w:rsidDel="00000000" w:rsidP="00000000" w:rsidRDefault="00000000" w:rsidRPr="00000000" w14:paraId="0000016D">
      <w:pPr>
        <w:numPr>
          <w:ilvl w:val="1"/>
          <w:numId w:val="16"/>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Captures actions taken and outcomes (e.g., “Auto-scale succeeded in reducing latency by 40%”).</w:t>
      </w:r>
    </w:p>
    <w:p w:rsidR="00000000" w:rsidDel="00000000" w:rsidP="00000000" w:rsidRDefault="00000000" w:rsidRPr="00000000" w14:paraId="0000016E">
      <w:pPr>
        <w:numPr>
          <w:ilvl w:val="1"/>
          <w:numId w:val="16"/>
        </w:numPr>
        <w:spacing w:after="24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Updates knowledge base (RAG, KG) with “lessons learned,” improving detection and escalation logic for next time.</w:t>
      </w:r>
    </w:p>
    <w:p w:rsidR="00000000" w:rsidDel="00000000" w:rsidP="00000000" w:rsidRDefault="00000000" w:rsidRPr="00000000" w14:paraId="0000016F">
      <w:pPr>
        <w:pStyle w:val="Heading3"/>
        <w:rPr/>
      </w:pPr>
      <w:bookmarkStart w:colFirst="0" w:colLast="0" w:name="_hsrady28mthu" w:id="36"/>
      <w:bookmarkEnd w:id="36"/>
      <w:r w:rsidDel="00000000" w:rsidR="00000000" w:rsidRPr="00000000">
        <w:rPr>
          <w:rtl w:val="0"/>
        </w:rPr>
        <w:t xml:space="preserve">Value</w:t>
      </w:r>
    </w:p>
    <w:p w:rsidR="00000000" w:rsidDel="00000000" w:rsidP="00000000" w:rsidRDefault="00000000" w:rsidRPr="00000000" w14:paraId="00000170">
      <w:pPr>
        <w:numPr>
          <w:ilvl w:val="0"/>
          <w:numId w:val="25"/>
        </w:numPr>
        <w:spacing w:after="0" w:afterAutospacing="0" w:before="240" w:lineRule="auto"/>
        <w:ind w:left="720" w:hanging="360"/>
      </w:pPr>
      <w:r w:rsidDel="00000000" w:rsidR="00000000" w:rsidRPr="00000000">
        <w:rPr>
          <w:rFonts w:ascii="Inter" w:cs="Inter" w:eastAsia="Inter" w:hAnsi="Inter"/>
          <w:rtl w:val="0"/>
        </w:rPr>
        <w:t xml:space="preserve">Provides </w:t>
      </w:r>
      <w:r w:rsidDel="00000000" w:rsidR="00000000" w:rsidRPr="00000000">
        <w:rPr>
          <w:rFonts w:ascii="Inter" w:cs="Inter" w:eastAsia="Inter" w:hAnsi="Inter"/>
          <w:b w:val="1"/>
          <w:bCs w:val="1"/>
          <w:rtl w:val="0"/>
        </w:rPr>
        <w:t xml:space="preserve">real-time “extra sets of eyes”</w:t>
      </w:r>
      <w:r w:rsidDel="00000000" w:rsidR="00000000" w:rsidRPr="00000000">
        <w:rPr>
          <w:rFonts w:ascii="Inter" w:cs="Inter" w:eastAsia="Inter" w:hAnsi="Inter"/>
          <w:rtl w:val="0"/>
        </w:rPr>
        <w:t xml:space="preserve"> on critical metrics, entity relationships.</w:t>
      </w:r>
    </w:p>
    <w:p w:rsidR="00000000" w:rsidDel="00000000" w:rsidP="00000000" w:rsidRDefault="00000000" w:rsidRPr="00000000" w14:paraId="00000171">
      <w:pPr>
        <w:numPr>
          <w:ilvl w:val="0"/>
          <w:numId w:val="25"/>
        </w:numPr>
        <w:spacing w:after="0" w:afterAutospacing="0" w:before="0" w:beforeAutospacing="0" w:lineRule="auto"/>
        <w:ind w:left="720" w:hanging="360"/>
      </w:pPr>
      <w:r w:rsidDel="00000000" w:rsidR="00000000" w:rsidRPr="00000000">
        <w:rPr>
          <w:rFonts w:ascii="Inter" w:cs="Inter" w:eastAsia="Inter" w:hAnsi="Inter"/>
          <w:b w:val="1"/>
          <w:bCs w:val="1"/>
          <w:rtl w:val="0"/>
        </w:rPr>
        <w:t xml:space="preserve">Reduces war-room fatigue</w:t>
      </w:r>
      <w:r w:rsidDel="00000000" w:rsidR="00000000" w:rsidRPr="00000000">
        <w:rPr>
          <w:rFonts w:ascii="Inter" w:cs="Inter" w:eastAsia="Inter" w:hAnsi="Inter"/>
          <w:rtl w:val="0"/>
        </w:rPr>
        <w:t xml:space="preserve"> and guesswork by systematically feeding new information to engineers who are working in parallel to pinpoint the source of an issue</w:t>
      </w:r>
    </w:p>
    <w:p w:rsidR="00000000" w:rsidDel="00000000" w:rsidP="00000000" w:rsidRDefault="00000000" w:rsidRPr="00000000" w14:paraId="00000172">
      <w:pPr>
        <w:numPr>
          <w:ilvl w:val="0"/>
          <w:numId w:val="25"/>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Allows L1 or general on-call staff to handle more complex incidents with confidence, freeing senior SREs/heroes for deeper tasks.</w:t>
      </w:r>
    </w:p>
    <w:p w:rsidR="00000000" w:rsidDel="00000000" w:rsidP="00000000" w:rsidRDefault="00000000" w:rsidRPr="00000000" w14:paraId="00000173">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spacing w:after="120" w:lineRule="auto"/>
        <w:rPr>
          <w:rFonts w:ascii="Arial" w:cs="Arial" w:eastAsia="Arial" w:hAnsi="Arial"/>
          <w:sz w:val="32"/>
          <w:szCs w:val="32"/>
        </w:rPr>
      </w:pPr>
      <w:bookmarkStart w:colFirst="0" w:colLast="0" w:name="_hamp05t64o5y" w:id="37"/>
      <w:bookmarkEnd w:id="37"/>
      <w:r w:rsidDel="00000000" w:rsidR="00000000" w:rsidRPr="00000000">
        <w:rPr>
          <w:rFonts w:ascii="Arial" w:cs="Arial" w:eastAsia="Arial" w:hAnsi="Arial"/>
          <w:sz w:val="32"/>
          <w:szCs w:val="32"/>
          <w:rtl w:val="0"/>
        </w:rPr>
        <w:t xml:space="preserve">Cloud FinOps Optimization Agent</w:t>
      </w:r>
    </w:p>
    <w:p w:rsidR="00000000" w:rsidDel="00000000" w:rsidP="00000000" w:rsidRDefault="00000000" w:rsidRPr="00000000" w14:paraId="00000175">
      <w:pPr>
        <w:pStyle w:val="Heading3"/>
        <w:spacing w:before="320" w:lineRule="auto"/>
        <w:rPr>
          <w:rFonts w:ascii="Arial" w:cs="Arial" w:eastAsia="Arial" w:hAnsi="Arial"/>
          <w:color w:val="434343"/>
          <w:sz w:val="28"/>
          <w:szCs w:val="28"/>
        </w:rPr>
      </w:pPr>
      <w:bookmarkStart w:colFirst="0" w:colLast="0" w:name="_3d7fnb7csqc1" w:id="38"/>
      <w:bookmarkEnd w:id="38"/>
      <w:r w:rsidDel="00000000" w:rsidR="00000000" w:rsidRPr="00000000">
        <w:rPr>
          <w:rFonts w:ascii="Arial" w:cs="Arial" w:eastAsia="Arial" w:hAnsi="Arial"/>
          <w:color w:val="434343"/>
          <w:sz w:val="28"/>
          <w:szCs w:val="28"/>
          <w:rtl w:val="0"/>
        </w:rPr>
        <w:t xml:space="preserve">Scenario and motivation</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ffffff" w:val="clear"/>
        <w:spacing w:after="240" w:before="240" w:lineRule="auto"/>
        <w:rPr/>
      </w:pPr>
      <w:r w:rsidDel="00000000" w:rsidR="00000000" w:rsidRPr="00000000">
        <w:rPr>
          <w:rtl w:val="0"/>
        </w:rPr>
        <w:t xml:space="preserve">Organizations often find themselves overspending on cloud hosting and other compute resources without a clear understanding of utilization versus cost. SREs, DevOps teams, and FinOps groups need better visibility and actionable insights to control spend while maintaining performance and reliability.</w:t>
      </w:r>
    </w:p>
    <w:p w:rsidR="00000000" w:rsidDel="00000000" w:rsidP="00000000" w:rsidRDefault="00000000" w:rsidRPr="00000000" w14:paraId="00000177">
      <w:pPr>
        <w:pStyle w:val="Heading3"/>
        <w:spacing w:before="320" w:lineRule="auto"/>
        <w:rPr>
          <w:rFonts w:ascii="Arial" w:cs="Arial" w:eastAsia="Arial" w:hAnsi="Arial"/>
          <w:color w:val="434343"/>
          <w:sz w:val="28"/>
          <w:szCs w:val="28"/>
        </w:rPr>
      </w:pPr>
      <w:bookmarkStart w:colFirst="0" w:colLast="0" w:name="_nsh8efuirjzi" w:id="39"/>
      <w:bookmarkEnd w:id="39"/>
      <w:r w:rsidDel="00000000" w:rsidR="00000000" w:rsidRPr="00000000">
        <w:rPr>
          <w:rFonts w:ascii="Arial" w:cs="Arial" w:eastAsia="Arial" w:hAnsi="Arial"/>
          <w:color w:val="434343"/>
          <w:sz w:val="28"/>
          <w:szCs w:val="28"/>
          <w:rtl w:val="0"/>
        </w:rPr>
        <w:t xml:space="preserve">Pain points</w:t>
      </w:r>
    </w:p>
    <w:p w:rsidR="00000000" w:rsidDel="00000000" w:rsidP="00000000" w:rsidRDefault="00000000" w:rsidRPr="00000000" w14:paraId="00000178">
      <w:pPr>
        <w:numPr>
          <w:ilvl w:val="0"/>
          <w:numId w:val="13"/>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b w:val="1"/>
          <w:bCs w:val="1"/>
          <w:rtl w:val="0"/>
        </w:rPr>
        <w:t xml:space="preserve">Limited visibility</w:t>
      </w:r>
      <w:r w:rsidDel="00000000" w:rsidR="00000000" w:rsidRPr="00000000">
        <w:rPr>
          <w:rtl w:val="0"/>
        </w:rPr>
        <w:t xml:space="preserve"> into real-time cloud resource usage, making it hard to link usage spikes to application changes or business events.</w:t>
      </w:r>
    </w:p>
    <w:p w:rsidR="00000000" w:rsidDel="00000000" w:rsidP="00000000" w:rsidRDefault="00000000" w:rsidRPr="00000000" w14:paraId="00000179">
      <w:pPr>
        <w:numPr>
          <w:ilvl w:val="0"/>
          <w:numId w:val="13"/>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b w:val="1"/>
          <w:bCs w:val="1"/>
          <w:rtl w:val="0"/>
        </w:rPr>
        <w:t xml:space="preserve">Under-utilized resources</w:t>
      </w:r>
      <w:r w:rsidDel="00000000" w:rsidR="00000000" w:rsidRPr="00000000">
        <w:rPr>
          <w:rtl w:val="0"/>
        </w:rPr>
        <w:t xml:space="preserve"> such as idle compute instances or over-provisioned Kubernetes clusters.</w:t>
      </w:r>
    </w:p>
    <w:p w:rsidR="00000000" w:rsidDel="00000000" w:rsidP="00000000" w:rsidRDefault="00000000" w:rsidRPr="00000000" w14:paraId="0000017A">
      <w:pPr>
        <w:numPr>
          <w:ilvl w:val="0"/>
          <w:numId w:val="13"/>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b w:val="1"/>
          <w:bCs w:val="1"/>
          <w:rtl w:val="0"/>
        </w:rPr>
        <w:t xml:space="preserve">Time-consuming</w:t>
      </w:r>
      <w:r w:rsidDel="00000000" w:rsidR="00000000" w:rsidRPr="00000000">
        <w:rPr>
          <w:rtl w:val="0"/>
        </w:rPr>
        <w:t xml:space="preserve"> manual analysis of cost anomalies or “invoice shock” incidents.</w:t>
      </w:r>
    </w:p>
    <w:p w:rsidR="00000000" w:rsidDel="00000000" w:rsidP="00000000" w:rsidRDefault="00000000" w:rsidRPr="00000000" w14:paraId="0000017B">
      <w:pPr>
        <w:numPr>
          <w:ilvl w:val="0"/>
          <w:numId w:val="13"/>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b w:val="1"/>
          <w:bCs w:val="1"/>
          <w:rtl w:val="0"/>
        </w:rPr>
        <w:t xml:space="preserve">Bad inertia</w:t>
      </w:r>
      <w:r w:rsidDel="00000000" w:rsidR="00000000" w:rsidRPr="00000000">
        <w:rPr>
          <w:rtl w:val="0"/>
        </w:rPr>
        <w:t xml:space="preserve">: even if overspending is detected, teams delay corrective actions due to complexity or fear of breaking systems.</w:t>
      </w:r>
    </w:p>
    <w:p w:rsidR="00000000" w:rsidDel="00000000" w:rsidP="00000000" w:rsidRDefault="00000000" w:rsidRPr="00000000" w14:paraId="0000017C">
      <w:pPr>
        <w:pStyle w:val="Heading3"/>
        <w:keepNext w:val="0"/>
        <w:keepLines w:val="0"/>
        <w:pBdr>
          <w:top w:space="0" w:sz="0" w:val="nil"/>
          <w:left w:space="0" w:sz="0" w:val="nil"/>
          <w:bottom w:space="0" w:sz="0" w:val="nil"/>
          <w:right w:space="0" w:sz="0" w:val="nil"/>
          <w:between w:space="0" w:sz="0" w:val="nil"/>
        </w:pBdr>
        <w:shd w:fill="ffffff" w:val="clear"/>
        <w:rPr>
          <w:rFonts w:ascii="Arial" w:cs="Arial" w:eastAsia="Arial" w:hAnsi="Arial"/>
        </w:rPr>
      </w:pPr>
      <w:bookmarkStart w:colFirst="0" w:colLast="0" w:name="_urz5kby392l8" w:id="40"/>
      <w:bookmarkEnd w:id="40"/>
      <w:r w:rsidDel="00000000" w:rsidR="00000000" w:rsidRPr="00000000">
        <w:rPr>
          <w:rFonts w:ascii="Arial" w:cs="Arial" w:eastAsia="Arial" w:hAnsi="Arial"/>
          <w:rtl w:val="0"/>
        </w:rPr>
        <w:t xml:space="preserve">FinOps Agent steel thread</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ffffff" w:val="clear"/>
        <w:spacing w:after="240" w:before="240" w:lineRule="auto"/>
        <w:rPr/>
      </w:pPr>
      <w:r w:rsidDel="00000000" w:rsidR="00000000" w:rsidRPr="00000000">
        <w:rPr>
          <w:rtl w:val="0"/>
        </w:rPr>
        <w:t xml:space="preserve">A “Cloud FinOps Optimization Agent” automatically identifies inefficiencies in resource usage, makes recommendations, and can (with appropriate approvals) apply real-time optimizations—serving as a cost-conscious co-pilot for SREs.</w:t>
      </w:r>
    </w:p>
    <w:p w:rsidR="00000000" w:rsidDel="00000000" w:rsidP="00000000" w:rsidRDefault="00000000" w:rsidRPr="00000000" w14:paraId="0000017E">
      <w:pPr>
        <w:pStyle w:val="Heading4"/>
        <w:keepNext w:val="0"/>
        <w:keepLines w:val="0"/>
        <w:pBdr>
          <w:top w:space="0" w:sz="0" w:val="nil"/>
          <w:left w:space="0" w:sz="0" w:val="nil"/>
          <w:bottom w:space="0" w:sz="0" w:val="nil"/>
          <w:right w:space="0" w:sz="0" w:val="nil"/>
          <w:between w:space="0" w:sz="0" w:val="nil"/>
        </w:pBdr>
        <w:shd w:fill="ffffff" w:val="clear"/>
        <w:spacing w:after="40" w:before="240" w:lineRule="auto"/>
        <w:rPr>
          <w:b w:val="1"/>
          <w:bCs w:val="1"/>
          <w:color w:val="000000"/>
          <w:sz w:val="22"/>
          <w:szCs w:val="22"/>
        </w:rPr>
      </w:pPr>
      <w:bookmarkStart w:colFirst="0" w:colLast="0" w:name="_rfmsa4kjev4c" w:id="41"/>
      <w:bookmarkEnd w:id="41"/>
      <w:r w:rsidDel="00000000" w:rsidR="00000000" w:rsidRPr="00000000">
        <w:rPr>
          <w:b w:val="1"/>
          <w:bCs w:val="1"/>
          <w:color w:val="000000"/>
          <w:sz w:val="22"/>
          <w:szCs w:val="22"/>
          <w:rtl w:val="0"/>
        </w:rPr>
        <w:t xml:space="preserve">Data gathering / watching</w:t>
      </w:r>
    </w:p>
    <w:p w:rsidR="00000000" w:rsidDel="00000000" w:rsidP="00000000" w:rsidRDefault="00000000" w:rsidRPr="00000000" w14:paraId="0000017F">
      <w:pPr>
        <w:numPr>
          <w:ilvl w:val="0"/>
          <w:numId w:val="24"/>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rtl w:val="0"/>
        </w:rPr>
        <w:t xml:space="preserve">Continuously monitors spend across various cloud services (AWS, Azure, GCP) using usage APIs, invoices, and cost telemetry.</w:t>
      </w:r>
    </w:p>
    <w:p w:rsidR="00000000" w:rsidDel="00000000" w:rsidP="00000000" w:rsidRDefault="00000000" w:rsidRPr="00000000" w14:paraId="00000180">
      <w:pPr>
        <w:numPr>
          <w:ilvl w:val="0"/>
          <w:numId w:val="24"/>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Correlates cost data with application performance metrics, traffic patterns, and deployment events from New Relic.</w:t>
      </w:r>
    </w:p>
    <w:p w:rsidR="00000000" w:rsidDel="00000000" w:rsidP="00000000" w:rsidRDefault="00000000" w:rsidRPr="00000000" w14:paraId="00000181">
      <w:pPr>
        <w:numPr>
          <w:ilvl w:val="0"/>
          <w:numId w:val="24"/>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rtl w:val="0"/>
        </w:rPr>
        <w:t xml:space="preserve">Taps into a knowledge graph (KG) mapping each microservice to its underlying resources and environment.</w:t>
      </w:r>
    </w:p>
    <w:p w:rsidR="00000000" w:rsidDel="00000000" w:rsidP="00000000" w:rsidRDefault="00000000" w:rsidRPr="00000000" w14:paraId="00000182">
      <w:pPr>
        <w:pStyle w:val="Heading4"/>
        <w:keepNext w:val="0"/>
        <w:keepLines w:val="0"/>
        <w:pBdr>
          <w:top w:space="0" w:sz="0" w:val="nil"/>
          <w:left w:space="0" w:sz="0" w:val="nil"/>
          <w:bottom w:space="0" w:sz="0" w:val="nil"/>
          <w:right w:space="0" w:sz="0" w:val="nil"/>
          <w:between w:space="0" w:sz="0" w:val="nil"/>
        </w:pBdr>
        <w:shd w:fill="ffffff" w:val="clear"/>
        <w:spacing w:after="40" w:before="240" w:lineRule="auto"/>
        <w:rPr>
          <w:b w:val="1"/>
          <w:bCs w:val="1"/>
          <w:color w:val="000000"/>
          <w:sz w:val="22"/>
          <w:szCs w:val="22"/>
        </w:rPr>
      </w:pPr>
      <w:bookmarkStart w:colFirst="0" w:colLast="0" w:name="_sthdy7nnhdun" w:id="42"/>
      <w:bookmarkEnd w:id="42"/>
      <w:r w:rsidDel="00000000" w:rsidR="00000000" w:rsidRPr="00000000">
        <w:rPr>
          <w:b w:val="1"/>
          <w:bCs w:val="1"/>
          <w:color w:val="000000"/>
          <w:sz w:val="22"/>
          <w:szCs w:val="22"/>
          <w:rtl w:val="0"/>
        </w:rPr>
        <w:t xml:space="preserve">Interpretation</w:t>
      </w:r>
    </w:p>
    <w:p w:rsidR="00000000" w:rsidDel="00000000" w:rsidP="00000000" w:rsidRDefault="00000000" w:rsidRPr="00000000" w14:paraId="00000183">
      <w:pPr>
        <w:numPr>
          <w:ilvl w:val="0"/>
          <w:numId w:val="23"/>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rtl w:val="0"/>
        </w:rPr>
        <w:t xml:space="preserve">Leverages a world model or, if we don’t have one, New Relic Baselines (anomaly detection) that understands normal usage baselines (e.g., CPU, memory, throughput) relative to cost.</w:t>
      </w:r>
    </w:p>
    <w:p w:rsidR="00000000" w:rsidDel="00000000" w:rsidP="00000000" w:rsidRDefault="00000000" w:rsidRPr="00000000" w14:paraId="00000184">
      <w:pPr>
        <w:numPr>
          <w:ilvl w:val="0"/>
          <w:numId w:val="23"/>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Uses RAG to bring in historical cost-optimization logs (e.g., prior rightsizing actions) and knowledge base articles.</w:t>
      </w:r>
    </w:p>
    <w:p w:rsidR="00000000" w:rsidDel="00000000" w:rsidP="00000000" w:rsidRDefault="00000000" w:rsidRPr="00000000" w14:paraId="00000185">
      <w:pPr>
        <w:numPr>
          <w:ilvl w:val="0"/>
          <w:numId w:val="23"/>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rtl w:val="0"/>
        </w:rPr>
        <w:t xml:space="preserve">Identifies anomalies, such as a jump in cost with no corresponding revenue or usage increase.</w:t>
      </w:r>
    </w:p>
    <w:p w:rsidR="00000000" w:rsidDel="00000000" w:rsidP="00000000" w:rsidRDefault="00000000" w:rsidRPr="00000000" w14:paraId="00000186">
      <w:pPr>
        <w:pStyle w:val="Heading4"/>
        <w:keepNext w:val="0"/>
        <w:keepLines w:val="0"/>
        <w:pBdr>
          <w:top w:space="0" w:sz="0" w:val="nil"/>
          <w:left w:space="0" w:sz="0" w:val="nil"/>
          <w:bottom w:space="0" w:sz="0" w:val="nil"/>
          <w:right w:space="0" w:sz="0" w:val="nil"/>
          <w:between w:space="0" w:sz="0" w:val="nil"/>
        </w:pBdr>
        <w:shd w:fill="ffffff" w:val="clear"/>
        <w:spacing w:after="40" w:before="240" w:lineRule="auto"/>
        <w:rPr>
          <w:b w:val="1"/>
          <w:bCs w:val="1"/>
          <w:color w:val="000000"/>
          <w:sz w:val="22"/>
          <w:szCs w:val="22"/>
        </w:rPr>
      </w:pPr>
      <w:bookmarkStart w:colFirst="0" w:colLast="0" w:name="_1nlb1rb655jz" w:id="43"/>
      <w:bookmarkEnd w:id="43"/>
      <w:r w:rsidDel="00000000" w:rsidR="00000000" w:rsidRPr="00000000">
        <w:rPr>
          <w:b w:val="1"/>
          <w:bCs w:val="1"/>
          <w:color w:val="000000"/>
          <w:sz w:val="22"/>
          <w:szCs w:val="22"/>
          <w:rtl w:val="0"/>
        </w:rPr>
        <w:t xml:space="preserve">Planning</w:t>
      </w:r>
    </w:p>
    <w:p w:rsidR="00000000" w:rsidDel="00000000" w:rsidP="00000000" w:rsidRDefault="00000000" w:rsidRPr="00000000" w14:paraId="00000187">
      <w:pPr>
        <w:numPr>
          <w:ilvl w:val="0"/>
          <w:numId w:val="45"/>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rtl w:val="0"/>
        </w:rPr>
        <w:t xml:space="preserve">Prioritizes inefficiencies (e.g., top 5 resources to resize or decommission).</w:t>
      </w:r>
    </w:p>
    <w:p w:rsidR="00000000" w:rsidDel="00000000" w:rsidP="00000000" w:rsidRDefault="00000000" w:rsidRPr="00000000" w14:paraId="00000188">
      <w:pPr>
        <w:numPr>
          <w:ilvl w:val="0"/>
          <w:numId w:val="45"/>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Evaluates potential impacts of scaling down resources: uses the world model to run “what-if” simulations and ensure minimal negative impact on performance or reliability.</w:t>
      </w:r>
    </w:p>
    <w:p w:rsidR="00000000" w:rsidDel="00000000" w:rsidP="00000000" w:rsidRDefault="00000000" w:rsidRPr="00000000" w14:paraId="00000189">
      <w:pPr>
        <w:numPr>
          <w:ilvl w:val="0"/>
          <w:numId w:val="45"/>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rtl w:val="0"/>
        </w:rPr>
        <w:t xml:space="preserve">Creates a recommended action list, factoring in SLO compliance and risk tolerance.</w:t>
      </w:r>
    </w:p>
    <w:p w:rsidR="00000000" w:rsidDel="00000000" w:rsidP="00000000" w:rsidRDefault="00000000" w:rsidRPr="00000000" w14:paraId="0000018A">
      <w:pPr>
        <w:pStyle w:val="Heading4"/>
        <w:keepNext w:val="0"/>
        <w:keepLines w:val="0"/>
        <w:pBdr>
          <w:top w:space="0" w:sz="0" w:val="nil"/>
          <w:left w:space="0" w:sz="0" w:val="nil"/>
          <w:bottom w:space="0" w:sz="0" w:val="nil"/>
          <w:right w:space="0" w:sz="0" w:val="nil"/>
          <w:between w:space="0" w:sz="0" w:val="nil"/>
        </w:pBdr>
        <w:shd w:fill="ffffff" w:val="clear"/>
        <w:spacing w:after="40" w:before="240" w:lineRule="auto"/>
        <w:rPr>
          <w:b w:val="1"/>
          <w:bCs w:val="1"/>
          <w:color w:val="000000"/>
          <w:sz w:val="22"/>
          <w:szCs w:val="22"/>
        </w:rPr>
      </w:pPr>
      <w:bookmarkStart w:colFirst="0" w:colLast="0" w:name="_dwhn5qd9vzd1" w:id="44"/>
      <w:bookmarkEnd w:id="44"/>
      <w:r w:rsidDel="00000000" w:rsidR="00000000" w:rsidRPr="00000000">
        <w:rPr>
          <w:b w:val="1"/>
          <w:bCs w:val="1"/>
          <w:color w:val="000000"/>
          <w:sz w:val="22"/>
          <w:szCs w:val="22"/>
          <w:rtl w:val="0"/>
        </w:rPr>
        <w:t xml:space="preserve">Action</w:t>
      </w:r>
    </w:p>
    <w:p w:rsidR="00000000" w:rsidDel="00000000" w:rsidP="00000000" w:rsidRDefault="00000000" w:rsidRPr="00000000" w14:paraId="0000018B">
      <w:pPr>
        <w:numPr>
          <w:ilvl w:val="0"/>
          <w:numId w:val="9"/>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rtl w:val="0"/>
        </w:rPr>
        <w:t xml:space="preserve">Automates resizing of over-provisioned compute instances (e.g., from c5.xlarge to c5.large) after gathering approvals from a Slack or Jira workflow.</w:t>
      </w:r>
    </w:p>
    <w:p w:rsidR="00000000" w:rsidDel="00000000" w:rsidP="00000000" w:rsidRDefault="00000000" w:rsidRPr="00000000" w14:paraId="0000018C">
      <w:pPr>
        <w:numPr>
          <w:ilvl w:val="0"/>
          <w:numId w:val="9"/>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Pauses or schedules downscaling of non-critical services during off-peak hours.</w:t>
      </w:r>
    </w:p>
    <w:p w:rsidR="00000000" w:rsidDel="00000000" w:rsidP="00000000" w:rsidRDefault="00000000" w:rsidRPr="00000000" w14:paraId="0000018D">
      <w:pPr>
        <w:numPr>
          <w:ilvl w:val="0"/>
          <w:numId w:val="9"/>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rtl w:val="0"/>
        </w:rPr>
        <w:t xml:space="preserve">Sends real-time updates to relevant stakeholders about cost savings and system health post-action.</w:t>
      </w:r>
    </w:p>
    <w:p w:rsidR="00000000" w:rsidDel="00000000" w:rsidP="00000000" w:rsidRDefault="00000000" w:rsidRPr="00000000" w14:paraId="0000018E">
      <w:pPr>
        <w:pStyle w:val="Heading4"/>
        <w:keepNext w:val="0"/>
        <w:keepLines w:val="0"/>
        <w:pBdr>
          <w:top w:space="0" w:sz="0" w:val="nil"/>
          <w:left w:space="0" w:sz="0" w:val="nil"/>
          <w:bottom w:space="0" w:sz="0" w:val="nil"/>
          <w:right w:space="0" w:sz="0" w:val="nil"/>
          <w:between w:space="0" w:sz="0" w:val="nil"/>
        </w:pBdr>
        <w:shd w:fill="ffffff" w:val="clear"/>
        <w:spacing w:after="40" w:before="240" w:lineRule="auto"/>
        <w:rPr>
          <w:b w:val="1"/>
          <w:bCs w:val="1"/>
          <w:color w:val="000000"/>
          <w:sz w:val="22"/>
          <w:szCs w:val="22"/>
        </w:rPr>
      </w:pPr>
      <w:bookmarkStart w:colFirst="0" w:colLast="0" w:name="_dgbbx6fsy4ma" w:id="45"/>
      <w:bookmarkEnd w:id="45"/>
      <w:r w:rsidDel="00000000" w:rsidR="00000000" w:rsidRPr="00000000">
        <w:rPr>
          <w:b w:val="1"/>
          <w:bCs w:val="1"/>
          <w:color w:val="000000"/>
          <w:sz w:val="22"/>
          <w:szCs w:val="22"/>
          <w:rtl w:val="0"/>
        </w:rPr>
        <w:t xml:space="preserve">Quality management</w:t>
      </w:r>
    </w:p>
    <w:p w:rsidR="00000000" w:rsidDel="00000000" w:rsidP="00000000" w:rsidRDefault="00000000" w:rsidRPr="00000000" w14:paraId="0000018F">
      <w:pPr>
        <w:numPr>
          <w:ilvl w:val="0"/>
          <w:numId w:val="38"/>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rtl w:val="0"/>
        </w:rPr>
        <w:t xml:space="preserve">Logs cost changes, system performance metrics, and business outcomes (e.g., cost savings vs. performance baseline).</w:t>
      </w:r>
    </w:p>
    <w:p w:rsidR="00000000" w:rsidDel="00000000" w:rsidP="00000000" w:rsidRDefault="00000000" w:rsidRPr="00000000" w14:paraId="00000190">
      <w:pPr>
        <w:numPr>
          <w:ilvl w:val="0"/>
          <w:numId w:val="38"/>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Updates the RAG and knowledge graph with successful or unsuccessful optimization strategies for future reference.</w:t>
      </w:r>
    </w:p>
    <w:p w:rsidR="00000000" w:rsidDel="00000000" w:rsidP="00000000" w:rsidRDefault="00000000" w:rsidRPr="00000000" w14:paraId="00000191">
      <w:pPr>
        <w:numPr>
          <w:ilvl w:val="0"/>
          <w:numId w:val="38"/>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rtl w:val="0"/>
        </w:rPr>
        <w:t xml:space="preserve">Iterates on thresholds for anomaly detection, refining the triggers for cost-saving measures.</w:t>
      </w:r>
    </w:p>
    <w:p w:rsidR="00000000" w:rsidDel="00000000" w:rsidP="00000000" w:rsidRDefault="00000000" w:rsidRPr="00000000" w14:paraId="00000192">
      <w:pPr>
        <w:pStyle w:val="Heading3"/>
        <w:keepNext w:val="0"/>
        <w:keepLines w:val="0"/>
        <w:pBdr>
          <w:top w:space="0" w:sz="0" w:val="nil"/>
          <w:left w:space="0" w:sz="0" w:val="nil"/>
          <w:bottom w:space="0" w:sz="0" w:val="nil"/>
          <w:right w:space="0" w:sz="0" w:val="nil"/>
          <w:between w:space="0" w:sz="0" w:val="nil"/>
        </w:pBdr>
        <w:shd w:fill="ffffff" w:val="clear"/>
        <w:spacing w:after="40" w:lineRule="auto"/>
        <w:rPr/>
      </w:pPr>
      <w:bookmarkStart w:colFirst="0" w:colLast="0" w:name="_wkk4hmtjgg69" w:id="46"/>
      <w:bookmarkEnd w:id="46"/>
      <w:r w:rsidDel="00000000" w:rsidR="00000000" w:rsidRPr="00000000">
        <w:rPr>
          <w:rtl w:val="0"/>
        </w:rPr>
        <w:t xml:space="preserve">Value</w:t>
      </w:r>
    </w:p>
    <w:p w:rsidR="00000000" w:rsidDel="00000000" w:rsidP="00000000" w:rsidRDefault="00000000" w:rsidRPr="00000000" w14:paraId="00000193">
      <w:pPr>
        <w:numPr>
          <w:ilvl w:val="0"/>
          <w:numId w:val="7"/>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b w:val="1"/>
          <w:bCs w:val="1"/>
          <w:rtl w:val="0"/>
        </w:rPr>
        <w:t xml:space="preserve">Immediate ROI</w:t>
      </w:r>
      <w:r w:rsidDel="00000000" w:rsidR="00000000" w:rsidRPr="00000000">
        <w:rPr>
          <w:rtl w:val="0"/>
        </w:rPr>
        <w:t xml:space="preserve"> via near real-time resource optimization.</w:t>
      </w:r>
    </w:p>
    <w:p w:rsidR="00000000" w:rsidDel="00000000" w:rsidP="00000000" w:rsidRDefault="00000000" w:rsidRPr="00000000" w14:paraId="00000194">
      <w:pPr>
        <w:numPr>
          <w:ilvl w:val="0"/>
          <w:numId w:val="7"/>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b w:val="1"/>
          <w:bCs w:val="1"/>
          <w:rtl w:val="0"/>
        </w:rPr>
        <w:t xml:space="preserve">Reduced overhead</w:t>
      </w:r>
      <w:r w:rsidDel="00000000" w:rsidR="00000000" w:rsidRPr="00000000">
        <w:rPr>
          <w:rtl w:val="0"/>
        </w:rPr>
        <w:t xml:space="preserve"> in cost monitoring, freeing teams to focus on reliability and innovation.</w:t>
      </w:r>
    </w:p>
    <w:p w:rsidR="00000000" w:rsidDel="00000000" w:rsidP="00000000" w:rsidRDefault="00000000" w:rsidRPr="00000000" w14:paraId="00000195">
      <w:pPr>
        <w:numPr>
          <w:ilvl w:val="0"/>
          <w:numId w:val="7"/>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b w:val="1"/>
          <w:bCs w:val="1"/>
          <w:rtl w:val="0"/>
        </w:rPr>
        <w:t xml:space="preserve">Continuous learning</w:t>
      </w:r>
      <w:r w:rsidDel="00000000" w:rsidR="00000000" w:rsidRPr="00000000">
        <w:rPr>
          <w:rtl w:val="0"/>
        </w:rPr>
        <w:t xml:space="preserve"> ensures the agent becomes more adept at identifying and acting on optimization opportunities.</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rPr>
          <w:rFonts w:ascii="Arial" w:cs="Arial" w:eastAsia="Arial" w:hAnsi="Arial"/>
        </w:rPr>
      </w:pPr>
      <w:bookmarkStart w:colFirst="0" w:colLast="0" w:name="_cwvak4p096fm" w:id="47"/>
      <w:bookmarkEnd w:id="47"/>
      <w:r w:rsidDel="00000000" w:rsidR="00000000" w:rsidRPr="00000000">
        <w:rPr>
          <w:rFonts w:ascii="Arial" w:cs="Arial" w:eastAsia="Arial" w:hAnsi="Arial"/>
          <w:rtl w:val="0"/>
        </w:rPr>
        <w:t xml:space="preserve">Instrumentation Gap Resolver Agent</w:t>
      </w:r>
    </w:p>
    <w:p w:rsidR="00000000" w:rsidDel="00000000" w:rsidP="00000000" w:rsidRDefault="00000000" w:rsidRPr="00000000" w14:paraId="00000198">
      <w:pPr>
        <w:pStyle w:val="Heading3"/>
        <w:keepNext w:val="0"/>
        <w:keepLines w:val="0"/>
        <w:pBdr>
          <w:top w:space="0" w:sz="0" w:val="nil"/>
          <w:left w:space="0" w:sz="0" w:val="nil"/>
          <w:bottom w:space="0" w:sz="0" w:val="nil"/>
          <w:right w:space="0" w:sz="0" w:val="nil"/>
          <w:between w:space="0" w:sz="0" w:val="nil"/>
        </w:pBdr>
        <w:shd w:fill="ffffff" w:val="clear"/>
        <w:rPr>
          <w:rFonts w:ascii="Arial" w:cs="Arial" w:eastAsia="Arial" w:hAnsi="Arial"/>
        </w:rPr>
      </w:pPr>
      <w:bookmarkStart w:colFirst="0" w:colLast="0" w:name="_44q8qx2w3cq4" w:id="48"/>
      <w:bookmarkEnd w:id="48"/>
      <w:r w:rsidDel="00000000" w:rsidR="00000000" w:rsidRPr="00000000">
        <w:rPr>
          <w:rFonts w:ascii="Arial" w:cs="Arial" w:eastAsia="Arial" w:hAnsi="Arial"/>
          <w:rtl w:val="0"/>
        </w:rPr>
        <w:t xml:space="preserve">Scenario and motivation</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ffffff" w:val="clear"/>
        <w:spacing w:after="240" w:before="240" w:lineRule="auto"/>
        <w:rPr/>
      </w:pPr>
      <w:r w:rsidDel="00000000" w:rsidR="00000000" w:rsidRPr="00000000">
        <w:rPr>
          <w:rtl w:val="0"/>
        </w:rPr>
        <w:t xml:space="preserve">Many organizations suffer from partial or inconsistent observability coverage. They deploy new microservices or adopt new technologies yet fail to instrument them. SREs discover these blind spots only during or after incidents—when it’s too late.</w:t>
      </w:r>
    </w:p>
    <w:p w:rsidR="00000000" w:rsidDel="00000000" w:rsidP="00000000" w:rsidRDefault="00000000" w:rsidRPr="00000000" w14:paraId="0000019A">
      <w:pPr>
        <w:pStyle w:val="Heading3"/>
        <w:keepNext w:val="0"/>
        <w:keepLines w:val="0"/>
        <w:pBdr>
          <w:top w:space="0" w:sz="0" w:val="nil"/>
          <w:left w:space="0" w:sz="0" w:val="nil"/>
          <w:bottom w:space="0" w:sz="0" w:val="nil"/>
          <w:right w:space="0" w:sz="0" w:val="nil"/>
          <w:between w:space="0" w:sz="0" w:val="nil"/>
        </w:pBdr>
        <w:shd w:fill="ffffff" w:val="clear"/>
        <w:rPr>
          <w:rFonts w:ascii="Arial" w:cs="Arial" w:eastAsia="Arial" w:hAnsi="Arial"/>
        </w:rPr>
      </w:pPr>
      <w:bookmarkStart w:colFirst="0" w:colLast="0" w:name="_sewtqcckmnco" w:id="49"/>
      <w:bookmarkEnd w:id="49"/>
      <w:r w:rsidDel="00000000" w:rsidR="00000000" w:rsidRPr="00000000">
        <w:rPr>
          <w:rFonts w:ascii="Arial" w:cs="Arial" w:eastAsia="Arial" w:hAnsi="Arial"/>
          <w:rtl w:val="0"/>
        </w:rPr>
        <w:t xml:space="preserve">Pain points</w:t>
      </w:r>
    </w:p>
    <w:p w:rsidR="00000000" w:rsidDel="00000000" w:rsidP="00000000" w:rsidRDefault="00000000" w:rsidRPr="00000000" w14:paraId="0000019B">
      <w:pPr>
        <w:numPr>
          <w:ilvl w:val="0"/>
          <w:numId w:val="33"/>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b w:val="1"/>
          <w:bCs w:val="1"/>
          <w:rtl w:val="0"/>
        </w:rPr>
        <w:t xml:space="preserve">Gaps in monitoring</w:t>
      </w:r>
      <w:r w:rsidDel="00000000" w:rsidR="00000000" w:rsidRPr="00000000">
        <w:rPr>
          <w:rtl w:val="0"/>
        </w:rPr>
        <w:t xml:space="preserve"> lead to slow detection and resolution of incidents.</w:t>
      </w:r>
    </w:p>
    <w:p w:rsidR="00000000" w:rsidDel="00000000" w:rsidP="00000000" w:rsidRDefault="00000000" w:rsidRPr="00000000" w14:paraId="0000019C">
      <w:pPr>
        <w:numPr>
          <w:ilvl w:val="0"/>
          <w:numId w:val="33"/>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b w:val="1"/>
          <w:bCs w:val="1"/>
          <w:rtl w:val="0"/>
        </w:rPr>
        <w:t xml:space="preserve">Ad hoc instrumentation</w:t>
      </w:r>
      <w:r w:rsidDel="00000000" w:rsidR="00000000" w:rsidRPr="00000000">
        <w:rPr>
          <w:rtl w:val="0"/>
        </w:rPr>
        <w:t xml:space="preserve"> across teams; no single source of truth on what’s monitored and how. While many customers use observability teams or platform engineering teams to try to enforce standards, it’s often an uphill battle. </w:t>
      </w:r>
    </w:p>
    <w:p w:rsidR="00000000" w:rsidDel="00000000" w:rsidP="00000000" w:rsidRDefault="00000000" w:rsidRPr="00000000" w14:paraId="0000019D">
      <w:pPr>
        <w:numPr>
          <w:ilvl w:val="0"/>
          <w:numId w:val="33"/>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b w:val="1"/>
          <w:bCs w:val="1"/>
          <w:rtl w:val="0"/>
        </w:rPr>
        <w:t xml:space="preserve">Difficult to scale</w:t>
      </w:r>
      <w:r w:rsidDel="00000000" w:rsidR="00000000" w:rsidRPr="00000000">
        <w:rPr>
          <w:rtl w:val="0"/>
        </w:rPr>
        <w:t xml:space="preserve"> instrumentation best practices across a large organization.</w:t>
      </w:r>
    </w:p>
    <w:p w:rsidR="00000000" w:rsidDel="00000000" w:rsidP="00000000" w:rsidRDefault="00000000" w:rsidRPr="00000000" w14:paraId="0000019E">
      <w:pPr>
        <w:pStyle w:val="Heading3"/>
        <w:keepNext w:val="0"/>
        <w:keepLines w:val="0"/>
        <w:pBdr>
          <w:top w:space="0" w:sz="0" w:val="nil"/>
          <w:left w:space="0" w:sz="0" w:val="nil"/>
          <w:bottom w:space="0" w:sz="0" w:val="nil"/>
          <w:right w:space="0" w:sz="0" w:val="nil"/>
          <w:between w:space="0" w:sz="0" w:val="nil"/>
        </w:pBdr>
        <w:shd w:fill="ffffff" w:val="clear"/>
        <w:rPr>
          <w:rFonts w:ascii="Arial" w:cs="Arial" w:eastAsia="Arial" w:hAnsi="Arial"/>
        </w:rPr>
      </w:pPr>
      <w:bookmarkStart w:colFirst="0" w:colLast="0" w:name="_3luu31g9yxoh" w:id="50"/>
      <w:bookmarkEnd w:id="50"/>
      <w:r w:rsidDel="00000000" w:rsidR="00000000" w:rsidRPr="00000000">
        <w:rPr>
          <w:rFonts w:ascii="Arial" w:cs="Arial" w:eastAsia="Arial" w:hAnsi="Arial"/>
          <w:rtl w:val="0"/>
        </w:rPr>
        <w:t xml:space="preserve">Instrumentation gaps agent steel thread</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ffffff" w:val="clear"/>
        <w:spacing w:after="240" w:before="240" w:lineRule="auto"/>
        <w:rPr/>
      </w:pPr>
      <w:r w:rsidDel="00000000" w:rsidR="00000000" w:rsidRPr="00000000">
        <w:rPr>
          <w:rtl w:val="0"/>
        </w:rPr>
        <w:t xml:space="preserve">An “Instrumentation Gap Assessment Agent” continuously ensures all critical services, dependencies, and infrastructure components are monitored effectively, recommending and automating the installation of New Relic agents or other telemetry solutions.</w:t>
      </w:r>
    </w:p>
    <w:p w:rsidR="00000000" w:rsidDel="00000000" w:rsidP="00000000" w:rsidRDefault="00000000" w:rsidRPr="00000000" w14:paraId="000001A0">
      <w:pPr>
        <w:pStyle w:val="Heading4"/>
        <w:keepNext w:val="0"/>
        <w:keepLines w:val="0"/>
        <w:pBdr>
          <w:top w:space="0" w:sz="0" w:val="nil"/>
          <w:left w:space="0" w:sz="0" w:val="nil"/>
          <w:bottom w:space="0" w:sz="0" w:val="nil"/>
          <w:right w:space="0" w:sz="0" w:val="nil"/>
          <w:between w:space="0" w:sz="0" w:val="nil"/>
        </w:pBdr>
        <w:shd w:fill="ffffff" w:val="clear"/>
        <w:spacing w:after="40" w:before="240" w:lineRule="auto"/>
        <w:rPr>
          <w:b w:val="1"/>
          <w:bCs w:val="1"/>
          <w:color w:val="000000"/>
          <w:sz w:val="22"/>
          <w:szCs w:val="22"/>
        </w:rPr>
      </w:pPr>
      <w:bookmarkStart w:colFirst="0" w:colLast="0" w:name="_s74ag536skgu" w:id="51"/>
      <w:bookmarkEnd w:id="51"/>
      <w:r w:rsidDel="00000000" w:rsidR="00000000" w:rsidRPr="00000000">
        <w:rPr>
          <w:b w:val="1"/>
          <w:bCs w:val="1"/>
          <w:color w:val="000000"/>
          <w:sz w:val="22"/>
          <w:szCs w:val="22"/>
          <w:rtl w:val="0"/>
        </w:rPr>
        <w:t xml:space="preserve">Data gathering/watching</w:t>
      </w:r>
    </w:p>
    <w:p w:rsidR="00000000" w:rsidDel="00000000" w:rsidP="00000000" w:rsidRDefault="00000000" w:rsidRPr="00000000" w14:paraId="000001A1">
      <w:pPr>
        <w:numPr>
          <w:ilvl w:val="0"/>
          <w:numId w:val="21"/>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rtl w:val="0"/>
        </w:rPr>
        <w:t xml:space="preserve">Scans deployment pipelines (Git repos, Docker images, Kubernetes manifests) for references to instrumentation libraries, agent config files, or environment variables. (Could be a user for Codestream or integrations with these CI/CD platforms incl. JFrog)</w:t>
      </w:r>
    </w:p>
    <w:p w:rsidR="00000000" w:rsidDel="00000000" w:rsidP="00000000" w:rsidRDefault="00000000" w:rsidRPr="00000000" w14:paraId="000001A2">
      <w:pPr>
        <w:numPr>
          <w:ilvl w:val="0"/>
          <w:numId w:val="21"/>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Taps into the knowledge graph for a blueprint of the entire service topology (including known components that should be monitored).</w:t>
      </w:r>
    </w:p>
    <w:p w:rsidR="00000000" w:rsidDel="00000000" w:rsidP="00000000" w:rsidRDefault="00000000" w:rsidRPr="00000000" w14:paraId="000001A3">
      <w:pPr>
        <w:numPr>
          <w:ilvl w:val="0"/>
          <w:numId w:val="21"/>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rtl w:val="0"/>
        </w:rPr>
        <w:t xml:space="preserve">Uses RAG to recall best practices and “typical instrumentation patterns” from successful setups.</w:t>
      </w:r>
    </w:p>
    <w:p w:rsidR="00000000" w:rsidDel="00000000" w:rsidP="00000000" w:rsidRDefault="00000000" w:rsidRPr="00000000" w14:paraId="000001A4">
      <w:pPr>
        <w:pStyle w:val="Heading4"/>
        <w:keepNext w:val="0"/>
        <w:keepLines w:val="0"/>
        <w:pBdr>
          <w:top w:space="0" w:sz="0" w:val="nil"/>
          <w:left w:space="0" w:sz="0" w:val="nil"/>
          <w:bottom w:space="0" w:sz="0" w:val="nil"/>
          <w:right w:space="0" w:sz="0" w:val="nil"/>
          <w:between w:space="0" w:sz="0" w:val="nil"/>
        </w:pBdr>
        <w:shd w:fill="ffffff" w:val="clear"/>
        <w:spacing w:after="40" w:before="240" w:lineRule="auto"/>
        <w:rPr>
          <w:b w:val="1"/>
          <w:bCs w:val="1"/>
          <w:color w:val="000000"/>
          <w:sz w:val="22"/>
          <w:szCs w:val="22"/>
        </w:rPr>
      </w:pPr>
      <w:bookmarkStart w:colFirst="0" w:colLast="0" w:name="_y7jt62oupzzb" w:id="52"/>
      <w:bookmarkEnd w:id="52"/>
      <w:r w:rsidDel="00000000" w:rsidR="00000000" w:rsidRPr="00000000">
        <w:rPr>
          <w:b w:val="1"/>
          <w:bCs w:val="1"/>
          <w:color w:val="000000"/>
          <w:sz w:val="22"/>
          <w:szCs w:val="22"/>
          <w:rtl w:val="0"/>
        </w:rPr>
        <w:t xml:space="preserve">Interpretation</w:t>
      </w:r>
    </w:p>
    <w:p w:rsidR="00000000" w:rsidDel="00000000" w:rsidP="00000000" w:rsidRDefault="00000000" w:rsidRPr="00000000" w14:paraId="000001A5">
      <w:pPr>
        <w:numPr>
          <w:ilvl w:val="0"/>
          <w:numId w:val="31"/>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rtl w:val="0"/>
        </w:rPr>
        <w:t xml:space="preserve">Identifies uninstrumented or partially instrumented services by comparing the discovered telemetry footprints against a golden standard.</w:t>
      </w:r>
    </w:p>
    <w:p w:rsidR="00000000" w:rsidDel="00000000" w:rsidP="00000000" w:rsidRDefault="00000000" w:rsidRPr="00000000" w14:paraId="000001A6">
      <w:pPr>
        <w:numPr>
          <w:ilvl w:val="0"/>
          <w:numId w:val="31"/>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Uses LLM-based text analysis on config files or documentation to detect possible instructions about instrumentation that haven’t been followed.</w:t>
      </w:r>
    </w:p>
    <w:p w:rsidR="00000000" w:rsidDel="00000000" w:rsidP="00000000" w:rsidRDefault="00000000" w:rsidRPr="00000000" w14:paraId="000001A7">
      <w:pPr>
        <w:numPr>
          <w:ilvl w:val="0"/>
          <w:numId w:val="31"/>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rtl w:val="0"/>
        </w:rPr>
        <w:t xml:space="preserve">Classifies gaps by severity (e.g., “mission-critical API lacks APM agent,” “missing log forwarding on new microservice”).</w:t>
      </w:r>
    </w:p>
    <w:p w:rsidR="00000000" w:rsidDel="00000000" w:rsidP="00000000" w:rsidRDefault="00000000" w:rsidRPr="00000000" w14:paraId="000001A8">
      <w:pPr>
        <w:pStyle w:val="Heading4"/>
        <w:keepNext w:val="0"/>
        <w:keepLines w:val="0"/>
        <w:pBdr>
          <w:top w:space="0" w:sz="0" w:val="nil"/>
          <w:left w:space="0" w:sz="0" w:val="nil"/>
          <w:bottom w:space="0" w:sz="0" w:val="nil"/>
          <w:right w:space="0" w:sz="0" w:val="nil"/>
          <w:between w:space="0" w:sz="0" w:val="nil"/>
        </w:pBdr>
        <w:shd w:fill="ffffff" w:val="clear"/>
        <w:spacing w:after="40" w:before="240" w:lineRule="auto"/>
        <w:rPr>
          <w:b w:val="1"/>
          <w:bCs w:val="1"/>
          <w:color w:val="000000"/>
          <w:sz w:val="22"/>
          <w:szCs w:val="22"/>
        </w:rPr>
      </w:pPr>
      <w:bookmarkStart w:colFirst="0" w:colLast="0" w:name="_4d0l5n8xuhl" w:id="53"/>
      <w:bookmarkEnd w:id="53"/>
      <w:r w:rsidDel="00000000" w:rsidR="00000000" w:rsidRPr="00000000">
        <w:rPr>
          <w:b w:val="1"/>
          <w:bCs w:val="1"/>
          <w:color w:val="000000"/>
          <w:sz w:val="22"/>
          <w:szCs w:val="22"/>
          <w:rtl w:val="0"/>
        </w:rPr>
        <w:t xml:space="preserve">Planning</w:t>
      </w:r>
    </w:p>
    <w:p w:rsidR="00000000" w:rsidDel="00000000" w:rsidP="00000000" w:rsidRDefault="00000000" w:rsidRPr="00000000" w14:paraId="000001A9">
      <w:pPr>
        <w:numPr>
          <w:ilvl w:val="0"/>
          <w:numId w:val="12"/>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rtl w:val="0"/>
        </w:rPr>
        <w:t xml:space="preserve">Prioritizes the most critical instrumentation gaps (e.g., production services handling money or top-level SLOs).</w:t>
      </w:r>
    </w:p>
    <w:p w:rsidR="00000000" w:rsidDel="00000000" w:rsidP="00000000" w:rsidRDefault="00000000" w:rsidRPr="00000000" w14:paraId="000001AA">
      <w:pPr>
        <w:numPr>
          <w:ilvl w:val="0"/>
          <w:numId w:val="12"/>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Proposes a recommended approach for each gap, referencing standard instrumentation tutorials or automated scripts.</w:t>
      </w:r>
    </w:p>
    <w:p w:rsidR="00000000" w:rsidDel="00000000" w:rsidP="00000000" w:rsidRDefault="00000000" w:rsidRPr="00000000" w14:paraId="000001AB">
      <w:pPr>
        <w:numPr>
          <w:ilvl w:val="0"/>
          <w:numId w:val="12"/>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rtl w:val="0"/>
        </w:rPr>
        <w:t xml:space="preserve">Considers environment constraints (OS type, language runtime) to tailor agent or library versions.</w:t>
      </w:r>
    </w:p>
    <w:p w:rsidR="00000000" w:rsidDel="00000000" w:rsidP="00000000" w:rsidRDefault="00000000" w:rsidRPr="00000000" w14:paraId="000001AC">
      <w:pPr>
        <w:pStyle w:val="Heading4"/>
        <w:keepNext w:val="0"/>
        <w:keepLines w:val="0"/>
        <w:pBdr>
          <w:top w:space="0" w:sz="0" w:val="nil"/>
          <w:left w:space="0" w:sz="0" w:val="nil"/>
          <w:bottom w:space="0" w:sz="0" w:val="nil"/>
          <w:right w:space="0" w:sz="0" w:val="nil"/>
          <w:between w:space="0" w:sz="0" w:val="nil"/>
        </w:pBdr>
        <w:shd w:fill="ffffff" w:val="clear"/>
        <w:spacing w:after="40" w:before="240" w:lineRule="auto"/>
        <w:rPr>
          <w:b w:val="1"/>
          <w:bCs w:val="1"/>
          <w:color w:val="000000"/>
          <w:sz w:val="22"/>
          <w:szCs w:val="22"/>
        </w:rPr>
      </w:pPr>
      <w:bookmarkStart w:colFirst="0" w:colLast="0" w:name="_qj03q87saj78" w:id="54"/>
      <w:bookmarkEnd w:id="54"/>
      <w:r w:rsidDel="00000000" w:rsidR="00000000" w:rsidRPr="00000000">
        <w:rPr>
          <w:b w:val="1"/>
          <w:bCs w:val="1"/>
          <w:color w:val="000000"/>
          <w:sz w:val="22"/>
          <w:szCs w:val="22"/>
          <w:rtl w:val="0"/>
        </w:rPr>
        <w:t xml:space="preserve">Action</w:t>
      </w:r>
    </w:p>
    <w:p w:rsidR="00000000" w:rsidDel="00000000" w:rsidP="00000000" w:rsidRDefault="00000000" w:rsidRPr="00000000" w14:paraId="000001AD">
      <w:pPr>
        <w:numPr>
          <w:ilvl w:val="0"/>
          <w:numId w:val="22"/>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rtl w:val="0"/>
        </w:rPr>
        <w:t xml:space="preserve">Automates agent installation or configuration updates through infrastructure-as-code (IaC) pull requests (e.g., modifies Terraform or Helm charts).</w:t>
      </w:r>
    </w:p>
    <w:p w:rsidR="00000000" w:rsidDel="00000000" w:rsidP="00000000" w:rsidRDefault="00000000" w:rsidRPr="00000000" w14:paraId="000001AE">
      <w:pPr>
        <w:numPr>
          <w:ilvl w:val="0"/>
          <w:numId w:val="22"/>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Coordinates with relevant teams on Slack/Teams, explaining recommended changes and reasoning behind them.</w:t>
      </w:r>
    </w:p>
    <w:p w:rsidR="00000000" w:rsidDel="00000000" w:rsidP="00000000" w:rsidRDefault="00000000" w:rsidRPr="00000000" w14:paraId="000001AF">
      <w:pPr>
        <w:numPr>
          <w:ilvl w:val="0"/>
          <w:numId w:val="22"/>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rtl w:val="0"/>
        </w:rPr>
        <w:t xml:space="preserve">Optionally triggers a pipeline to validate that instrumentation is successfully sending data to New Relic.</w:t>
      </w:r>
    </w:p>
    <w:p w:rsidR="00000000" w:rsidDel="00000000" w:rsidP="00000000" w:rsidRDefault="00000000" w:rsidRPr="00000000" w14:paraId="000001B0">
      <w:pPr>
        <w:pStyle w:val="Heading4"/>
        <w:keepNext w:val="0"/>
        <w:keepLines w:val="0"/>
        <w:pBdr>
          <w:top w:space="0" w:sz="0" w:val="nil"/>
          <w:left w:space="0" w:sz="0" w:val="nil"/>
          <w:bottom w:space="0" w:sz="0" w:val="nil"/>
          <w:right w:space="0" w:sz="0" w:val="nil"/>
          <w:between w:space="0" w:sz="0" w:val="nil"/>
        </w:pBdr>
        <w:shd w:fill="ffffff" w:val="clear"/>
        <w:spacing w:after="40" w:before="240" w:lineRule="auto"/>
        <w:rPr>
          <w:b w:val="1"/>
          <w:bCs w:val="1"/>
          <w:color w:val="000000"/>
          <w:sz w:val="22"/>
          <w:szCs w:val="22"/>
        </w:rPr>
      </w:pPr>
      <w:bookmarkStart w:colFirst="0" w:colLast="0" w:name="_m7ygkmk4uekd" w:id="55"/>
      <w:bookmarkEnd w:id="55"/>
      <w:r w:rsidDel="00000000" w:rsidR="00000000" w:rsidRPr="00000000">
        <w:rPr>
          <w:b w:val="1"/>
          <w:bCs w:val="1"/>
          <w:color w:val="000000"/>
          <w:sz w:val="22"/>
          <w:szCs w:val="22"/>
          <w:rtl w:val="0"/>
        </w:rPr>
        <w:t xml:space="preserve">Quality management</w:t>
      </w:r>
    </w:p>
    <w:p w:rsidR="00000000" w:rsidDel="00000000" w:rsidP="00000000" w:rsidRDefault="00000000" w:rsidRPr="00000000" w14:paraId="000001B1">
      <w:pPr>
        <w:numPr>
          <w:ilvl w:val="0"/>
          <w:numId w:val="47"/>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rtl w:val="0"/>
        </w:rPr>
        <w:t xml:space="preserve">Monitors the newly instrumented entities for data completeness and health.</w:t>
      </w:r>
    </w:p>
    <w:p w:rsidR="00000000" w:rsidDel="00000000" w:rsidP="00000000" w:rsidRDefault="00000000" w:rsidRPr="00000000" w14:paraId="000001B2">
      <w:pPr>
        <w:numPr>
          <w:ilvl w:val="0"/>
          <w:numId w:val="47"/>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Documents all changes in the knowledge base, ensuring future updates build on the new baseline.</w:t>
      </w:r>
    </w:p>
    <w:p w:rsidR="00000000" w:rsidDel="00000000" w:rsidP="00000000" w:rsidRDefault="00000000" w:rsidRPr="00000000" w14:paraId="000001B3">
      <w:pPr>
        <w:numPr>
          <w:ilvl w:val="0"/>
          <w:numId w:val="47"/>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rtl w:val="0"/>
        </w:rPr>
        <w:t xml:space="preserve">Periodically re-checks to maintain coverage as new microservices or features are introduced.</w:t>
      </w:r>
    </w:p>
    <w:p w:rsidR="00000000" w:rsidDel="00000000" w:rsidP="00000000" w:rsidRDefault="00000000" w:rsidRPr="00000000" w14:paraId="000001B4">
      <w:pPr>
        <w:pStyle w:val="Heading3"/>
        <w:keepNext w:val="0"/>
        <w:keepLines w:val="0"/>
        <w:pBdr>
          <w:top w:space="0" w:sz="0" w:val="nil"/>
          <w:left w:space="0" w:sz="0" w:val="nil"/>
          <w:bottom w:space="0" w:sz="0" w:val="nil"/>
          <w:right w:space="0" w:sz="0" w:val="nil"/>
          <w:between w:space="0" w:sz="0" w:val="nil"/>
        </w:pBdr>
        <w:shd w:fill="ffffff" w:val="clear"/>
        <w:spacing w:after="40" w:lineRule="auto"/>
        <w:rPr/>
      </w:pPr>
      <w:bookmarkStart w:colFirst="0" w:colLast="0" w:name="_qigwjz723ciy" w:id="56"/>
      <w:bookmarkEnd w:id="56"/>
      <w:r w:rsidDel="00000000" w:rsidR="00000000" w:rsidRPr="00000000">
        <w:rPr>
          <w:rtl w:val="0"/>
        </w:rPr>
        <w:t xml:space="preserve">Value</w:t>
      </w:r>
    </w:p>
    <w:p w:rsidR="00000000" w:rsidDel="00000000" w:rsidP="00000000" w:rsidRDefault="00000000" w:rsidRPr="00000000" w14:paraId="000001B5">
      <w:pPr>
        <w:numPr>
          <w:ilvl w:val="0"/>
          <w:numId w:val="5"/>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b w:val="1"/>
          <w:bCs w:val="1"/>
          <w:rtl w:val="0"/>
        </w:rPr>
        <w:t xml:space="preserve">Proactive coverage</w:t>
      </w:r>
      <w:r w:rsidDel="00000000" w:rsidR="00000000" w:rsidRPr="00000000">
        <w:rPr>
          <w:rtl w:val="0"/>
        </w:rPr>
        <w:t xml:space="preserve"> that ensures fewer “unknown unknowns.”</w:t>
      </w:r>
    </w:p>
    <w:p w:rsidR="00000000" w:rsidDel="00000000" w:rsidP="00000000" w:rsidRDefault="00000000" w:rsidRPr="00000000" w14:paraId="000001B6">
      <w:pPr>
        <w:numPr>
          <w:ilvl w:val="0"/>
          <w:numId w:val="5"/>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b w:val="1"/>
          <w:bCs w:val="1"/>
          <w:rtl w:val="0"/>
        </w:rPr>
        <w:t xml:space="preserve">Reduced overhead</w:t>
      </w:r>
      <w:r w:rsidDel="00000000" w:rsidR="00000000" w:rsidRPr="00000000">
        <w:rPr>
          <w:rtl w:val="0"/>
        </w:rPr>
        <w:t xml:space="preserve"> for SREs who no longer must manually scour configurations.</w:t>
      </w:r>
    </w:p>
    <w:p w:rsidR="00000000" w:rsidDel="00000000" w:rsidP="00000000" w:rsidRDefault="00000000" w:rsidRPr="00000000" w14:paraId="000001B7">
      <w:pPr>
        <w:numPr>
          <w:ilvl w:val="0"/>
          <w:numId w:val="5"/>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b w:val="1"/>
          <w:bCs w:val="1"/>
          <w:rtl w:val="0"/>
        </w:rPr>
        <w:t xml:space="preserve">Holistic observability</w:t>
      </w:r>
      <w:r w:rsidDel="00000000" w:rsidR="00000000" w:rsidRPr="00000000">
        <w:rPr>
          <w:rtl w:val="0"/>
        </w:rPr>
        <w:t xml:space="preserve"> that fosters more effective troubleshooting and incident response.</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dfkudj69j90" w:id="57"/>
    <w:bookmarkEnd w:id="57"/>
    <w:p w:rsidR="00000000" w:rsidDel="00000000" w:rsidP="00000000" w:rsidRDefault="00000000" w:rsidRPr="00000000" w14:paraId="000001B9">
      <w:pPr>
        <w:pStyle w:val="Heading2"/>
        <w:keepNext w:val="0"/>
        <w:keepLines w:val="0"/>
        <w:pBdr>
          <w:top w:space="0" w:sz="0" w:val="nil"/>
          <w:left w:space="0" w:sz="0" w:val="nil"/>
          <w:bottom w:space="0" w:sz="0" w:val="nil"/>
          <w:right w:space="0" w:sz="0" w:val="nil"/>
          <w:between w:space="0" w:sz="0" w:val="nil"/>
        </w:pBdr>
        <w:shd w:fill="ffffff" w:val="clear"/>
        <w:rPr>
          <w:rFonts w:ascii="Arial" w:cs="Arial" w:eastAsia="Arial" w:hAnsi="Arial"/>
        </w:rPr>
      </w:pPr>
      <w:bookmarkStart w:colFirst="0" w:colLast="0" w:name="_u9zmb3p2k61w" w:id="58"/>
      <w:bookmarkEnd w:id="58"/>
      <w:r w:rsidDel="00000000" w:rsidR="00000000" w:rsidRPr="00000000">
        <w:rPr>
          <w:rFonts w:ascii="Arial" w:cs="Arial" w:eastAsia="Arial" w:hAnsi="Arial"/>
          <w:rtl w:val="0"/>
        </w:rPr>
        <w:t xml:space="preserve">Proactive Security Hardening Agent</w:t>
      </w:r>
    </w:p>
    <w:p w:rsidR="00000000" w:rsidDel="00000000" w:rsidP="00000000" w:rsidRDefault="00000000" w:rsidRPr="00000000" w14:paraId="000001BA">
      <w:pPr>
        <w:pStyle w:val="Heading3"/>
        <w:keepNext w:val="0"/>
        <w:keepLines w:val="0"/>
        <w:pBdr>
          <w:top w:space="0" w:sz="0" w:val="nil"/>
          <w:left w:space="0" w:sz="0" w:val="nil"/>
          <w:bottom w:space="0" w:sz="0" w:val="nil"/>
          <w:right w:space="0" w:sz="0" w:val="nil"/>
          <w:between w:space="0" w:sz="0" w:val="nil"/>
        </w:pBdr>
        <w:shd w:fill="ffffff" w:val="clear"/>
        <w:rPr>
          <w:rFonts w:ascii="Arial" w:cs="Arial" w:eastAsia="Arial" w:hAnsi="Arial"/>
        </w:rPr>
      </w:pPr>
      <w:bookmarkStart w:colFirst="0" w:colLast="0" w:name="_wzzt8iwiltgq" w:id="59"/>
      <w:bookmarkEnd w:id="59"/>
      <w:r w:rsidDel="00000000" w:rsidR="00000000" w:rsidRPr="00000000">
        <w:rPr>
          <w:rFonts w:ascii="Arial" w:cs="Arial" w:eastAsia="Arial" w:hAnsi="Arial"/>
          <w:rtl w:val="0"/>
        </w:rPr>
        <w:t xml:space="preserve">Scenario and motivation</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ffffff" w:val="clear"/>
        <w:spacing w:after="240" w:before="240" w:lineRule="auto"/>
        <w:rPr/>
      </w:pPr>
      <w:r w:rsidDel="00000000" w:rsidR="00000000" w:rsidRPr="00000000">
        <w:rPr>
          <w:rtl w:val="0"/>
        </w:rPr>
        <w:t xml:space="preserve">Security incidents can be as critical—if not more—than performance outages. SREs and security teams often lack automated ways to correlate known vulnerabilities with real-time operational data, leading to delayed patching or suboptimal network configurations.</w:t>
      </w:r>
    </w:p>
    <w:p w:rsidR="00000000" w:rsidDel="00000000" w:rsidP="00000000" w:rsidRDefault="00000000" w:rsidRPr="00000000" w14:paraId="000001BC">
      <w:pPr>
        <w:pStyle w:val="Heading3"/>
        <w:keepNext w:val="0"/>
        <w:keepLines w:val="0"/>
        <w:pBdr>
          <w:top w:space="0" w:sz="0" w:val="nil"/>
          <w:left w:space="0" w:sz="0" w:val="nil"/>
          <w:bottom w:space="0" w:sz="0" w:val="nil"/>
          <w:right w:space="0" w:sz="0" w:val="nil"/>
          <w:between w:space="0" w:sz="0" w:val="nil"/>
        </w:pBdr>
        <w:shd w:fill="ffffff" w:val="clear"/>
        <w:rPr>
          <w:rFonts w:ascii="Arial" w:cs="Arial" w:eastAsia="Arial" w:hAnsi="Arial"/>
        </w:rPr>
      </w:pPr>
      <w:bookmarkStart w:colFirst="0" w:colLast="0" w:name="_2p57pxlaae2j" w:id="60"/>
      <w:bookmarkEnd w:id="60"/>
      <w:r w:rsidDel="00000000" w:rsidR="00000000" w:rsidRPr="00000000">
        <w:rPr>
          <w:rFonts w:ascii="Arial" w:cs="Arial" w:eastAsia="Arial" w:hAnsi="Arial"/>
          <w:rtl w:val="0"/>
        </w:rPr>
        <w:t xml:space="preserve">Pain points</w:t>
      </w:r>
    </w:p>
    <w:p w:rsidR="00000000" w:rsidDel="00000000" w:rsidP="00000000" w:rsidRDefault="00000000" w:rsidRPr="00000000" w14:paraId="000001BD">
      <w:pPr>
        <w:numPr>
          <w:ilvl w:val="0"/>
          <w:numId w:val="14"/>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b w:val="1"/>
          <w:bCs w:val="1"/>
          <w:rtl w:val="0"/>
        </w:rPr>
        <w:t xml:space="preserve">Fragmented security posture</w:t>
      </w:r>
      <w:r w:rsidDel="00000000" w:rsidR="00000000" w:rsidRPr="00000000">
        <w:rPr>
          <w:rtl w:val="0"/>
        </w:rPr>
        <w:t xml:space="preserve"> across multiple cloud providers and on-prem environments.</w:t>
      </w:r>
    </w:p>
    <w:p w:rsidR="00000000" w:rsidDel="00000000" w:rsidP="00000000" w:rsidRDefault="00000000" w:rsidRPr="00000000" w14:paraId="000001BE">
      <w:pPr>
        <w:numPr>
          <w:ilvl w:val="0"/>
          <w:numId w:val="14"/>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b w:val="1"/>
          <w:bCs w:val="1"/>
          <w:rtl w:val="0"/>
        </w:rPr>
        <w:t xml:space="preserve">A high volume</w:t>
      </w:r>
      <w:r w:rsidDel="00000000" w:rsidR="00000000" w:rsidRPr="00000000">
        <w:rPr>
          <w:rtl w:val="0"/>
        </w:rPr>
        <w:t xml:space="preserve"> of security advisories and CVEs make manual triage and patching slow.</w:t>
      </w:r>
    </w:p>
    <w:p w:rsidR="00000000" w:rsidDel="00000000" w:rsidP="00000000" w:rsidRDefault="00000000" w:rsidRPr="00000000" w14:paraId="000001BF">
      <w:pPr>
        <w:numPr>
          <w:ilvl w:val="0"/>
          <w:numId w:val="14"/>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b w:val="1"/>
          <w:bCs w:val="1"/>
          <w:rtl w:val="0"/>
        </w:rPr>
        <w:t xml:space="preserve">Fear of breaking production</w:t>
      </w:r>
      <w:r w:rsidDel="00000000" w:rsidR="00000000" w:rsidRPr="00000000">
        <w:rPr>
          <w:rtl w:val="0"/>
        </w:rPr>
        <w:t xml:space="preserve"> leads to delayed security updates or partial fixes.</w:t>
      </w:r>
    </w:p>
    <w:p w:rsidR="00000000" w:rsidDel="00000000" w:rsidP="00000000" w:rsidRDefault="00000000" w:rsidRPr="00000000" w14:paraId="000001C0">
      <w:pPr>
        <w:pStyle w:val="Heading3"/>
        <w:keepNext w:val="0"/>
        <w:keepLines w:val="0"/>
        <w:pBdr>
          <w:top w:space="0" w:sz="0" w:val="nil"/>
          <w:left w:space="0" w:sz="0" w:val="nil"/>
          <w:bottom w:space="0" w:sz="0" w:val="nil"/>
          <w:right w:space="0" w:sz="0" w:val="nil"/>
          <w:between w:space="0" w:sz="0" w:val="nil"/>
        </w:pBdr>
        <w:shd w:fill="ffffff" w:val="clear"/>
        <w:rPr>
          <w:rFonts w:ascii="Arial" w:cs="Arial" w:eastAsia="Arial" w:hAnsi="Arial"/>
        </w:rPr>
      </w:pPr>
      <w:bookmarkStart w:colFirst="0" w:colLast="0" w:name="_qse2veeahsyu" w:id="61"/>
      <w:bookmarkEnd w:id="61"/>
      <w:r w:rsidDel="00000000" w:rsidR="00000000" w:rsidRPr="00000000">
        <w:rPr>
          <w:rFonts w:ascii="Arial" w:cs="Arial" w:eastAsia="Arial" w:hAnsi="Arial"/>
          <w:rtl w:val="0"/>
        </w:rPr>
        <w:t xml:space="preserve">Security hardening steel thread</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ffffff" w:val="clear"/>
        <w:spacing w:after="240" w:before="240" w:lineRule="auto"/>
        <w:rPr/>
      </w:pPr>
      <w:r w:rsidDel="00000000" w:rsidR="00000000" w:rsidRPr="00000000">
        <w:rPr>
          <w:rtl w:val="0"/>
        </w:rPr>
        <w:t xml:space="preserve">A “Proactive Security Hardening Agent” extends observability to security posture management, integrating vulnerability data from Vulnerability Inbox and forthcoming Security RX features with system health metrics and orchestrating safe patch rollouts.</w:t>
      </w:r>
    </w:p>
    <w:p w:rsidR="00000000" w:rsidDel="00000000" w:rsidP="00000000" w:rsidRDefault="00000000" w:rsidRPr="00000000" w14:paraId="000001C2">
      <w:pPr>
        <w:pStyle w:val="Heading4"/>
        <w:keepNext w:val="0"/>
        <w:keepLines w:val="0"/>
        <w:pBdr>
          <w:top w:space="0" w:sz="0" w:val="nil"/>
          <w:left w:space="0" w:sz="0" w:val="nil"/>
          <w:bottom w:space="0" w:sz="0" w:val="nil"/>
          <w:right w:space="0" w:sz="0" w:val="nil"/>
          <w:between w:space="0" w:sz="0" w:val="nil"/>
        </w:pBdr>
        <w:shd w:fill="ffffff" w:val="clear"/>
        <w:spacing w:after="40" w:before="240" w:lineRule="auto"/>
        <w:rPr>
          <w:b w:val="1"/>
          <w:bCs w:val="1"/>
          <w:color w:val="000000"/>
          <w:sz w:val="22"/>
          <w:szCs w:val="22"/>
        </w:rPr>
      </w:pPr>
      <w:bookmarkStart w:colFirst="0" w:colLast="0" w:name="_2ea8l2us25pu" w:id="62"/>
      <w:bookmarkEnd w:id="62"/>
      <w:r w:rsidDel="00000000" w:rsidR="00000000" w:rsidRPr="00000000">
        <w:rPr>
          <w:b w:val="1"/>
          <w:bCs w:val="1"/>
          <w:color w:val="000000"/>
          <w:sz w:val="22"/>
          <w:szCs w:val="22"/>
          <w:rtl w:val="0"/>
        </w:rPr>
        <w:t xml:space="preserve">Data gathering/watching</w:t>
      </w:r>
    </w:p>
    <w:p w:rsidR="00000000" w:rsidDel="00000000" w:rsidP="00000000" w:rsidRDefault="00000000" w:rsidRPr="00000000" w14:paraId="000001C3">
      <w:pPr>
        <w:numPr>
          <w:ilvl w:val="0"/>
          <w:numId w:val="6"/>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rtl w:val="0"/>
        </w:rPr>
        <w:t xml:space="preserve">Continuously ingests vulnerability feeds, CVE databases, and known exploit signatures.</w:t>
      </w:r>
    </w:p>
    <w:p w:rsidR="00000000" w:rsidDel="00000000" w:rsidP="00000000" w:rsidRDefault="00000000" w:rsidRPr="00000000" w14:paraId="000001C4">
      <w:pPr>
        <w:numPr>
          <w:ilvl w:val="0"/>
          <w:numId w:val="6"/>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Monitors infrastructure config, container images, libraries, and OS versions to detect potential vulnerabilities.</w:t>
      </w:r>
    </w:p>
    <w:p w:rsidR="00000000" w:rsidDel="00000000" w:rsidP="00000000" w:rsidRDefault="00000000" w:rsidRPr="00000000" w14:paraId="000001C5">
      <w:pPr>
        <w:numPr>
          <w:ilvl w:val="0"/>
          <w:numId w:val="6"/>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rtl w:val="0"/>
        </w:rPr>
        <w:t xml:space="preserve">Connects to knowledge graphs that map each library or container to specific microservices and potential impact.</w:t>
      </w:r>
    </w:p>
    <w:p w:rsidR="00000000" w:rsidDel="00000000" w:rsidP="00000000" w:rsidRDefault="00000000" w:rsidRPr="00000000" w14:paraId="000001C6">
      <w:pPr>
        <w:pStyle w:val="Heading4"/>
        <w:keepNext w:val="0"/>
        <w:keepLines w:val="0"/>
        <w:pBdr>
          <w:top w:space="0" w:sz="0" w:val="nil"/>
          <w:left w:space="0" w:sz="0" w:val="nil"/>
          <w:bottom w:space="0" w:sz="0" w:val="nil"/>
          <w:right w:space="0" w:sz="0" w:val="nil"/>
          <w:between w:space="0" w:sz="0" w:val="nil"/>
        </w:pBdr>
        <w:shd w:fill="ffffff" w:val="clear"/>
        <w:spacing w:after="40" w:before="240" w:lineRule="auto"/>
        <w:rPr>
          <w:b w:val="1"/>
          <w:bCs w:val="1"/>
          <w:color w:val="000000"/>
          <w:sz w:val="22"/>
          <w:szCs w:val="22"/>
        </w:rPr>
      </w:pPr>
      <w:bookmarkStart w:colFirst="0" w:colLast="0" w:name="_gteu44z8alqc" w:id="63"/>
      <w:bookmarkEnd w:id="63"/>
      <w:r w:rsidDel="00000000" w:rsidR="00000000" w:rsidRPr="00000000">
        <w:rPr>
          <w:b w:val="1"/>
          <w:bCs w:val="1"/>
          <w:color w:val="000000"/>
          <w:sz w:val="22"/>
          <w:szCs w:val="22"/>
          <w:rtl w:val="0"/>
        </w:rPr>
        <w:t xml:space="preserve">Interpretation</w:t>
      </w:r>
    </w:p>
    <w:p w:rsidR="00000000" w:rsidDel="00000000" w:rsidP="00000000" w:rsidRDefault="00000000" w:rsidRPr="00000000" w14:paraId="000001C7">
      <w:pPr>
        <w:numPr>
          <w:ilvl w:val="0"/>
          <w:numId w:val="11"/>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rtl w:val="0"/>
        </w:rPr>
        <w:t xml:space="preserve">Uses LLM-based summarization to interpret security advisories relevant to the environment, linking them to the services or images that might be affected.</w:t>
      </w:r>
    </w:p>
    <w:p w:rsidR="00000000" w:rsidDel="00000000" w:rsidP="00000000" w:rsidRDefault="00000000" w:rsidRPr="00000000" w14:paraId="000001C8">
      <w:pPr>
        <w:numPr>
          <w:ilvl w:val="0"/>
          <w:numId w:val="11"/>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Assesses severity based on exploit availability, business-critical nature of the service, and risk tolerance.</w:t>
      </w:r>
    </w:p>
    <w:p w:rsidR="00000000" w:rsidDel="00000000" w:rsidP="00000000" w:rsidRDefault="00000000" w:rsidRPr="00000000" w14:paraId="000001C9">
      <w:pPr>
        <w:numPr>
          <w:ilvl w:val="0"/>
          <w:numId w:val="11"/>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rtl w:val="0"/>
        </w:rPr>
        <w:t xml:space="preserve">Predicts potential performance or reliability impacts of patching actions.</w:t>
      </w:r>
    </w:p>
    <w:p w:rsidR="00000000" w:rsidDel="00000000" w:rsidP="00000000" w:rsidRDefault="00000000" w:rsidRPr="00000000" w14:paraId="000001CA">
      <w:pPr>
        <w:pStyle w:val="Heading4"/>
        <w:keepNext w:val="0"/>
        <w:keepLines w:val="0"/>
        <w:pBdr>
          <w:top w:space="0" w:sz="0" w:val="nil"/>
          <w:left w:space="0" w:sz="0" w:val="nil"/>
          <w:bottom w:space="0" w:sz="0" w:val="nil"/>
          <w:right w:space="0" w:sz="0" w:val="nil"/>
          <w:between w:space="0" w:sz="0" w:val="nil"/>
        </w:pBdr>
        <w:shd w:fill="ffffff" w:val="clear"/>
        <w:spacing w:after="40" w:before="240" w:lineRule="auto"/>
        <w:rPr>
          <w:b w:val="1"/>
          <w:bCs w:val="1"/>
          <w:color w:val="000000"/>
          <w:sz w:val="22"/>
          <w:szCs w:val="22"/>
        </w:rPr>
      </w:pPr>
      <w:bookmarkStart w:colFirst="0" w:colLast="0" w:name="_f5b354ofn20r" w:id="64"/>
      <w:bookmarkEnd w:id="64"/>
      <w:r w:rsidDel="00000000" w:rsidR="00000000" w:rsidRPr="00000000">
        <w:rPr>
          <w:b w:val="1"/>
          <w:bCs w:val="1"/>
          <w:color w:val="000000"/>
          <w:sz w:val="22"/>
          <w:szCs w:val="22"/>
          <w:rtl w:val="0"/>
        </w:rPr>
        <w:t xml:space="preserve">Planning</w:t>
      </w:r>
    </w:p>
    <w:p w:rsidR="00000000" w:rsidDel="00000000" w:rsidP="00000000" w:rsidRDefault="00000000" w:rsidRPr="00000000" w14:paraId="000001CB">
      <w:pPr>
        <w:numPr>
          <w:ilvl w:val="0"/>
          <w:numId w:val="8"/>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rtl w:val="0"/>
        </w:rPr>
        <w:t xml:space="preserve">Recommends patch sequences or priority lists (e.g., “Patch these five critical services first”).</w:t>
      </w:r>
    </w:p>
    <w:p w:rsidR="00000000" w:rsidDel="00000000" w:rsidP="00000000" w:rsidRDefault="00000000" w:rsidRPr="00000000" w14:paraId="000001CC">
      <w:pPr>
        <w:numPr>
          <w:ilvl w:val="0"/>
          <w:numId w:val="8"/>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Evaluates if patching can be performed in rolling fashion with minimal downtime; may propose alternative mitigations (e.g., WAF rule updates, network segmentation) if immediate patching is risky.</w:t>
      </w:r>
    </w:p>
    <w:p w:rsidR="00000000" w:rsidDel="00000000" w:rsidP="00000000" w:rsidRDefault="00000000" w:rsidRPr="00000000" w14:paraId="000001CD">
      <w:pPr>
        <w:numPr>
          <w:ilvl w:val="0"/>
          <w:numId w:val="8"/>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rtl w:val="0"/>
        </w:rPr>
        <w:t xml:space="preserve">Schedules patch windows, leveraging deployment pipelines or ephemeral blue/green environments.</w:t>
      </w:r>
    </w:p>
    <w:p w:rsidR="00000000" w:rsidDel="00000000" w:rsidP="00000000" w:rsidRDefault="00000000" w:rsidRPr="00000000" w14:paraId="000001CE">
      <w:pPr>
        <w:pStyle w:val="Heading4"/>
        <w:keepNext w:val="0"/>
        <w:keepLines w:val="0"/>
        <w:pBdr>
          <w:top w:space="0" w:sz="0" w:val="nil"/>
          <w:left w:space="0" w:sz="0" w:val="nil"/>
          <w:bottom w:space="0" w:sz="0" w:val="nil"/>
          <w:right w:space="0" w:sz="0" w:val="nil"/>
          <w:between w:space="0" w:sz="0" w:val="nil"/>
        </w:pBdr>
        <w:shd w:fill="ffffff" w:val="clear"/>
        <w:spacing w:after="40" w:before="240" w:lineRule="auto"/>
        <w:rPr>
          <w:b w:val="1"/>
          <w:bCs w:val="1"/>
          <w:color w:val="000000"/>
          <w:sz w:val="22"/>
          <w:szCs w:val="22"/>
        </w:rPr>
      </w:pPr>
      <w:bookmarkStart w:colFirst="0" w:colLast="0" w:name="_bo6oqw5zj5ee" w:id="65"/>
      <w:bookmarkEnd w:id="65"/>
      <w:r w:rsidDel="00000000" w:rsidR="00000000" w:rsidRPr="00000000">
        <w:rPr>
          <w:b w:val="1"/>
          <w:bCs w:val="1"/>
          <w:color w:val="000000"/>
          <w:sz w:val="22"/>
          <w:szCs w:val="22"/>
          <w:rtl w:val="0"/>
        </w:rPr>
        <w:t xml:space="preserve">Action</w:t>
      </w:r>
    </w:p>
    <w:p w:rsidR="00000000" w:rsidDel="00000000" w:rsidP="00000000" w:rsidRDefault="00000000" w:rsidRPr="00000000" w14:paraId="000001CF">
      <w:pPr>
        <w:numPr>
          <w:ilvl w:val="0"/>
          <w:numId w:val="41"/>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rtl w:val="0"/>
        </w:rPr>
        <w:t xml:space="preserve">Initiates the patching or upgrading process, orchestrating container redeployments or OS-level updates.</w:t>
      </w:r>
    </w:p>
    <w:p w:rsidR="00000000" w:rsidDel="00000000" w:rsidP="00000000" w:rsidRDefault="00000000" w:rsidRPr="00000000" w14:paraId="000001D0">
      <w:pPr>
        <w:numPr>
          <w:ilvl w:val="0"/>
          <w:numId w:val="41"/>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Performs real-time checks for post-patch performance issues, rolling back automatically if needed.</w:t>
      </w:r>
    </w:p>
    <w:p w:rsidR="00000000" w:rsidDel="00000000" w:rsidP="00000000" w:rsidRDefault="00000000" w:rsidRPr="00000000" w14:paraId="000001D1">
      <w:pPr>
        <w:numPr>
          <w:ilvl w:val="0"/>
          <w:numId w:val="41"/>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rtl w:val="0"/>
        </w:rPr>
        <w:t xml:space="preserve">Notifies security and SRE teams about progress, potential anomalies, and next steps.</w:t>
      </w:r>
    </w:p>
    <w:p w:rsidR="00000000" w:rsidDel="00000000" w:rsidP="00000000" w:rsidRDefault="00000000" w:rsidRPr="00000000" w14:paraId="000001D2">
      <w:pPr>
        <w:pStyle w:val="Heading4"/>
        <w:keepNext w:val="0"/>
        <w:keepLines w:val="0"/>
        <w:pBdr>
          <w:top w:space="0" w:sz="0" w:val="nil"/>
          <w:left w:space="0" w:sz="0" w:val="nil"/>
          <w:bottom w:space="0" w:sz="0" w:val="nil"/>
          <w:right w:space="0" w:sz="0" w:val="nil"/>
          <w:between w:space="0" w:sz="0" w:val="nil"/>
        </w:pBdr>
        <w:shd w:fill="ffffff" w:val="clear"/>
        <w:spacing w:after="40" w:before="240" w:lineRule="auto"/>
        <w:rPr>
          <w:b w:val="1"/>
          <w:bCs w:val="1"/>
          <w:color w:val="000000"/>
          <w:sz w:val="22"/>
          <w:szCs w:val="22"/>
        </w:rPr>
      </w:pPr>
      <w:bookmarkStart w:colFirst="0" w:colLast="0" w:name="_mq3cm5l0ok3q" w:id="66"/>
      <w:bookmarkEnd w:id="66"/>
      <w:r w:rsidDel="00000000" w:rsidR="00000000" w:rsidRPr="00000000">
        <w:rPr>
          <w:b w:val="1"/>
          <w:bCs w:val="1"/>
          <w:color w:val="000000"/>
          <w:sz w:val="22"/>
          <w:szCs w:val="22"/>
          <w:rtl w:val="0"/>
        </w:rPr>
        <w:t xml:space="preserve">Quality Management</w:t>
      </w:r>
    </w:p>
    <w:p w:rsidR="00000000" w:rsidDel="00000000" w:rsidP="00000000" w:rsidRDefault="00000000" w:rsidRPr="00000000" w14:paraId="000001D3">
      <w:pPr>
        <w:numPr>
          <w:ilvl w:val="0"/>
          <w:numId w:val="40"/>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rtl w:val="0"/>
        </w:rPr>
        <w:t xml:space="preserve">Logs all vulnerability fixes, performance changes, and any security incidents that occur pre- or post-patch.</w:t>
      </w:r>
    </w:p>
    <w:p w:rsidR="00000000" w:rsidDel="00000000" w:rsidP="00000000" w:rsidRDefault="00000000" w:rsidRPr="00000000" w14:paraId="000001D4">
      <w:pPr>
        <w:numPr>
          <w:ilvl w:val="0"/>
          <w:numId w:val="40"/>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rtl w:val="0"/>
        </w:rPr>
        <w:t xml:space="preserve">Updates the knowledge base (New Relic RAG platform of information in NRDB), ensuring the system learns from each patch event to streamline future ones.</w:t>
      </w:r>
    </w:p>
    <w:p w:rsidR="00000000" w:rsidDel="00000000" w:rsidP="00000000" w:rsidRDefault="00000000" w:rsidRPr="00000000" w14:paraId="000001D5">
      <w:pPr>
        <w:numPr>
          <w:ilvl w:val="0"/>
          <w:numId w:val="40"/>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rtl w:val="0"/>
        </w:rPr>
        <w:t xml:space="preserve">Periodically audits the environment to maintain a “least vulnerability surface” posture and stores updated reports.</w:t>
      </w:r>
    </w:p>
    <w:p w:rsidR="00000000" w:rsidDel="00000000" w:rsidP="00000000" w:rsidRDefault="00000000" w:rsidRPr="00000000" w14:paraId="000001D6">
      <w:pPr>
        <w:pStyle w:val="Heading3"/>
        <w:keepNext w:val="0"/>
        <w:keepLines w:val="0"/>
        <w:pBdr>
          <w:top w:space="0" w:sz="0" w:val="nil"/>
          <w:left w:space="0" w:sz="0" w:val="nil"/>
          <w:bottom w:space="0" w:sz="0" w:val="nil"/>
          <w:right w:space="0" w:sz="0" w:val="nil"/>
          <w:between w:space="0" w:sz="0" w:val="nil"/>
        </w:pBdr>
        <w:shd w:fill="ffffff" w:val="clear"/>
        <w:spacing w:after="40" w:lineRule="auto"/>
        <w:rPr/>
      </w:pPr>
      <w:bookmarkStart w:colFirst="0" w:colLast="0" w:name="_cj9wz3wff0u7" w:id="67"/>
      <w:bookmarkEnd w:id="67"/>
      <w:r w:rsidDel="00000000" w:rsidR="00000000" w:rsidRPr="00000000">
        <w:rPr>
          <w:rtl w:val="0"/>
        </w:rPr>
        <w:t xml:space="preserve">Value</w:t>
      </w:r>
    </w:p>
    <w:p w:rsidR="00000000" w:rsidDel="00000000" w:rsidP="00000000" w:rsidRDefault="00000000" w:rsidRPr="00000000" w14:paraId="000001D7">
      <w:pPr>
        <w:numPr>
          <w:ilvl w:val="0"/>
          <w:numId w:val="32"/>
        </w:numPr>
        <w:pBdr>
          <w:top w:space="0" w:sz="0" w:val="nil"/>
          <w:left w:space="0" w:sz="0" w:val="nil"/>
          <w:bottom w:space="0" w:sz="0" w:val="nil"/>
          <w:right w:space="0" w:sz="0" w:val="nil"/>
          <w:between w:space="0" w:sz="0" w:val="nil"/>
        </w:pBdr>
        <w:shd w:fill="ffffff" w:val="clear"/>
        <w:spacing w:after="0" w:afterAutospacing="0" w:before="240" w:lineRule="auto"/>
        <w:ind w:left="720" w:hanging="360"/>
      </w:pPr>
      <w:r w:rsidDel="00000000" w:rsidR="00000000" w:rsidRPr="00000000">
        <w:rPr>
          <w:b w:val="1"/>
          <w:bCs w:val="1"/>
          <w:rtl w:val="0"/>
        </w:rPr>
        <w:t xml:space="preserve">Reduced risk</w:t>
      </w:r>
      <w:r w:rsidDel="00000000" w:rsidR="00000000" w:rsidRPr="00000000">
        <w:rPr>
          <w:rtl w:val="0"/>
        </w:rPr>
        <w:t xml:space="preserve"> of exploitable vulnerabilities persisting in production.</w:t>
      </w:r>
    </w:p>
    <w:p w:rsidR="00000000" w:rsidDel="00000000" w:rsidP="00000000" w:rsidRDefault="00000000" w:rsidRPr="00000000" w14:paraId="000001D8">
      <w:pPr>
        <w:numPr>
          <w:ilvl w:val="0"/>
          <w:numId w:val="32"/>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b w:val="1"/>
          <w:bCs w:val="1"/>
          <w:rtl w:val="0"/>
        </w:rPr>
        <w:t xml:space="preserve">Faster patch cycles</w:t>
      </w:r>
      <w:r w:rsidDel="00000000" w:rsidR="00000000" w:rsidRPr="00000000">
        <w:rPr>
          <w:rtl w:val="0"/>
        </w:rPr>
        <w:t xml:space="preserve"> by automating triage, planning, and safe rollout.</w:t>
      </w:r>
    </w:p>
    <w:p w:rsidR="00000000" w:rsidDel="00000000" w:rsidP="00000000" w:rsidRDefault="00000000" w:rsidRPr="00000000" w14:paraId="000001D9">
      <w:pPr>
        <w:numPr>
          <w:ilvl w:val="0"/>
          <w:numId w:val="32"/>
        </w:numPr>
        <w:pBdr>
          <w:top w:space="0" w:sz="0" w:val="nil"/>
          <w:left w:space="0" w:sz="0" w:val="nil"/>
          <w:bottom w:space="0" w:sz="0" w:val="nil"/>
          <w:right w:space="0" w:sz="0" w:val="nil"/>
          <w:between w:space="0" w:sz="0" w:val="nil"/>
        </w:pBdr>
        <w:shd w:fill="ffffff" w:val="clear"/>
        <w:spacing w:after="240" w:before="0" w:beforeAutospacing="0" w:lineRule="auto"/>
        <w:ind w:left="720" w:hanging="360"/>
      </w:pPr>
      <w:r w:rsidDel="00000000" w:rsidR="00000000" w:rsidRPr="00000000">
        <w:rPr>
          <w:b w:val="1"/>
          <w:bCs w:val="1"/>
          <w:rtl w:val="0"/>
        </w:rPr>
        <w:t xml:space="preserve">An integrated approach</w:t>
      </w:r>
      <w:r w:rsidDel="00000000" w:rsidR="00000000" w:rsidRPr="00000000">
        <w:rPr>
          <w:rtl w:val="0"/>
        </w:rPr>
        <w:t xml:space="preserve"> merges observability, performance, and security contexts, lowering friction among teams.</w:t>
      </w:r>
    </w:p>
    <w:p w:rsidR="00000000" w:rsidDel="00000000" w:rsidP="00000000" w:rsidRDefault="00000000" w:rsidRPr="00000000" w14:paraId="000001DA">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2"/>
        <w:keepNext w:val="0"/>
        <w:keepLines w:val="0"/>
        <w:rPr/>
      </w:pPr>
      <w:bookmarkStart w:colFirst="0" w:colLast="0" w:name="_7reov229skvr" w:id="68"/>
      <w:bookmarkEnd w:id="68"/>
      <w:r w:rsidDel="00000000" w:rsidR="00000000" w:rsidRPr="00000000">
        <w:rPr>
          <w:rtl w:val="0"/>
        </w:rPr>
        <w:t xml:space="preserve">Gameday Simulation &amp; “What-If” Analysis Agent</w:t>
      </w:r>
    </w:p>
    <w:p w:rsidR="00000000" w:rsidDel="00000000" w:rsidP="00000000" w:rsidRDefault="00000000" w:rsidRPr="00000000" w14:paraId="000001DD">
      <w:pPr>
        <w:pStyle w:val="Heading3"/>
        <w:keepNext w:val="0"/>
        <w:keepLines w:val="0"/>
        <w:rPr/>
      </w:pPr>
      <w:bookmarkStart w:colFirst="0" w:colLast="0" w:name="_dunmq11koamx" w:id="69"/>
      <w:bookmarkEnd w:id="69"/>
      <w:r w:rsidDel="00000000" w:rsidR="00000000" w:rsidRPr="00000000">
        <w:rPr>
          <w:rtl w:val="0"/>
        </w:rPr>
        <w:t xml:space="preserve">Scenario and motivation</w:t>
      </w:r>
    </w:p>
    <w:p w:rsidR="00000000" w:rsidDel="00000000" w:rsidP="00000000" w:rsidRDefault="00000000" w:rsidRPr="00000000" w14:paraId="000001DE">
      <w:pPr>
        <w:spacing w:after="240" w:before="240" w:lineRule="auto"/>
        <w:rPr>
          <w:rFonts w:ascii="Inter" w:cs="Inter" w:eastAsia="Inter" w:hAnsi="Inter"/>
        </w:rPr>
      </w:pPr>
      <w:r w:rsidDel="00000000" w:rsidR="00000000" w:rsidRPr="00000000">
        <w:rPr>
          <w:rFonts w:ascii="Inter" w:cs="Inter" w:eastAsia="Inter" w:hAnsi="Inter"/>
          <w:rtl w:val="0"/>
        </w:rPr>
        <w:t xml:space="preserve">Organizations often conduct “gamedays” or chaos engineering exercises to prepare for real incidents. But these exercises can be highly manual, requiring engineers to think up failure scenarios, observe system behavior from that frame of mind, and document improvement recommendations that don’t actually prevent future incidents. When done sporadically (or not at all), teams never fully realize the potential to discover single points of failure or test alert thresholds.</w:t>
      </w:r>
    </w:p>
    <w:p w:rsidR="00000000" w:rsidDel="00000000" w:rsidP="00000000" w:rsidRDefault="00000000" w:rsidRPr="00000000" w14:paraId="000001DF">
      <w:pPr>
        <w:spacing w:after="240" w:before="240" w:lineRule="auto"/>
        <w:rPr>
          <w:rFonts w:ascii="Inter" w:cs="Inter" w:eastAsia="Inter" w:hAnsi="Inter"/>
          <w:b w:val="1"/>
          <w:bCs w:val="1"/>
        </w:rPr>
      </w:pPr>
      <w:r w:rsidDel="00000000" w:rsidR="00000000" w:rsidRPr="00000000">
        <w:rPr>
          <w:rFonts w:ascii="Inter" w:cs="Inter" w:eastAsia="Inter" w:hAnsi="Inter"/>
          <w:b w:val="1"/>
          <w:bCs w:val="1"/>
          <w:rtl w:val="0"/>
        </w:rPr>
        <w:t xml:space="preserve">Pain Points</w:t>
      </w:r>
    </w:p>
    <w:p w:rsidR="00000000" w:rsidDel="00000000" w:rsidP="00000000" w:rsidRDefault="00000000" w:rsidRPr="00000000" w14:paraId="000001E0">
      <w:pPr>
        <w:numPr>
          <w:ilvl w:val="0"/>
          <w:numId w:val="30"/>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rtl w:val="0"/>
        </w:rPr>
        <w:t xml:space="preserve">Manual setup of gameday scenarios is time-consuming and prone to oversight.</w:t>
      </w:r>
    </w:p>
    <w:p w:rsidR="00000000" w:rsidDel="00000000" w:rsidP="00000000" w:rsidRDefault="00000000" w:rsidRPr="00000000" w14:paraId="000001E1">
      <w:pPr>
        <w:numPr>
          <w:ilvl w:val="0"/>
          <w:numId w:val="30"/>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Limited coverage—engineers often simulate only a few failure scenarios.</w:t>
      </w:r>
    </w:p>
    <w:p w:rsidR="00000000" w:rsidDel="00000000" w:rsidP="00000000" w:rsidRDefault="00000000" w:rsidRPr="00000000" w14:paraId="000001E2">
      <w:pPr>
        <w:numPr>
          <w:ilvl w:val="0"/>
          <w:numId w:val="30"/>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Lack of continuous or “lightweight” simulations, leading to missed vulnerabilities.</w:t>
      </w:r>
    </w:p>
    <w:p w:rsidR="00000000" w:rsidDel="00000000" w:rsidP="00000000" w:rsidRDefault="00000000" w:rsidRPr="00000000" w14:paraId="000001E3">
      <w:pPr>
        <w:numPr>
          <w:ilvl w:val="0"/>
          <w:numId w:val="30"/>
        </w:numPr>
        <w:spacing w:after="240" w:before="0" w:beforeAutospacing="0" w:lineRule="auto"/>
        <w:ind w:left="720" w:hanging="360"/>
        <w:rPr>
          <w:rFonts w:ascii="Inter" w:cs="Inter" w:eastAsia="Inter" w:hAnsi="Inter"/>
        </w:rPr>
      </w:pPr>
      <w:r w:rsidDel="00000000" w:rsidR="00000000" w:rsidRPr="00000000">
        <w:rPr>
          <w:rFonts w:ascii="Inter" w:cs="Inter" w:eastAsia="Inter" w:hAnsi="Inter"/>
          <w:rtl w:val="0"/>
        </w:rPr>
        <w:t xml:space="preserve">Documentation and follow-up actions can be inconsistent or abandoned.</w:t>
      </w:r>
    </w:p>
    <w:p w:rsidR="00000000" w:rsidDel="00000000" w:rsidP="00000000" w:rsidRDefault="00000000" w:rsidRPr="00000000" w14:paraId="000001E4">
      <w:pPr>
        <w:pStyle w:val="Heading3"/>
        <w:keepNext w:val="0"/>
        <w:keepLines w:val="0"/>
        <w:rPr/>
      </w:pPr>
      <w:bookmarkStart w:colFirst="0" w:colLast="0" w:name="_fhsuub28psjl" w:id="70"/>
      <w:bookmarkEnd w:id="70"/>
      <w:r w:rsidDel="00000000" w:rsidR="00000000" w:rsidRPr="00000000">
        <w:rPr>
          <w:rtl w:val="0"/>
        </w:rPr>
        <w:t xml:space="preserve">Gameday Simulation &amp; Analysis Agent steel thread</w:t>
      </w:r>
    </w:p>
    <w:p w:rsidR="00000000" w:rsidDel="00000000" w:rsidP="00000000" w:rsidRDefault="00000000" w:rsidRPr="00000000" w14:paraId="000001E5">
      <w:pPr>
        <w:spacing w:after="240" w:before="240" w:lineRule="auto"/>
        <w:rPr>
          <w:rFonts w:ascii="Inter" w:cs="Inter" w:eastAsia="Inter" w:hAnsi="Inter"/>
        </w:rPr>
      </w:pPr>
      <w:r w:rsidDel="00000000" w:rsidR="00000000" w:rsidRPr="00000000">
        <w:rPr>
          <w:rFonts w:ascii="Inter" w:cs="Inter" w:eastAsia="Inter" w:hAnsi="Inter"/>
          <w:rtl w:val="0"/>
        </w:rPr>
        <w:t xml:space="preserve">A </w:t>
      </w:r>
      <w:r w:rsidDel="00000000" w:rsidR="00000000" w:rsidRPr="00000000">
        <w:rPr>
          <w:rFonts w:ascii="Inter" w:cs="Inter" w:eastAsia="Inter" w:hAnsi="Inter"/>
          <w:b w:val="1"/>
          <w:bCs w:val="1"/>
          <w:rtl w:val="0"/>
        </w:rPr>
        <w:t xml:space="preserve">“Gameday simulation &amp; analysis agent”</w:t>
      </w:r>
      <w:r w:rsidDel="00000000" w:rsidR="00000000" w:rsidRPr="00000000">
        <w:rPr>
          <w:rFonts w:ascii="Inter" w:cs="Inter" w:eastAsia="Inter" w:hAnsi="Inter"/>
          <w:rtl w:val="0"/>
        </w:rPr>
        <w:t xml:space="preserve"> automatically proposes, executes, and evaluates synthetic failure scenarios, using real production or staging telemetry, plus historical incident data, to identify weak points.</w:t>
      </w:r>
    </w:p>
    <w:p w:rsidR="00000000" w:rsidDel="00000000" w:rsidP="00000000" w:rsidRDefault="00000000" w:rsidRPr="00000000" w14:paraId="000001E6">
      <w:pPr>
        <w:numPr>
          <w:ilvl w:val="0"/>
          <w:numId w:val="29"/>
        </w:numPr>
        <w:spacing w:after="0" w:afterAutospacing="0" w:before="24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Data gathering / watching</w:t>
      </w:r>
    </w:p>
    <w:p w:rsidR="00000000" w:rsidDel="00000000" w:rsidP="00000000" w:rsidRDefault="00000000" w:rsidRPr="00000000" w14:paraId="000001E7">
      <w:pPr>
        <w:numPr>
          <w:ilvl w:val="1"/>
          <w:numId w:val="29"/>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Collects historical incident data and system topology (Service Maps, Workloads, Transactions 360, Change Tracking)</w:t>
      </w:r>
    </w:p>
    <w:p w:rsidR="00000000" w:rsidDel="00000000" w:rsidP="00000000" w:rsidRDefault="00000000" w:rsidRPr="00000000" w14:paraId="000001E8">
      <w:pPr>
        <w:numPr>
          <w:ilvl w:val="1"/>
          <w:numId w:val="29"/>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Pulls known “failure modes” and best practices from a RAG platform (e.g., prior incident reports or chaos engineering runbooks).</w:t>
      </w:r>
    </w:p>
    <w:p w:rsidR="00000000" w:rsidDel="00000000" w:rsidP="00000000" w:rsidRDefault="00000000" w:rsidRPr="00000000" w14:paraId="000001E9">
      <w:pPr>
        <w:numPr>
          <w:ilvl w:val="0"/>
          <w:numId w:val="2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Interpretation</w:t>
      </w:r>
    </w:p>
    <w:p w:rsidR="00000000" w:rsidDel="00000000" w:rsidP="00000000" w:rsidRDefault="00000000" w:rsidRPr="00000000" w14:paraId="000001EA">
      <w:pPr>
        <w:numPr>
          <w:ilvl w:val="1"/>
          <w:numId w:val="29"/>
        </w:numPr>
        <w:spacing w:after="0" w:afterAutospacing="0" w:before="0" w:beforeAutospacing="0" w:lineRule="auto"/>
        <w:ind w:left="1440" w:hanging="360"/>
      </w:pPr>
      <w:r w:rsidDel="00000000" w:rsidR="00000000" w:rsidRPr="00000000">
        <w:rPr>
          <w:rFonts w:ascii="Inter" w:cs="Inter" w:eastAsia="Inter" w:hAnsi="Inter"/>
          <w:rtl w:val="0"/>
        </w:rPr>
        <w:t xml:space="preserve">Identifies </w:t>
      </w:r>
      <w:r w:rsidDel="00000000" w:rsidR="00000000" w:rsidRPr="00000000">
        <w:rPr>
          <w:rFonts w:ascii="Inter" w:cs="Inter" w:eastAsia="Inter" w:hAnsi="Inter"/>
          <w:b w:val="1"/>
          <w:bCs w:val="1"/>
          <w:rtl w:val="0"/>
        </w:rPr>
        <w:t xml:space="preserve">likely points of fragility</w:t>
      </w:r>
      <w:r w:rsidDel="00000000" w:rsidR="00000000" w:rsidRPr="00000000">
        <w:rPr>
          <w:rFonts w:ascii="Inter" w:cs="Inter" w:eastAsia="Inter" w:hAnsi="Inter"/>
          <w:rtl w:val="0"/>
        </w:rPr>
        <w:t xml:space="preserve"> (e.g., a microservice known to degrade under high concurrency) based on past failures or performance trends.</w:t>
      </w:r>
    </w:p>
    <w:p w:rsidR="00000000" w:rsidDel="00000000" w:rsidP="00000000" w:rsidRDefault="00000000" w:rsidRPr="00000000" w14:paraId="000001EB">
      <w:pPr>
        <w:numPr>
          <w:ilvl w:val="1"/>
          <w:numId w:val="29"/>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Proposes a set of scenarios to simulate, such as crashing a Kubernetes node, injecting latency on a critical database call, or spiking CPU usage in a service.</w:t>
      </w:r>
    </w:p>
    <w:p w:rsidR="00000000" w:rsidDel="00000000" w:rsidP="00000000" w:rsidRDefault="00000000" w:rsidRPr="00000000" w14:paraId="000001EC">
      <w:pPr>
        <w:numPr>
          <w:ilvl w:val="0"/>
          <w:numId w:val="2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Planning</w:t>
      </w:r>
    </w:p>
    <w:p w:rsidR="00000000" w:rsidDel="00000000" w:rsidP="00000000" w:rsidRDefault="00000000" w:rsidRPr="00000000" w14:paraId="000001ED">
      <w:pPr>
        <w:numPr>
          <w:ilvl w:val="1"/>
          <w:numId w:val="29"/>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Generates a structured gameday plan, including:</w:t>
      </w:r>
    </w:p>
    <w:p w:rsidR="00000000" w:rsidDel="00000000" w:rsidP="00000000" w:rsidRDefault="00000000" w:rsidRPr="00000000" w14:paraId="000001EE">
      <w:pPr>
        <w:numPr>
          <w:ilvl w:val="2"/>
          <w:numId w:val="29"/>
        </w:numPr>
        <w:spacing w:after="0" w:afterAutospacing="0" w:before="0" w:beforeAutospacing="0" w:lineRule="auto"/>
        <w:ind w:left="2160" w:hanging="360"/>
      </w:pPr>
      <w:r w:rsidDel="00000000" w:rsidR="00000000" w:rsidRPr="00000000">
        <w:rPr>
          <w:rFonts w:ascii="Inter" w:cs="Inter" w:eastAsia="Inter" w:hAnsi="Inter"/>
          <w:b w:val="1"/>
          <w:bCs w:val="1"/>
          <w:rtl w:val="0"/>
        </w:rPr>
        <w:t xml:space="preserve">Failure injection steps</w:t>
      </w:r>
      <w:r w:rsidDel="00000000" w:rsidR="00000000" w:rsidRPr="00000000">
        <w:rPr>
          <w:rFonts w:ascii="Inter" w:cs="Inter" w:eastAsia="Inter" w:hAnsi="Inter"/>
          <w:rtl w:val="0"/>
        </w:rPr>
        <w:t xml:space="preserve"> (e.g., kill a random pod, degrade network bandwidth).</w:t>
      </w:r>
    </w:p>
    <w:p w:rsidR="00000000" w:rsidDel="00000000" w:rsidP="00000000" w:rsidRDefault="00000000" w:rsidRPr="00000000" w14:paraId="000001EF">
      <w:pPr>
        <w:numPr>
          <w:ilvl w:val="2"/>
          <w:numId w:val="29"/>
        </w:numPr>
        <w:spacing w:after="0" w:afterAutospacing="0" w:before="0" w:beforeAutospacing="0" w:lineRule="auto"/>
        <w:ind w:left="2160" w:hanging="360"/>
      </w:pPr>
      <w:r w:rsidDel="00000000" w:rsidR="00000000" w:rsidRPr="00000000">
        <w:rPr>
          <w:rFonts w:ascii="Inter" w:cs="Inter" w:eastAsia="Inter" w:hAnsi="Inter"/>
          <w:b w:val="1"/>
          <w:bCs w:val="1"/>
          <w:rtl w:val="0"/>
        </w:rPr>
        <w:t xml:space="preserve">Monitoring</w:t>
      </w:r>
      <w:r w:rsidDel="00000000" w:rsidR="00000000" w:rsidRPr="00000000">
        <w:rPr>
          <w:rFonts w:ascii="Inter" w:cs="Inter" w:eastAsia="Inter" w:hAnsi="Inter"/>
          <w:rtl w:val="0"/>
        </w:rPr>
        <w:t xml:space="preserve"> to validate whether alerts and SLO thresholds work as intended.</w:t>
      </w:r>
    </w:p>
    <w:p w:rsidR="00000000" w:rsidDel="00000000" w:rsidP="00000000" w:rsidRDefault="00000000" w:rsidRPr="00000000" w14:paraId="000001F0">
      <w:pPr>
        <w:numPr>
          <w:ilvl w:val="2"/>
          <w:numId w:val="29"/>
        </w:numPr>
        <w:spacing w:after="0" w:afterAutospacing="0" w:before="0" w:beforeAutospacing="0" w:lineRule="auto"/>
        <w:ind w:left="2160" w:hanging="360"/>
        <w:rPr>
          <w:rFonts w:ascii="Inter" w:cs="Inter" w:eastAsia="Inter" w:hAnsi="Inter"/>
        </w:rPr>
      </w:pPr>
      <w:r w:rsidDel="00000000" w:rsidR="00000000" w:rsidRPr="00000000">
        <w:rPr>
          <w:rFonts w:ascii="Inter" w:cs="Inter" w:eastAsia="Inter" w:hAnsi="Inter"/>
          <w:rtl w:val="0"/>
        </w:rPr>
        <w:t xml:space="preserve">Proposed rollback or fallback strategies if things go awry (especially for production-like staging environments).</w:t>
      </w:r>
    </w:p>
    <w:p w:rsidR="00000000" w:rsidDel="00000000" w:rsidP="00000000" w:rsidRDefault="00000000" w:rsidRPr="00000000" w14:paraId="000001F1">
      <w:pPr>
        <w:numPr>
          <w:ilvl w:val="0"/>
          <w:numId w:val="2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Action</w:t>
      </w:r>
    </w:p>
    <w:p w:rsidR="00000000" w:rsidDel="00000000" w:rsidP="00000000" w:rsidRDefault="00000000" w:rsidRPr="00000000" w14:paraId="000001F2">
      <w:pPr>
        <w:numPr>
          <w:ilvl w:val="1"/>
          <w:numId w:val="29"/>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Executes these scenarios in a controlled environment (or in production under strict guardrails).</w:t>
      </w:r>
    </w:p>
    <w:p w:rsidR="00000000" w:rsidDel="00000000" w:rsidP="00000000" w:rsidRDefault="00000000" w:rsidRPr="00000000" w14:paraId="000001F3">
      <w:pPr>
        <w:numPr>
          <w:ilvl w:val="1"/>
          <w:numId w:val="29"/>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Monitors real-time logs, metrics, and traces for unexpected anomalies.</w:t>
      </w:r>
    </w:p>
    <w:p w:rsidR="00000000" w:rsidDel="00000000" w:rsidP="00000000" w:rsidRDefault="00000000" w:rsidRPr="00000000" w14:paraId="000001F4">
      <w:pPr>
        <w:numPr>
          <w:ilvl w:val="1"/>
          <w:numId w:val="29"/>
        </w:numPr>
        <w:spacing w:after="0" w:afterAutospacing="0" w:before="0" w:beforeAutospacing="0" w:lineRule="auto"/>
        <w:ind w:left="1440" w:hanging="360"/>
      </w:pPr>
      <w:r w:rsidDel="00000000" w:rsidR="00000000" w:rsidRPr="00000000">
        <w:rPr>
          <w:rFonts w:ascii="Inter" w:cs="Inter" w:eastAsia="Inter" w:hAnsi="Inter"/>
          <w:rtl w:val="0"/>
        </w:rPr>
        <w:t xml:space="preserve">Automatically </w:t>
      </w:r>
      <w:r w:rsidDel="00000000" w:rsidR="00000000" w:rsidRPr="00000000">
        <w:rPr>
          <w:rFonts w:ascii="Inter" w:cs="Inter" w:eastAsia="Inter" w:hAnsi="Inter"/>
          <w:b w:val="1"/>
          <w:bCs w:val="1"/>
          <w:rtl w:val="0"/>
        </w:rPr>
        <w:t xml:space="preserve">tunes</w:t>
      </w:r>
      <w:r w:rsidDel="00000000" w:rsidR="00000000" w:rsidRPr="00000000">
        <w:rPr>
          <w:rFonts w:ascii="Inter" w:cs="Inter" w:eastAsia="Inter" w:hAnsi="Inter"/>
          <w:rtl w:val="0"/>
        </w:rPr>
        <w:t xml:space="preserve"> or updates alert thresholds or synthetic checks if they’re deemed too sensitive or too lax.</w:t>
      </w:r>
    </w:p>
    <w:p w:rsidR="00000000" w:rsidDel="00000000" w:rsidP="00000000" w:rsidRDefault="00000000" w:rsidRPr="00000000" w14:paraId="000001F5">
      <w:pPr>
        <w:numPr>
          <w:ilvl w:val="0"/>
          <w:numId w:val="29"/>
        </w:numPr>
        <w:spacing w:after="0" w:afterAutospacing="0" w:before="0" w:beforeAutospacing="0" w:lineRule="auto"/>
        <w:ind w:left="720" w:hanging="360"/>
        <w:rPr>
          <w:rFonts w:ascii="Inter" w:cs="Inter" w:eastAsia="Inter" w:hAnsi="Inter"/>
        </w:rPr>
      </w:pPr>
      <w:r w:rsidDel="00000000" w:rsidR="00000000" w:rsidRPr="00000000">
        <w:rPr>
          <w:rFonts w:ascii="Inter" w:cs="Inter" w:eastAsia="Inter" w:hAnsi="Inter"/>
          <w:b w:val="1"/>
          <w:bCs w:val="1"/>
          <w:rtl w:val="0"/>
        </w:rPr>
        <w:t xml:space="preserve">Quality management</w:t>
      </w:r>
    </w:p>
    <w:p w:rsidR="00000000" w:rsidDel="00000000" w:rsidP="00000000" w:rsidRDefault="00000000" w:rsidRPr="00000000" w14:paraId="000001F6">
      <w:pPr>
        <w:numPr>
          <w:ilvl w:val="1"/>
          <w:numId w:val="29"/>
        </w:numPr>
        <w:spacing w:after="0" w:afterAutospacing="0" w:before="0" w:beforeAutospacing="0" w:lineRule="auto"/>
        <w:ind w:left="1440" w:hanging="360"/>
        <w:rPr>
          <w:rFonts w:ascii="Inter" w:cs="Inter" w:eastAsia="Inter" w:hAnsi="Inter"/>
        </w:rPr>
      </w:pPr>
      <w:r w:rsidDel="00000000" w:rsidR="00000000" w:rsidRPr="00000000">
        <w:rPr>
          <w:rFonts w:ascii="Inter" w:cs="Inter" w:eastAsia="Inter" w:hAnsi="Inter"/>
          <w:rtl w:val="0"/>
        </w:rPr>
        <w:t xml:space="preserve">Documents the entire gameday, including what was tested, how the system responded, and any unexpected outcomes.</w:t>
      </w:r>
    </w:p>
    <w:p w:rsidR="00000000" w:rsidDel="00000000" w:rsidP="00000000" w:rsidRDefault="00000000" w:rsidRPr="00000000" w14:paraId="000001F7">
      <w:pPr>
        <w:numPr>
          <w:ilvl w:val="1"/>
          <w:numId w:val="29"/>
        </w:numPr>
        <w:spacing w:after="0" w:afterAutospacing="0" w:before="0" w:beforeAutospacing="0" w:lineRule="auto"/>
        <w:ind w:left="1440" w:hanging="360"/>
      </w:pPr>
      <w:r w:rsidDel="00000000" w:rsidR="00000000" w:rsidRPr="00000000">
        <w:rPr>
          <w:rFonts w:ascii="Inter" w:cs="Inter" w:eastAsia="Inter" w:hAnsi="Inter"/>
          <w:rtl w:val="0"/>
        </w:rPr>
        <w:t xml:space="preserve">Compares results to </w:t>
      </w:r>
      <w:r w:rsidDel="00000000" w:rsidR="00000000" w:rsidRPr="00000000">
        <w:rPr>
          <w:rFonts w:ascii="Inter" w:cs="Inter" w:eastAsia="Inter" w:hAnsi="Inter"/>
          <w:b w:val="1"/>
          <w:bCs w:val="1"/>
          <w:rtl w:val="0"/>
        </w:rPr>
        <w:t xml:space="preserve">post-incident</w:t>
      </w:r>
      <w:r w:rsidDel="00000000" w:rsidR="00000000" w:rsidRPr="00000000">
        <w:rPr>
          <w:rFonts w:ascii="Inter" w:cs="Inter" w:eastAsia="Inter" w:hAnsi="Inter"/>
          <w:rtl w:val="0"/>
        </w:rPr>
        <w:t xml:space="preserve"> data from real outages to see how well the simulated scenario matched actual behaviors.</w:t>
      </w:r>
    </w:p>
    <w:p w:rsidR="00000000" w:rsidDel="00000000" w:rsidP="00000000" w:rsidRDefault="00000000" w:rsidRPr="00000000" w14:paraId="000001F8">
      <w:pPr>
        <w:numPr>
          <w:ilvl w:val="1"/>
          <w:numId w:val="29"/>
        </w:numPr>
        <w:spacing w:after="240" w:before="0" w:beforeAutospacing="0" w:lineRule="auto"/>
        <w:ind w:left="1440" w:hanging="360"/>
      </w:pPr>
      <w:r w:rsidDel="00000000" w:rsidR="00000000" w:rsidRPr="00000000">
        <w:rPr>
          <w:rFonts w:ascii="Inter" w:cs="Inter" w:eastAsia="Inter" w:hAnsi="Inter"/>
          <w:rtl w:val="0"/>
        </w:rPr>
        <w:t xml:space="preserve">Suggests ways to </w:t>
      </w:r>
      <w:r w:rsidDel="00000000" w:rsidR="00000000" w:rsidRPr="00000000">
        <w:rPr>
          <w:rFonts w:ascii="Inter" w:cs="Inter" w:eastAsia="Inter" w:hAnsi="Inter"/>
          <w:b w:val="1"/>
          <w:bCs w:val="1"/>
          <w:rtl w:val="0"/>
        </w:rPr>
        <w:t xml:space="preserve">improve resiliency</w:t>
      </w:r>
      <w:r w:rsidDel="00000000" w:rsidR="00000000" w:rsidRPr="00000000">
        <w:rPr>
          <w:rFonts w:ascii="Inter" w:cs="Inter" w:eastAsia="Inter" w:hAnsi="Inter"/>
          <w:rtl w:val="0"/>
        </w:rPr>
        <w:t xml:space="preserve"> (e.g., scaling strategies, code changes, additional alert conditions) in a final summary report.</w:t>
      </w:r>
    </w:p>
    <w:p w:rsidR="00000000" w:rsidDel="00000000" w:rsidP="00000000" w:rsidRDefault="00000000" w:rsidRPr="00000000" w14:paraId="000001F9">
      <w:pPr>
        <w:pStyle w:val="Heading3"/>
        <w:keepNext w:val="0"/>
        <w:keepLines w:val="0"/>
        <w:rPr/>
      </w:pPr>
      <w:bookmarkStart w:colFirst="0" w:colLast="0" w:name="_or8nrfuji1dy" w:id="71"/>
      <w:bookmarkEnd w:id="71"/>
      <w:r w:rsidDel="00000000" w:rsidR="00000000" w:rsidRPr="00000000">
        <w:rPr>
          <w:rtl w:val="0"/>
        </w:rPr>
        <w:t xml:space="preserve">Value</w:t>
      </w:r>
    </w:p>
    <w:p w:rsidR="00000000" w:rsidDel="00000000" w:rsidP="00000000" w:rsidRDefault="00000000" w:rsidRPr="00000000" w14:paraId="000001FA">
      <w:pPr>
        <w:numPr>
          <w:ilvl w:val="0"/>
          <w:numId w:val="39"/>
        </w:numPr>
        <w:spacing w:after="0" w:afterAutospacing="0" w:before="240" w:lineRule="auto"/>
        <w:ind w:left="720" w:hanging="360"/>
      </w:pPr>
      <w:r w:rsidDel="00000000" w:rsidR="00000000" w:rsidRPr="00000000">
        <w:rPr>
          <w:rFonts w:ascii="Inter" w:cs="Inter" w:eastAsia="Inter" w:hAnsi="Inter"/>
          <w:b w:val="1"/>
          <w:bCs w:val="1"/>
          <w:rtl w:val="0"/>
        </w:rPr>
        <w:t xml:space="preserve">Continuous resiliency testing</w:t>
      </w:r>
      <w:r w:rsidDel="00000000" w:rsidR="00000000" w:rsidRPr="00000000">
        <w:rPr>
          <w:rFonts w:ascii="Inter" w:cs="Inter" w:eastAsia="Inter" w:hAnsi="Inter"/>
          <w:rtl w:val="0"/>
        </w:rPr>
        <w:t xml:space="preserve">: Encourages more frequent (and even automated) gameday exercises, improving reliability before real incidents hit.</w:t>
      </w:r>
    </w:p>
    <w:p w:rsidR="00000000" w:rsidDel="00000000" w:rsidP="00000000" w:rsidRDefault="00000000" w:rsidRPr="00000000" w14:paraId="000001FB">
      <w:pPr>
        <w:numPr>
          <w:ilvl w:val="0"/>
          <w:numId w:val="39"/>
        </w:numPr>
        <w:spacing w:after="0" w:afterAutospacing="0" w:before="0" w:beforeAutospacing="0" w:lineRule="auto"/>
        <w:ind w:left="720" w:hanging="360"/>
      </w:pPr>
      <w:r w:rsidDel="00000000" w:rsidR="00000000" w:rsidRPr="00000000">
        <w:rPr>
          <w:rFonts w:ascii="Inter" w:cs="Inter" w:eastAsia="Inter" w:hAnsi="Inter"/>
          <w:b w:val="1"/>
          <w:bCs w:val="1"/>
          <w:rtl w:val="0"/>
        </w:rPr>
        <w:t xml:space="preserve">Reduced manual overhead</w:t>
      </w:r>
      <w:r w:rsidDel="00000000" w:rsidR="00000000" w:rsidRPr="00000000">
        <w:rPr>
          <w:rFonts w:ascii="Inter" w:cs="Inter" w:eastAsia="Inter" w:hAnsi="Inter"/>
          <w:rtl w:val="0"/>
        </w:rPr>
        <w:t xml:space="preserve">: Frees engineering time by automating scenario setup, monitoring, and results documentation.</w:t>
      </w:r>
    </w:p>
    <w:p w:rsidR="00000000" w:rsidDel="00000000" w:rsidP="00000000" w:rsidRDefault="00000000" w:rsidRPr="00000000" w14:paraId="000001FC">
      <w:pPr>
        <w:numPr>
          <w:ilvl w:val="0"/>
          <w:numId w:val="39"/>
        </w:numPr>
        <w:spacing w:after="0" w:afterAutospacing="0" w:before="0" w:beforeAutospacing="0" w:lineRule="auto"/>
        <w:ind w:left="720" w:hanging="360"/>
      </w:pPr>
      <w:r w:rsidDel="00000000" w:rsidR="00000000" w:rsidRPr="00000000">
        <w:rPr>
          <w:rFonts w:ascii="Inter" w:cs="Inter" w:eastAsia="Inter" w:hAnsi="Inter"/>
          <w:b w:val="1"/>
          <w:bCs w:val="1"/>
          <w:rtl w:val="0"/>
        </w:rPr>
        <w:t xml:space="preserve">Improved alert fidelity</w:t>
      </w:r>
      <w:r w:rsidDel="00000000" w:rsidR="00000000" w:rsidRPr="00000000">
        <w:rPr>
          <w:rFonts w:ascii="Inter" w:cs="Inter" w:eastAsia="Inter" w:hAnsi="Inter"/>
          <w:rtl w:val="0"/>
        </w:rPr>
        <w:t xml:space="preserve">: Ensures that existing alerts trigger at the right times and that necessary thresholds exist, avoiding “alert spam” or silent failures.</w:t>
      </w:r>
    </w:p>
    <w:p w:rsidR="00000000" w:rsidDel="00000000" w:rsidP="00000000" w:rsidRDefault="00000000" w:rsidRPr="00000000" w14:paraId="000001FD">
      <w:pPr>
        <w:numPr>
          <w:ilvl w:val="0"/>
          <w:numId w:val="39"/>
        </w:numPr>
        <w:spacing w:after="240" w:before="0" w:beforeAutospacing="0" w:lineRule="auto"/>
        <w:ind w:left="720" w:hanging="360"/>
      </w:pPr>
      <w:r w:rsidDel="00000000" w:rsidR="00000000" w:rsidRPr="00000000">
        <w:rPr>
          <w:rFonts w:ascii="Inter" w:cs="Inter" w:eastAsia="Inter" w:hAnsi="Inter"/>
          <w:b w:val="1"/>
          <w:bCs w:val="1"/>
          <w:rtl w:val="0"/>
        </w:rPr>
        <w:t xml:space="preserve">Data-driven feedback loop</w:t>
      </w:r>
      <w:r w:rsidDel="00000000" w:rsidR="00000000" w:rsidRPr="00000000">
        <w:rPr>
          <w:rFonts w:ascii="Inter" w:cs="Inter" w:eastAsia="Inter" w:hAnsi="Inter"/>
          <w:rtl w:val="0"/>
        </w:rPr>
        <w:t xml:space="preserve">: Incorporates both historic incident data and post-simulation learnings, continuously refining future gameday scenarios for deeper coverage.</w:t>
      </w:r>
    </w:p>
    <w:p w:rsidR="00000000" w:rsidDel="00000000" w:rsidP="00000000" w:rsidRDefault="00000000" w:rsidRPr="00000000" w14:paraId="000001FE">
      <w:pPr>
        <w:rPr>
          <w:rFonts w:ascii="Inter" w:cs="Inter" w:eastAsia="Inter" w:hAnsi="Inter"/>
        </w:rPr>
      </w:pPr>
      <w:r w:rsidDel="00000000" w:rsidR="00000000" w:rsidRPr="00000000">
        <w:rPr>
          <w:rtl w:val="0"/>
        </w:rPr>
      </w:r>
    </w:p>
    <w:p w:rsidR="00000000" w:rsidDel="00000000" w:rsidP="00000000" w:rsidRDefault="00000000" w:rsidRPr="00000000" w14:paraId="000001FF">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1"/>
        <w:keepNext w:val="0"/>
        <w:keepLines w:val="0"/>
        <w:spacing w:before="480" w:lineRule="auto"/>
        <w:rPr>
          <w:rFonts w:ascii="Inter" w:cs="Inter" w:eastAsia="Inter" w:hAnsi="Inter"/>
        </w:rPr>
      </w:pPr>
      <w:bookmarkStart w:colFirst="0" w:colLast="0" w:name="_h20vymuugkvu" w:id="72"/>
      <w:bookmarkEnd w:id="72"/>
      <w:r w:rsidDel="00000000" w:rsidR="00000000" w:rsidRPr="00000000">
        <w:rPr>
          <w:rFonts w:ascii="Inter" w:cs="Inter" w:eastAsia="Inter" w:hAnsi="Inter"/>
          <w:rtl w:val="0"/>
        </w:rPr>
        <w:t xml:space="preserve">Why these use cases?</w:t>
      </w:r>
    </w:p>
    <w:p w:rsidR="00000000" w:rsidDel="00000000" w:rsidP="00000000" w:rsidRDefault="00000000" w:rsidRPr="00000000" w14:paraId="00000201">
      <w:pPr>
        <w:numPr>
          <w:ilvl w:val="0"/>
          <w:numId w:val="10"/>
        </w:numPr>
        <w:spacing w:after="0" w:afterAutospacing="0" w:before="240" w:lineRule="auto"/>
        <w:ind w:left="720" w:hanging="360"/>
      </w:pPr>
      <w:r w:rsidDel="00000000" w:rsidR="00000000" w:rsidRPr="00000000">
        <w:rPr>
          <w:rFonts w:ascii="Inter" w:cs="Inter" w:eastAsia="Inter" w:hAnsi="Inter"/>
          <w:b w:val="1"/>
          <w:bCs w:val="1"/>
          <w:rtl w:val="0"/>
        </w:rPr>
        <w:t xml:space="preserve">Immediate relevance</w:t>
      </w:r>
      <w:r w:rsidDel="00000000" w:rsidR="00000000" w:rsidRPr="00000000">
        <w:rPr>
          <w:rFonts w:ascii="Inter" w:cs="Inter" w:eastAsia="Inter" w:hAnsi="Inter"/>
          <w:rtl w:val="0"/>
        </w:rPr>
        <w:t xml:space="preserve">: Each scenario addresses </w:t>
      </w:r>
      <w:r w:rsidDel="00000000" w:rsidR="00000000" w:rsidRPr="00000000">
        <w:rPr>
          <w:rFonts w:ascii="Inter" w:cs="Inter" w:eastAsia="Inter" w:hAnsi="Inter"/>
          <w:b w:val="1"/>
          <w:bCs w:val="1"/>
          <w:rtl w:val="0"/>
        </w:rPr>
        <w:t xml:space="preserve">urgent, high-friction tasks</w:t>
      </w:r>
      <w:r w:rsidDel="00000000" w:rsidR="00000000" w:rsidRPr="00000000">
        <w:rPr>
          <w:rFonts w:ascii="Inter" w:cs="Inter" w:eastAsia="Inter" w:hAnsi="Inter"/>
          <w:rtl w:val="0"/>
        </w:rPr>
        <w:t xml:space="preserve"> that SREs and DevOps teams face almost daily (post-deployment checks, major incident firefighting, and postmortem clean-up or gameday-ing).</w:t>
      </w:r>
    </w:p>
    <w:p w:rsidR="00000000" w:rsidDel="00000000" w:rsidP="00000000" w:rsidRDefault="00000000" w:rsidRPr="00000000" w14:paraId="00000202">
      <w:pPr>
        <w:numPr>
          <w:ilvl w:val="0"/>
          <w:numId w:val="10"/>
        </w:numPr>
        <w:spacing w:after="0" w:afterAutospacing="0" w:before="0" w:beforeAutospacing="0" w:lineRule="auto"/>
        <w:ind w:left="720" w:hanging="360"/>
      </w:pPr>
      <w:r w:rsidDel="00000000" w:rsidR="00000000" w:rsidRPr="00000000">
        <w:rPr>
          <w:rFonts w:ascii="Inter" w:cs="Inter" w:eastAsia="Inter" w:hAnsi="Inter"/>
          <w:b w:val="1"/>
          <w:bCs w:val="1"/>
          <w:rtl w:val="0"/>
        </w:rPr>
        <w:t xml:space="preserve">Agentic approach</w:t>
      </w:r>
      <w:r w:rsidDel="00000000" w:rsidR="00000000" w:rsidRPr="00000000">
        <w:rPr>
          <w:rFonts w:ascii="Inter" w:cs="Inter" w:eastAsia="Inter" w:hAnsi="Inter"/>
          <w:rtl w:val="0"/>
        </w:rPr>
        <w:t xml:space="preserve">: All three showcase the </w:t>
      </w:r>
      <w:r w:rsidDel="00000000" w:rsidR="00000000" w:rsidRPr="00000000">
        <w:rPr>
          <w:rFonts w:ascii="Inter" w:cs="Inter" w:eastAsia="Inter" w:hAnsi="Inter"/>
          <w:b w:val="1"/>
          <w:bCs w:val="1"/>
          <w:rtl w:val="0"/>
        </w:rPr>
        <w:t xml:space="preserve">full agentic cycle</w:t>
      </w:r>
      <w:r w:rsidDel="00000000" w:rsidR="00000000" w:rsidRPr="00000000">
        <w:rPr>
          <w:rFonts w:ascii="Inter" w:cs="Inter" w:eastAsia="Inter" w:hAnsi="Inter"/>
          <w:rtl w:val="0"/>
        </w:rPr>
        <w:t xml:space="preserve">—observing, interpreting, planning, acting, and continuously improving—rather than just providing static recommendations.</w:t>
      </w:r>
    </w:p>
    <w:p w:rsidR="00000000" w:rsidDel="00000000" w:rsidP="00000000" w:rsidRDefault="00000000" w:rsidRPr="00000000" w14:paraId="00000203">
      <w:pPr>
        <w:numPr>
          <w:ilvl w:val="0"/>
          <w:numId w:val="10"/>
        </w:numPr>
        <w:spacing w:after="0" w:afterAutospacing="0" w:before="0" w:beforeAutospacing="0" w:lineRule="auto"/>
        <w:ind w:left="720" w:hanging="360"/>
      </w:pPr>
      <w:r w:rsidDel="00000000" w:rsidR="00000000" w:rsidRPr="00000000">
        <w:rPr>
          <w:rFonts w:ascii="Inter" w:cs="Inter" w:eastAsia="Inter" w:hAnsi="Inter"/>
          <w:b w:val="1"/>
          <w:bCs w:val="1"/>
          <w:rtl w:val="0"/>
        </w:rPr>
        <w:t xml:space="preserve">Scalable augmentation</w:t>
      </w:r>
      <w:r w:rsidDel="00000000" w:rsidR="00000000" w:rsidRPr="00000000">
        <w:rPr>
          <w:rFonts w:ascii="Inter" w:cs="Inter" w:eastAsia="Inter" w:hAnsi="Inter"/>
          <w:rtl w:val="0"/>
        </w:rPr>
        <w:t xml:space="preserve">: They scale to thousands of alerts or changes, effectively granting teams a “virtual SRE staff” without costly new hires.</w:t>
      </w:r>
    </w:p>
    <w:p w:rsidR="00000000" w:rsidDel="00000000" w:rsidP="00000000" w:rsidRDefault="00000000" w:rsidRPr="00000000" w14:paraId="00000204">
      <w:pPr>
        <w:numPr>
          <w:ilvl w:val="0"/>
          <w:numId w:val="10"/>
        </w:numPr>
        <w:spacing w:after="240" w:before="0" w:beforeAutospacing="0" w:lineRule="auto"/>
        <w:ind w:left="720" w:hanging="360"/>
      </w:pPr>
      <w:r w:rsidDel="00000000" w:rsidR="00000000" w:rsidRPr="00000000">
        <w:rPr>
          <w:rFonts w:ascii="Inter" w:cs="Inter" w:eastAsia="Inter" w:hAnsi="Inter"/>
          <w:b w:val="1"/>
          <w:bCs w:val="1"/>
          <w:rtl w:val="0"/>
        </w:rPr>
        <w:t xml:space="preserve">RAG &amp; feedback loops</w:t>
      </w:r>
      <w:r w:rsidDel="00000000" w:rsidR="00000000" w:rsidRPr="00000000">
        <w:rPr>
          <w:rFonts w:ascii="Inter" w:cs="Inter" w:eastAsia="Inter" w:hAnsi="Inter"/>
          <w:rtl w:val="0"/>
        </w:rPr>
        <w:t xml:space="preserve">: By leveraging Retrieval-Augmented Generation, each agent can consult historical context, best practices, and user feedback to </w:t>
      </w:r>
      <w:r w:rsidDel="00000000" w:rsidR="00000000" w:rsidRPr="00000000">
        <w:rPr>
          <w:rFonts w:ascii="Inter" w:cs="Inter" w:eastAsia="Inter" w:hAnsi="Inter"/>
          <w:b w:val="1"/>
          <w:bCs w:val="1"/>
          <w:rtl w:val="0"/>
        </w:rPr>
        <w:t xml:space="preserve">improve performance over time</w:t>
      </w:r>
      <w:r w:rsidDel="00000000" w:rsidR="00000000" w:rsidRPr="00000000">
        <w:rPr>
          <w:rFonts w:ascii="Inter" w:cs="Inter" w:eastAsia="Inter" w:hAnsi="Inter"/>
          <w:rtl w:val="0"/>
        </w:rPr>
        <w:t xml:space="preserve">, aligning with the vision of “an SRE on contract” that learns with every incident.</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va Padisetty" w:id="6" w:date="2025-02-04T03:55:09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if this is the right use case. Alert conditions created seems static and bit of backward looking. Why not detect anomaly without an Alert condition?</w:t>
      </w:r>
    </w:p>
  </w:comment>
  <w:comment w:author="Ved Antani" w:id="7" w:date="2025-02-04T06:12:50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current state of manual alerts. What the next section talks about is the auto-remediation</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wathching -&gt;Interpret-&gt;plan-&gt;Action</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done via agent orchestration</w:t>
      </w:r>
    </w:p>
  </w:comment>
  <w:comment w:author="Siva Padisetty" w:id="8" w:date="2025-02-04T23:28:31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Please capture the updated use case as part of the vision doc.</w:t>
      </w:r>
    </w:p>
  </w:comment>
  <w:comment w:author="Siva Balakrishnan" w:id="9" w:date="2025-03-14T02:29:37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@cswita@newrelic.com can you please update this use case to reflect use of change intelligence agent</w:t>
      </w:r>
    </w:p>
  </w:comment>
  <w:comment w:author="Camden Swita" w:id="10" w:date="2025-03-14T02:53:46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@sbalakrishnan@newrelic.com - I don’t think this would use the change intelligence agent. The change intelligence “agent” as we know of it today is really just an elaborate tool. A collection of predefined queries that are always run. This SRE agent is more dynamic although could potentially use some of the logic we’ve built into the change intelligence tool’s prompting.</w:t>
      </w:r>
    </w:p>
  </w:comment>
  <w:comment w:author="Siva Balakrishnan" w:id="11" w:date="2025-03-14T15:42:30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designed to run with more dynamic data.</w:t>
      </w:r>
    </w:p>
  </w:comment>
  <w:comment w:author="Camden Swita" w:id="12" w:date="2025-03-16T21:30:25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I understand what you mean, @sbalakrishnan@newrelic.com . If you can clarify async that would be helpful. Otherwise, let's discuss soon over a call.</w:t>
      </w:r>
    </w:p>
  </w:comment>
  <w:comment w:author="Camden Swita" w:id="13" w:date="2025-03-16T21:31:37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baseline/anomaly alerts already accomplish what Siva P. is asking for here. In other words, just saying "alerts" is inclusive of detecting an anomaly and alerting someone.</w:t>
      </w:r>
    </w:p>
  </w:comment>
  <w:comment w:author="Camden Swita" w:id="14" w:date="2025-03-16T21:33:14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said, we do not have "automatic anomaly detection with alerting" on everything. We tried that in the past and there were issues. But it is something we're working for, which will get us closer to the vision here.</w:t>
      </w:r>
    </w:p>
  </w:comment>
  <w:comment w:author="Alex Elia" w:id="34" w:date="2025-05-28T17:51:05Z">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a new feature? Is this a confluence connection?</w:t>
      </w:r>
    </w:p>
  </w:comment>
  <w:comment w:author="Alex Elia" w:id="19" w:date="2025-05-27T18:03:50Z">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any teams doing ongoing work around this criteria already @vsevagapandian@newrelic.com @sbalakrishnan@newrelic.com ?</w:t>
      </w:r>
    </w:p>
  </w:comment>
  <w:comment w:author="Vijay Ram Sevagapandian" w:id="20" w:date="2025-05-28T14:03:54Z">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integrations with slack, MS Teams, JIRA etc.  will happen through work item primitive.</w:t>
      </w:r>
    </w:p>
  </w:comment>
  <w:comment w:author="Alex Elia" w:id="21" w:date="2025-05-28T14:17:41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aware of the relevant Jira epics such that we can assign blockers appropriately?</w:t>
      </w:r>
    </w:p>
  </w:comment>
  <w:comment w:author="Vijay Ram Sevagapandian" w:id="22" w:date="2025-05-28T14:32:04Z">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https://new-relic.atlassian.net/browse/NR-379288 is the initiative and https://new-relic.atlassian.net/browse/NR-413043 is the JIRA Epic</w:t>
      </w:r>
    </w:p>
  </w:comment>
  <w:comment w:author="Ravi Iyer" w:id="32" w:date="2025-05-03T14:45:41Z">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ensure that repeated alerts of the same kind coming from the same source / problem don't end up creating multiple Agent response threads / incident trails - Noise Reduction is a critical aspect of this (https://newrelic.atlassian.net/wiki/spaces/Architectu/pages/3901882571/Noise+Reduction+Aggregator+Dampener)</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@cswita@newrelic.com</w:t>
      </w:r>
    </w:p>
  </w:comment>
  <w:comment w:author="James Stuckey" w:id="27" w:date="2025-06-06T16:11:43Z">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you're missing some context for this to be actionable.  In order to know if a change in signal is noteworthy you need to know what impact a change was expected to have on them.  For example, if I'm rolling out a change whose purpose was to resolve a bottleneck and significantly improve the throughput of a service then a spike in throughput is expected and, in fact, confirmation that the change is doing what was intended. Though in other cases a large spike in throughput might be a signal of an issue or at least something to look into.  Similarly if I'm making a change to increase the utilization of infrastructure (e.g. configuring more instances to run on a node) then a spike in cpu or memory utilization would not necessarily be an issue unless it was increasing it too much.</w:t>
      </w:r>
    </w:p>
  </w:comment>
  <w:comment w:author="Camden Swita" w:id="0" w:date="2025-02-10T21:25:31Z">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all cases, add "Why it is strategic" section to highlight benefits in addition to revenue</w:t>
      </w:r>
    </w:p>
  </w:comment>
  <w:comment w:author="Camden Swita" w:id="1" w:date="2025-02-10T21:25:57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sticky, revenue</w:t>
      </w:r>
    </w:p>
  </w:comment>
  <w:comment w:author="Alex Elia" w:id="24" w:date="2025-05-27T19:03:01Z">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aware of any teams that manage external code source integrations or would this be a new venture?</w:t>
      </w:r>
    </w:p>
  </w:comment>
  <w:comment w:author="Alex Elia" w:id="23" w:date="2025-05-27T18:08:16Z">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confirm - We want a New Relic work item to be created for every step of execution from the SRE agent?</w:t>
      </w:r>
    </w:p>
  </w:comment>
  <w:comment w:author="Ashan Willy" w:id="15" w:date="2025-02-15T01:00:42Z">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all great examples..and good comments..the only comment I would have is if there is an opportunity to use agents to make our platform easier to use and get outcomes..many of these speak to specific outcomes for workflows, which is the right approach, but if we can think about paved paths within the platform for agents to execute during an issue so we can meaningfully talk about a reduction in MTTR, that would be v. helpful for our customers</w:t>
      </w:r>
    </w:p>
  </w:comment>
  <w:comment w:author="Camden Swita" w:id="16" w:date="2025-02-20T22:42:55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I envision a "Golden Path" agent or set of agents that leverages something like a knowledge graph based on "tried and true" New Relic click-paths to solving problems. Basically, imagine Transactions 360, only instead of building a UI that makes it easier to get from platform point A to point B to point C easier, having an agent do that. And the agent knows to do that because we know that those are the best points to connect to get the problem done.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Ties well into Generative UX, too.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sense?</w:t>
      </w:r>
    </w:p>
  </w:comment>
  <w:comment w:author="Alex Elia" w:id="18" w:date="2025-05-27T17:55:35Z">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satisfied with this being an Alert condition calling the agentic platform's endpoint for Limited Preview?</w:t>
      </w:r>
    </w:p>
  </w:comment>
  <w:comment w:author="Ravi Iyer" w:id="26" w:date="2025-05-01T16:09:37Z">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deployments be identified by Agent for similarity?</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every deployment be indexed/tagged for better identification or this will organically happen as part of RAG setup?</w:t>
      </w:r>
    </w:p>
  </w:comment>
  <w:comment w:author="Camden Swita" w:id="2" w:date="2025-03-16T22:18:41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SRE agent is capable of resolving or helping resolve system reliability issues under variable conditions (triggered by deployment, triggered by alert notification, triggered by non-alert anomaly, working with a human or without a human etc.). Therefore, it should be invokable by many types of events, and capable of working autonomously and as a copilot for human responders. Because it is an intelligent agent, it does not exist to simply execute a series of predefined tasks after an event occurs. Instead, it must be capable of interpreting conditions, autonomously planning the best course of action based on best practices, factual grounding, and what it knows it is capable or allowed to do, and then autonomously executing that plan with the option of “falling back” to human-assistive (“copilot”) mode as needed.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some “jobs” (written as steel threads) it should do well.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quick note about agentic steel threads: Using steel threads to define an intelligent AI agent is different from using them to define a deterministic feature. By its very nature, an intelligent AI agent must be capable of autonomously planning and executing its way through a situation, effectively combining or chaining a number of actions, workflows, and steps in whatever ways it believes will net the best results, just like a human would. So one steel thread cannot quite capture the whole picture. That said, we’ll use steel threads to prioritize the jobs the agent must be capable of doing well even if the agent doesn’t always follow the steps as outlined. In a way, the agent must follow the spirit of its steel threads, if not their letters.</w:t>
      </w:r>
    </w:p>
  </w:comment>
  <w:comment w:author="Camden Swita" w:id="29" w:date="2025-05-05T17:54:27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make sure that the user who invokes the agent does not suddenly have access to things they shouldn't... No escalation of privilege. Same assume role with the same set of permissions. Should the agent only be able to do what the human can do?</w:t>
      </w:r>
    </w:p>
  </w:comment>
  <w:comment w:author="Camden Swita" w:id="30" w:date="2025-05-05T17:56:54Z">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as SRE team, so same permissions as SRE. Or agent has heightened permissions? Or customers can add more privileges to the agent.</w:t>
      </w:r>
    </w:p>
  </w:comment>
  <w:comment w:author="Camden Swita" w:id="31" w:date="2025-05-05T18:00:32Z">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about what the agent permissions setting experience is like, and how to communicate to the customer about how these agent permissions relate to human user permissions</w:t>
      </w:r>
    </w:p>
  </w:comment>
  <w:comment w:author="Camden Swita" w:id="28" w:date="2025-05-05T18:01:07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 Slack, Jira, Zoom, etc.</w:t>
      </w:r>
    </w:p>
  </w:comment>
  <w:comment w:author="Alex Elia" w:id="17" w:date="2025-01-31T18:41:41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Perhaps this agent should additionally find low-value alerts for cleanup</w:t>
      </w:r>
    </w:p>
  </w:comment>
  <w:comment w:author="Camden Swita" w:id="3" w:date="2025-03-14T21:05:16Z">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from Siva B: When alert fired, in addition to sending notification, can trigger SRE agent, driving that information back to somewhere....</w:t>
      </w:r>
    </w:p>
  </w:comment>
  <w:comment w:author="Camden Swita" w:id="4" w:date="2025-03-14T21:05:48Z">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 incident room, and if it does it sends it there. Or it shows it through the chat window.</w:t>
      </w:r>
    </w:p>
  </w:comment>
  <w:comment w:author="Camden Swita" w:id="5" w:date="2025-03-14T21:06:49Z">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this updated before Monday meeting</w:t>
      </w:r>
    </w:p>
  </w:comment>
  <w:comment w:author="Camden Swita" w:id="33" w:date="2025-05-05T18:08:35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 how the agent is actually "awoken" when a message is sent to WorkItem</w:t>
      </w:r>
    </w:p>
  </w:comment>
  <w:comment w:author="Alex Elia" w:id="25" w:date="2025-01-31T18:32:45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this agent also be contributing back to RAG sources?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6"/>
      <w:szCs w:val="46"/>
    </w:rPr>
  </w:style>
  <w:style w:type="paragraph" w:styleId="Heading2">
    <w:name w:val="heading 2"/>
    <w:basedOn w:val="Normal"/>
    <w:next w:val="Normal"/>
    <w:pPr>
      <w:keepNext w:val="1"/>
      <w:keepLines w:val="1"/>
      <w:spacing w:after="80" w:before="360" w:lineRule="auto"/>
    </w:pPr>
    <w:rPr>
      <w:rFonts w:ascii="Inter" w:cs="Inter" w:eastAsia="Inter" w:hAnsi="Inter"/>
      <w:b w:val="1"/>
      <w:bCs w:val="1"/>
      <w:sz w:val="34"/>
      <w:szCs w:val="34"/>
    </w:rPr>
  </w:style>
  <w:style w:type="paragraph" w:styleId="Heading3">
    <w:name w:val="heading 3"/>
    <w:basedOn w:val="Normal"/>
    <w:next w:val="Normal"/>
    <w:pPr>
      <w:keepNext w:val="1"/>
      <w:keepLines w:val="1"/>
      <w:spacing w:after="240" w:before="240" w:lineRule="auto"/>
    </w:pPr>
    <w:rPr>
      <w:rFonts w:ascii="Inter" w:cs="Inter" w:eastAsia="Inter" w:hAnsi="Inter"/>
      <w:b w:val="1"/>
      <w:bCs w:val="1"/>
      <w:i w:val="1"/>
      <w:i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