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35F9F" w14:textId="3AE96257" w:rsidR="00F25508" w:rsidRDefault="001430E7" w:rsidP="00F25508">
      <w:pPr>
        <w:pStyle w:val="Title"/>
        <w:jc w:val="left"/>
      </w:pPr>
      <w:r w:rsidRPr="001430E7">
        <w:t xml:space="preserve">QuickStart: </w:t>
      </w:r>
      <w:r w:rsidR="00532936" w:rsidRPr="00532936">
        <w:t xml:space="preserve">Marketing Intelligence Copilot in Snowflake: Building a Snowflake Intelligence Agent for </w:t>
      </w:r>
      <w:r w:rsidR="00424190">
        <w:t>Marketing</w:t>
      </w:r>
      <w:r w:rsidR="00532936" w:rsidRPr="00532936">
        <w:t xml:space="preserve"> Insights</w:t>
      </w:r>
    </w:p>
    <w:p w14:paraId="0AC5E2C5" w14:textId="77777777" w:rsidR="00953571" w:rsidRPr="00953571" w:rsidRDefault="00953571" w:rsidP="00953571"/>
    <w:sdt>
      <w:sdtPr>
        <w:rPr>
          <w:rFonts w:asciiTheme="minorHAnsi" w:eastAsiaTheme="minorEastAsia" w:hAnsiTheme="minorHAnsi" w:cstheme="minorBidi"/>
          <w:b w:val="0"/>
          <w:bCs w:val="0"/>
          <w:caps w:val="0"/>
          <w:spacing w:val="0"/>
          <w:sz w:val="22"/>
          <w:szCs w:val="22"/>
        </w:rPr>
        <w:id w:val="1812519530"/>
        <w:docPartObj>
          <w:docPartGallery w:val="Table of Contents"/>
          <w:docPartUnique/>
        </w:docPartObj>
      </w:sdtPr>
      <w:sdtEndPr>
        <w:rPr>
          <w:noProof/>
        </w:rPr>
      </w:sdtEndPr>
      <w:sdtContent>
        <w:p w14:paraId="4ADFF6A0" w14:textId="23595AFF" w:rsidR="00AC6559" w:rsidRPr="00953571" w:rsidRDefault="00AC6559">
          <w:pPr>
            <w:pStyle w:val="TOCHeading"/>
            <w:rPr>
              <w:sz w:val="24"/>
              <w:szCs w:val="24"/>
            </w:rPr>
          </w:pPr>
          <w:r w:rsidRPr="00953571">
            <w:rPr>
              <w:sz w:val="24"/>
              <w:szCs w:val="24"/>
            </w:rPr>
            <w:t>Contents</w:t>
          </w:r>
        </w:p>
        <w:p w14:paraId="5D93D44B" w14:textId="63F2850B" w:rsidR="003E3A8A" w:rsidRPr="003E3A8A" w:rsidRDefault="00AC6559">
          <w:pPr>
            <w:pStyle w:val="TOC1"/>
            <w:tabs>
              <w:tab w:val="right" w:leader="dot" w:pos="9350"/>
            </w:tabs>
            <w:rPr>
              <w:noProof/>
              <w:kern w:val="2"/>
              <w:sz w:val="17"/>
              <w:szCs w:val="17"/>
              <w14:ligatures w14:val="standardContextual"/>
            </w:rPr>
          </w:pPr>
          <w:r w:rsidRPr="00953571">
            <w:rPr>
              <w:sz w:val="20"/>
              <w:szCs w:val="20"/>
            </w:rPr>
            <w:fldChar w:fldCharType="begin"/>
          </w:r>
          <w:r w:rsidRPr="00953571">
            <w:rPr>
              <w:sz w:val="20"/>
              <w:szCs w:val="20"/>
            </w:rPr>
            <w:instrText xml:space="preserve"> TOC \o "1-3" \h \z \u </w:instrText>
          </w:r>
          <w:r w:rsidRPr="00953571">
            <w:rPr>
              <w:sz w:val="20"/>
              <w:szCs w:val="20"/>
            </w:rPr>
            <w:fldChar w:fldCharType="separate"/>
          </w:r>
          <w:hyperlink w:anchor="_Toc214867140" w:history="1">
            <w:r w:rsidR="003E3A8A" w:rsidRPr="003E3A8A">
              <w:rPr>
                <w:rStyle w:val="Hyperlink"/>
                <w:noProof/>
                <w:sz w:val="17"/>
                <w:szCs w:val="17"/>
              </w:rPr>
              <w:t>1. Overview</w:t>
            </w:r>
            <w:r w:rsidR="003E3A8A" w:rsidRPr="003E3A8A">
              <w:rPr>
                <w:noProof/>
                <w:webHidden/>
                <w:sz w:val="17"/>
                <w:szCs w:val="17"/>
              </w:rPr>
              <w:tab/>
            </w:r>
            <w:r w:rsidR="003E3A8A" w:rsidRPr="003E3A8A">
              <w:rPr>
                <w:noProof/>
                <w:webHidden/>
                <w:sz w:val="17"/>
                <w:szCs w:val="17"/>
              </w:rPr>
              <w:fldChar w:fldCharType="begin"/>
            </w:r>
            <w:r w:rsidR="003E3A8A" w:rsidRPr="003E3A8A">
              <w:rPr>
                <w:noProof/>
                <w:webHidden/>
                <w:sz w:val="17"/>
                <w:szCs w:val="17"/>
              </w:rPr>
              <w:instrText xml:space="preserve"> PAGEREF _Toc214867140 \h </w:instrText>
            </w:r>
            <w:r w:rsidR="003E3A8A" w:rsidRPr="003E3A8A">
              <w:rPr>
                <w:noProof/>
                <w:webHidden/>
                <w:sz w:val="17"/>
                <w:szCs w:val="17"/>
              </w:rPr>
            </w:r>
            <w:r w:rsidR="003E3A8A" w:rsidRPr="003E3A8A">
              <w:rPr>
                <w:noProof/>
                <w:webHidden/>
                <w:sz w:val="17"/>
                <w:szCs w:val="17"/>
              </w:rPr>
              <w:fldChar w:fldCharType="separate"/>
            </w:r>
            <w:r w:rsidR="003E3A8A" w:rsidRPr="003E3A8A">
              <w:rPr>
                <w:noProof/>
                <w:webHidden/>
                <w:sz w:val="17"/>
                <w:szCs w:val="17"/>
              </w:rPr>
              <w:t>2</w:t>
            </w:r>
            <w:r w:rsidR="003E3A8A" w:rsidRPr="003E3A8A">
              <w:rPr>
                <w:noProof/>
                <w:webHidden/>
                <w:sz w:val="17"/>
                <w:szCs w:val="17"/>
              </w:rPr>
              <w:fldChar w:fldCharType="end"/>
            </w:r>
          </w:hyperlink>
        </w:p>
        <w:p w14:paraId="0B443B62" w14:textId="5850A31E" w:rsidR="003E3A8A" w:rsidRPr="003E3A8A" w:rsidRDefault="003E3A8A">
          <w:pPr>
            <w:pStyle w:val="TOC1"/>
            <w:tabs>
              <w:tab w:val="right" w:leader="dot" w:pos="9350"/>
            </w:tabs>
            <w:rPr>
              <w:noProof/>
              <w:kern w:val="2"/>
              <w:sz w:val="17"/>
              <w:szCs w:val="17"/>
              <w14:ligatures w14:val="standardContextual"/>
            </w:rPr>
          </w:pPr>
          <w:hyperlink w:anchor="_Toc214867141" w:history="1">
            <w:r w:rsidRPr="003E3A8A">
              <w:rPr>
                <w:rStyle w:val="Hyperlink"/>
                <w:noProof/>
                <w:sz w:val="17"/>
                <w:szCs w:val="17"/>
              </w:rPr>
              <w:t>2. Prerequisites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_Toc214867141 \h </w:instrText>
            </w:r>
            <w:r w:rsidRPr="003E3A8A">
              <w:rPr>
                <w:noProof/>
                <w:webHidden/>
                <w:sz w:val="17"/>
                <w:szCs w:val="17"/>
              </w:rPr>
            </w:r>
            <w:r w:rsidRPr="003E3A8A">
              <w:rPr>
                <w:noProof/>
                <w:webHidden/>
                <w:sz w:val="17"/>
                <w:szCs w:val="17"/>
              </w:rPr>
              <w:fldChar w:fldCharType="separate"/>
            </w:r>
            <w:r w:rsidRPr="003E3A8A">
              <w:rPr>
                <w:noProof/>
                <w:webHidden/>
                <w:sz w:val="17"/>
                <w:szCs w:val="17"/>
              </w:rPr>
              <w:t>2</w:t>
            </w:r>
            <w:r w:rsidRPr="003E3A8A">
              <w:rPr>
                <w:noProof/>
                <w:webHidden/>
                <w:sz w:val="17"/>
                <w:szCs w:val="17"/>
              </w:rPr>
              <w:fldChar w:fldCharType="end"/>
            </w:r>
          </w:hyperlink>
        </w:p>
        <w:p w14:paraId="53A6D4EC" w14:textId="02C7F955" w:rsidR="003E3A8A" w:rsidRPr="003E3A8A" w:rsidRDefault="003E3A8A">
          <w:pPr>
            <w:pStyle w:val="TOC1"/>
            <w:tabs>
              <w:tab w:val="right" w:leader="dot" w:pos="9350"/>
            </w:tabs>
            <w:rPr>
              <w:noProof/>
              <w:kern w:val="2"/>
              <w:sz w:val="17"/>
              <w:szCs w:val="17"/>
              <w14:ligatures w14:val="standardContextual"/>
            </w:rPr>
          </w:pPr>
          <w:hyperlink w:anchor="_Toc214867142" w:history="1">
            <w:r w:rsidRPr="003E3A8A">
              <w:rPr>
                <w:rStyle w:val="Hyperlink"/>
                <w:noProof/>
                <w:sz w:val="17"/>
                <w:szCs w:val="17"/>
              </w:rPr>
              <w:t>3. Architecture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_Toc214867142 \h </w:instrText>
            </w:r>
            <w:r w:rsidRPr="003E3A8A">
              <w:rPr>
                <w:noProof/>
                <w:webHidden/>
                <w:sz w:val="17"/>
                <w:szCs w:val="17"/>
              </w:rPr>
            </w:r>
            <w:r w:rsidRPr="003E3A8A">
              <w:rPr>
                <w:noProof/>
                <w:webHidden/>
                <w:sz w:val="17"/>
                <w:szCs w:val="17"/>
              </w:rPr>
              <w:fldChar w:fldCharType="separate"/>
            </w:r>
            <w:r w:rsidRPr="003E3A8A">
              <w:rPr>
                <w:noProof/>
                <w:webHidden/>
                <w:sz w:val="17"/>
                <w:szCs w:val="17"/>
              </w:rPr>
              <w:t>3</w:t>
            </w:r>
            <w:r w:rsidRPr="003E3A8A">
              <w:rPr>
                <w:noProof/>
                <w:webHidden/>
                <w:sz w:val="17"/>
                <w:szCs w:val="17"/>
              </w:rPr>
              <w:fldChar w:fldCharType="end"/>
            </w:r>
          </w:hyperlink>
        </w:p>
        <w:p w14:paraId="42435606" w14:textId="53316156" w:rsidR="003E3A8A" w:rsidRPr="003E3A8A" w:rsidRDefault="003E3A8A">
          <w:pPr>
            <w:pStyle w:val="TOC1"/>
            <w:tabs>
              <w:tab w:val="right" w:leader="dot" w:pos="9350"/>
            </w:tabs>
            <w:rPr>
              <w:noProof/>
              <w:kern w:val="2"/>
              <w:sz w:val="17"/>
              <w:szCs w:val="17"/>
              <w14:ligatures w14:val="standardContextual"/>
            </w:rPr>
          </w:pPr>
          <w:hyperlink w:anchor="_Toc214867143" w:history="1">
            <w:r w:rsidRPr="003E3A8A">
              <w:rPr>
                <w:rStyle w:val="Hyperlink"/>
                <w:noProof/>
                <w:sz w:val="17"/>
                <w:szCs w:val="17"/>
              </w:rPr>
              <w:t>4. Building the agent</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_Toc214867143 \h </w:instrText>
            </w:r>
            <w:r w:rsidRPr="003E3A8A">
              <w:rPr>
                <w:noProof/>
                <w:webHidden/>
                <w:sz w:val="17"/>
                <w:szCs w:val="17"/>
              </w:rPr>
            </w:r>
            <w:r w:rsidRPr="003E3A8A">
              <w:rPr>
                <w:noProof/>
                <w:webHidden/>
                <w:sz w:val="17"/>
                <w:szCs w:val="17"/>
              </w:rPr>
              <w:fldChar w:fldCharType="separate"/>
            </w:r>
            <w:r w:rsidRPr="003E3A8A">
              <w:rPr>
                <w:noProof/>
                <w:webHidden/>
                <w:sz w:val="17"/>
                <w:szCs w:val="17"/>
              </w:rPr>
              <w:t>4</w:t>
            </w:r>
            <w:r w:rsidRPr="003E3A8A">
              <w:rPr>
                <w:noProof/>
                <w:webHidden/>
                <w:sz w:val="17"/>
                <w:szCs w:val="17"/>
              </w:rPr>
              <w:fldChar w:fldCharType="end"/>
            </w:r>
          </w:hyperlink>
        </w:p>
        <w:p w14:paraId="2C47FA6C" w14:textId="6A7AED91" w:rsidR="003E3A8A" w:rsidRPr="003E3A8A" w:rsidRDefault="003E3A8A">
          <w:pPr>
            <w:pStyle w:val="TOC2"/>
            <w:tabs>
              <w:tab w:val="right" w:leader="dot" w:pos="9350"/>
            </w:tabs>
            <w:rPr>
              <w:noProof/>
              <w:kern w:val="2"/>
              <w:sz w:val="17"/>
              <w:szCs w:val="17"/>
              <w14:ligatures w14:val="standardContextual"/>
            </w:rPr>
          </w:pPr>
          <w:hyperlink w:anchor="_Toc214867144" w:history="1">
            <w:r w:rsidRPr="003E3A8A">
              <w:rPr>
                <w:rStyle w:val="Hyperlink"/>
                <w:noProof/>
                <w:sz w:val="17"/>
                <w:szCs w:val="17"/>
              </w:rPr>
              <w:t>4.1 Environment Setup</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_Toc214867144 \h </w:instrText>
            </w:r>
            <w:r w:rsidRPr="003E3A8A">
              <w:rPr>
                <w:noProof/>
                <w:webHidden/>
                <w:sz w:val="17"/>
                <w:szCs w:val="17"/>
              </w:rPr>
            </w:r>
            <w:r w:rsidRPr="003E3A8A">
              <w:rPr>
                <w:noProof/>
                <w:webHidden/>
                <w:sz w:val="17"/>
                <w:szCs w:val="17"/>
              </w:rPr>
              <w:fldChar w:fldCharType="separate"/>
            </w:r>
            <w:r w:rsidRPr="003E3A8A">
              <w:rPr>
                <w:noProof/>
                <w:webHidden/>
                <w:sz w:val="17"/>
                <w:szCs w:val="17"/>
              </w:rPr>
              <w:t>4</w:t>
            </w:r>
            <w:r w:rsidRPr="003E3A8A">
              <w:rPr>
                <w:noProof/>
                <w:webHidden/>
                <w:sz w:val="17"/>
                <w:szCs w:val="17"/>
              </w:rPr>
              <w:fldChar w:fldCharType="end"/>
            </w:r>
          </w:hyperlink>
        </w:p>
        <w:p w14:paraId="605EDDB2" w14:textId="4A362F52" w:rsidR="003E3A8A" w:rsidRPr="003E3A8A" w:rsidRDefault="003E3A8A">
          <w:pPr>
            <w:pStyle w:val="TOC2"/>
            <w:tabs>
              <w:tab w:val="right" w:leader="dot" w:pos="9350"/>
            </w:tabs>
            <w:rPr>
              <w:noProof/>
              <w:kern w:val="2"/>
              <w:sz w:val="17"/>
              <w:szCs w:val="17"/>
              <w14:ligatures w14:val="standardContextual"/>
            </w:rPr>
          </w:pPr>
          <w:hyperlink w:anchor="_Toc214867145" w:history="1">
            <w:r w:rsidRPr="003E3A8A">
              <w:rPr>
                <w:rStyle w:val="Hyperlink"/>
                <w:noProof/>
                <w:sz w:val="17"/>
                <w:szCs w:val="17"/>
              </w:rPr>
              <w:t>4.2 Create roles and other basic objects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_Toc214867145 \h </w:instrText>
            </w:r>
            <w:r w:rsidRPr="003E3A8A">
              <w:rPr>
                <w:noProof/>
                <w:webHidden/>
                <w:sz w:val="17"/>
                <w:szCs w:val="17"/>
              </w:rPr>
            </w:r>
            <w:r w:rsidRPr="003E3A8A">
              <w:rPr>
                <w:noProof/>
                <w:webHidden/>
                <w:sz w:val="17"/>
                <w:szCs w:val="17"/>
              </w:rPr>
              <w:fldChar w:fldCharType="separate"/>
            </w:r>
            <w:r w:rsidRPr="003E3A8A">
              <w:rPr>
                <w:noProof/>
                <w:webHidden/>
                <w:sz w:val="17"/>
                <w:szCs w:val="17"/>
              </w:rPr>
              <w:t>4</w:t>
            </w:r>
            <w:r w:rsidRPr="003E3A8A">
              <w:rPr>
                <w:noProof/>
                <w:webHidden/>
                <w:sz w:val="17"/>
                <w:szCs w:val="17"/>
              </w:rPr>
              <w:fldChar w:fldCharType="end"/>
            </w:r>
          </w:hyperlink>
        </w:p>
        <w:p w14:paraId="326BD50D" w14:textId="02C5468A" w:rsidR="003E3A8A" w:rsidRPr="003E3A8A" w:rsidRDefault="003E3A8A">
          <w:pPr>
            <w:pStyle w:val="TOC2"/>
            <w:tabs>
              <w:tab w:val="right" w:leader="dot" w:pos="9350"/>
            </w:tabs>
            <w:rPr>
              <w:noProof/>
              <w:kern w:val="2"/>
              <w:sz w:val="17"/>
              <w:szCs w:val="17"/>
              <w14:ligatures w14:val="standardContextual"/>
            </w:rPr>
          </w:pPr>
          <w:hyperlink w:anchor="_Toc214867146" w:history="1">
            <w:r w:rsidRPr="003E3A8A">
              <w:rPr>
                <w:rStyle w:val="Hyperlink"/>
                <w:noProof/>
                <w:sz w:val="17"/>
                <w:szCs w:val="17"/>
              </w:rPr>
              <w:t>4.3 Staging + data (upload CSVs, then load)</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_Toc214867146 \h </w:instrText>
            </w:r>
            <w:r w:rsidRPr="003E3A8A">
              <w:rPr>
                <w:noProof/>
                <w:webHidden/>
                <w:sz w:val="17"/>
                <w:szCs w:val="17"/>
              </w:rPr>
            </w:r>
            <w:r w:rsidRPr="003E3A8A">
              <w:rPr>
                <w:noProof/>
                <w:webHidden/>
                <w:sz w:val="17"/>
                <w:szCs w:val="17"/>
              </w:rPr>
              <w:fldChar w:fldCharType="separate"/>
            </w:r>
            <w:r w:rsidRPr="003E3A8A">
              <w:rPr>
                <w:noProof/>
                <w:webHidden/>
                <w:sz w:val="17"/>
                <w:szCs w:val="17"/>
              </w:rPr>
              <w:t>5</w:t>
            </w:r>
            <w:r w:rsidRPr="003E3A8A">
              <w:rPr>
                <w:noProof/>
                <w:webHidden/>
                <w:sz w:val="17"/>
                <w:szCs w:val="17"/>
              </w:rPr>
              <w:fldChar w:fldCharType="end"/>
            </w:r>
          </w:hyperlink>
        </w:p>
        <w:p w14:paraId="6DD90FF6" w14:textId="73C6E1AA" w:rsidR="003E3A8A" w:rsidRPr="003E3A8A" w:rsidRDefault="003E3A8A">
          <w:pPr>
            <w:pStyle w:val="TOC3"/>
            <w:tabs>
              <w:tab w:val="right" w:leader="dot" w:pos="9350"/>
            </w:tabs>
            <w:rPr>
              <w:noProof/>
              <w:kern w:val="2"/>
              <w:sz w:val="17"/>
              <w:szCs w:val="17"/>
              <w14:ligatures w14:val="standardContextual"/>
            </w:rPr>
          </w:pPr>
          <w:hyperlink w:anchor="_Toc214867147" w:history="1">
            <w:r w:rsidRPr="003E3A8A">
              <w:rPr>
                <w:rStyle w:val="Hyperlink"/>
                <w:noProof/>
                <w:sz w:val="17"/>
                <w:szCs w:val="17"/>
              </w:rPr>
              <w:t>4.3.1 File format + internal stage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_Toc214867147 \h </w:instrText>
            </w:r>
            <w:r w:rsidRPr="003E3A8A">
              <w:rPr>
                <w:noProof/>
                <w:webHidden/>
                <w:sz w:val="17"/>
                <w:szCs w:val="17"/>
              </w:rPr>
            </w:r>
            <w:r w:rsidRPr="003E3A8A">
              <w:rPr>
                <w:noProof/>
                <w:webHidden/>
                <w:sz w:val="17"/>
                <w:szCs w:val="17"/>
              </w:rPr>
              <w:fldChar w:fldCharType="separate"/>
            </w:r>
            <w:r w:rsidRPr="003E3A8A">
              <w:rPr>
                <w:noProof/>
                <w:webHidden/>
                <w:sz w:val="17"/>
                <w:szCs w:val="17"/>
              </w:rPr>
              <w:t>5</w:t>
            </w:r>
            <w:r w:rsidRPr="003E3A8A">
              <w:rPr>
                <w:noProof/>
                <w:webHidden/>
                <w:sz w:val="17"/>
                <w:szCs w:val="17"/>
              </w:rPr>
              <w:fldChar w:fldCharType="end"/>
            </w:r>
          </w:hyperlink>
        </w:p>
        <w:p w14:paraId="3B465212" w14:textId="490C059D" w:rsidR="003E3A8A" w:rsidRPr="003E3A8A" w:rsidRDefault="003E3A8A">
          <w:pPr>
            <w:pStyle w:val="TOC3"/>
            <w:tabs>
              <w:tab w:val="right" w:leader="dot" w:pos="9350"/>
            </w:tabs>
            <w:rPr>
              <w:noProof/>
              <w:kern w:val="2"/>
              <w:sz w:val="17"/>
              <w:szCs w:val="17"/>
              <w14:ligatures w14:val="standardContextual"/>
            </w:rPr>
          </w:pPr>
          <w:hyperlink w:anchor="_Toc214867148" w:history="1">
            <w:r w:rsidRPr="003E3A8A">
              <w:rPr>
                <w:rStyle w:val="Hyperlink"/>
                <w:noProof/>
                <w:sz w:val="17"/>
                <w:szCs w:val="17"/>
              </w:rPr>
              <w:t>4.3.2 Create the minimal marketing star schema</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_Toc214867148 \h </w:instrText>
            </w:r>
            <w:r w:rsidRPr="003E3A8A">
              <w:rPr>
                <w:noProof/>
                <w:webHidden/>
                <w:sz w:val="17"/>
                <w:szCs w:val="17"/>
              </w:rPr>
            </w:r>
            <w:r w:rsidRPr="003E3A8A">
              <w:rPr>
                <w:noProof/>
                <w:webHidden/>
                <w:sz w:val="17"/>
                <w:szCs w:val="17"/>
              </w:rPr>
              <w:fldChar w:fldCharType="separate"/>
            </w:r>
            <w:r w:rsidRPr="003E3A8A">
              <w:rPr>
                <w:noProof/>
                <w:webHidden/>
                <w:sz w:val="17"/>
                <w:szCs w:val="17"/>
              </w:rPr>
              <w:t>5</w:t>
            </w:r>
            <w:r w:rsidRPr="003E3A8A">
              <w:rPr>
                <w:noProof/>
                <w:webHidden/>
                <w:sz w:val="17"/>
                <w:szCs w:val="17"/>
              </w:rPr>
              <w:fldChar w:fldCharType="end"/>
            </w:r>
          </w:hyperlink>
        </w:p>
        <w:p w14:paraId="13C74034" w14:textId="526D140E" w:rsidR="003E3A8A" w:rsidRPr="003E3A8A" w:rsidRDefault="003E3A8A">
          <w:pPr>
            <w:pStyle w:val="TOC3"/>
            <w:tabs>
              <w:tab w:val="right" w:leader="dot" w:pos="9350"/>
            </w:tabs>
            <w:rPr>
              <w:noProof/>
              <w:kern w:val="2"/>
              <w:sz w:val="17"/>
              <w:szCs w:val="17"/>
              <w14:ligatures w14:val="standardContextual"/>
            </w:rPr>
          </w:pPr>
          <w:hyperlink w:anchor="_Toc214867149" w:history="1">
            <w:r w:rsidRPr="003E3A8A">
              <w:rPr>
                <w:rStyle w:val="Hyperlink"/>
                <w:noProof/>
                <w:sz w:val="17"/>
                <w:szCs w:val="17"/>
              </w:rPr>
              <w:t>4.3.3 Upload CSVs to your stage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_Toc214867149 \h </w:instrText>
            </w:r>
            <w:r w:rsidRPr="003E3A8A">
              <w:rPr>
                <w:noProof/>
                <w:webHidden/>
                <w:sz w:val="17"/>
                <w:szCs w:val="17"/>
              </w:rPr>
            </w:r>
            <w:r w:rsidRPr="003E3A8A">
              <w:rPr>
                <w:noProof/>
                <w:webHidden/>
                <w:sz w:val="17"/>
                <w:szCs w:val="17"/>
              </w:rPr>
              <w:fldChar w:fldCharType="separate"/>
            </w:r>
            <w:r w:rsidRPr="003E3A8A">
              <w:rPr>
                <w:noProof/>
                <w:webHidden/>
                <w:sz w:val="17"/>
                <w:szCs w:val="17"/>
              </w:rPr>
              <w:t>5</w:t>
            </w:r>
            <w:r w:rsidRPr="003E3A8A">
              <w:rPr>
                <w:noProof/>
                <w:webHidden/>
                <w:sz w:val="17"/>
                <w:szCs w:val="17"/>
              </w:rPr>
              <w:fldChar w:fldCharType="end"/>
            </w:r>
          </w:hyperlink>
        </w:p>
        <w:p w14:paraId="5DF6BF30" w14:textId="54CA5E8F" w:rsidR="003E3A8A" w:rsidRPr="003E3A8A" w:rsidRDefault="003E3A8A">
          <w:pPr>
            <w:pStyle w:val="TOC3"/>
            <w:tabs>
              <w:tab w:val="right" w:leader="dot" w:pos="9350"/>
            </w:tabs>
            <w:rPr>
              <w:noProof/>
              <w:kern w:val="2"/>
              <w:sz w:val="17"/>
              <w:szCs w:val="17"/>
              <w14:ligatures w14:val="standardContextual"/>
            </w:rPr>
          </w:pPr>
          <w:hyperlink w:anchor="_Toc214867150" w:history="1">
            <w:r w:rsidRPr="003E3A8A">
              <w:rPr>
                <w:rStyle w:val="Hyperlink"/>
                <w:noProof/>
                <w:sz w:val="17"/>
                <w:szCs w:val="17"/>
              </w:rPr>
              <w:t>4.3.4 Load the data</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_Toc214867150 \h </w:instrText>
            </w:r>
            <w:r w:rsidRPr="003E3A8A">
              <w:rPr>
                <w:noProof/>
                <w:webHidden/>
                <w:sz w:val="17"/>
                <w:szCs w:val="17"/>
              </w:rPr>
            </w:r>
            <w:r w:rsidRPr="003E3A8A">
              <w:rPr>
                <w:noProof/>
                <w:webHidden/>
                <w:sz w:val="17"/>
                <w:szCs w:val="17"/>
              </w:rPr>
              <w:fldChar w:fldCharType="separate"/>
            </w:r>
            <w:r w:rsidRPr="003E3A8A">
              <w:rPr>
                <w:noProof/>
                <w:webHidden/>
                <w:sz w:val="17"/>
                <w:szCs w:val="17"/>
              </w:rPr>
              <w:t>5</w:t>
            </w:r>
            <w:r w:rsidRPr="003E3A8A">
              <w:rPr>
                <w:noProof/>
                <w:webHidden/>
                <w:sz w:val="17"/>
                <w:szCs w:val="17"/>
              </w:rPr>
              <w:fldChar w:fldCharType="end"/>
            </w:r>
          </w:hyperlink>
        </w:p>
        <w:p w14:paraId="5E118C65" w14:textId="2B94D77C" w:rsidR="003E3A8A" w:rsidRPr="003E3A8A" w:rsidRDefault="003E3A8A">
          <w:pPr>
            <w:pStyle w:val="TOC2"/>
            <w:tabs>
              <w:tab w:val="right" w:leader="dot" w:pos="9350"/>
            </w:tabs>
            <w:rPr>
              <w:noProof/>
              <w:kern w:val="2"/>
              <w:sz w:val="17"/>
              <w:szCs w:val="17"/>
              <w14:ligatures w14:val="standardContextual"/>
            </w:rPr>
          </w:pPr>
          <w:hyperlink w:anchor="_Toc214867151" w:history="1">
            <w:r w:rsidRPr="003E3A8A">
              <w:rPr>
                <w:rStyle w:val="Hyperlink"/>
                <w:noProof/>
                <w:sz w:val="17"/>
                <w:szCs w:val="17"/>
              </w:rPr>
              <w:t>4.4 Marketing semantic view (for cortex analyst)</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_Toc214867151 \h </w:instrText>
            </w:r>
            <w:r w:rsidRPr="003E3A8A">
              <w:rPr>
                <w:noProof/>
                <w:webHidden/>
                <w:sz w:val="17"/>
                <w:szCs w:val="17"/>
              </w:rPr>
            </w:r>
            <w:r w:rsidRPr="003E3A8A">
              <w:rPr>
                <w:noProof/>
                <w:webHidden/>
                <w:sz w:val="17"/>
                <w:szCs w:val="17"/>
              </w:rPr>
              <w:fldChar w:fldCharType="separate"/>
            </w:r>
            <w:r w:rsidRPr="003E3A8A">
              <w:rPr>
                <w:noProof/>
                <w:webHidden/>
                <w:sz w:val="17"/>
                <w:szCs w:val="17"/>
              </w:rPr>
              <w:t>6</w:t>
            </w:r>
            <w:r w:rsidRPr="003E3A8A">
              <w:rPr>
                <w:noProof/>
                <w:webHidden/>
                <w:sz w:val="17"/>
                <w:szCs w:val="17"/>
              </w:rPr>
              <w:fldChar w:fldCharType="end"/>
            </w:r>
          </w:hyperlink>
        </w:p>
        <w:p w14:paraId="6243F779" w14:textId="2118B713" w:rsidR="003E3A8A" w:rsidRPr="003E3A8A" w:rsidRDefault="003E3A8A">
          <w:pPr>
            <w:pStyle w:val="TOC2"/>
            <w:tabs>
              <w:tab w:val="right" w:leader="dot" w:pos="9350"/>
            </w:tabs>
            <w:rPr>
              <w:noProof/>
              <w:kern w:val="2"/>
              <w:sz w:val="17"/>
              <w:szCs w:val="17"/>
              <w14:ligatures w14:val="standardContextual"/>
            </w:rPr>
          </w:pPr>
          <w:hyperlink w:anchor="_Toc214867152" w:history="1">
            <w:r w:rsidRPr="003E3A8A">
              <w:rPr>
                <w:rStyle w:val="Hyperlink"/>
                <w:noProof/>
                <w:sz w:val="17"/>
                <w:szCs w:val="17"/>
              </w:rPr>
              <w:t>4.5 Create Cortex Search Services (for PDFs)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_Toc214867152 \h </w:instrText>
            </w:r>
            <w:r w:rsidRPr="003E3A8A">
              <w:rPr>
                <w:noProof/>
                <w:webHidden/>
                <w:sz w:val="17"/>
                <w:szCs w:val="17"/>
              </w:rPr>
            </w:r>
            <w:r w:rsidRPr="003E3A8A">
              <w:rPr>
                <w:noProof/>
                <w:webHidden/>
                <w:sz w:val="17"/>
                <w:szCs w:val="17"/>
              </w:rPr>
              <w:fldChar w:fldCharType="separate"/>
            </w:r>
            <w:r w:rsidRPr="003E3A8A">
              <w:rPr>
                <w:noProof/>
                <w:webHidden/>
                <w:sz w:val="17"/>
                <w:szCs w:val="17"/>
              </w:rPr>
              <w:t>6</w:t>
            </w:r>
            <w:r w:rsidRPr="003E3A8A">
              <w:rPr>
                <w:noProof/>
                <w:webHidden/>
                <w:sz w:val="17"/>
                <w:szCs w:val="17"/>
              </w:rPr>
              <w:fldChar w:fldCharType="end"/>
            </w:r>
          </w:hyperlink>
        </w:p>
        <w:p w14:paraId="6479D5AA" w14:textId="0425993D" w:rsidR="003E3A8A" w:rsidRPr="003E3A8A" w:rsidRDefault="003E3A8A">
          <w:pPr>
            <w:pStyle w:val="TOC3"/>
            <w:tabs>
              <w:tab w:val="right" w:leader="dot" w:pos="9350"/>
            </w:tabs>
            <w:rPr>
              <w:noProof/>
              <w:kern w:val="2"/>
              <w:sz w:val="17"/>
              <w:szCs w:val="17"/>
              <w14:ligatures w14:val="standardContextual"/>
            </w:rPr>
          </w:pPr>
          <w:hyperlink w:anchor="_Toc214867153" w:history="1">
            <w:r w:rsidRPr="003E3A8A">
              <w:rPr>
                <w:rStyle w:val="Hyperlink"/>
                <w:noProof/>
                <w:sz w:val="17"/>
                <w:szCs w:val="17"/>
              </w:rPr>
              <w:t>4.5.1 Upload PDFs to internal stage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_Toc214867153 \h </w:instrText>
            </w:r>
            <w:r w:rsidRPr="003E3A8A">
              <w:rPr>
                <w:noProof/>
                <w:webHidden/>
                <w:sz w:val="17"/>
                <w:szCs w:val="17"/>
              </w:rPr>
            </w:r>
            <w:r w:rsidRPr="003E3A8A">
              <w:rPr>
                <w:noProof/>
                <w:webHidden/>
                <w:sz w:val="17"/>
                <w:szCs w:val="17"/>
              </w:rPr>
              <w:fldChar w:fldCharType="separate"/>
            </w:r>
            <w:r w:rsidRPr="003E3A8A">
              <w:rPr>
                <w:noProof/>
                <w:webHidden/>
                <w:sz w:val="17"/>
                <w:szCs w:val="17"/>
              </w:rPr>
              <w:t>6</w:t>
            </w:r>
            <w:r w:rsidRPr="003E3A8A">
              <w:rPr>
                <w:noProof/>
                <w:webHidden/>
                <w:sz w:val="17"/>
                <w:szCs w:val="17"/>
              </w:rPr>
              <w:fldChar w:fldCharType="end"/>
            </w:r>
          </w:hyperlink>
        </w:p>
        <w:p w14:paraId="3106CC80" w14:textId="5D1EDC5D" w:rsidR="003E3A8A" w:rsidRPr="003E3A8A" w:rsidRDefault="003E3A8A">
          <w:pPr>
            <w:pStyle w:val="TOC3"/>
            <w:tabs>
              <w:tab w:val="right" w:leader="dot" w:pos="9350"/>
            </w:tabs>
            <w:rPr>
              <w:noProof/>
              <w:kern w:val="2"/>
              <w:sz w:val="17"/>
              <w:szCs w:val="17"/>
              <w14:ligatures w14:val="standardContextual"/>
            </w:rPr>
          </w:pPr>
          <w:hyperlink w:anchor="_Toc214867154" w:history="1">
            <w:r w:rsidRPr="003E3A8A">
              <w:rPr>
                <w:rStyle w:val="Hyperlink"/>
                <w:noProof/>
                <w:sz w:val="17"/>
                <w:szCs w:val="17"/>
              </w:rPr>
              <w:t>4.5.2 Parse the PDFs, build search service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_Toc214867154 \h </w:instrText>
            </w:r>
            <w:r w:rsidRPr="003E3A8A">
              <w:rPr>
                <w:noProof/>
                <w:webHidden/>
                <w:sz w:val="17"/>
                <w:szCs w:val="17"/>
              </w:rPr>
            </w:r>
            <w:r w:rsidRPr="003E3A8A">
              <w:rPr>
                <w:noProof/>
                <w:webHidden/>
                <w:sz w:val="17"/>
                <w:szCs w:val="17"/>
              </w:rPr>
              <w:fldChar w:fldCharType="separate"/>
            </w:r>
            <w:r w:rsidRPr="003E3A8A">
              <w:rPr>
                <w:noProof/>
                <w:webHidden/>
                <w:sz w:val="17"/>
                <w:szCs w:val="17"/>
              </w:rPr>
              <w:t>6</w:t>
            </w:r>
            <w:r w:rsidRPr="003E3A8A">
              <w:rPr>
                <w:noProof/>
                <w:webHidden/>
                <w:sz w:val="17"/>
                <w:szCs w:val="17"/>
              </w:rPr>
              <w:fldChar w:fldCharType="end"/>
            </w:r>
          </w:hyperlink>
        </w:p>
        <w:p w14:paraId="6CE019FF" w14:textId="7B05A2A2" w:rsidR="003E3A8A" w:rsidRPr="003E3A8A" w:rsidRDefault="003E3A8A">
          <w:pPr>
            <w:pStyle w:val="TOC2"/>
            <w:tabs>
              <w:tab w:val="right" w:leader="dot" w:pos="9350"/>
            </w:tabs>
            <w:rPr>
              <w:noProof/>
              <w:kern w:val="2"/>
              <w:sz w:val="17"/>
              <w:szCs w:val="17"/>
              <w14:ligatures w14:val="standardContextual"/>
            </w:rPr>
          </w:pPr>
          <w:hyperlink w:anchor="_Toc214867155" w:history="1">
            <w:r w:rsidRPr="003E3A8A">
              <w:rPr>
                <w:rStyle w:val="Hyperlink"/>
                <w:noProof/>
                <w:sz w:val="17"/>
                <w:szCs w:val="17"/>
              </w:rPr>
              <w:t>4.6 Agent custom tool capability: Enable Email</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_Toc214867155 \h </w:instrText>
            </w:r>
            <w:r w:rsidRPr="003E3A8A">
              <w:rPr>
                <w:noProof/>
                <w:webHidden/>
                <w:sz w:val="17"/>
                <w:szCs w:val="17"/>
              </w:rPr>
            </w:r>
            <w:r w:rsidRPr="003E3A8A">
              <w:rPr>
                <w:noProof/>
                <w:webHidden/>
                <w:sz w:val="17"/>
                <w:szCs w:val="17"/>
              </w:rPr>
              <w:fldChar w:fldCharType="separate"/>
            </w:r>
            <w:r w:rsidRPr="003E3A8A">
              <w:rPr>
                <w:noProof/>
                <w:webHidden/>
                <w:sz w:val="17"/>
                <w:szCs w:val="17"/>
              </w:rPr>
              <w:t>7</w:t>
            </w:r>
            <w:r w:rsidRPr="003E3A8A">
              <w:rPr>
                <w:noProof/>
                <w:webHidden/>
                <w:sz w:val="17"/>
                <w:szCs w:val="17"/>
              </w:rPr>
              <w:fldChar w:fldCharType="end"/>
            </w:r>
          </w:hyperlink>
        </w:p>
        <w:p w14:paraId="6C52411F" w14:textId="1DFBE9E8" w:rsidR="003E3A8A" w:rsidRPr="003E3A8A" w:rsidRDefault="003E3A8A">
          <w:pPr>
            <w:pStyle w:val="TOC3"/>
            <w:tabs>
              <w:tab w:val="right" w:leader="dot" w:pos="9350"/>
            </w:tabs>
            <w:rPr>
              <w:noProof/>
              <w:kern w:val="2"/>
              <w:sz w:val="17"/>
              <w:szCs w:val="17"/>
              <w14:ligatures w14:val="standardContextual"/>
            </w:rPr>
          </w:pPr>
          <w:hyperlink w:anchor="_Toc214867156" w:history="1">
            <w:r w:rsidRPr="003E3A8A">
              <w:rPr>
                <w:rStyle w:val="Hyperlink"/>
                <w:noProof/>
                <w:sz w:val="17"/>
                <w:szCs w:val="17"/>
              </w:rPr>
              <w:t>4.6.1 Create notification integration</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_Toc214867156 \h </w:instrText>
            </w:r>
            <w:r w:rsidRPr="003E3A8A">
              <w:rPr>
                <w:noProof/>
                <w:webHidden/>
                <w:sz w:val="17"/>
                <w:szCs w:val="17"/>
              </w:rPr>
            </w:r>
            <w:r w:rsidRPr="003E3A8A">
              <w:rPr>
                <w:noProof/>
                <w:webHidden/>
                <w:sz w:val="17"/>
                <w:szCs w:val="17"/>
              </w:rPr>
              <w:fldChar w:fldCharType="separate"/>
            </w:r>
            <w:r w:rsidRPr="003E3A8A">
              <w:rPr>
                <w:noProof/>
                <w:webHidden/>
                <w:sz w:val="17"/>
                <w:szCs w:val="17"/>
              </w:rPr>
              <w:t>7</w:t>
            </w:r>
            <w:r w:rsidRPr="003E3A8A">
              <w:rPr>
                <w:noProof/>
                <w:webHidden/>
                <w:sz w:val="17"/>
                <w:szCs w:val="17"/>
              </w:rPr>
              <w:fldChar w:fldCharType="end"/>
            </w:r>
          </w:hyperlink>
        </w:p>
        <w:p w14:paraId="2A993B46" w14:textId="633D3785" w:rsidR="003E3A8A" w:rsidRPr="003E3A8A" w:rsidRDefault="003E3A8A">
          <w:pPr>
            <w:pStyle w:val="TOC3"/>
            <w:tabs>
              <w:tab w:val="right" w:leader="dot" w:pos="9350"/>
            </w:tabs>
            <w:rPr>
              <w:noProof/>
              <w:kern w:val="2"/>
              <w:sz w:val="17"/>
              <w:szCs w:val="17"/>
              <w14:ligatures w14:val="standardContextual"/>
            </w:rPr>
          </w:pPr>
          <w:hyperlink w:anchor="_Toc214867157" w:history="1">
            <w:r w:rsidRPr="003E3A8A">
              <w:rPr>
                <w:rStyle w:val="Hyperlink"/>
                <w:noProof/>
                <w:sz w:val="17"/>
                <w:szCs w:val="17"/>
              </w:rPr>
              <w:t>4.6.2 Create Utility Functions: helper procedure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_Toc214867157 \h </w:instrText>
            </w:r>
            <w:r w:rsidRPr="003E3A8A">
              <w:rPr>
                <w:noProof/>
                <w:webHidden/>
                <w:sz w:val="17"/>
                <w:szCs w:val="17"/>
              </w:rPr>
            </w:r>
            <w:r w:rsidRPr="003E3A8A">
              <w:rPr>
                <w:noProof/>
                <w:webHidden/>
                <w:sz w:val="17"/>
                <w:szCs w:val="17"/>
              </w:rPr>
              <w:fldChar w:fldCharType="separate"/>
            </w:r>
            <w:r w:rsidRPr="003E3A8A">
              <w:rPr>
                <w:noProof/>
                <w:webHidden/>
                <w:sz w:val="17"/>
                <w:szCs w:val="17"/>
              </w:rPr>
              <w:t>7</w:t>
            </w:r>
            <w:r w:rsidRPr="003E3A8A">
              <w:rPr>
                <w:noProof/>
                <w:webHidden/>
                <w:sz w:val="17"/>
                <w:szCs w:val="17"/>
              </w:rPr>
              <w:fldChar w:fldCharType="end"/>
            </w:r>
          </w:hyperlink>
        </w:p>
        <w:p w14:paraId="5383AD64" w14:textId="79FA7FD4" w:rsidR="003E3A8A" w:rsidRPr="003E3A8A" w:rsidRDefault="003E3A8A">
          <w:pPr>
            <w:pStyle w:val="TOC2"/>
            <w:tabs>
              <w:tab w:val="right" w:leader="dot" w:pos="9350"/>
            </w:tabs>
            <w:rPr>
              <w:noProof/>
              <w:kern w:val="2"/>
              <w:sz w:val="17"/>
              <w:szCs w:val="17"/>
              <w14:ligatures w14:val="standardContextual"/>
            </w:rPr>
          </w:pPr>
          <w:hyperlink w:anchor="_Toc214867158" w:history="1">
            <w:r w:rsidRPr="003E3A8A">
              <w:rPr>
                <w:rStyle w:val="Hyperlink"/>
                <w:noProof/>
                <w:sz w:val="17"/>
                <w:szCs w:val="17"/>
              </w:rPr>
              <w:t>4.7 Building the agent</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_Toc214867158 \h </w:instrText>
            </w:r>
            <w:r w:rsidRPr="003E3A8A">
              <w:rPr>
                <w:noProof/>
                <w:webHidden/>
                <w:sz w:val="17"/>
                <w:szCs w:val="17"/>
              </w:rPr>
            </w:r>
            <w:r w:rsidRPr="003E3A8A">
              <w:rPr>
                <w:noProof/>
                <w:webHidden/>
                <w:sz w:val="17"/>
                <w:szCs w:val="17"/>
              </w:rPr>
              <w:fldChar w:fldCharType="separate"/>
            </w:r>
            <w:r w:rsidRPr="003E3A8A">
              <w:rPr>
                <w:noProof/>
                <w:webHidden/>
                <w:sz w:val="17"/>
                <w:szCs w:val="17"/>
              </w:rPr>
              <w:t>7</w:t>
            </w:r>
            <w:r w:rsidRPr="003E3A8A">
              <w:rPr>
                <w:noProof/>
                <w:webHidden/>
                <w:sz w:val="17"/>
                <w:szCs w:val="17"/>
              </w:rPr>
              <w:fldChar w:fldCharType="end"/>
            </w:r>
          </w:hyperlink>
        </w:p>
        <w:p w14:paraId="7D9FC1AC" w14:textId="15412718" w:rsidR="003E3A8A" w:rsidRPr="003E3A8A" w:rsidRDefault="003E3A8A">
          <w:pPr>
            <w:pStyle w:val="TOC1"/>
            <w:tabs>
              <w:tab w:val="right" w:leader="dot" w:pos="9350"/>
            </w:tabs>
            <w:rPr>
              <w:noProof/>
              <w:kern w:val="2"/>
              <w:sz w:val="17"/>
              <w:szCs w:val="17"/>
              <w14:ligatures w14:val="standardContextual"/>
            </w:rPr>
          </w:pPr>
          <w:hyperlink w:anchor="_Toc214867159" w:history="1">
            <w:r w:rsidRPr="003E3A8A">
              <w:rPr>
                <w:rStyle w:val="Hyperlink"/>
                <w:noProof/>
                <w:sz w:val="17"/>
                <w:szCs w:val="17"/>
              </w:rPr>
              <w:t>5. Validation &amp; Troubleshooting</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_Toc214867159 \h </w:instrText>
            </w:r>
            <w:r w:rsidRPr="003E3A8A">
              <w:rPr>
                <w:noProof/>
                <w:webHidden/>
                <w:sz w:val="17"/>
                <w:szCs w:val="17"/>
              </w:rPr>
            </w:r>
            <w:r w:rsidRPr="003E3A8A">
              <w:rPr>
                <w:noProof/>
                <w:webHidden/>
                <w:sz w:val="17"/>
                <w:szCs w:val="17"/>
              </w:rPr>
              <w:fldChar w:fldCharType="separate"/>
            </w:r>
            <w:r w:rsidRPr="003E3A8A">
              <w:rPr>
                <w:noProof/>
                <w:webHidden/>
                <w:sz w:val="17"/>
                <w:szCs w:val="17"/>
              </w:rPr>
              <w:t>8</w:t>
            </w:r>
            <w:r w:rsidRPr="003E3A8A">
              <w:rPr>
                <w:noProof/>
                <w:webHidden/>
                <w:sz w:val="17"/>
                <w:szCs w:val="17"/>
              </w:rPr>
              <w:fldChar w:fldCharType="end"/>
            </w:r>
          </w:hyperlink>
        </w:p>
        <w:p w14:paraId="74D5D659" w14:textId="3CDEBA7C" w:rsidR="003E3A8A" w:rsidRPr="003E3A8A" w:rsidRDefault="003E3A8A">
          <w:pPr>
            <w:pStyle w:val="TOC1"/>
            <w:tabs>
              <w:tab w:val="right" w:leader="dot" w:pos="9350"/>
            </w:tabs>
            <w:rPr>
              <w:noProof/>
              <w:kern w:val="2"/>
              <w:sz w:val="17"/>
              <w:szCs w:val="17"/>
              <w14:ligatures w14:val="standardContextual"/>
            </w:rPr>
          </w:pPr>
          <w:hyperlink w:anchor="_Toc214867160" w:history="1">
            <w:r w:rsidRPr="003E3A8A">
              <w:rPr>
                <w:rStyle w:val="Hyperlink"/>
                <w:noProof/>
                <w:sz w:val="17"/>
                <w:szCs w:val="17"/>
              </w:rPr>
              <w:t>6. Sample Queries to Try</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_Toc214867160 \h </w:instrText>
            </w:r>
            <w:r w:rsidRPr="003E3A8A">
              <w:rPr>
                <w:noProof/>
                <w:webHidden/>
                <w:sz w:val="17"/>
                <w:szCs w:val="17"/>
              </w:rPr>
            </w:r>
            <w:r w:rsidRPr="003E3A8A">
              <w:rPr>
                <w:noProof/>
                <w:webHidden/>
                <w:sz w:val="17"/>
                <w:szCs w:val="17"/>
              </w:rPr>
              <w:fldChar w:fldCharType="separate"/>
            </w:r>
            <w:r w:rsidRPr="003E3A8A">
              <w:rPr>
                <w:noProof/>
                <w:webHidden/>
                <w:sz w:val="17"/>
                <w:szCs w:val="17"/>
              </w:rPr>
              <w:t>8</w:t>
            </w:r>
            <w:r w:rsidRPr="003E3A8A">
              <w:rPr>
                <w:noProof/>
                <w:webHidden/>
                <w:sz w:val="17"/>
                <w:szCs w:val="17"/>
              </w:rPr>
              <w:fldChar w:fldCharType="end"/>
            </w:r>
          </w:hyperlink>
        </w:p>
        <w:p w14:paraId="4A8CFFB4" w14:textId="200E96EA" w:rsidR="003E3A8A" w:rsidRPr="003E3A8A" w:rsidRDefault="003E3A8A">
          <w:pPr>
            <w:pStyle w:val="TOC2"/>
            <w:tabs>
              <w:tab w:val="right" w:leader="dot" w:pos="9350"/>
            </w:tabs>
            <w:rPr>
              <w:noProof/>
              <w:kern w:val="2"/>
              <w:sz w:val="17"/>
              <w:szCs w:val="17"/>
              <w14:ligatures w14:val="standardContextual"/>
            </w:rPr>
          </w:pPr>
          <w:hyperlink w:anchor="_Toc214867161" w:history="1">
            <w:r w:rsidRPr="003E3A8A">
              <w:rPr>
                <w:rStyle w:val="Hyperlink"/>
                <w:noProof/>
                <w:sz w:val="17"/>
                <w:szCs w:val="17"/>
              </w:rPr>
              <w:t>6.1 Descriptive/Historical Queries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_Toc214867161 \h </w:instrText>
            </w:r>
            <w:r w:rsidRPr="003E3A8A">
              <w:rPr>
                <w:noProof/>
                <w:webHidden/>
                <w:sz w:val="17"/>
                <w:szCs w:val="17"/>
              </w:rPr>
            </w:r>
            <w:r w:rsidRPr="003E3A8A">
              <w:rPr>
                <w:noProof/>
                <w:webHidden/>
                <w:sz w:val="17"/>
                <w:szCs w:val="17"/>
              </w:rPr>
              <w:fldChar w:fldCharType="separate"/>
            </w:r>
            <w:r w:rsidRPr="003E3A8A">
              <w:rPr>
                <w:noProof/>
                <w:webHidden/>
                <w:sz w:val="17"/>
                <w:szCs w:val="17"/>
              </w:rPr>
              <w:t>9</w:t>
            </w:r>
            <w:r w:rsidRPr="003E3A8A">
              <w:rPr>
                <w:noProof/>
                <w:webHidden/>
                <w:sz w:val="17"/>
                <w:szCs w:val="17"/>
              </w:rPr>
              <w:fldChar w:fldCharType="end"/>
            </w:r>
          </w:hyperlink>
        </w:p>
        <w:p w14:paraId="1E3A8179" w14:textId="7066B6D1" w:rsidR="003E3A8A" w:rsidRPr="003E3A8A" w:rsidRDefault="003E3A8A">
          <w:pPr>
            <w:pStyle w:val="TOC2"/>
            <w:tabs>
              <w:tab w:val="right" w:leader="dot" w:pos="9350"/>
            </w:tabs>
            <w:rPr>
              <w:noProof/>
              <w:kern w:val="2"/>
              <w:sz w:val="17"/>
              <w:szCs w:val="17"/>
              <w14:ligatures w14:val="standardContextual"/>
            </w:rPr>
          </w:pPr>
          <w:hyperlink w:anchor="_Toc214867162" w:history="1">
            <w:r w:rsidRPr="003E3A8A">
              <w:rPr>
                <w:rStyle w:val="Hyperlink"/>
                <w:noProof/>
                <w:sz w:val="17"/>
                <w:szCs w:val="17"/>
              </w:rPr>
              <w:t>6.2 Diagnostic/Reasoning Queries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_Toc214867162 \h </w:instrText>
            </w:r>
            <w:r w:rsidRPr="003E3A8A">
              <w:rPr>
                <w:noProof/>
                <w:webHidden/>
                <w:sz w:val="17"/>
                <w:szCs w:val="17"/>
              </w:rPr>
            </w:r>
            <w:r w:rsidRPr="003E3A8A">
              <w:rPr>
                <w:noProof/>
                <w:webHidden/>
                <w:sz w:val="17"/>
                <w:szCs w:val="17"/>
              </w:rPr>
              <w:fldChar w:fldCharType="separate"/>
            </w:r>
            <w:r w:rsidRPr="003E3A8A">
              <w:rPr>
                <w:noProof/>
                <w:webHidden/>
                <w:sz w:val="17"/>
                <w:szCs w:val="17"/>
              </w:rPr>
              <w:t>9</w:t>
            </w:r>
            <w:r w:rsidRPr="003E3A8A">
              <w:rPr>
                <w:noProof/>
                <w:webHidden/>
                <w:sz w:val="17"/>
                <w:szCs w:val="17"/>
              </w:rPr>
              <w:fldChar w:fldCharType="end"/>
            </w:r>
          </w:hyperlink>
        </w:p>
        <w:p w14:paraId="4585B3B5" w14:textId="68A8E9CB" w:rsidR="003E3A8A" w:rsidRPr="003E3A8A" w:rsidRDefault="003E3A8A">
          <w:pPr>
            <w:pStyle w:val="TOC2"/>
            <w:tabs>
              <w:tab w:val="right" w:leader="dot" w:pos="9350"/>
            </w:tabs>
            <w:rPr>
              <w:noProof/>
              <w:kern w:val="2"/>
              <w:sz w:val="17"/>
              <w:szCs w:val="17"/>
              <w14:ligatures w14:val="standardContextual"/>
            </w:rPr>
          </w:pPr>
          <w:hyperlink w:anchor="_Toc214867163" w:history="1">
            <w:r w:rsidRPr="003E3A8A">
              <w:rPr>
                <w:rStyle w:val="Hyperlink"/>
                <w:noProof/>
                <w:sz w:val="17"/>
                <w:szCs w:val="17"/>
              </w:rPr>
              <w:t>6.3 Cortex Search Service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_Toc214867163 \h </w:instrText>
            </w:r>
            <w:r w:rsidRPr="003E3A8A">
              <w:rPr>
                <w:noProof/>
                <w:webHidden/>
                <w:sz w:val="17"/>
                <w:szCs w:val="17"/>
              </w:rPr>
            </w:r>
            <w:r w:rsidRPr="003E3A8A">
              <w:rPr>
                <w:noProof/>
                <w:webHidden/>
                <w:sz w:val="17"/>
                <w:szCs w:val="17"/>
              </w:rPr>
              <w:fldChar w:fldCharType="separate"/>
            </w:r>
            <w:r w:rsidRPr="003E3A8A">
              <w:rPr>
                <w:noProof/>
                <w:webHidden/>
                <w:sz w:val="17"/>
                <w:szCs w:val="17"/>
              </w:rPr>
              <w:t>10</w:t>
            </w:r>
            <w:r w:rsidRPr="003E3A8A">
              <w:rPr>
                <w:noProof/>
                <w:webHidden/>
                <w:sz w:val="17"/>
                <w:szCs w:val="17"/>
              </w:rPr>
              <w:fldChar w:fldCharType="end"/>
            </w:r>
          </w:hyperlink>
        </w:p>
        <w:p w14:paraId="354BFBCC" w14:textId="1E27A962" w:rsidR="003E3A8A" w:rsidRPr="003E3A8A" w:rsidRDefault="003E3A8A">
          <w:pPr>
            <w:pStyle w:val="TOC2"/>
            <w:tabs>
              <w:tab w:val="right" w:leader="dot" w:pos="9350"/>
            </w:tabs>
            <w:rPr>
              <w:noProof/>
              <w:kern w:val="2"/>
              <w:sz w:val="17"/>
              <w:szCs w:val="17"/>
              <w14:ligatures w14:val="standardContextual"/>
            </w:rPr>
          </w:pPr>
          <w:hyperlink w:anchor="_Toc214867164" w:history="1">
            <w:r w:rsidRPr="003E3A8A">
              <w:rPr>
                <w:rStyle w:val="Hyperlink"/>
                <w:noProof/>
                <w:sz w:val="17"/>
                <w:szCs w:val="17"/>
              </w:rPr>
              <w:t>6.4 Custom Tools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_Toc214867164 \h </w:instrText>
            </w:r>
            <w:r w:rsidRPr="003E3A8A">
              <w:rPr>
                <w:noProof/>
                <w:webHidden/>
                <w:sz w:val="17"/>
                <w:szCs w:val="17"/>
              </w:rPr>
            </w:r>
            <w:r w:rsidRPr="003E3A8A">
              <w:rPr>
                <w:noProof/>
                <w:webHidden/>
                <w:sz w:val="17"/>
                <w:szCs w:val="17"/>
              </w:rPr>
              <w:fldChar w:fldCharType="separate"/>
            </w:r>
            <w:r w:rsidRPr="003E3A8A">
              <w:rPr>
                <w:noProof/>
                <w:webHidden/>
                <w:sz w:val="17"/>
                <w:szCs w:val="17"/>
              </w:rPr>
              <w:t>11</w:t>
            </w:r>
            <w:r w:rsidRPr="003E3A8A">
              <w:rPr>
                <w:noProof/>
                <w:webHidden/>
                <w:sz w:val="17"/>
                <w:szCs w:val="17"/>
              </w:rPr>
              <w:fldChar w:fldCharType="end"/>
            </w:r>
          </w:hyperlink>
        </w:p>
        <w:p w14:paraId="3F07A12B" w14:textId="10B19809" w:rsidR="003E3A8A" w:rsidRPr="003E3A8A" w:rsidRDefault="003E3A8A">
          <w:pPr>
            <w:pStyle w:val="TOC1"/>
            <w:tabs>
              <w:tab w:val="right" w:leader="dot" w:pos="9350"/>
            </w:tabs>
            <w:rPr>
              <w:noProof/>
              <w:kern w:val="2"/>
              <w:sz w:val="17"/>
              <w:szCs w:val="17"/>
              <w14:ligatures w14:val="standardContextual"/>
            </w:rPr>
          </w:pPr>
          <w:hyperlink w:anchor="_Toc214867165" w:history="1">
            <w:r w:rsidRPr="003E3A8A">
              <w:rPr>
                <w:rStyle w:val="Hyperlink"/>
                <w:noProof/>
                <w:sz w:val="17"/>
                <w:szCs w:val="17"/>
              </w:rPr>
              <w:t>7. Governance and monitoring</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_Toc214867165 \h </w:instrText>
            </w:r>
            <w:r w:rsidRPr="003E3A8A">
              <w:rPr>
                <w:noProof/>
                <w:webHidden/>
                <w:sz w:val="17"/>
                <w:szCs w:val="17"/>
              </w:rPr>
            </w:r>
            <w:r w:rsidRPr="003E3A8A">
              <w:rPr>
                <w:noProof/>
                <w:webHidden/>
                <w:sz w:val="17"/>
                <w:szCs w:val="17"/>
              </w:rPr>
              <w:fldChar w:fldCharType="separate"/>
            </w:r>
            <w:r w:rsidRPr="003E3A8A">
              <w:rPr>
                <w:noProof/>
                <w:webHidden/>
                <w:sz w:val="17"/>
                <w:szCs w:val="17"/>
              </w:rPr>
              <w:t>12</w:t>
            </w:r>
            <w:r w:rsidRPr="003E3A8A">
              <w:rPr>
                <w:noProof/>
                <w:webHidden/>
                <w:sz w:val="17"/>
                <w:szCs w:val="17"/>
              </w:rPr>
              <w:fldChar w:fldCharType="end"/>
            </w:r>
          </w:hyperlink>
        </w:p>
        <w:p w14:paraId="22BEC338" w14:textId="2712D548" w:rsidR="003E3A8A" w:rsidRPr="003E3A8A" w:rsidRDefault="003E3A8A">
          <w:pPr>
            <w:pStyle w:val="TOC2"/>
            <w:tabs>
              <w:tab w:val="right" w:leader="dot" w:pos="9350"/>
            </w:tabs>
            <w:rPr>
              <w:noProof/>
              <w:kern w:val="2"/>
              <w:sz w:val="17"/>
              <w:szCs w:val="17"/>
              <w14:ligatures w14:val="standardContextual"/>
            </w:rPr>
          </w:pPr>
          <w:hyperlink w:anchor="_Toc214867166" w:history="1">
            <w:r w:rsidRPr="003E3A8A">
              <w:rPr>
                <w:rStyle w:val="Hyperlink"/>
                <w:noProof/>
                <w:sz w:val="17"/>
                <w:szCs w:val="17"/>
              </w:rPr>
              <w:t>7.1 Data Quality &amp; Semantic Governance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_Toc214867166 \h </w:instrText>
            </w:r>
            <w:r w:rsidRPr="003E3A8A">
              <w:rPr>
                <w:noProof/>
                <w:webHidden/>
                <w:sz w:val="17"/>
                <w:szCs w:val="17"/>
              </w:rPr>
            </w:r>
            <w:r w:rsidRPr="003E3A8A">
              <w:rPr>
                <w:noProof/>
                <w:webHidden/>
                <w:sz w:val="17"/>
                <w:szCs w:val="17"/>
              </w:rPr>
              <w:fldChar w:fldCharType="separate"/>
            </w:r>
            <w:r w:rsidRPr="003E3A8A">
              <w:rPr>
                <w:noProof/>
                <w:webHidden/>
                <w:sz w:val="17"/>
                <w:szCs w:val="17"/>
              </w:rPr>
              <w:t>12</w:t>
            </w:r>
            <w:r w:rsidRPr="003E3A8A">
              <w:rPr>
                <w:noProof/>
                <w:webHidden/>
                <w:sz w:val="17"/>
                <w:szCs w:val="17"/>
              </w:rPr>
              <w:fldChar w:fldCharType="end"/>
            </w:r>
          </w:hyperlink>
        </w:p>
        <w:p w14:paraId="0B53F198" w14:textId="74590411" w:rsidR="003E3A8A" w:rsidRPr="003E3A8A" w:rsidRDefault="003E3A8A">
          <w:pPr>
            <w:pStyle w:val="TOC2"/>
            <w:tabs>
              <w:tab w:val="right" w:leader="dot" w:pos="9350"/>
            </w:tabs>
            <w:rPr>
              <w:noProof/>
              <w:kern w:val="2"/>
              <w:sz w:val="17"/>
              <w:szCs w:val="17"/>
              <w14:ligatures w14:val="standardContextual"/>
            </w:rPr>
          </w:pPr>
          <w:hyperlink w:anchor="_Toc214867167" w:history="1">
            <w:r w:rsidRPr="003E3A8A">
              <w:rPr>
                <w:rStyle w:val="Hyperlink"/>
                <w:noProof/>
                <w:sz w:val="17"/>
                <w:szCs w:val="17"/>
              </w:rPr>
              <w:t>7.2 Tool Governance (Analyst, Search, Email, URL Generator)</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_Toc214867167 \h </w:instrText>
            </w:r>
            <w:r w:rsidRPr="003E3A8A">
              <w:rPr>
                <w:noProof/>
                <w:webHidden/>
                <w:sz w:val="17"/>
                <w:szCs w:val="17"/>
              </w:rPr>
            </w:r>
            <w:r w:rsidRPr="003E3A8A">
              <w:rPr>
                <w:noProof/>
                <w:webHidden/>
                <w:sz w:val="17"/>
                <w:szCs w:val="17"/>
              </w:rPr>
              <w:fldChar w:fldCharType="separate"/>
            </w:r>
            <w:r w:rsidRPr="003E3A8A">
              <w:rPr>
                <w:noProof/>
                <w:webHidden/>
                <w:sz w:val="17"/>
                <w:szCs w:val="17"/>
              </w:rPr>
              <w:t>12</w:t>
            </w:r>
            <w:r w:rsidRPr="003E3A8A">
              <w:rPr>
                <w:noProof/>
                <w:webHidden/>
                <w:sz w:val="17"/>
                <w:szCs w:val="17"/>
              </w:rPr>
              <w:fldChar w:fldCharType="end"/>
            </w:r>
          </w:hyperlink>
        </w:p>
        <w:p w14:paraId="2E681B2D" w14:textId="491FC07D" w:rsidR="003E3A8A" w:rsidRPr="003E3A8A" w:rsidRDefault="003E3A8A">
          <w:pPr>
            <w:pStyle w:val="TOC2"/>
            <w:tabs>
              <w:tab w:val="right" w:leader="dot" w:pos="9350"/>
            </w:tabs>
            <w:rPr>
              <w:noProof/>
              <w:kern w:val="2"/>
              <w:sz w:val="17"/>
              <w:szCs w:val="17"/>
              <w14:ligatures w14:val="standardContextual"/>
            </w:rPr>
          </w:pPr>
          <w:hyperlink w:anchor="_Toc214867168" w:history="1">
            <w:r w:rsidRPr="003E3A8A">
              <w:rPr>
                <w:rStyle w:val="Hyperlink"/>
                <w:noProof/>
                <w:sz w:val="17"/>
                <w:szCs w:val="17"/>
              </w:rPr>
              <w:t>7.3 Cortex Agent Observation Plane:</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_Toc214867168 \h </w:instrText>
            </w:r>
            <w:r w:rsidRPr="003E3A8A">
              <w:rPr>
                <w:noProof/>
                <w:webHidden/>
                <w:sz w:val="17"/>
                <w:szCs w:val="17"/>
              </w:rPr>
            </w:r>
            <w:r w:rsidRPr="003E3A8A">
              <w:rPr>
                <w:noProof/>
                <w:webHidden/>
                <w:sz w:val="17"/>
                <w:szCs w:val="17"/>
              </w:rPr>
              <w:fldChar w:fldCharType="separate"/>
            </w:r>
            <w:r w:rsidRPr="003E3A8A">
              <w:rPr>
                <w:noProof/>
                <w:webHidden/>
                <w:sz w:val="17"/>
                <w:szCs w:val="17"/>
              </w:rPr>
              <w:t>13</w:t>
            </w:r>
            <w:r w:rsidRPr="003E3A8A">
              <w:rPr>
                <w:noProof/>
                <w:webHidden/>
                <w:sz w:val="17"/>
                <w:szCs w:val="17"/>
              </w:rPr>
              <w:fldChar w:fldCharType="end"/>
            </w:r>
          </w:hyperlink>
        </w:p>
        <w:p w14:paraId="6AE767B5" w14:textId="42359495" w:rsidR="003E3A8A" w:rsidRPr="003E3A8A" w:rsidRDefault="003E3A8A">
          <w:pPr>
            <w:pStyle w:val="TOC1"/>
            <w:tabs>
              <w:tab w:val="right" w:leader="dot" w:pos="9350"/>
            </w:tabs>
            <w:rPr>
              <w:noProof/>
              <w:kern w:val="2"/>
              <w:sz w:val="17"/>
              <w:szCs w:val="17"/>
              <w14:ligatures w14:val="standardContextual"/>
            </w:rPr>
          </w:pPr>
          <w:hyperlink w:anchor="_Toc214867169" w:history="1">
            <w:r w:rsidRPr="003E3A8A">
              <w:rPr>
                <w:rStyle w:val="Hyperlink"/>
                <w:noProof/>
                <w:sz w:val="17"/>
                <w:szCs w:val="17"/>
              </w:rPr>
              <w:t>8. Summary</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_Toc214867169 \h </w:instrText>
            </w:r>
            <w:r w:rsidRPr="003E3A8A">
              <w:rPr>
                <w:noProof/>
                <w:webHidden/>
                <w:sz w:val="17"/>
                <w:szCs w:val="17"/>
              </w:rPr>
            </w:r>
            <w:r w:rsidRPr="003E3A8A">
              <w:rPr>
                <w:noProof/>
                <w:webHidden/>
                <w:sz w:val="17"/>
                <w:szCs w:val="17"/>
              </w:rPr>
              <w:fldChar w:fldCharType="separate"/>
            </w:r>
            <w:r w:rsidRPr="003E3A8A">
              <w:rPr>
                <w:noProof/>
                <w:webHidden/>
                <w:sz w:val="17"/>
                <w:szCs w:val="17"/>
              </w:rPr>
              <w:t>14</w:t>
            </w:r>
            <w:r w:rsidRPr="003E3A8A">
              <w:rPr>
                <w:noProof/>
                <w:webHidden/>
                <w:sz w:val="17"/>
                <w:szCs w:val="17"/>
              </w:rPr>
              <w:fldChar w:fldCharType="end"/>
            </w:r>
          </w:hyperlink>
        </w:p>
        <w:p w14:paraId="4A828D34" w14:textId="2780974F" w:rsidR="003E3A8A" w:rsidRPr="003E3A8A" w:rsidRDefault="003E3A8A">
          <w:pPr>
            <w:pStyle w:val="TOC1"/>
            <w:tabs>
              <w:tab w:val="right" w:leader="dot" w:pos="9350"/>
            </w:tabs>
            <w:rPr>
              <w:noProof/>
              <w:kern w:val="2"/>
              <w:sz w:val="17"/>
              <w:szCs w:val="17"/>
              <w14:ligatures w14:val="standardContextual"/>
            </w:rPr>
          </w:pPr>
          <w:hyperlink w:anchor="_Toc214867170" w:history="1">
            <w:r w:rsidRPr="003E3A8A">
              <w:rPr>
                <w:rStyle w:val="Hyperlink"/>
                <w:noProof/>
                <w:sz w:val="17"/>
                <w:szCs w:val="17"/>
              </w:rPr>
              <w:t>9. Future Enhancements</w:t>
            </w:r>
            <w:r w:rsidRPr="003E3A8A">
              <w:rPr>
                <w:noProof/>
                <w:webHidden/>
                <w:sz w:val="17"/>
                <w:szCs w:val="17"/>
              </w:rPr>
              <w:tab/>
            </w:r>
            <w:r w:rsidRPr="003E3A8A">
              <w:rPr>
                <w:noProof/>
                <w:webHidden/>
                <w:sz w:val="17"/>
                <w:szCs w:val="17"/>
              </w:rPr>
              <w:fldChar w:fldCharType="begin"/>
            </w:r>
            <w:r w:rsidRPr="003E3A8A">
              <w:rPr>
                <w:noProof/>
                <w:webHidden/>
                <w:sz w:val="17"/>
                <w:szCs w:val="17"/>
              </w:rPr>
              <w:instrText xml:space="preserve"> PAGEREF _Toc214867170 \h </w:instrText>
            </w:r>
            <w:r w:rsidRPr="003E3A8A">
              <w:rPr>
                <w:noProof/>
                <w:webHidden/>
                <w:sz w:val="17"/>
                <w:szCs w:val="17"/>
              </w:rPr>
            </w:r>
            <w:r w:rsidRPr="003E3A8A">
              <w:rPr>
                <w:noProof/>
                <w:webHidden/>
                <w:sz w:val="17"/>
                <w:szCs w:val="17"/>
              </w:rPr>
              <w:fldChar w:fldCharType="separate"/>
            </w:r>
            <w:r w:rsidRPr="003E3A8A">
              <w:rPr>
                <w:noProof/>
                <w:webHidden/>
                <w:sz w:val="17"/>
                <w:szCs w:val="17"/>
              </w:rPr>
              <w:t>15</w:t>
            </w:r>
            <w:r w:rsidRPr="003E3A8A">
              <w:rPr>
                <w:noProof/>
                <w:webHidden/>
                <w:sz w:val="17"/>
                <w:szCs w:val="17"/>
              </w:rPr>
              <w:fldChar w:fldCharType="end"/>
            </w:r>
          </w:hyperlink>
        </w:p>
        <w:p w14:paraId="0CCF7266" w14:textId="0D6FE6E0" w:rsidR="001932C2" w:rsidRDefault="00AC6559">
          <w:r w:rsidRPr="00953571">
            <w:rPr>
              <w:b/>
              <w:bCs/>
              <w:noProof/>
              <w:sz w:val="20"/>
              <w:szCs w:val="20"/>
            </w:rPr>
            <w:fldChar w:fldCharType="end"/>
          </w:r>
        </w:p>
      </w:sdtContent>
    </w:sdt>
    <w:p w14:paraId="011E4634" w14:textId="77777777" w:rsidR="00455A4C" w:rsidRPr="00455A4C" w:rsidRDefault="00455A4C" w:rsidP="00DC02B0">
      <w:pPr>
        <w:pStyle w:val="Heading1"/>
      </w:pPr>
      <w:bookmarkStart w:id="0" w:name="_Toc214867140"/>
      <w:r w:rsidRPr="00455A4C">
        <w:lastRenderedPageBreak/>
        <w:t>1. Overview</w:t>
      </w:r>
      <w:bookmarkEnd w:id="0"/>
    </w:p>
    <w:p w14:paraId="0177E27B" w14:textId="6B955571" w:rsidR="00455A4C" w:rsidRPr="00455A4C" w:rsidRDefault="00455A4C" w:rsidP="00455A4C">
      <w:r w:rsidRPr="00455A4C">
        <w:t xml:space="preserve">This QuickStart will guide you through setting up an </w:t>
      </w:r>
      <w:r w:rsidRPr="00455A4C">
        <w:rPr>
          <w:b/>
          <w:bCs/>
        </w:rPr>
        <w:t xml:space="preserve">end-to-end Snowflake </w:t>
      </w:r>
      <w:r w:rsidR="006D7141">
        <w:rPr>
          <w:b/>
          <w:bCs/>
        </w:rPr>
        <w:t xml:space="preserve">Marketing </w:t>
      </w:r>
      <w:r w:rsidRPr="00455A4C">
        <w:rPr>
          <w:b/>
          <w:bCs/>
        </w:rPr>
        <w:t>Intelligence solution</w:t>
      </w:r>
      <w:r w:rsidRPr="00455A4C">
        <w:t xml:space="preserve"> that combines:</w:t>
      </w:r>
    </w:p>
    <w:p w14:paraId="6F3834E4" w14:textId="484DEEE6" w:rsidR="00455A4C" w:rsidRPr="00455A4C" w:rsidRDefault="00455A4C" w:rsidP="00455A4C">
      <w:pPr>
        <w:numPr>
          <w:ilvl w:val="0"/>
          <w:numId w:val="2"/>
        </w:numPr>
      </w:pPr>
      <w:r w:rsidRPr="00455A4C">
        <w:rPr>
          <w:b/>
          <w:bCs/>
        </w:rPr>
        <w:t>Structured Data</w:t>
      </w:r>
      <w:r w:rsidRPr="00455A4C">
        <w:t xml:space="preserve"> </w:t>
      </w:r>
      <w:r>
        <w:t>-</w:t>
      </w:r>
      <w:r w:rsidRPr="00455A4C">
        <w:t xml:space="preserve"> Sales, Marketing, Finance, and HR tables</w:t>
      </w:r>
    </w:p>
    <w:p w14:paraId="5A51FA9C" w14:textId="619CDAD6" w:rsidR="00455A4C" w:rsidRPr="00455A4C" w:rsidRDefault="00455A4C" w:rsidP="00455A4C">
      <w:pPr>
        <w:numPr>
          <w:ilvl w:val="0"/>
          <w:numId w:val="2"/>
        </w:numPr>
      </w:pPr>
      <w:r w:rsidRPr="00455A4C">
        <w:rPr>
          <w:b/>
          <w:bCs/>
        </w:rPr>
        <w:t>Snowflake Semantic Views</w:t>
      </w:r>
      <w:r w:rsidRPr="00455A4C">
        <w:t xml:space="preserve"> </w:t>
      </w:r>
      <w:r>
        <w:t>-</w:t>
      </w:r>
      <w:r w:rsidRPr="00455A4C">
        <w:t xml:space="preserve"> To expose business metrics to Cortex Analyst</w:t>
      </w:r>
    </w:p>
    <w:p w14:paraId="160813DB" w14:textId="3DC2DF8A" w:rsidR="00455A4C" w:rsidRPr="00455A4C" w:rsidRDefault="00455A4C" w:rsidP="00455A4C">
      <w:pPr>
        <w:numPr>
          <w:ilvl w:val="0"/>
          <w:numId w:val="2"/>
        </w:numPr>
      </w:pPr>
      <w:r w:rsidRPr="00455A4C">
        <w:rPr>
          <w:b/>
          <w:bCs/>
        </w:rPr>
        <w:t>Cortex Analyst</w:t>
      </w:r>
      <w:r w:rsidRPr="00455A4C">
        <w:t xml:space="preserve"> </w:t>
      </w:r>
      <w:r>
        <w:t>-</w:t>
      </w:r>
      <w:r w:rsidRPr="00455A4C">
        <w:t xml:space="preserve"> For natural-language analytics directly on Snowflake data</w:t>
      </w:r>
    </w:p>
    <w:p w14:paraId="4EEE8296" w14:textId="2FDA2F70" w:rsidR="00455A4C" w:rsidRPr="00455A4C" w:rsidRDefault="00455A4C" w:rsidP="00455A4C">
      <w:pPr>
        <w:numPr>
          <w:ilvl w:val="0"/>
          <w:numId w:val="2"/>
        </w:numPr>
      </w:pPr>
      <w:r w:rsidRPr="00455A4C">
        <w:rPr>
          <w:b/>
          <w:bCs/>
        </w:rPr>
        <w:t>Cortex Search</w:t>
      </w:r>
      <w:r w:rsidRPr="00455A4C">
        <w:t xml:space="preserve"> </w:t>
      </w:r>
      <w:r>
        <w:t>-</w:t>
      </w:r>
      <w:r w:rsidRPr="00455A4C">
        <w:t xml:space="preserve"> For semantic document search on unstructured PDFs</w:t>
      </w:r>
    </w:p>
    <w:p w14:paraId="2F14A004" w14:textId="3C1AD03B" w:rsidR="00455A4C" w:rsidRPr="00455A4C" w:rsidRDefault="00455A4C" w:rsidP="00455A4C">
      <w:pPr>
        <w:numPr>
          <w:ilvl w:val="0"/>
          <w:numId w:val="2"/>
        </w:numPr>
      </w:pPr>
      <w:r w:rsidRPr="00455A4C">
        <w:rPr>
          <w:b/>
          <w:bCs/>
        </w:rPr>
        <w:t xml:space="preserve">Snowflake </w:t>
      </w:r>
      <w:r w:rsidR="00BF6BF4">
        <w:rPr>
          <w:b/>
          <w:bCs/>
        </w:rPr>
        <w:t>Intelligence</w:t>
      </w:r>
      <w:r w:rsidRPr="00455A4C">
        <w:t xml:space="preserve"> </w:t>
      </w:r>
      <w:r>
        <w:t>-</w:t>
      </w:r>
      <w:r w:rsidRPr="00455A4C">
        <w:t xml:space="preserve"> To orchestrate all tools into one conversational AI assistant</w:t>
      </w:r>
    </w:p>
    <w:p w14:paraId="7D61ACCE" w14:textId="0F750458" w:rsidR="00455A4C" w:rsidRPr="00455A4C" w:rsidRDefault="00455A4C" w:rsidP="00455A4C">
      <w:r w:rsidRPr="00455A4C">
        <w:t>Finally, you’ll have a live agent that can answer questions like:</w:t>
      </w:r>
    </w:p>
    <w:p w14:paraId="56DD676E" w14:textId="77777777" w:rsidR="00600AF5" w:rsidRPr="00600AF5" w:rsidRDefault="00600AF5" w:rsidP="00600AF5">
      <w:pPr>
        <w:numPr>
          <w:ilvl w:val="0"/>
          <w:numId w:val="5"/>
        </w:numPr>
      </w:pPr>
      <w:r w:rsidRPr="00600AF5">
        <w:t xml:space="preserve">Answer questions about </w:t>
      </w:r>
      <w:r w:rsidRPr="00600AF5">
        <w:rPr>
          <w:b/>
          <w:bCs/>
        </w:rPr>
        <w:t>campaign performance, funnel metrics, and revenue impact</w:t>
      </w:r>
      <w:r w:rsidRPr="00600AF5">
        <w:t xml:space="preserve"> using </w:t>
      </w:r>
      <w:r w:rsidRPr="00600AF5">
        <w:rPr>
          <w:b/>
          <w:bCs/>
        </w:rPr>
        <w:t>Cortex Analyst</w:t>
      </w:r>
      <w:r w:rsidRPr="00600AF5">
        <w:t xml:space="preserve"> on top of a </w:t>
      </w:r>
      <w:r w:rsidRPr="00600AF5">
        <w:rPr>
          <w:b/>
          <w:bCs/>
        </w:rPr>
        <w:t>marketing semantic view</w:t>
      </w:r>
      <w:r w:rsidRPr="00600AF5">
        <w:t>.</w:t>
      </w:r>
    </w:p>
    <w:p w14:paraId="06D5CBAB" w14:textId="0AE9C06A" w:rsidR="00600AF5" w:rsidRPr="00600AF5" w:rsidRDefault="00600AF5" w:rsidP="00600AF5">
      <w:pPr>
        <w:numPr>
          <w:ilvl w:val="0"/>
          <w:numId w:val="5"/>
        </w:numPr>
      </w:pPr>
      <w:r w:rsidRPr="00600AF5">
        <w:t xml:space="preserve">Search for </w:t>
      </w:r>
      <w:r w:rsidRPr="00600AF5">
        <w:rPr>
          <w:b/>
          <w:bCs/>
        </w:rPr>
        <w:t>unstructured marketing PDFs</w:t>
      </w:r>
      <w:r w:rsidRPr="00600AF5">
        <w:t xml:space="preserve"> (strategy decks, playbooks, QBRs, budget guidelines) using </w:t>
      </w:r>
      <w:r w:rsidRPr="00600AF5">
        <w:rPr>
          <w:b/>
          <w:bCs/>
        </w:rPr>
        <w:t>Cortex Search</w:t>
      </w:r>
      <w:r w:rsidRPr="00600AF5">
        <w:t>.</w:t>
      </w:r>
    </w:p>
    <w:p w14:paraId="52F31764" w14:textId="77777777" w:rsidR="00600AF5" w:rsidRPr="00600AF5" w:rsidRDefault="00600AF5" w:rsidP="00600AF5">
      <w:pPr>
        <w:numPr>
          <w:ilvl w:val="0"/>
          <w:numId w:val="5"/>
        </w:numPr>
      </w:pPr>
      <w:r w:rsidRPr="00600AF5">
        <w:t>Orchestrate both, so marketers get:</w:t>
      </w:r>
    </w:p>
    <w:p w14:paraId="52D540FA" w14:textId="77777777" w:rsidR="00600AF5" w:rsidRPr="00600AF5" w:rsidRDefault="00600AF5" w:rsidP="00600AF5">
      <w:pPr>
        <w:numPr>
          <w:ilvl w:val="1"/>
          <w:numId w:val="5"/>
        </w:numPr>
      </w:pPr>
      <w:r w:rsidRPr="00600AF5">
        <w:rPr>
          <w:b/>
          <w:bCs/>
        </w:rPr>
        <w:t>Numbers and trends</w:t>
      </w:r>
      <w:r w:rsidRPr="00600AF5">
        <w:t xml:space="preserve"> from structured data, and</w:t>
      </w:r>
    </w:p>
    <w:p w14:paraId="5A2A9501" w14:textId="77777777" w:rsidR="00600AF5" w:rsidRPr="00600AF5" w:rsidRDefault="00600AF5" w:rsidP="00600AF5">
      <w:pPr>
        <w:numPr>
          <w:ilvl w:val="1"/>
          <w:numId w:val="5"/>
        </w:numPr>
      </w:pPr>
      <w:r w:rsidRPr="00600AF5">
        <w:rPr>
          <w:b/>
          <w:bCs/>
        </w:rPr>
        <w:t>Context and narrative</w:t>
      </w:r>
      <w:r w:rsidRPr="00600AF5">
        <w:t xml:space="preserve"> from documents.</w:t>
      </w:r>
    </w:p>
    <w:p w14:paraId="2EA32D91" w14:textId="77777777" w:rsidR="00600AF5" w:rsidRPr="00600AF5" w:rsidRDefault="00600AF5" w:rsidP="00600AF5">
      <w:pPr>
        <w:numPr>
          <w:ilvl w:val="0"/>
          <w:numId w:val="5"/>
        </w:numPr>
      </w:pPr>
      <w:r w:rsidRPr="00600AF5">
        <w:t xml:space="preserve">Optionally send </w:t>
      </w:r>
      <w:r w:rsidRPr="00600AF5">
        <w:rPr>
          <w:b/>
          <w:bCs/>
        </w:rPr>
        <w:t>email summaries</w:t>
      </w:r>
      <w:r w:rsidRPr="00600AF5">
        <w:t xml:space="preserve"> and </w:t>
      </w:r>
      <w:r w:rsidRPr="00600AF5">
        <w:rPr>
          <w:b/>
          <w:bCs/>
        </w:rPr>
        <w:t>shareable document links</w:t>
      </w:r>
      <w:r w:rsidRPr="00600AF5">
        <w:t xml:space="preserve"> directly from Snowflake.</w:t>
      </w:r>
    </w:p>
    <w:p w14:paraId="4517E439" w14:textId="77777777" w:rsidR="00600AF5" w:rsidRPr="00600AF5" w:rsidRDefault="00600AF5" w:rsidP="00600AF5">
      <w:r w:rsidRPr="00600AF5">
        <w:t xml:space="preserve">Throughout the document, everything is framed as: </w:t>
      </w:r>
      <w:r w:rsidRPr="00600AF5">
        <w:rPr>
          <w:i/>
          <w:iCs/>
        </w:rPr>
        <w:t>“How does this help a marketer answer real questions?”</w:t>
      </w:r>
    </w:p>
    <w:p w14:paraId="63C46DE3" w14:textId="77777777" w:rsidR="00981160" w:rsidRDefault="00981160" w:rsidP="00981160"/>
    <w:p w14:paraId="20B6AF9E" w14:textId="028F874E" w:rsidR="00981160" w:rsidRDefault="00A94D7C" w:rsidP="009A3F00">
      <w:pPr>
        <w:pStyle w:val="Heading1"/>
      </w:pPr>
      <w:bookmarkStart w:id="1" w:name="_Toc214867141"/>
      <w:r>
        <w:t xml:space="preserve">2. </w:t>
      </w:r>
      <w:r w:rsidR="00EF4033" w:rsidRPr="00EF4033">
        <w:t>Prerequisites</w:t>
      </w:r>
      <w:bookmarkEnd w:id="1"/>
    </w:p>
    <w:p w14:paraId="7A1749B8" w14:textId="77777777" w:rsidR="00A94D7C" w:rsidRDefault="00A94D7C" w:rsidP="00981160">
      <w:pPr>
        <w:rPr>
          <w:b/>
          <w:bCs/>
        </w:rPr>
      </w:pPr>
    </w:p>
    <w:p w14:paraId="45DB7D86" w14:textId="77777777" w:rsidR="00E33C97" w:rsidRPr="00E33C97" w:rsidRDefault="00E33C97" w:rsidP="00E33C97">
      <w:r w:rsidRPr="00E33C97">
        <w:t>Before you start, you should have:</w:t>
      </w:r>
    </w:p>
    <w:p w14:paraId="106B665C" w14:textId="77777777" w:rsidR="00E33C97" w:rsidRPr="00E33C97" w:rsidRDefault="00E33C97" w:rsidP="00E33C97">
      <w:pPr>
        <w:numPr>
          <w:ilvl w:val="0"/>
          <w:numId w:val="6"/>
        </w:numPr>
      </w:pPr>
      <w:r w:rsidRPr="00E33C97">
        <w:rPr>
          <w:b/>
          <w:bCs/>
        </w:rPr>
        <w:t>Snowflake access</w:t>
      </w:r>
      <w:r w:rsidRPr="00E33C97">
        <w:t xml:space="preserve"> with permissions to create:</w:t>
      </w:r>
    </w:p>
    <w:p w14:paraId="03428163" w14:textId="77777777" w:rsidR="00E33C97" w:rsidRPr="00E33C97" w:rsidRDefault="00E33C97" w:rsidP="00E33C97">
      <w:pPr>
        <w:numPr>
          <w:ilvl w:val="1"/>
          <w:numId w:val="6"/>
        </w:numPr>
      </w:pPr>
      <w:r w:rsidRPr="00E33C97">
        <w:t>Roles, warehouses, databases, schemas.</w:t>
      </w:r>
    </w:p>
    <w:p w14:paraId="296A5BA7" w14:textId="77777777" w:rsidR="00E33C97" w:rsidRPr="00E33C97" w:rsidRDefault="00E33C97" w:rsidP="00E33C97">
      <w:pPr>
        <w:numPr>
          <w:ilvl w:val="1"/>
          <w:numId w:val="6"/>
        </w:numPr>
      </w:pPr>
      <w:r w:rsidRPr="00E33C97">
        <w:t>Tables, stages, semantic views.</w:t>
      </w:r>
    </w:p>
    <w:p w14:paraId="704AE158" w14:textId="77777777" w:rsidR="00E33C97" w:rsidRPr="00E33C97" w:rsidRDefault="00E33C97" w:rsidP="00E33C97">
      <w:pPr>
        <w:numPr>
          <w:ilvl w:val="1"/>
          <w:numId w:val="6"/>
        </w:numPr>
      </w:pPr>
      <w:r w:rsidRPr="00E33C97">
        <w:t>Cortex Search Services and Agents.</w:t>
      </w:r>
    </w:p>
    <w:p w14:paraId="03B3EF59" w14:textId="77777777" w:rsidR="00E33C97" w:rsidRPr="00E33C97" w:rsidRDefault="00E33C97" w:rsidP="00E33C97">
      <w:pPr>
        <w:numPr>
          <w:ilvl w:val="1"/>
          <w:numId w:val="6"/>
        </w:numPr>
      </w:pPr>
      <w:r w:rsidRPr="00E33C97">
        <w:t>Notification integrations (for sending emails).</w:t>
      </w:r>
    </w:p>
    <w:p w14:paraId="28F1DEE8" w14:textId="77777777" w:rsidR="00E33C97" w:rsidRPr="00E33C97" w:rsidRDefault="00E33C97" w:rsidP="00E33C97">
      <w:pPr>
        <w:numPr>
          <w:ilvl w:val="0"/>
          <w:numId w:val="6"/>
        </w:numPr>
      </w:pPr>
      <w:r w:rsidRPr="00E33C97">
        <w:t xml:space="preserve">A set of </w:t>
      </w:r>
      <w:r w:rsidRPr="00E33C97">
        <w:rPr>
          <w:b/>
          <w:bCs/>
        </w:rPr>
        <w:t>CSV files</w:t>
      </w:r>
      <w:r w:rsidRPr="00E33C97">
        <w:t xml:space="preserve"> representing:</w:t>
      </w:r>
    </w:p>
    <w:p w14:paraId="62013F40" w14:textId="77777777" w:rsidR="00E33C97" w:rsidRPr="00E33C97" w:rsidRDefault="00E33C97" w:rsidP="00E33C97">
      <w:pPr>
        <w:numPr>
          <w:ilvl w:val="1"/>
          <w:numId w:val="6"/>
        </w:numPr>
      </w:pPr>
      <w:r w:rsidRPr="00E33C97">
        <w:t>Marketing-related dimensions (campaigns, channels, regions, products, accounts, contacts).</w:t>
      </w:r>
    </w:p>
    <w:p w14:paraId="64E45356" w14:textId="77777777" w:rsidR="00E33C97" w:rsidRPr="00E33C97" w:rsidRDefault="00E33C97" w:rsidP="00E33C97">
      <w:pPr>
        <w:numPr>
          <w:ilvl w:val="1"/>
          <w:numId w:val="6"/>
        </w:numPr>
      </w:pPr>
      <w:r w:rsidRPr="00E33C97">
        <w:lastRenderedPageBreak/>
        <w:t xml:space="preserve">Fact tables for </w:t>
      </w:r>
      <w:r w:rsidRPr="00E33C97">
        <w:rPr>
          <w:b/>
          <w:bCs/>
        </w:rPr>
        <w:t>marketing campaigns</w:t>
      </w:r>
      <w:r w:rsidRPr="00E33C97">
        <w:t xml:space="preserve">, </w:t>
      </w:r>
      <w:r w:rsidRPr="00E33C97">
        <w:rPr>
          <w:b/>
          <w:bCs/>
        </w:rPr>
        <w:t>sales</w:t>
      </w:r>
      <w:r w:rsidRPr="00E33C97">
        <w:t xml:space="preserve">, and </w:t>
      </w:r>
      <w:r w:rsidRPr="00E33C97">
        <w:rPr>
          <w:b/>
          <w:bCs/>
        </w:rPr>
        <w:t>opportunities</w:t>
      </w:r>
      <w:r w:rsidRPr="00E33C97">
        <w:t>.</w:t>
      </w:r>
    </w:p>
    <w:p w14:paraId="265E0953" w14:textId="77777777" w:rsidR="00E33C97" w:rsidRPr="00E33C97" w:rsidRDefault="00E33C97" w:rsidP="00E33C97">
      <w:pPr>
        <w:numPr>
          <w:ilvl w:val="0"/>
          <w:numId w:val="6"/>
        </w:numPr>
      </w:pPr>
      <w:r w:rsidRPr="00E33C97">
        <w:t xml:space="preserve">A set of </w:t>
      </w:r>
      <w:r w:rsidRPr="00E33C97">
        <w:rPr>
          <w:b/>
          <w:bCs/>
        </w:rPr>
        <w:t>marketing PDFs</w:t>
      </w:r>
      <w:r w:rsidRPr="00E33C97">
        <w:t>, for example:</w:t>
      </w:r>
    </w:p>
    <w:p w14:paraId="00986B08" w14:textId="77DE220A" w:rsidR="00E33C97" w:rsidRPr="00E33C97" w:rsidRDefault="00E33C97" w:rsidP="00E33C97">
      <w:pPr>
        <w:numPr>
          <w:ilvl w:val="1"/>
          <w:numId w:val="6"/>
        </w:numPr>
      </w:pPr>
      <w:r w:rsidRPr="00E33C97">
        <w:t>“</w:t>
      </w:r>
      <w:r w:rsidR="00004CC5" w:rsidRPr="00004CC5">
        <w:t>Marketing_Strategy_2025</w:t>
      </w:r>
      <w:r w:rsidRPr="00E33C97">
        <w:t>.pdf”</w:t>
      </w:r>
    </w:p>
    <w:p w14:paraId="724EB605" w14:textId="3BB9E2CF" w:rsidR="00E33C97" w:rsidRPr="00E33C97" w:rsidRDefault="00E33C97" w:rsidP="00E33C97">
      <w:pPr>
        <w:numPr>
          <w:ilvl w:val="1"/>
          <w:numId w:val="6"/>
        </w:numPr>
      </w:pPr>
      <w:r w:rsidRPr="00E33C97">
        <w:t>“</w:t>
      </w:r>
      <w:r w:rsidR="00E67890" w:rsidRPr="00E67890">
        <w:t>Campaign_Performance_Report</w:t>
      </w:r>
      <w:r w:rsidRPr="00E33C97">
        <w:t>.pdf”</w:t>
      </w:r>
    </w:p>
    <w:p w14:paraId="6109FB8E" w14:textId="0E17747B" w:rsidR="00785857" w:rsidRDefault="00E33C97" w:rsidP="00E33C97">
      <w:pPr>
        <w:numPr>
          <w:ilvl w:val="1"/>
          <w:numId w:val="6"/>
        </w:numPr>
      </w:pPr>
      <w:r w:rsidRPr="00E33C97">
        <w:t>“</w:t>
      </w:r>
      <w:r w:rsidR="00C8325F" w:rsidRPr="00C8325F">
        <w:t>2025_Marketing_Strategy</w:t>
      </w:r>
      <w:r w:rsidRPr="00E33C97">
        <w:t>.pdf”</w:t>
      </w:r>
    </w:p>
    <w:p w14:paraId="50A9CCC9" w14:textId="16EEC50B" w:rsidR="00E33C97" w:rsidRPr="00E33C97" w:rsidRDefault="00785857" w:rsidP="00785857">
      <w:pPr>
        <w:ind w:firstLine="720"/>
      </w:pPr>
      <w:r>
        <w:t xml:space="preserve"> </w:t>
      </w:r>
      <w:r w:rsidR="00E33C97" w:rsidRPr="00E33C97">
        <w:t>These will be used to enrich answers with qualitative context.</w:t>
      </w:r>
    </w:p>
    <w:p w14:paraId="4152F8E7" w14:textId="351C80A3" w:rsidR="00E33C97" w:rsidRPr="00E33C97" w:rsidRDefault="00E33C97" w:rsidP="00E33C97">
      <w:r w:rsidRPr="00E33C97">
        <w:t xml:space="preserve">This guide assumes </w:t>
      </w:r>
      <w:r w:rsidR="00E076A5">
        <w:t xml:space="preserve">that </w:t>
      </w:r>
      <w:r w:rsidRPr="00E33C97">
        <w:t xml:space="preserve">you are running all commands </w:t>
      </w:r>
      <w:r w:rsidR="00867686">
        <w:t xml:space="preserve">on a Snowflake </w:t>
      </w:r>
      <w:r w:rsidRPr="00E33C97">
        <w:t>Notebook.</w:t>
      </w:r>
      <w:r w:rsidR="0077241E">
        <w:t xml:space="preserve"> </w:t>
      </w:r>
    </w:p>
    <w:p w14:paraId="37068C8B" w14:textId="77777777" w:rsidR="00E33C97" w:rsidRDefault="00E33C97" w:rsidP="00981160"/>
    <w:p w14:paraId="15385020" w14:textId="18A0EE79" w:rsidR="001F6E2F" w:rsidRDefault="00115C9A" w:rsidP="009A3F00">
      <w:pPr>
        <w:pStyle w:val="Heading1"/>
      </w:pPr>
      <w:bookmarkStart w:id="2" w:name="_Toc214867142"/>
      <w:r>
        <w:t xml:space="preserve">3. </w:t>
      </w:r>
      <w:r w:rsidRPr="00115C9A">
        <w:t>Architecture</w:t>
      </w:r>
      <w:bookmarkEnd w:id="2"/>
    </w:p>
    <w:p w14:paraId="36C4E028" w14:textId="77777777" w:rsidR="00115C9A" w:rsidRDefault="00115C9A" w:rsidP="00981160"/>
    <w:p w14:paraId="1BFF5639" w14:textId="3CC0B84C" w:rsidR="00F73102" w:rsidRDefault="005C4981" w:rsidP="005C4981">
      <w:r w:rsidRPr="005C4981">
        <w:t xml:space="preserve">From a marketing persona, you can think of the solution as </w:t>
      </w:r>
      <w:r w:rsidR="006300C5">
        <w:t>four</w:t>
      </w:r>
      <w:r w:rsidRPr="005C4981">
        <w:t xml:space="preserve"> layers:</w:t>
      </w:r>
    </w:p>
    <w:p w14:paraId="293FC3AE" w14:textId="7F70D029" w:rsidR="00244B74" w:rsidRPr="00244B74" w:rsidRDefault="00244B74" w:rsidP="00244B74">
      <w:pPr>
        <w:rPr>
          <w:b/>
          <w:bCs/>
        </w:rPr>
      </w:pPr>
      <w:r w:rsidRPr="00244B74">
        <w:rPr>
          <w:b/>
          <w:bCs/>
        </w:rPr>
        <w:t>1. Structured Data</w:t>
      </w:r>
      <w:r>
        <w:rPr>
          <w:b/>
          <w:bCs/>
        </w:rPr>
        <w:t xml:space="preserve">: </w:t>
      </w:r>
      <w:r w:rsidRPr="00244B74">
        <w:rPr>
          <w:b/>
          <w:bCs/>
        </w:rPr>
        <w:t>Cortex Analyst</w:t>
      </w:r>
    </w:p>
    <w:p w14:paraId="0E42B631" w14:textId="77777777" w:rsidR="00244B74" w:rsidRPr="00244B74" w:rsidRDefault="00244B74" w:rsidP="00244B74">
      <w:r w:rsidRPr="00244B74">
        <w:t xml:space="preserve">This layer converts your raw marketing, CRM, and campaign tables into a business-friendly semantic view so you can ask natural-language questions like </w:t>
      </w:r>
      <w:r w:rsidRPr="00244B74">
        <w:rPr>
          <w:i/>
          <w:iCs/>
        </w:rPr>
        <w:t>“Which campaigns drove the most revenue?”</w:t>
      </w:r>
      <w:r w:rsidRPr="00244B74">
        <w:t xml:space="preserve"> without writing SQL.</w:t>
      </w:r>
    </w:p>
    <w:p w14:paraId="30543052" w14:textId="0E509010" w:rsidR="00244B74" w:rsidRPr="00244B74" w:rsidRDefault="00244B74" w:rsidP="00244B74">
      <w:pPr>
        <w:rPr>
          <w:b/>
          <w:bCs/>
        </w:rPr>
      </w:pPr>
      <w:r w:rsidRPr="00244B74">
        <w:rPr>
          <w:b/>
          <w:bCs/>
        </w:rPr>
        <w:t>2. Unstructured Data</w:t>
      </w:r>
      <w:r>
        <w:rPr>
          <w:b/>
          <w:bCs/>
        </w:rPr>
        <w:t>:</w:t>
      </w:r>
      <w:r w:rsidRPr="00244B74">
        <w:rPr>
          <w:b/>
          <w:bCs/>
        </w:rPr>
        <w:t xml:space="preserve"> Cortex Search Service</w:t>
      </w:r>
    </w:p>
    <w:p w14:paraId="28CE8E4F" w14:textId="5553C81F" w:rsidR="00244B74" w:rsidRPr="00244B74" w:rsidRDefault="00244B74" w:rsidP="00244B74">
      <w:r w:rsidRPr="00244B74">
        <w:t>All your marketing PDFs, briefs, playbooks, and strategy docs become searchable using semantic search helping you instantly find relevant guidance, benchmarks, or past campaign learnings.</w:t>
      </w:r>
    </w:p>
    <w:p w14:paraId="17364258" w14:textId="77777777" w:rsidR="00244B74" w:rsidRPr="00244B74" w:rsidRDefault="00244B74" w:rsidP="00244B74">
      <w:pPr>
        <w:rPr>
          <w:b/>
          <w:bCs/>
        </w:rPr>
      </w:pPr>
      <w:r w:rsidRPr="00244B74">
        <w:rPr>
          <w:b/>
          <w:bCs/>
        </w:rPr>
        <w:t>3. Custom Tools (Email + File URL Generator)</w:t>
      </w:r>
    </w:p>
    <w:p w14:paraId="179BF50D" w14:textId="45BBA4A5" w:rsidR="00244B74" w:rsidRPr="00244B74" w:rsidRDefault="00244B74" w:rsidP="00244B74">
      <w:r w:rsidRPr="00244B74">
        <w:t xml:space="preserve">This layer adds actionability: the agent can send emails, share downloadable documents, or trigger workflows enabling marketers to </w:t>
      </w:r>
      <w:proofErr w:type="gramStart"/>
      <w:r w:rsidRPr="00244B74">
        <w:t>take action</w:t>
      </w:r>
      <w:proofErr w:type="gramEnd"/>
      <w:r w:rsidRPr="00244B74">
        <w:t xml:space="preserve"> directly from insights.</w:t>
      </w:r>
    </w:p>
    <w:p w14:paraId="5514A759" w14:textId="77777777" w:rsidR="00244B74" w:rsidRPr="00244B74" w:rsidRDefault="00244B74" w:rsidP="00244B74">
      <w:pPr>
        <w:rPr>
          <w:b/>
          <w:bCs/>
        </w:rPr>
      </w:pPr>
      <w:r w:rsidRPr="00244B74">
        <w:rPr>
          <w:b/>
          <w:bCs/>
        </w:rPr>
        <w:t>4. The Marketing Intelligence Agent</w:t>
      </w:r>
    </w:p>
    <w:p w14:paraId="1464E0F2" w14:textId="06D9C096" w:rsidR="00244B74" w:rsidRPr="00244B74" w:rsidRDefault="00244B74" w:rsidP="00244B74">
      <w:r w:rsidRPr="00244B74">
        <w:t xml:space="preserve">All layers come together into a single conversational agent that understands marketing data, searches internal </w:t>
      </w:r>
      <w:proofErr w:type="gramStart"/>
      <w:r w:rsidRPr="00244B74">
        <w:t>docs</w:t>
      </w:r>
      <w:proofErr w:type="gramEnd"/>
      <w:r w:rsidRPr="00244B74">
        <w:t xml:space="preserve">, reasons across both, and helps you move from </w:t>
      </w:r>
      <w:r w:rsidRPr="00244B74">
        <w:rPr>
          <w:i/>
          <w:iCs/>
        </w:rPr>
        <w:t xml:space="preserve">question </w:t>
      </w:r>
      <w:r>
        <w:rPr>
          <w:i/>
          <w:iCs/>
        </w:rPr>
        <w:t>-</w:t>
      </w:r>
      <w:r w:rsidRPr="00244B74">
        <w:rPr>
          <w:i/>
          <w:iCs/>
        </w:rPr>
        <w:t xml:space="preserve"> insight </w:t>
      </w:r>
      <w:r>
        <w:rPr>
          <w:i/>
          <w:iCs/>
        </w:rPr>
        <w:t>-</w:t>
      </w:r>
      <w:r w:rsidRPr="00244B74">
        <w:rPr>
          <w:i/>
          <w:iCs/>
        </w:rPr>
        <w:t xml:space="preserve"> action</w:t>
      </w:r>
      <w:r w:rsidRPr="00244B74">
        <w:t xml:space="preserve"> in one place.</w:t>
      </w:r>
    </w:p>
    <w:p w14:paraId="33666E14" w14:textId="77777777" w:rsidR="00244B74" w:rsidRDefault="00244B74" w:rsidP="005C4981"/>
    <w:p w14:paraId="5CB2186D" w14:textId="77777777" w:rsidR="00AA62A1" w:rsidRDefault="00F73102" w:rsidP="00AA62A1">
      <w:pPr>
        <w:keepNext/>
      </w:pPr>
      <w:r w:rsidRPr="00F73102">
        <w:lastRenderedPageBreak/>
        <w:drawing>
          <wp:inline distT="0" distB="0" distL="0" distR="0" wp14:anchorId="08104EAA" wp14:editId="679A751A">
            <wp:extent cx="5835950" cy="3854648"/>
            <wp:effectExtent l="0" t="0" r="0" b="0"/>
            <wp:docPr id="456449386" name="Picture 1" descr="A diagram of a user prom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49386" name="Picture 1" descr="A diagram of a user prompt&#10;&#10;AI-generated content may be incorrect."/>
                    <pic:cNvPicPr/>
                  </pic:nvPicPr>
                  <pic:blipFill>
                    <a:blip r:embed="rId6"/>
                    <a:stretch>
                      <a:fillRect/>
                    </a:stretch>
                  </pic:blipFill>
                  <pic:spPr>
                    <a:xfrm>
                      <a:off x="0" y="0"/>
                      <a:ext cx="5835950" cy="3854648"/>
                    </a:xfrm>
                    <a:prstGeom prst="rect">
                      <a:avLst/>
                    </a:prstGeom>
                  </pic:spPr>
                </pic:pic>
              </a:graphicData>
            </a:graphic>
          </wp:inline>
        </w:drawing>
      </w:r>
    </w:p>
    <w:p w14:paraId="3EB01E0B" w14:textId="60B8031F" w:rsidR="00924138" w:rsidRDefault="00AA62A1" w:rsidP="00AA62A1">
      <w:pPr>
        <w:pStyle w:val="Caption"/>
        <w:jc w:val="center"/>
      </w:pPr>
      <w:r>
        <w:t xml:space="preserve">Figure </w:t>
      </w:r>
      <w:fldSimple w:instr=" SEQ Figure \* ARABIC ">
        <w:r w:rsidR="00F01481">
          <w:rPr>
            <w:noProof/>
          </w:rPr>
          <w:t>1</w:t>
        </w:r>
      </w:fldSimple>
      <w:r>
        <w:t>: Architecture for building an agent</w:t>
      </w:r>
    </w:p>
    <w:p w14:paraId="36203B45" w14:textId="77777777" w:rsidR="00924138" w:rsidRPr="005C4981" w:rsidRDefault="00924138" w:rsidP="005C4981"/>
    <w:p w14:paraId="77EC02E9" w14:textId="77777777" w:rsidR="005C4981" w:rsidRPr="005C4981" w:rsidRDefault="005C4981" w:rsidP="005C4981">
      <w:r w:rsidRPr="005C4981">
        <w:t xml:space="preserve">Marketers interact with </w:t>
      </w:r>
      <w:r w:rsidRPr="005C4981">
        <w:rPr>
          <w:b/>
          <w:bCs/>
        </w:rPr>
        <w:t>one agent</w:t>
      </w:r>
      <w:r w:rsidRPr="005C4981">
        <w:t>, in natural language, and the agent decides when to query data vs documents (or both).</w:t>
      </w:r>
    </w:p>
    <w:p w14:paraId="5E49CA25" w14:textId="77777777" w:rsidR="005C4981" w:rsidRDefault="005C4981" w:rsidP="00981160"/>
    <w:p w14:paraId="400953FB" w14:textId="77777777" w:rsidR="009A3F00" w:rsidRDefault="009A3F00" w:rsidP="00981160"/>
    <w:p w14:paraId="37B7FD85" w14:textId="50F03F26" w:rsidR="00115C9A" w:rsidRPr="00C71E68" w:rsidRDefault="00115C9A" w:rsidP="00C71E68">
      <w:pPr>
        <w:pStyle w:val="Heading1"/>
      </w:pPr>
      <w:bookmarkStart w:id="3" w:name="_Toc214867143"/>
      <w:r w:rsidRPr="00C71E68">
        <w:t xml:space="preserve">4. </w:t>
      </w:r>
      <w:r w:rsidR="00E9049B">
        <w:t>Building the agent</w:t>
      </w:r>
      <w:bookmarkEnd w:id="3"/>
    </w:p>
    <w:p w14:paraId="71208EC6" w14:textId="77777777" w:rsidR="009A3F00" w:rsidRDefault="009A3F00" w:rsidP="009A3F00"/>
    <w:p w14:paraId="429B221C" w14:textId="07FAABBF" w:rsidR="00331660" w:rsidRDefault="00C02DE7" w:rsidP="000057A6">
      <w:pPr>
        <w:pStyle w:val="Heading2"/>
      </w:pPr>
      <w:bookmarkStart w:id="4" w:name="_Toc214867144"/>
      <w:r>
        <w:t xml:space="preserve">4.1 </w:t>
      </w:r>
      <w:r w:rsidR="00066D51" w:rsidRPr="00066D51">
        <w:t>Environment Setup</w:t>
      </w:r>
      <w:bookmarkEnd w:id="4"/>
    </w:p>
    <w:p w14:paraId="365FC17C" w14:textId="77777777" w:rsidR="00530763" w:rsidRPr="00530763" w:rsidRDefault="00530763" w:rsidP="00530763">
      <w:r w:rsidRPr="00530763">
        <w:rPr>
          <w:b/>
          <w:bCs/>
        </w:rPr>
        <w:t>Goal:</w:t>
      </w:r>
      <w:r w:rsidRPr="00530763">
        <w:t xml:space="preserve"> Create a dedicated environment (role + warehouse + database/schema) for the marketing intelligence demo.</w:t>
      </w:r>
    </w:p>
    <w:p w14:paraId="128E7423" w14:textId="77777777" w:rsidR="00530763" w:rsidRPr="00530763" w:rsidRDefault="00530763" w:rsidP="00530763">
      <w:r w:rsidRPr="00530763">
        <w:t xml:space="preserve">You can think of this as creating a </w:t>
      </w:r>
      <w:r w:rsidRPr="00530763">
        <w:rPr>
          <w:b/>
          <w:bCs/>
        </w:rPr>
        <w:t>“sandbox”</w:t>
      </w:r>
      <w:r w:rsidRPr="00530763">
        <w:t xml:space="preserve"> specifically for marketing analytics and the agent.</w:t>
      </w:r>
    </w:p>
    <w:p w14:paraId="35835ACE" w14:textId="54544CF6" w:rsidR="006C0C9A" w:rsidRPr="00F45C31" w:rsidRDefault="00F45C31" w:rsidP="00331660">
      <w:pPr>
        <w:rPr>
          <w:b/>
          <w:bCs/>
        </w:rPr>
      </w:pPr>
      <w:r w:rsidRPr="00F45C31">
        <w:rPr>
          <w:b/>
          <w:bCs/>
        </w:rPr>
        <w:t>SQL Code:</w:t>
      </w:r>
    </w:p>
    <w:p w14:paraId="6CC50528" w14:textId="59FAFEFC" w:rsidR="00227AA1" w:rsidRPr="00C234FE" w:rsidRDefault="00227AA1" w:rsidP="00331660">
      <w:pPr>
        <w:rPr>
          <w:b/>
          <w:bCs/>
        </w:rPr>
      </w:pPr>
      <w:hyperlink r:id="rId7" w:history="1">
        <w:r w:rsidRPr="00C234FE">
          <w:rPr>
            <w:rStyle w:val="Hyperlink"/>
            <w:b/>
            <w:bCs/>
          </w:rPr>
          <w:t>environmen</w:t>
        </w:r>
        <w:r w:rsidRPr="00C234FE">
          <w:rPr>
            <w:rStyle w:val="Hyperlink"/>
            <w:b/>
            <w:bCs/>
          </w:rPr>
          <w:t>t_setup.sql</w:t>
        </w:r>
      </w:hyperlink>
    </w:p>
    <w:p w14:paraId="60C24D85" w14:textId="77BB81F9" w:rsidR="00066D51" w:rsidRDefault="00066D51" w:rsidP="00066D51">
      <w:pPr>
        <w:pStyle w:val="Heading2"/>
      </w:pPr>
      <w:bookmarkStart w:id="5" w:name="_Toc214867145"/>
      <w:r>
        <w:t>4.2 C</w:t>
      </w:r>
      <w:r w:rsidRPr="00C02DE7">
        <w:t xml:space="preserve">reate </w:t>
      </w:r>
      <w:r w:rsidR="0036538F">
        <w:t xml:space="preserve">roles and </w:t>
      </w:r>
      <w:r w:rsidR="00191040">
        <w:t>other</w:t>
      </w:r>
      <w:r w:rsidRPr="00C02DE7">
        <w:t xml:space="preserve"> basic objects</w:t>
      </w:r>
      <w:bookmarkEnd w:id="5"/>
    </w:p>
    <w:p w14:paraId="59C71E33" w14:textId="77777777" w:rsidR="00066D51" w:rsidRDefault="00066D51" w:rsidP="00331660"/>
    <w:p w14:paraId="00E5AF98" w14:textId="41376EC8" w:rsidR="0045243F" w:rsidRDefault="001B1466" w:rsidP="00331660">
      <w:r>
        <w:lastRenderedPageBreak/>
        <w:t xml:space="preserve">SQL Code: Part of the </w:t>
      </w:r>
      <w:r w:rsidRPr="001B1466">
        <w:rPr>
          <w:b/>
          <w:bCs/>
        </w:rPr>
        <w:t>environment_setup.sql</w:t>
      </w:r>
    </w:p>
    <w:p w14:paraId="15C2EB83" w14:textId="6393CC35" w:rsidR="00B9122D" w:rsidRDefault="00331660" w:rsidP="00331660">
      <w:r w:rsidRPr="00331660">
        <w:rPr>
          <w:b/>
          <w:bCs/>
        </w:rPr>
        <w:t>Why this matters</w:t>
      </w:r>
      <w:r>
        <w:t xml:space="preserve">: the role determines what you’re allowed to create; the </w:t>
      </w:r>
      <w:proofErr w:type="spellStart"/>
      <w:r>
        <w:t>db</w:t>
      </w:r>
      <w:proofErr w:type="spellEnd"/>
      <w:r>
        <w:t xml:space="preserve">/schema is where all demo objects live; the warehouse runs your </w:t>
      </w:r>
      <w:proofErr w:type="gramStart"/>
      <w:r w:rsidR="0045243F">
        <w:t>compute</w:t>
      </w:r>
      <w:proofErr w:type="gramEnd"/>
      <w:r>
        <w:t>.</w:t>
      </w:r>
    </w:p>
    <w:p w14:paraId="6C418435" w14:textId="77777777" w:rsidR="00B9122D" w:rsidRDefault="00B9122D" w:rsidP="00331660"/>
    <w:p w14:paraId="719E0132" w14:textId="7E9FA646" w:rsidR="00B9122D" w:rsidRDefault="00B9122D" w:rsidP="00B9122D">
      <w:pPr>
        <w:pStyle w:val="Heading2"/>
      </w:pPr>
      <w:bookmarkStart w:id="6" w:name="_Toc214867146"/>
      <w:r>
        <w:t xml:space="preserve">4.3 </w:t>
      </w:r>
      <w:r w:rsidR="003C78A2">
        <w:t>S</w:t>
      </w:r>
      <w:r w:rsidR="003C78A2" w:rsidRPr="003C78A2">
        <w:t>taging + data (upload CSVs, then load)</w:t>
      </w:r>
      <w:bookmarkEnd w:id="6"/>
    </w:p>
    <w:p w14:paraId="35488B92" w14:textId="6F601B55" w:rsidR="001B1466" w:rsidRDefault="001B1466" w:rsidP="00331660">
      <w:r w:rsidRPr="001B1466">
        <w:t xml:space="preserve">This section focuses on preparing your raw </w:t>
      </w:r>
      <w:proofErr w:type="gramStart"/>
      <w:r w:rsidRPr="001B1466">
        <w:t>structured</w:t>
      </w:r>
      <w:proofErr w:type="gramEnd"/>
      <w:r w:rsidRPr="001B1466">
        <w:t xml:space="preserve"> data for ingestion into Snowflake. We define the required file formats, create an internal stage to hold the source files, upload marketing CSVs, and finally bulk-load them into the marketing star-schema tables for downstream analytics and agent reasoning.</w:t>
      </w:r>
    </w:p>
    <w:p w14:paraId="7299D73F" w14:textId="77777777" w:rsidR="00772E48" w:rsidRDefault="00772E48" w:rsidP="00331660"/>
    <w:p w14:paraId="782CA028" w14:textId="60946097" w:rsidR="00B9122D" w:rsidRDefault="005F2054" w:rsidP="005F2054">
      <w:pPr>
        <w:pStyle w:val="Heading3"/>
      </w:pPr>
      <w:bookmarkStart w:id="7" w:name="_Toc214867147"/>
      <w:r w:rsidRPr="00ED4C6F">
        <w:t>4.3.1 File format + internal stage</w:t>
      </w:r>
      <w:bookmarkEnd w:id="7"/>
    </w:p>
    <w:p w14:paraId="39DEBC20" w14:textId="77777777" w:rsidR="00ED4C6F" w:rsidRPr="00ED4C6F" w:rsidRDefault="00ED4C6F" w:rsidP="00ED4C6F"/>
    <w:p w14:paraId="47DE73B4" w14:textId="79F4E3F2" w:rsidR="005F2054" w:rsidRDefault="00772E48" w:rsidP="005F2054">
      <w:r w:rsidRPr="00772E48">
        <w:t>Define a consistent CSV file format and create an internal Snowflake stage where all structured datasets (dimensions and facts) will be uploaded. The file format enforces parsing rules, while the stage acts as temporary storage for the raw files before they are loaded into tables.</w:t>
      </w:r>
    </w:p>
    <w:p w14:paraId="55973050" w14:textId="179895EA" w:rsidR="005F2054" w:rsidRDefault="00772E48" w:rsidP="005F2054">
      <w:proofErr w:type="spellStart"/>
      <w:r w:rsidRPr="007D4C97">
        <w:rPr>
          <w:b/>
          <w:bCs/>
        </w:rPr>
        <w:t>SQLCode</w:t>
      </w:r>
      <w:proofErr w:type="spellEnd"/>
      <w:r w:rsidRPr="00C234FE">
        <w:rPr>
          <w:b/>
          <w:bCs/>
        </w:rPr>
        <w:t xml:space="preserve">: </w:t>
      </w:r>
      <w:hyperlink r:id="rId8" w:history="1">
        <w:proofErr w:type="spellStart"/>
        <w:r w:rsidR="007D4C97" w:rsidRPr="00C234FE">
          <w:rPr>
            <w:rStyle w:val="Hyperlink"/>
            <w:b/>
            <w:bCs/>
          </w:rPr>
          <w:t>create_file_format.sql</w:t>
        </w:r>
        <w:proofErr w:type="spellEnd"/>
      </w:hyperlink>
    </w:p>
    <w:p w14:paraId="4898F580" w14:textId="5D5B50DF" w:rsidR="005F2054" w:rsidRDefault="005F2054" w:rsidP="00154109">
      <w:pPr>
        <w:pStyle w:val="Heading3"/>
        <w:rPr>
          <w:rStyle w:val="Heading3Char"/>
        </w:rPr>
      </w:pPr>
      <w:bookmarkStart w:id="8" w:name="_Toc214867148"/>
      <w:r w:rsidRPr="00ED4C6F">
        <w:t xml:space="preserve">4.3.2 </w:t>
      </w:r>
      <w:r w:rsidR="00154109" w:rsidRPr="00ED4C6F">
        <w:rPr>
          <w:rStyle w:val="Heading3Char"/>
        </w:rPr>
        <w:t>Create the minimal marketing star schema</w:t>
      </w:r>
      <w:bookmarkEnd w:id="8"/>
    </w:p>
    <w:p w14:paraId="380A4FC1" w14:textId="77777777" w:rsidR="00ED4C6F" w:rsidRPr="00ED4C6F" w:rsidRDefault="00ED4C6F" w:rsidP="00ED4C6F"/>
    <w:p w14:paraId="42A78068" w14:textId="0C26F16C" w:rsidR="00154109" w:rsidRDefault="00225BA3" w:rsidP="00154109">
      <w:r w:rsidRPr="00225BA3">
        <w:t>Build a lightweight but realistic marketing data model that includes key dimensions (campaigns, channels, accounts, contacts, products, regions) and fact tables (</w:t>
      </w:r>
      <w:proofErr w:type="spellStart"/>
      <w:r w:rsidRPr="00225BA3">
        <w:t>marketing_campaign_fact</w:t>
      </w:r>
      <w:proofErr w:type="spellEnd"/>
      <w:r w:rsidRPr="00225BA3">
        <w:t>). This schema forms the structured backbone of the Marketing Intelligence Agent and feeds Cortex Analyst with clean, relational data.</w:t>
      </w:r>
    </w:p>
    <w:p w14:paraId="03583E2C" w14:textId="42BB1529" w:rsidR="00225BA3" w:rsidRDefault="00225BA3" w:rsidP="00154109">
      <w:r w:rsidRPr="00225BA3">
        <w:rPr>
          <w:b/>
          <w:bCs/>
        </w:rPr>
        <w:t>SQL Code</w:t>
      </w:r>
      <w:r>
        <w:t>:</w:t>
      </w:r>
      <w:r w:rsidRPr="00C234FE">
        <w:rPr>
          <w:b/>
          <w:bCs/>
        </w:rPr>
        <w:t xml:space="preserve"> </w:t>
      </w:r>
      <w:hyperlink r:id="rId9" w:history="1">
        <w:proofErr w:type="spellStart"/>
        <w:r w:rsidRPr="00C234FE">
          <w:rPr>
            <w:rStyle w:val="Hyperlink"/>
            <w:b/>
            <w:bCs/>
          </w:rPr>
          <w:t>marketing_star_schema.sql</w:t>
        </w:r>
        <w:proofErr w:type="spellEnd"/>
      </w:hyperlink>
    </w:p>
    <w:p w14:paraId="2B2C3D4C" w14:textId="58911594" w:rsidR="00ED4C6F" w:rsidRDefault="00154109" w:rsidP="00ED4C6F">
      <w:pPr>
        <w:pStyle w:val="Heading3"/>
      </w:pPr>
      <w:bookmarkStart w:id="9" w:name="_Toc214867149"/>
      <w:r w:rsidRPr="00ED4C6F">
        <w:t xml:space="preserve">4.3.3 </w:t>
      </w:r>
      <w:r w:rsidR="00284A40" w:rsidRPr="00ED4C6F">
        <w:t>Upload CSVs to your stage</w:t>
      </w:r>
      <w:bookmarkEnd w:id="9"/>
    </w:p>
    <w:p w14:paraId="7E4611F7" w14:textId="77777777" w:rsidR="00ED4C6F" w:rsidRPr="00ED4C6F" w:rsidRDefault="00ED4C6F" w:rsidP="00ED4C6F"/>
    <w:p w14:paraId="4347E6CD" w14:textId="67D6E40C" w:rsidR="00225BA3" w:rsidRDefault="00B62502" w:rsidP="00284A40">
      <w:r w:rsidRPr="008D1BEE">
        <w:rPr>
          <w:b/>
          <w:bCs/>
        </w:rPr>
        <w:t>Manually upload all marketing CSV files</w:t>
      </w:r>
      <w:r>
        <w:t xml:space="preserve">: </w:t>
      </w:r>
      <w:r w:rsidRPr="00B62502">
        <w:t>dimension tables, fact tables, and CRM datasets</w:t>
      </w:r>
      <w:r>
        <w:t xml:space="preserve"> </w:t>
      </w:r>
      <w:r w:rsidRPr="00B62502">
        <w:t xml:space="preserve">into the internal Snowflake stage using </w:t>
      </w:r>
      <w:proofErr w:type="spellStart"/>
      <w:r w:rsidRPr="00B62502">
        <w:t>Snowsight’s</w:t>
      </w:r>
      <w:proofErr w:type="spellEnd"/>
      <w:r w:rsidRPr="00B62502">
        <w:t xml:space="preserve"> “Load Data” UI. This makes the files available for COPY INTO operations, ensuring Snowflake can ingest them efficiently.</w:t>
      </w:r>
    </w:p>
    <w:p w14:paraId="5F6B6F64" w14:textId="1855FBA1" w:rsidR="00284A40" w:rsidRDefault="00284A40" w:rsidP="001F3CF5">
      <w:pPr>
        <w:pStyle w:val="Heading3"/>
      </w:pPr>
      <w:bookmarkStart w:id="10" w:name="_Toc214867150"/>
      <w:r>
        <w:t>4.3.4 L</w:t>
      </w:r>
      <w:r w:rsidRPr="00284A40">
        <w:t>oad the data</w:t>
      </w:r>
      <w:bookmarkEnd w:id="10"/>
    </w:p>
    <w:p w14:paraId="1BBF7279" w14:textId="77777777" w:rsidR="00ED4C6F" w:rsidRPr="00ED4C6F" w:rsidRDefault="00ED4C6F" w:rsidP="00ED4C6F"/>
    <w:p w14:paraId="4174CE19" w14:textId="62748FD8" w:rsidR="008D1BEE" w:rsidRPr="008D1BEE" w:rsidRDefault="008D1BEE" w:rsidP="008D1BEE">
      <w:r w:rsidRPr="008D1BEE">
        <w:rPr>
          <w:b/>
          <w:bCs/>
        </w:rPr>
        <w:t xml:space="preserve">Goal: </w:t>
      </w:r>
      <w:r w:rsidRPr="008D1BEE">
        <w:t>Bulk-load CSVs into the tables we just created.</w:t>
      </w:r>
    </w:p>
    <w:p w14:paraId="3913651B" w14:textId="77777777" w:rsidR="008D1BEE" w:rsidRPr="008D1BEE" w:rsidRDefault="008D1BEE" w:rsidP="008D1BEE">
      <w:r w:rsidRPr="008D1BEE">
        <w:t>Description:</w:t>
      </w:r>
    </w:p>
    <w:p w14:paraId="49C88576" w14:textId="381A9659" w:rsidR="00284A40" w:rsidRPr="008D1BEE" w:rsidRDefault="008D1BEE" w:rsidP="008D1BEE">
      <w:r w:rsidRPr="008D1BEE">
        <w:t>Use Snowflake’s COPY INTO command to load all CSV files from the stage into their corresponding tables. This step finalizes the structured dataset, validates row counts, and ensures the marketing schema contains quality data for semantic modeling and agent analytics.</w:t>
      </w:r>
    </w:p>
    <w:p w14:paraId="21906212" w14:textId="782ADD1D" w:rsidR="00225BA3" w:rsidRDefault="008D1BEE" w:rsidP="00284A40">
      <w:pPr>
        <w:rPr>
          <w:b/>
          <w:bCs/>
        </w:rPr>
      </w:pPr>
      <w:r w:rsidRPr="00225BA3">
        <w:rPr>
          <w:b/>
          <w:bCs/>
        </w:rPr>
        <w:lastRenderedPageBreak/>
        <w:t>SQL Code</w:t>
      </w:r>
      <w:r>
        <w:rPr>
          <w:b/>
          <w:bCs/>
        </w:rPr>
        <w:t xml:space="preserve">: </w:t>
      </w:r>
      <w:hyperlink r:id="rId10" w:history="1">
        <w:proofErr w:type="spellStart"/>
        <w:r w:rsidR="000057A6">
          <w:rPr>
            <w:rStyle w:val="Hyperlink"/>
            <w:b/>
            <w:bCs/>
          </w:rPr>
          <w:t>load_data_to_tables.sql</w:t>
        </w:r>
        <w:proofErr w:type="spellEnd"/>
      </w:hyperlink>
    </w:p>
    <w:p w14:paraId="61854D60" w14:textId="77777777" w:rsidR="000057A6" w:rsidRDefault="000057A6" w:rsidP="00284A40"/>
    <w:p w14:paraId="33D9A65B" w14:textId="7B1F6D0D" w:rsidR="00284A40" w:rsidRPr="00ED4C6F" w:rsidRDefault="00072448" w:rsidP="00072448">
      <w:pPr>
        <w:pStyle w:val="Heading2"/>
        <w:rPr>
          <w:b w:val="0"/>
          <w:bCs w:val="0"/>
        </w:rPr>
      </w:pPr>
      <w:bookmarkStart w:id="11" w:name="_Toc214867151"/>
      <w:r w:rsidRPr="00ED4C6F">
        <w:rPr>
          <w:b w:val="0"/>
          <w:bCs w:val="0"/>
        </w:rPr>
        <w:t>4.4 Marketing semantic view (for cortex analyst)</w:t>
      </w:r>
      <w:bookmarkEnd w:id="11"/>
    </w:p>
    <w:p w14:paraId="20FD1CF9" w14:textId="77777777" w:rsidR="00072448" w:rsidRDefault="00072448" w:rsidP="00072448"/>
    <w:p w14:paraId="0BADDDAF" w14:textId="77777777" w:rsidR="0010423F" w:rsidRPr="0010423F" w:rsidRDefault="0010423F" w:rsidP="0010423F">
      <w:r w:rsidRPr="0010423F">
        <w:rPr>
          <w:b/>
          <w:bCs/>
        </w:rPr>
        <w:t>Goal:</w:t>
      </w:r>
      <w:r w:rsidRPr="0010423F">
        <w:t xml:space="preserve"> Create a </w:t>
      </w:r>
      <w:r w:rsidRPr="0010423F">
        <w:rPr>
          <w:b/>
          <w:bCs/>
        </w:rPr>
        <w:t>semantic view</w:t>
      </w:r>
      <w:r w:rsidRPr="0010423F">
        <w:t xml:space="preserve"> that describes the marketing data in business terms </w:t>
      </w:r>
      <w:proofErr w:type="gramStart"/>
      <w:r w:rsidRPr="0010423F">
        <w:t>so</w:t>
      </w:r>
      <w:proofErr w:type="gramEnd"/>
      <w:r w:rsidRPr="0010423F">
        <w:t xml:space="preserve"> Cortex Analyst can translate natural language into SQL.</w:t>
      </w:r>
    </w:p>
    <w:p w14:paraId="281E3959" w14:textId="77777777" w:rsidR="0010423F" w:rsidRPr="0010423F" w:rsidRDefault="0010423F" w:rsidP="0010423F">
      <w:r w:rsidRPr="0010423F">
        <w:t>From a marketer’s perspective, this is where you define:</w:t>
      </w:r>
    </w:p>
    <w:p w14:paraId="2C41C946" w14:textId="77777777" w:rsidR="0010423F" w:rsidRPr="0010423F" w:rsidRDefault="0010423F" w:rsidP="0010423F">
      <w:pPr>
        <w:numPr>
          <w:ilvl w:val="0"/>
          <w:numId w:val="23"/>
        </w:numPr>
      </w:pPr>
      <w:r w:rsidRPr="0010423F">
        <w:t>“What is a lead, opportunity, revenue?”</w:t>
      </w:r>
    </w:p>
    <w:p w14:paraId="72D33AC6" w14:textId="77777777" w:rsidR="0010423F" w:rsidRPr="0010423F" w:rsidRDefault="0010423F" w:rsidP="0010423F">
      <w:pPr>
        <w:numPr>
          <w:ilvl w:val="0"/>
          <w:numId w:val="23"/>
        </w:numPr>
      </w:pPr>
      <w:r w:rsidRPr="0010423F">
        <w:t>“How do campaigns link to revenue?”</w:t>
      </w:r>
    </w:p>
    <w:p w14:paraId="754C649C" w14:textId="00975DF5" w:rsidR="00DD69B5" w:rsidRPr="00DD69B5" w:rsidRDefault="00093DDA" w:rsidP="00072448">
      <w:pPr>
        <w:rPr>
          <w:b/>
          <w:bCs/>
        </w:rPr>
      </w:pPr>
      <w:r w:rsidRPr="00225BA3">
        <w:rPr>
          <w:b/>
          <w:bCs/>
        </w:rPr>
        <w:t>SQL Code</w:t>
      </w:r>
      <w:r>
        <w:rPr>
          <w:b/>
          <w:bCs/>
        </w:rPr>
        <w:t xml:space="preserve">: </w:t>
      </w:r>
      <w:hyperlink r:id="rId11" w:history="1">
        <w:proofErr w:type="spellStart"/>
        <w:r w:rsidR="00DD69B5">
          <w:rPr>
            <w:rStyle w:val="Hyperlink"/>
            <w:b/>
            <w:bCs/>
          </w:rPr>
          <w:t>marketing_semantic_view.sql</w:t>
        </w:r>
        <w:proofErr w:type="spellEnd"/>
      </w:hyperlink>
    </w:p>
    <w:p w14:paraId="13EC6D35" w14:textId="77777777" w:rsidR="00072448" w:rsidRDefault="00072448" w:rsidP="00072448"/>
    <w:p w14:paraId="5C56142D" w14:textId="0600502C" w:rsidR="009E179A" w:rsidRDefault="009E179A" w:rsidP="009E179A">
      <w:pPr>
        <w:pStyle w:val="Heading2"/>
      </w:pPr>
      <w:bookmarkStart w:id="12" w:name="_Toc214867152"/>
      <w:r>
        <w:t xml:space="preserve">4.5 </w:t>
      </w:r>
      <w:r w:rsidR="004F7831" w:rsidRPr="004F7831">
        <w:t>Create Cortex Search Services (for PDFs)</w:t>
      </w:r>
      <w:bookmarkEnd w:id="12"/>
    </w:p>
    <w:p w14:paraId="04500C64" w14:textId="77777777" w:rsidR="009E179A" w:rsidRDefault="009E179A" w:rsidP="009E179A"/>
    <w:p w14:paraId="7F685553" w14:textId="339C0136" w:rsidR="009E179A" w:rsidRDefault="009E179A" w:rsidP="009E179A">
      <w:pPr>
        <w:pStyle w:val="Heading3"/>
      </w:pPr>
      <w:bookmarkStart w:id="13" w:name="_Toc214867153"/>
      <w:r>
        <w:t>4.5.1 U</w:t>
      </w:r>
      <w:r w:rsidRPr="009E179A">
        <w:t>pload PDFs</w:t>
      </w:r>
      <w:r>
        <w:t xml:space="preserve"> to internal stage</w:t>
      </w:r>
      <w:bookmarkEnd w:id="13"/>
    </w:p>
    <w:p w14:paraId="42E313C4" w14:textId="77777777" w:rsidR="00CE55E2" w:rsidRDefault="00CE55E2" w:rsidP="009E179A">
      <w:pPr>
        <w:rPr>
          <w:b/>
          <w:bCs/>
        </w:rPr>
      </w:pPr>
    </w:p>
    <w:p w14:paraId="710B06EB" w14:textId="0847BB24" w:rsidR="009E179A" w:rsidRDefault="00777150" w:rsidP="009E179A">
      <w:r w:rsidRPr="00777150">
        <w:rPr>
          <w:b/>
          <w:bCs/>
        </w:rPr>
        <w:t>Goal:</w:t>
      </w:r>
      <w:r w:rsidRPr="00777150">
        <w:t xml:space="preserve"> Make your marketing PDFs accessible for indexing.</w:t>
      </w:r>
    </w:p>
    <w:p w14:paraId="67CEC8DC" w14:textId="77777777" w:rsidR="00CE55E2" w:rsidRPr="00CE55E2" w:rsidRDefault="00CE55E2" w:rsidP="00CE55E2">
      <w:r w:rsidRPr="00CE55E2">
        <w:t xml:space="preserve">In </w:t>
      </w:r>
      <w:proofErr w:type="spellStart"/>
      <w:r w:rsidRPr="00CE55E2">
        <w:t>Snowsight</w:t>
      </w:r>
      <w:proofErr w:type="spellEnd"/>
      <w:r w:rsidRPr="00CE55E2">
        <w:t>:</w:t>
      </w:r>
    </w:p>
    <w:p w14:paraId="02FC93D7" w14:textId="08ABC1C6" w:rsidR="00CE55E2" w:rsidRPr="00CE55E2" w:rsidRDefault="00CE55E2" w:rsidP="00CE55E2">
      <w:pPr>
        <w:numPr>
          <w:ilvl w:val="0"/>
          <w:numId w:val="21"/>
        </w:numPr>
      </w:pPr>
      <w:r w:rsidRPr="00CE55E2">
        <w:t xml:space="preserve">Go to </w:t>
      </w:r>
      <w:r w:rsidRPr="00CE55E2">
        <w:rPr>
          <w:b/>
          <w:bCs/>
        </w:rPr>
        <w:t>Data</w:t>
      </w:r>
      <w:r w:rsidRPr="00CE55E2">
        <w:t xml:space="preserve"> </w:t>
      </w:r>
      <w:r w:rsidR="001B4017">
        <w:t>-&gt;</w:t>
      </w:r>
      <w:r w:rsidRPr="00CE55E2">
        <w:t xml:space="preserve"> SF_AI_DEMO </w:t>
      </w:r>
      <w:r w:rsidR="001B4017">
        <w:t>-&gt;</w:t>
      </w:r>
      <w:r w:rsidRPr="00CE55E2">
        <w:t xml:space="preserve"> DEMO_SCHEMA </w:t>
      </w:r>
      <w:r w:rsidR="001B4017">
        <w:t>-&gt;</w:t>
      </w:r>
      <w:r w:rsidRPr="00CE55E2">
        <w:t xml:space="preserve"> </w:t>
      </w:r>
      <w:r w:rsidRPr="00CE55E2">
        <w:rPr>
          <w:b/>
          <w:bCs/>
        </w:rPr>
        <w:t>Stages</w:t>
      </w:r>
      <w:r w:rsidRPr="00CE55E2">
        <w:t xml:space="preserve"> </w:t>
      </w:r>
      <w:r w:rsidR="001B4017">
        <w:t>-&gt;</w:t>
      </w:r>
      <w:r w:rsidRPr="00CE55E2">
        <w:t xml:space="preserve"> INTERNAL_DATA_STAGE.</w:t>
      </w:r>
    </w:p>
    <w:p w14:paraId="2EC05282" w14:textId="77777777" w:rsidR="00CE55E2" w:rsidRPr="00CE55E2" w:rsidRDefault="00CE55E2" w:rsidP="00CE55E2">
      <w:pPr>
        <w:numPr>
          <w:ilvl w:val="0"/>
          <w:numId w:val="21"/>
        </w:numPr>
      </w:pPr>
      <w:r w:rsidRPr="00CE55E2">
        <w:t xml:space="preserve">Click </w:t>
      </w:r>
      <w:r w:rsidRPr="00CE55E2">
        <w:rPr>
          <w:b/>
          <w:bCs/>
        </w:rPr>
        <w:t>Upload Files</w:t>
      </w:r>
      <w:r w:rsidRPr="00CE55E2">
        <w:t>.</w:t>
      </w:r>
    </w:p>
    <w:p w14:paraId="232A0FEF" w14:textId="77777777" w:rsidR="00CE55E2" w:rsidRPr="00CE55E2" w:rsidRDefault="00CE55E2" w:rsidP="00CE55E2">
      <w:pPr>
        <w:numPr>
          <w:ilvl w:val="0"/>
          <w:numId w:val="21"/>
        </w:numPr>
      </w:pPr>
      <w:r w:rsidRPr="00CE55E2">
        <w:t>Upload marketing PDFs with paths like:</w:t>
      </w:r>
    </w:p>
    <w:p w14:paraId="1FB211FA" w14:textId="1CF0C8E8" w:rsidR="00CE55E2" w:rsidRPr="00CE55E2" w:rsidRDefault="00CE55E2" w:rsidP="00CE55E2">
      <w:pPr>
        <w:numPr>
          <w:ilvl w:val="0"/>
          <w:numId w:val="22"/>
        </w:numPr>
      </w:pPr>
      <w:proofErr w:type="spellStart"/>
      <w:r w:rsidRPr="00CE55E2">
        <w:t>unstructured_docs</w:t>
      </w:r>
      <w:proofErr w:type="spellEnd"/>
      <w:r w:rsidRPr="00CE55E2">
        <w:t>/marketing/</w:t>
      </w:r>
      <w:r w:rsidR="0031181C" w:rsidRPr="0031181C">
        <w:t>Marketing_Strategy_2025</w:t>
      </w:r>
      <w:r w:rsidRPr="00CE55E2">
        <w:t>.pdf</w:t>
      </w:r>
    </w:p>
    <w:p w14:paraId="0D68689C" w14:textId="4DFD443C" w:rsidR="00CE55E2" w:rsidRPr="00CE55E2" w:rsidRDefault="00CE55E2" w:rsidP="00CE55E2">
      <w:pPr>
        <w:numPr>
          <w:ilvl w:val="0"/>
          <w:numId w:val="22"/>
        </w:numPr>
      </w:pPr>
      <w:proofErr w:type="spellStart"/>
      <w:r w:rsidRPr="00CE55E2">
        <w:t>unstructured_docs</w:t>
      </w:r>
      <w:proofErr w:type="spellEnd"/>
      <w:r w:rsidRPr="00CE55E2">
        <w:t>/marketing/</w:t>
      </w:r>
      <w:r w:rsidR="0031181C" w:rsidRPr="0031181C">
        <w:t>Campaign_Performance_Report</w:t>
      </w:r>
      <w:r w:rsidRPr="00CE55E2">
        <w:t>.pdf</w:t>
      </w:r>
    </w:p>
    <w:p w14:paraId="7981D267" w14:textId="2BF96538" w:rsidR="00CE55E2" w:rsidRPr="00CE55E2" w:rsidRDefault="00CE55E2" w:rsidP="00CE55E2">
      <w:pPr>
        <w:numPr>
          <w:ilvl w:val="0"/>
          <w:numId w:val="22"/>
        </w:numPr>
      </w:pPr>
      <w:proofErr w:type="spellStart"/>
      <w:r w:rsidRPr="00CE55E2">
        <w:t>unstructured_docs</w:t>
      </w:r>
      <w:proofErr w:type="spellEnd"/>
      <w:r w:rsidRPr="00CE55E2">
        <w:t>/marketing/</w:t>
      </w:r>
      <w:r w:rsidR="0031181C" w:rsidRPr="0031181C">
        <w:t>2025_Marketing_Strategy</w:t>
      </w:r>
      <w:r w:rsidRPr="00CE55E2">
        <w:t>.pdf</w:t>
      </w:r>
    </w:p>
    <w:p w14:paraId="014E5C84" w14:textId="77777777" w:rsidR="009E179A" w:rsidRDefault="009E179A" w:rsidP="009E179A"/>
    <w:p w14:paraId="074C78F7" w14:textId="757EF2ED" w:rsidR="009E179A" w:rsidRDefault="009E179A" w:rsidP="009E179A">
      <w:pPr>
        <w:pStyle w:val="Heading3"/>
      </w:pPr>
      <w:bookmarkStart w:id="14" w:name="_Toc214867154"/>
      <w:r>
        <w:t xml:space="preserve">4.5.2 </w:t>
      </w:r>
      <w:r w:rsidR="00107B46">
        <w:t>P</w:t>
      </w:r>
      <w:r w:rsidR="00107B46" w:rsidRPr="00107B46">
        <w:t>arse the PDFs, build search service</w:t>
      </w:r>
      <w:bookmarkEnd w:id="14"/>
    </w:p>
    <w:p w14:paraId="4F0DFC92" w14:textId="77777777" w:rsidR="009E179A" w:rsidRDefault="009E179A" w:rsidP="009E179A"/>
    <w:p w14:paraId="1670BD8C" w14:textId="37618C03" w:rsidR="00CE55E2" w:rsidRDefault="00CE55E2" w:rsidP="009E179A">
      <w:r w:rsidRPr="00CE55E2">
        <w:rPr>
          <w:b/>
          <w:bCs/>
        </w:rPr>
        <w:t>Goal:</w:t>
      </w:r>
      <w:r w:rsidRPr="00CE55E2">
        <w:t xml:space="preserve"> Convert PDF content into text and index it, so marketers can </w:t>
      </w:r>
      <w:r w:rsidRPr="00CE55E2">
        <w:rPr>
          <w:b/>
          <w:bCs/>
        </w:rPr>
        <w:t>search strategy and guidelines</w:t>
      </w:r>
      <w:r w:rsidRPr="00CE55E2">
        <w:t xml:space="preserve"> in natural language.</w:t>
      </w:r>
    </w:p>
    <w:p w14:paraId="12F79AF7" w14:textId="5B1C3D6C" w:rsidR="009E179A" w:rsidRDefault="00DD69B5" w:rsidP="009E179A">
      <w:pPr>
        <w:rPr>
          <w:b/>
          <w:bCs/>
        </w:rPr>
      </w:pPr>
      <w:r w:rsidRPr="00DD69B5">
        <w:rPr>
          <w:b/>
          <w:bCs/>
        </w:rPr>
        <w:t xml:space="preserve">SQL Code: </w:t>
      </w:r>
      <w:hyperlink r:id="rId12" w:history="1">
        <w:proofErr w:type="spellStart"/>
        <w:r w:rsidR="00ED4C6F">
          <w:rPr>
            <w:rStyle w:val="Hyperlink"/>
            <w:b/>
            <w:bCs/>
          </w:rPr>
          <w:t>cortex_search_service.sql</w:t>
        </w:r>
        <w:proofErr w:type="spellEnd"/>
      </w:hyperlink>
    </w:p>
    <w:p w14:paraId="403BFD35" w14:textId="77777777" w:rsidR="00ED4C6F" w:rsidRPr="00DD69B5" w:rsidRDefault="00ED4C6F" w:rsidP="009E179A">
      <w:pPr>
        <w:rPr>
          <w:b/>
          <w:bCs/>
        </w:rPr>
      </w:pPr>
    </w:p>
    <w:p w14:paraId="773C224D" w14:textId="0AAB710A" w:rsidR="00107B46" w:rsidRDefault="00107B46" w:rsidP="00107B46">
      <w:pPr>
        <w:pStyle w:val="Heading2"/>
      </w:pPr>
      <w:bookmarkStart w:id="15" w:name="_Toc214867155"/>
      <w:r>
        <w:lastRenderedPageBreak/>
        <w:t xml:space="preserve">4.6 </w:t>
      </w:r>
      <w:r w:rsidR="00CB7ED3">
        <w:t xml:space="preserve">Agent custom tool capability: </w:t>
      </w:r>
      <w:r w:rsidR="00636BA1" w:rsidRPr="00636BA1">
        <w:t>Enable Email</w:t>
      </w:r>
      <w:bookmarkEnd w:id="15"/>
    </w:p>
    <w:p w14:paraId="58BE0AD7" w14:textId="77777777" w:rsidR="00CB7ED3" w:rsidRDefault="00CB7ED3" w:rsidP="00CB7ED3"/>
    <w:p w14:paraId="456D0543" w14:textId="77777777" w:rsidR="00B61E2C" w:rsidRDefault="00B61E2C" w:rsidP="00B61E2C"/>
    <w:p w14:paraId="42517FE7" w14:textId="024252BE" w:rsidR="00B61E2C" w:rsidRPr="00B61E2C" w:rsidRDefault="00B61E2C" w:rsidP="00B61E2C">
      <w:r w:rsidRPr="00B61E2C">
        <w:t>Now we enable two powerful capabilities:</w:t>
      </w:r>
    </w:p>
    <w:p w14:paraId="4BA48B19" w14:textId="5812E28B" w:rsidR="00B61E2C" w:rsidRPr="00B61E2C" w:rsidRDefault="00B61E2C" w:rsidP="00B61E2C">
      <w:pPr>
        <w:numPr>
          <w:ilvl w:val="0"/>
          <w:numId w:val="20"/>
        </w:numPr>
      </w:pPr>
      <w:r w:rsidRPr="00B61E2C">
        <w:rPr>
          <w:b/>
          <w:bCs/>
        </w:rPr>
        <w:t>Email tool</w:t>
      </w:r>
      <w:r w:rsidR="001B4017">
        <w:t>:</w:t>
      </w:r>
      <w:r w:rsidRPr="00B61E2C">
        <w:t xml:space="preserve"> </w:t>
      </w:r>
      <w:r w:rsidR="001B4017" w:rsidRPr="00B61E2C">
        <w:t>so,</w:t>
      </w:r>
      <w:r w:rsidRPr="00B61E2C">
        <w:t xml:space="preserve"> the agent can email a campaign summary or performance recap to a marketer.</w:t>
      </w:r>
    </w:p>
    <w:p w14:paraId="0279112E" w14:textId="297A6906" w:rsidR="00B61E2C" w:rsidRPr="00B61E2C" w:rsidRDefault="00B61E2C" w:rsidP="00B61E2C">
      <w:pPr>
        <w:numPr>
          <w:ilvl w:val="0"/>
          <w:numId w:val="20"/>
        </w:numPr>
      </w:pPr>
      <w:r w:rsidRPr="00B61E2C">
        <w:rPr>
          <w:b/>
          <w:bCs/>
        </w:rPr>
        <w:t>Dynamic document URL tool</w:t>
      </w:r>
      <w:r w:rsidR="001B4017">
        <w:t>:</w:t>
      </w:r>
      <w:r w:rsidRPr="00B61E2C">
        <w:t xml:space="preserve"> </w:t>
      </w:r>
      <w:r w:rsidR="001B4017" w:rsidRPr="00B61E2C">
        <w:t>so,</w:t>
      </w:r>
      <w:r w:rsidRPr="00B61E2C">
        <w:t xml:space="preserve"> the agent can turn a document ID into a shareable hyperlink.</w:t>
      </w:r>
    </w:p>
    <w:p w14:paraId="1E37BF5C" w14:textId="77777777" w:rsidR="00CB7ED3" w:rsidRDefault="00CB7ED3" w:rsidP="00CB7ED3"/>
    <w:p w14:paraId="49149D27" w14:textId="4FA3D92B" w:rsidR="00CB7ED3" w:rsidRPr="00CB7ED3" w:rsidRDefault="00CB7ED3" w:rsidP="008967A6">
      <w:pPr>
        <w:pStyle w:val="Heading3"/>
      </w:pPr>
      <w:bookmarkStart w:id="16" w:name="_Toc214867156"/>
      <w:r>
        <w:t>4.6.1</w:t>
      </w:r>
      <w:r w:rsidR="008967A6">
        <w:t xml:space="preserve"> C</w:t>
      </w:r>
      <w:r w:rsidR="008967A6" w:rsidRPr="008967A6">
        <w:t>reate notification integration</w:t>
      </w:r>
      <w:bookmarkEnd w:id="16"/>
    </w:p>
    <w:p w14:paraId="3A094B8D" w14:textId="77777777" w:rsidR="00A27C71" w:rsidRDefault="00A27C71" w:rsidP="009E179A"/>
    <w:p w14:paraId="2D26D365" w14:textId="7313350F" w:rsidR="00082075" w:rsidRDefault="00082075" w:rsidP="009E179A">
      <w:r w:rsidRPr="00082075">
        <w:t>This step enables Snowflake to send emails directly from the agent. We create a Snowflake EMAIL notification integration, authorize it, and allow the agent to use it so marketing users can receive alerts, summaries, or follow-ups directly from within Snowflake.</w:t>
      </w:r>
    </w:p>
    <w:p w14:paraId="6213E4CC" w14:textId="2002AC3C" w:rsidR="00082075" w:rsidRDefault="00082075" w:rsidP="009E179A">
      <w:pPr>
        <w:rPr>
          <w:b/>
          <w:bCs/>
        </w:rPr>
      </w:pPr>
      <w:r w:rsidRPr="00082075">
        <w:rPr>
          <w:b/>
          <w:bCs/>
        </w:rPr>
        <w:t xml:space="preserve">SQL Code: </w:t>
      </w:r>
      <w:hyperlink r:id="rId13" w:history="1">
        <w:proofErr w:type="spellStart"/>
        <w:r w:rsidR="00745BF2">
          <w:rPr>
            <w:rStyle w:val="Hyperlink"/>
            <w:b/>
            <w:bCs/>
          </w:rPr>
          <w:t>email_notification_integration.sql</w:t>
        </w:r>
        <w:proofErr w:type="spellEnd"/>
      </w:hyperlink>
    </w:p>
    <w:p w14:paraId="720142D3" w14:textId="77777777" w:rsidR="00745BF2" w:rsidRPr="00082075" w:rsidRDefault="00745BF2" w:rsidP="009E179A">
      <w:pPr>
        <w:rPr>
          <w:b/>
          <w:bCs/>
        </w:rPr>
      </w:pPr>
    </w:p>
    <w:p w14:paraId="6445EA21" w14:textId="3D33630D" w:rsidR="00A27C71" w:rsidRDefault="00A27C71" w:rsidP="00A27C71">
      <w:pPr>
        <w:pStyle w:val="Heading3"/>
      </w:pPr>
      <w:bookmarkStart w:id="17" w:name="_Toc214867157"/>
      <w:r>
        <w:t xml:space="preserve">4.6.2 </w:t>
      </w:r>
      <w:r w:rsidR="00CE73F5" w:rsidRPr="00CE73F5">
        <w:t>Create Utility Functions</w:t>
      </w:r>
      <w:r w:rsidR="00CE73F5">
        <w:t>: h</w:t>
      </w:r>
      <w:r w:rsidRPr="00A27C71">
        <w:t>elper proc</w:t>
      </w:r>
      <w:r>
        <w:t>edure</w:t>
      </w:r>
      <w:bookmarkEnd w:id="17"/>
    </w:p>
    <w:p w14:paraId="74E3C25D" w14:textId="77777777" w:rsidR="009E179A" w:rsidRDefault="009E179A" w:rsidP="009E179A"/>
    <w:p w14:paraId="0F029E9A" w14:textId="68EB814A" w:rsidR="004F7831" w:rsidRDefault="00BA6449" w:rsidP="009E179A">
      <w:r w:rsidRPr="00BA6449">
        <w:t>Here we build small utility procedures</w:t>
      </w:r>
      <w:r>
        <w:t xml:space="preserve"> </w:t>
      </w:r>
      <w:r w:rsidRPr="00BA6449">
        <w:t>like a function to send emails or generate pre-signed URLs for documents. These helper tools extend the agent’s capabilities, allowing it to share files, trigger notifications, and provide actionable outputs beyond data insights.</w:t>
      </w:r>
    </w:p>
    <w:p w14:paraId="635137C3" w14:textId="3D7EDC70" w:rsidR="004F7831" w:rsidRDefault="00BA6449" w:rsidP="009E179A">
      <w:r w:rsidRPr="00C234FE">
        <w:rPr>
          <w:b/>
          <w:bCs/>
        </w:rPr>
        <w:t>SQL Code</w:t>
      </w:r>
      <w:r>
        <w:t xml:space="preserve">: </w:t>
      </w:r>
      <w:hyperlink r:id="rId14" w:history="1">
        <w:proofErr w:type="spellStart"/>
        <w:r w:rsidRPr="00C234FE">
          <w:rPr>
            <w:rStyle w:val="Hyperlink"/>
            <w:b/>
            <w:bCs/>
          </w:rPr>
          <w:t>utility_procedures.sql</w:t>
        </w:r>
        <w:proofErr w:type="spellEnd"/>
      </w:hyperlink>
    </w:p>
    <w:p w14:paraId="743B48AC" w14:textId="77777777" w:rsidR="00BA6449" w:rsidRDefault="00BA6449" w:rsidP="009E179A"/>
    <w:p w14:paraId="6337B342" w14:textId="48E43389" w:rsidR="00A27C71" w:rsidRDefault="00A27C71" w:rsidP="00A27C71">
      <w:pPr>
        <w:pStyle w:val="Heading2"/>
      </w:pPr>
      <w:bookmarkStart w:id="18" w:name="_Toc214867158"/>
      <w:r>
        <w:t>4.</w:t>
      </w:r>
      <w:r w:rsidR="00CE73F5">
        <w:t>7</w:t>
      </w:r>
      <w:r>
        <w:t xml:space="preserve"> Building the agent</w:t>
      </w:r>
      <w:bookmarkEnd w:id="18"/>
    </w:p>
    <w:p w14:paraId="00402276" w14:textId="77777777" w:rsidR="00457A18" w:rsidRDefault="00457A18" w:rsidP="00457A18"/>
    <w:p w14:paraId="6A32DAD0" w14:textId="77777777" w:rsidR="00174829" w:rsidRPr="00174829" w:rsidRDefault="00174829" w:rsidP="00174829">
      <w:r w:rsidRPr="00174829">
        <w:rPr>
          <w:b/>
          <w:bCs/>
        </w:rPr>
        <w:t>Goal:</w:t>
      </w:r>
      <w:r w:rsidRPr="00174829">
        <w:t xml:space="preserve"> Create a </w:t>
      </w:r>
      <w:r w:rsidRPr="00174829">
        <w:rPr>
          <w:b/>
          <w:bCs/>
        </w:rPr>
        <w:t>single agent</w:t>
      </w:r>
      <w:r w:rsidRPr="00174829">
        <w:t xml:space="preserve"> tuned for </w:t>
      </w:r>
      <w:r w:rsidRPr="00174829">
        <w:rPr>
          <w:b/>
          <w:bCs/>
        </w:rPr>
        <w:t>marketing questions</w:t>
      </w:r>
      <w:r w:rsidRPr="00174829">
        <w:t xml:space="preserve"> that can:</w:t>
      </w:r>
    </w:p>
    <w:p w14:paraId="3C015E37" w14:textId="77777777" w:rsidR="00174829" w:rsidRPr="00174829" w:rsidRDefault="00174829" w:rsidP="00174829">
      <w:pPr>
        <w:numPr>
          <w:ilvl w:val="0"/>
          <w:numId w:val="19"/>
        </w:numPr>
      </w:pPr>
      <w:r w:rsidRPr="00174829">
        <w:t>Query the marketing semantic view (Cortex Analyst).</w:t>
      </w:r>
    </w:p>
    <w:p w14:paraId="1B88391A" w14:textId="77777777" w:rsidR="00174829" w:rsidRPr="00174829" w:rsidRDefault="00174829" w:rsidP="00174829">
      <w:pPr>
        <w:numPr>
          <w:ilvl w:val="0"/>
          <w:numId w:val="19"/>
        </w:numPr>
      </w:pPr>
      <w:r w:rsidRPr="00174829">
        <w:t>Search marketing PDFs (Cortex Search).</w:t>
      </w:r>
    </w:p>
    <w:p w14:paraId="5F52D46A" w14:textId="75B9A8E0" w:rsidR="00C0560E" w:rsidRDefault="00174829" w:rsidP="00457A18">
      <w:pPr>
        <w:numPr>
          <w:ilvl w:val="0"/>
          <w:numId w:val="19"/>
        </w:numPr>
      </w:pPr>
      <w:r w:rsidRPr="00174829">
        <w:t xml:space="preserve">Send emails and generate </w:t>
      </w:r>
      <w:proofErr w:type="spellStart"/>
      <w:r w:rsidRPr="00174829">
        <w:t>presigned</w:t>
      </w:r>
      <w:proofErr w:type="spellEnd"/>
      <w:r w:rsidRPr="00174829">
        <w:t xml:space="preserve"> document links.</w:t>
      </w:r>
    </w:p>
    <w:p w14:paraId="6371E2D4" w14:textId="3341C3C4" w:rsidR="00C0560E" w:rsidRPr="00A00BFE" w:rsidRDefault="00A00BFE" w:rsidP="00457A18">
      <w:pPr>
        <w:rPr>
          <w:b/>
          <w:bCs/>
        </w:rPr>
      </w:pPr>
      <w:r w:rsidRPr="00A00BFE">
        <w:rPr>
          <w:b/>
          <w:bCs/>
        </w:rPr>
        <w:t xml:space="preserve">SQL Code: </w:t>
      </w:r>
      <w:hyperlink r:id="rId15" w:history="1">
        <w:proofErr w:type="spellStart"/>
        <w:r w:rsidRPr="00A00BFE">
          <w:rPr>
            <w:rStyle w:val="Hyperlink"/>
            <w:b/>
            <w:bCs/>
          </w:rPr>
          <w:t>cortex_agent.sql</w:t>
        </w:r>
        <w:proofErr w:type="spellEnd"/>
      </w:hyperlink>
    </w:p>
    <w:p w14:paraId="7DBC9448" w14:textId="77777777" w:rsidR="00A00BFE" w:rsidRDefault="00A00BFE" w:rsidP="00457A18"/>
    <w:p w14:paraId="64150D72" w14:textId="7694D069" w:rsidR="00C0560E" w:rsidRDefault="00C0560E" w:rsidP="00E87129">
      <w:pPr>
        <w:pStyle w:val="Heading1"/>
      </w:pPr>
      <w:bookmarkStart w:id="19" w:name="_Toc214867159"/>
      <w:r>
        <w:lastRenderedPageBreak/>
        <w:t xml:space="preserve">5. </w:t>
      </w:r>
      <w:r w:rsidRPr="00C0560E">
        <w:t>Validation &amp; Troubleshooting</w:t>
      </w:r>
      <w:bookmarkEnd w:id="19"/>
    </w:p>
    <w:p w14:paraId="4B32A911" w14:textId="77777777" w:rsidR="00E87129" w:rsidRDefault="00E87129" w:rsidP="00E87129"/>
    <w:p w14:paraId="03F8A926" w14:textId="61D86083" w:rsidR="00030D00" w:rsidRPr="00030D00" w:rsidRDefault="00030D00" w:rsidP="00030D00">
      <w:r w:rsidRPr="00030D00">
        <w:rPr>
          <w:b/>
          <w:bCs/>
        </w:rPr>
        <w:t>No rows in tables?</w:t>
      </w:r>
    </w:p>
    <w:p w14:paraId="757DC6E8" w14:textId="386B95B9" w:rsidR="00030D00" w:rsidRPr="00030D00" w:rsidRDefault="00030D00" w:rsidP="00030D00">
      <w:pPr>
        <w:numPr>
          <w:ilvl w:val="0"/>
          <w:numId w:val="15"/>
        </w:numPr>
      </w:pPr>
      <w:r w:rsidRPr="00030D00">
        <w:t xml:space="preserve">Double-check the CSV paths </w:t>
      </w:r>
      <w:proofErr w:type="gramStart"/>
      <w:r w:rsidR="008C1B8F" w:rsidRPr="00030D00">
        <w:t xml:space="preserve">under </w:t>
      </w:r>
      <w:r w:rsidR="008C1B8F">
        <w:t>@</w:t>
      </w:r>
      <w:proofErr w:type="gramEnd"/>
      <w:r w:rsidRPr="00030D00">
        <w:rPr>
          <w:i/>
          <w:iCs/>
        </w:rPr>
        <w:t>INTERNAL_DATA_STAGE/demo_data/</w:t>
      </w:r>
      <w:r w:rsidRPr="00030D00">
        <w:t>.</w:t>
      </w:r>
    </w:p>
    <w:p w14:paraId="7544A3A5" w14:textId="77777777" w:rsidR="00030D00" w:rsidRPr="00030D00" w:rsidRDefault="00030D00" w:rsidP="00030D00">
      <w:pPr>
        <w:numPr>
          <w:ilvl w:val="0"/>
          <w:numId w:val="15"/>
        </w:numPr>
      </w:pPr>
      <w:r w:rsidRPr="00030D00">
        <w:t>Re-run the COPY INTO commands.</w:t>
      </w:r>
    </w:p>
    <w:p w14:paraId="6546EA66" w14:textId="6EC18C3D" w:rsidR="00030D00" w:rsidRPr="00030D00" w:rsidRDefault="00030D00" w:rsidP="00030D00">
      <w:r w:rsidRPr="00030D00">
        <w:rPr>
          <w:b/>
          <w:bCs/>
        </w:rPr>
        <w:t xml:space="preserve">Search service returns no </w:t>
      </w:r>
      <w:proofErr w:type="gramStart"/>
      <w:r w:rsidRPr="00030D00">
        <w:rPr>
          <w:b/>
          <w:bCs/>
        </w:rPr>
        <w:t>results?</w:t>
      </w:r>
      <w:proofErr w:type="gramEnd"/>
    </w:p>
    <w:p w14:paraId="6C9B35D3" w14:textId="77777777" w:rsidR="00030D00" w:rsidRPr="00030D00" w:rsidRDefault="00030D00" w:rsidP="00030D00">
      <w:pPr>
        <w:numPr>
          <w:ilvl w:val="0"/>
          <w:numId w:val="16"/>
        </w:numPr>
      </w:pPr>
      <w:r w:rsidRPr="00030D00">
        <w:t xml:space="preserve">Confirm PDFs are under </w:t>
      </w:r>
      <w:proofErr w:type="spellStart"/>
      <w:r w:rsidRPr="00030D00">
        <w:t>unstructured_docs</w:t>
      </w:r>
      <w:proofErr w:type="spellEnd"/>
      <w:r w:rsidRPr="00030D00">
        <w:t>/marketing/.</w:t>
      </w:r>
    </w:p>
    <w:p w14:paraId="196CD9A3" w14:textId="77777777" w:rsidR="00030D00" w:rsidRPr="00030D00" w:rsidRDefault="00030D00" w:rsidP="00030D00">
      <w:pPr>
        <w:numPr>
          <w:ilvl w:val="0"/>
          <w:numId w:val="16"/>
        </w:numPr>
      </w:pPr>
      <w:r w:rsidRPr="00030D00">
        <w:t xml:space="preserve">Re-run the </w:t>
      </w:r>
      <w:proofErr w:type="spellStart"/>
      <w:r w:rsidRPr="00030D00">
        <w:t>parsed_content</w:t>
      </w:r>
      <w:proofErr w:type="spellEnd"/>
      <w:r w:rsidRPr="00030D00">
        <w:t xml:space="preserve"> creation and </w:t>
      </w:r>
      <w:proofErr w:type="spellStart"/>
      <w:r w:rsidRPr="00030D00">
        <w:t>Search_marketing_docs</w:t>
      </w:r>
      <w:proofErr w:type="spellEnd"/>
      <w:r w:rsidRPr="00030D00">
        <w:t xml:space="preserve"> creation.</w:t>
      </w:r>
    </w:p>
    <w:p w14:paraId="7FE610F6" w14:textId="3233B80F" w:rsidR="00030D00" w:rsidRPr="00030D00" w:rsidRDefault="00030D00" w:rsidP="00030D00">
      <w:r w:rsidRPr="00030D00">
        <w:rPr>
          <w:b/>
          <w:bCs/>
        </w:rPr>
        <w:t xml:space="preserve">Email not </w:t>
      </w:r>
      <w:r w:rsidR="008C1B8F" w:rsidRPr="00030D00">
        <w:rPr>
          <w:b/>
          <w:bCs/>
        </w:rPr>
        <w:t>sending.</w:t>
      </w:r>
    </w:p>
    <w:p w14:paraId="3825A9E6" w14:textId="77777777" w:rsidR="00030D00" w:rsidRPr="00030D00" w:rsidRDefault="00030D00" w:rsidP="00030D00">
      <w:pPr>
        <w:numPr>
          <w:ilvl w:val="0"/>
          <w:numId w:val="17"/>
        </w:numPr>
      </w:pPr>
      <w:r w:rsidRPr="00030D00">
        <w:t xml:space="preserve">Ensure the </w:t>
      </w:r>
      <w:proofErr w:type="spellStart"/>
      <w:r w:rsidRPr="00030D00">
        <w:t>ai_email_int</w:t>
      </w:r>
      <w:proofErr w:type="spellEnd"/>
      <w:r w:rsidRPr="00030D00">
        <w:t xml:space="preserve"> integration is enabled and configured for your domain.</w:t>
      </w:r>
    </w:p>
    <w:p w14:paraId="17F3B233" w14:textId="77777777" w:rsidR="00030D00" w:rsidRPr="00030D00" w:rsidRDefault="00030D00" w:rsidP="00030D00">
      <w:pPr>
        <w:numPr>
          <w:ilvl w:val="0"/>
          <w:numId w:val="17"/>
        </w:numPr>
      </w:pPr>
      <w:r w:rsidRPr="00030D00">
        <w:t>Test directly:</w:t>
      </w:r>
    </w:p>
    <w:p w14:paraId="7B08199A" w14:textId="77777777" w:rsidR="00030D00" w:rsidRPr="00030D00" w:rsidRDefault="00030D00" w:rsidP="00030D00">
      <w:pPr>
        <w:ind w:left="720"/>
        <w:rPr>
          <w:i/>
          <w:iCs/>
        </w:rPr>
      </w:pPr>
      <w:r w:rsidRPr="00030D00">
        <w:rPr>
          <w:i/>
          <w:iCs/>
        </w:rPr>
        <w:t xml:space="preserve">CALL SEND_MAIL('&lt;your_email@company.com&gt;', 'Test from Marketing Copilot', '&lt;h3&gt;Hello from </w:t>
      </w:r>
      <w:proofErr w:type="gramStart"/>
      <w:r w:rsidRPr="00030D00">
        <w:rPr>
          <w:i/>
          <w:iCs/>
        </w:rPr>
        <w:t>Snowflake!&lt;</w:t>
      </w:r>
      <w:proofErr w:type="gramEnd"/>
      <w:r w:rsidRPr="00030D00">
        <w:rPr>
          <w:i/>
          <w:iCs/>
        </w:rPr>
        <w:t>/h3&gt;'</w:t>
      </w:r>
      <w:proofErr w:type="gramStart"/>
      <w:r w:rsidRPr="00030D00">
        <w:rPr>
          <w:i/>
          <w:iCs/>
        </w:rPr>
        <w:t>);</w:t>
      </w:r>
      <w:proofErr w:type="gramEnd"/>
    </w:p>
    <w:p w14:paraId="00CB294D" w14:textId="4F892EE1" w:rsidR="00030D00" w:rsidRPr="00030D00" w:rsidRDefault="00030D00" w:rsidP="00030D00">
      <w:r w:rsidRPr="00030D00">
        <w:rPr>
          <w:b/>
          <w:bCs/>
        </w:rPr>
        <w:t>Agent not visible?</w:t>
      </w:r>
    </w:p>
    <w:p w14:paraId="0CFC284C" w14:textId="77777777" w:rsidR="00030D00" w:rsidRPr="00030D00" w:rsidRDefault="00030D00" w:rsidP="00030D00">
      <w:pPr>
        <w:numPr>
          <w:ilvl w:val="0"/>
          <w:numId w:val="18"/>
        </w:numPr>
      </w:pPr>
      <w:r w:rsidRPr="00030D00">
        <w:t xml:space="preserve">Make sure you’re in the same account/region and have usage on </w:t>
      </w:r>
      <w:proofErr w:type="spellStart"/>
      <w:r w:rsidRPr="00030D00">
        <w:t>snowflake_intelligence</w:t>
      </w:r>
      <w:proofErr w:type="spellEnd"/>
      <w:r w:rsidRPr="00030D00">
        <w:t xml:space="preserve"> DB and </w:t>
      </w:r>
      <w:proofErr w:type="spellStart"/>
      <w:r w:rsidRPr="00030D00">
        <w:t>snowflake_</w:t>
      </w:r>
      <w:proofErr w:type="gramStart"/>
      <w:r w:rsidRPr="00030D00">
        <w:t>intelligence.agents</w:t>
      </w:r>
      <w:proofErr w:type="spellEnd"/>
      <w:proofErr w:type="gramEnd"/>
      <w:r w:rsidRPr="00030D00">
        <w:t xml:space="preserve"> schema.</w:t>
      </w:r>
    </w:p>
    <w:p w14:paraId="445A6756" w14:textId="77777777" w:rsidR="00E87129" w:rsidRDefault="00E87129" w:rsidP="00E87129"/>
    <w:p w14:paraId="08077919" w14:textId="77777777" w:rsidR="00E87129" w:rsidRDefault="00E87129" w:rsidP="00E87129"/>
    <w:p w14:paraId="794375BD" w14:textId="2C616193" w:rsidR="00E87129" w:rsidRDefault="00E87129" w:rsidP="00E87129">
      <w:pPr>
        <w:pStyle w:val="Heading1"/>
      </w:pPr>
      <w:bookmarkStart w:id="20" w:name="_Toc214867160"/>
      <w:r w:rsidRPr="00E87129">
        <w:t>6. Sample Queries to Try</w:t>
      </w:r>
      <w:bookmarkEnd w:id="20"/>
    </w:p>
    <w:p w14:paraId="67CBB9E7" w14:textId="77777777" w:rsidR="00E87129" w:rsidRDefault="00E87129" w:rsidP="00E87129"/>
    <w:p w14:paraId="33AD9D12" w14:textId="77777777" w:rsidR="006E1A53" w:rsidRPr="006E1A53" w:rsidRDefault="006E1A53" w:rsidP="006E1A53">
      <w:r w:rsidRPr="006E1A53">
        <w:t>This section aligns to how a marketing user will interact with the agent across four capabilities:</w:t>
      </w:r>
    </w:p>
    <w:p w14:paraId="266F93E2" w14:textId="77777777" w:rsidR="006E1A53" w:rsidRPr="006E1A53" w:rsidRDefault="006E1A53" w:rsidP="006E1A53">
      <w:pPr>
        <w:numPr>
          <w:ilvl w:val="0"/>
          <w:numId w:val="24"/>
        </w:numPr>
      </w:pPr>
      <w:r w:rsidRPr="006E1A53">
        <w:rPr>
          <w:b/>
          <w:bCs/>
        </w:rPr>
        <w:t>Descriptive/Historical Queries</w:t>
      </w:r>
      <w:r w:rsidRPr="006E1A53">
        <w:t xml:space="preserve"> – “What happened?”</w:t>
      </w:r>
    </w:p>
    <w:p w14:paraId="2188FE80" w14:textId="77777777" w:rsidR="006E1A53" w:rsidRPr="006E1A53" w:rsidRDefault="006E1A53" w:rsidP="006E1A53">
      <w:pPr>
        <w:numPr>
          <w:ilvl w:val="0"/>
          <w:numId w:val="24"/>
        </w:numPr>
      </w:pPr>
      <w:r w:rsidRPr="006E1A53">
        <w:rPr>
          <w:b/>
          <w:bCs/>
        </w:rPr>
        <w:t>Diagnostic/Reasoning Queries</w:t>
      </w:r>
      <w:r w:rsidRPr="006E1A53">
        <w:t xml:space="preserve"> – “Why did it happen and how should I respond?”</w:t>
      </w:r>
    </w:p>
    <w:p w14:paraId="1F982D39" w14:textId="77777777" w:rsidR="006E1A53" w:rsidRPr="006E1A53" w:rsidRDefault="006E1A53" w:rsidP="006E1A53">
      <w:pPr>
        <w:numPr>
          <w:ilvl w:val="0"/>
          <w:numId w:val="24"/>
        </w:numPr>
      </w:pPr>
      <w:r w:rsidRPr="006E1A53">
        <w:rPr>
          <w:b/>
          <w:bCs/>
        </w:rPr>
        <w:t>Cortex Search (Unstructured Docs)</w:t>
      </w:r>
      <w:r w:rsidRPr="006E1A53">
        <w:t xml:space="preserve"> – “What do our strategy decks and PDFs say about this topic?”</w:t>
      </w:r>
    </w:p>
    <w:p w14:paraId="47660D21" w14:textId="51390930" w:rsidR="00201DD2" w:rsidRDefault="006E1A53" w:rsidP="00E87129">
      <w:pPr>
        <w:numPr>
          <w:ilvl w:val="0"/>
          <w:numId w:val="24"/>
        </w:numPr>
      </w:pPr>
      <w:r w:rsidRPr="006E1A53">
        <w:rPr>
          <w:b/>
          <w:bCs/>
        </w:rPr>
        <w:t>Custom Tools (Email)</w:t>
      </w:r>
      <w:r w:rsidRPr="006E1A53">
        <w:t xml:space="preserve"> – “Help me act on this insight directly from the agent.”</w:t>
      </w:r>
    </w:p>
    <w:p w14:paraId="055FCF18" w14:textId="77777777" w:rsidR="006E1A53" w:rsidRDefault="006E1A53" w:rsidP="006E1A53">
      <w:pPr>
        <w:ind w:left="720"/>
      </w:pPr>
    </w:p>
    <w:p w14:paraId="567CA96B" w14:textId="77777777" w:rsidR="00DE2165" w:rsidRDefault="00DE2165" w:rsidP="006E1A53">
      <w:pPr>
        <w:ind w:left="720"/>
      </w:pPr>
    </w:p>
    <w:p w14:paraId="460E8055" w14:textId="77777777" w:rsidR="00DE2165" w:rsidRDefault="00DE2165" w:rsidP="006E1A53">
      <w:pPr>
        <w:ind w:left="720"/>
      </w:pPr>
    </w:p>
    <w:p w14:paraId="259700C1" w14:textId="00BBB371" w:rsidR="00A814F2" w:rsidRDefault="00A814F2" w:rsidP="004555B8">
      <w:pPr>
        <w:pStyle w:val="Heading2"/>
      </w:pPr>
      <w:bookmarkStart w:id="21" w:name="_Toc214867161"/>
      <w:r>
        <w:lastRenderedPageBreak/>
        <w:t xml:space="preserve">6.1 </w:t>
      </w:r>
      <w:r w:rsidRPr="00A814F2">
        <w:t>Descriptive/Historical Queries</w:t>
      </w:r>
      <w:bookmarkEnd w:id="21"/>
    </w:p>
    <w:p w14:paraId="0149C583" w14:textId="77777777" w:rsidR="001F5C3A" w:rsidRDefault="001F5C3A" w:rsidP="00E87129"/>
    <w:p w14:paraId="023B5883" w14:textId="77777777" w:rsidR="00DE2165" w:rsidRPr="00DE2165" w:rsidRDefault="00DE2165" w:rsidP="00DE2165">
      <w:r w:rsidRPr="00DE2165">
        <w:rPr>
          <w:b/>
          <w:bCs/>
        </w:rPr>
        <w:t>Purpose</w:t>
      </w:r>
      <w:r w:rsidRPr="00DE2165">
        <w:br/>
        <w:t>Provide clear, factual answers about past performance in a way that’s easy for marketers to understand and use.</w:t>
      </w:r>
    </w:p>
    <w:p w14:paraId="39BF41D4" w14:textId="7D6302EF" w:rsidR="00DE2165" w:rsidRPr="00DE2165" w:rsidRDefault="00DF5685" w:rsidP="00DE2165">
      <w:r>
        <w:rPr>
          <w:b/>
          <w:bCs/>
        </w:rPr>
        <w:t xml:space="preserve">Data source: </w:t>
      </w:r>
      <w:r w:rsidR="00DE2165" w:rsidRPr="00DE2165">
        <w:t xml:space="preserve">Cortex Analyst on top of the </w:t>
      </w:r>
      <w:r w:rsidR="00DE2165" w:rsidRPr="00DE2165">
        <w:rPr>
          <w:b/>
          <w:bCs/>
        </w:rPr>
        <w:t>MARKETING_SEMANTIC_VIEW</w:t>
      </w:r>
      <w:r w:rsidR="00DE2165" w:rsidRPr="00DE2165">
        <w:t xml:space="preserve"> (campaigns, channels, opportunities, accounts, etc.).</w:t>
      </w:r>
    </w:p>
    <w:p w14:paraId="794D2A3F" w14:textId="77777777" w:rsidR="00DE2165" w:rsidRPr="00DE2165" w:rsidRDefault="00DE2165" w:rsidP="00DE2165">
      <w:r w:rsidRPr="00DE2165">
        <w:rPr>
          <w:b/>
          <w:bCs/>
        </w:rPr>
        <w:t>Example question a marketing persona might ask</w:t>
      </w:r>
    </w:p>
    <w:p w14:paraId="205AA7A1" w14:textId="77777777" w:rsidR="00DE2165" w:rsidRPr="00DE2165" w:rsidRDefault="00DE2165" w:rsidP="00DE2165">
      <w:pPr>
        <w:numPr>
          <w:ilvl w:val="0"/>
          <w:numId w:val="25"/>
        </w:numPr>
      </w:pPr>
      <w:r w:rsidRPr="00DE2165">
        <w:rPr>
          <w:b/>
          <w:bCs/>
        </w:rPr>
        <w:t>“For 2025, show me monthly total spend, impressions, leads, and total revenue by channel.”</w:t>
      </w:r>
    </w:p>
    <w:p w14:paraId="50DD7EF7" w14:textId="77777777" w:rsidR="00DE2165" w:rsidRPr="00DE2165" w:rsidRDefault="00DE2165" w:rsidP="00DE2165">
      <w:r w:rsidRPr="00DE2165">
        <w:rPr>
          <w:b/>
          <w:bCs/>
        </w:rPr>
        <w:t>What the agent does</w:t>
      </w:r>
    </w:p>
    <w:p w14:paraId="5C5C9B67" w14:textId="77777777" w:rsidR="00DE2165" w:rsidRPr="00DE2165" w:rsidRDefault="00DE2165" w:rsidP="00DE2165">
      <w:pPr>
        <w:numPr>
          <w:ilvl w:val="0"/>
          <w:numId w:val="26"/>
        </w:numPr>
      </w:pPr>
      <w:r w:rsidRPr="00DE2165">
        <w:t>Uses Cortex Analyst to:</w:t>
      </w:r>
    </w:p>
    <w:p w14:paraId="67C297CE" w14:textId="77777777" w:rsidR="00DE2165" w:rsidRPr="00DE2165" w:rsidRDefault="00DE2165" w:rsidP="00DE2165">
      <w:pPr>
        <w:numPr>
          <w:ilvl w:val="1"/>
          <w:numId w:val="26"/>
        </w:numPr>
      </w:pPr>
      <w:r w:rsidRPr="00DE2165">
        <w:t xml:space="preserve">Group data by </w:t>
      </w:r>
      <w:r w:rsidRPr="00DE2165">
        <w:rPr>
          <w:b/>
          <w:bCs/>
        </w:rPr>
        <w:t>month</w:t>
      </w:r>
      <w:r w:rsidRPr="00DE2165">
        <w:t xml:space="preserve"> and </w:t>
      </w:r>
      <w:r w:rsidRPr="00DE2165">
        <w:rPr>
          <w:b/>
          <w:bCs/>
        </w:rPr>
        <w:t>channel</w:t>
      </w:r>
      <w:r w:rsidRPr="00DE2165">
        <w:t>.</w:t>
      </w:r>
    </w:p>
    <w:p w14:paraId="2F46AE6D" w14:textId="77777777" w:rsidR="00DE2165" w:rsidRPr="00DE2165" w:rsidRDefault="00DE2165" w:rsidP="00DE2165">
      <w:pPr>
        <w:numPr>
          <w:ilvl w:val="1"/>
          <w:numId w:val="26"/>
        </w:numPr>
      </w:pPr>
      <w:r w:rsidRPr="00DE2165">
        <w:t xml:space="preserve">Aggregate </w:t>
      </w:r>
      <w:proofErr w:type="gramStart"/>
      <w:r w:rsidRPr="00DE2165">
        <w:rPr>
          <w:b/>
          <w:bCs/>
        </w:rPr>
        <w:t>spend</w:t>
      </w:r>
      <w:proofErr w:type="gramEnd"/>
      <w:r w:rsidRPr="00DE2165">
        <w:rPr>
          <w:b/>
          <w:bCs/>
        </w:rPr>
        <w:t>, impressions, leads, and revenue</w:t>
      </w:r>
      <w:r w:rsidRPr="00DE2165">
        <w:t xml:space="preserve"> for each combination.</w:t>
      </w:r>
    </w:p>
    <w:p w14:paraId="459E575A" w14:textId="77777777" w:rsidR="00DE2165" w:rsidRPr="00DE2165" w:rsidRDefault="00DE2165" w:rsidP="00DE2165">
      <w:pPr>
        <w:numPr>
          <w:ilvl w:val="0"/>
          <w:numId w:val="26"/>
        </w:numPr>
      </w:pPr>
      <w:r w:rsidRPr="00DE2165">
        <w:t>Returns:</w:t>
      </w:r>
    </w:p>
    <w:p w14:paraId="6689E3AC" w14:textId="77777777" w:rsidR="00DE2165" w:rsidRPr="00DE2165" w:rsidRDefault="00DE2165" w:rsidP="00DE2165">
      <w:pPr>
        <w:numPr>
          <w:ilvl w:val="1"/>
          <w:numId w:val="26"/>
        </w:numPr>
      </w:pPr>
      <w:r w:rsidRPr="00DE2165">
        <w:t>A table (and optionally a chart) showing monthly performance by channel.</w:t>
      </w:r>
    </w:p>
    <w:p w14:paraId="52F01E5E" w14:textId="77777777" w:rsidR="00DE2165" w:rsidRPr="00DE2165" w:rsidRDefault="00DE2165" w:rsidP="00DE2165">
      <w:pPr>
        <w:numPr>
          <w:ilvl w:val="1"/>
          <w:numId w:val="26"/>
        </w:numPr>
      </w:pPr>
      <w:r w:rsidRPr="00DE2165">
        <w:t>A short summary such as:</w:t>
      </w:r>
    </w:p>
    <w:p w14:paraId="60C9D0AA" w14:textId="77777777" w:rsidR="00DE2165" w:rsidRPr="00DE2165" w:rsidRDefault="00DE2165" w:rsidP="00DE2165">
      <w:pPr>
        <w:numPr>
          <w:ilvl w:val="2"/>
          <w:numId w:val="26"/>
        </w:numPr>
      </w:pPr>
      <w:r w:rsidRPr="00DE2165">
        <w:t xml:space="preserve">Which channels have </w:t>
      </w:r>
      <w:r w:rsidRPr="00DE2165">
        <w:rPr>
          <w:b/>
          <w:bCs/>
        </w:rPr>
        <w:t xml:space="preserve">highest </w:t>
      </w:r>
      <w:proofErr w:type="gramStart"/>
      <w:r w:rsidRPr="00DE2165">
        <w:rPr>
          <w:b/>
          <w:bCs/>
        </w:rPr>
        <w:t>spend</w:t>
      </w:r>
      <w:proofErr w:type="gramEnd"/>
      <w:r w:rsidRPr="00DE2165">
        <w:rPr>
          <w:b/>
          <w:bCs/>
        </w:rPr>
        <w:t xml:space="preserve"> vs highest revenue</w:t>
      </w:r>
      <w:r w:rsidRPr="00DE2165">
        <w:t>.</w:t>
      </w:r>
    </w:p>
    <w:p w14:paraId="395705C4" w14:textId="77777777" w:rsidR="00DE2165" w:rsidRPr="00DE2165" w:rsidRDefault="00DE2165" w:rsidP="00DE2165">
      <w:pPr>
        <w:numPr>
          <w:ilvl w:val="2"/>
          <w:numId w:val="26"/>
        </w:numPr>
      </w:pPr>
      <w:r w:rsidRPr="00DE2165">
        <w:t xml:space="preserve">Which channels appear </w:t>
      </w:r>
      <w:r w:rsidRPr="00DE2165">
        <w:rPr>
          <w:b/>
          <w:bCs/>
        </w:rPr>
        <w:t>more efficient</w:t>
      </w:r>
      <w:r w:rsidRPr="00DE2165">
        <w:t xml:space="preserve"> at converting spend into leads or revenue.</w:t>
      </w:r>
    </w:p>
    <w:p w14:paraId="555F4730" w14:textId="77777777" w:rsidR="001F5C3A" w:rsidRDefault="001F5C3A" w:rsidP="00E87129"/>
    <w:p w14:paraId="2F6CFF80" w14:textId="575743B9" w:rsidR="00A814F2" w:rsidRDefault="00A814F2" w:rsidP="004555B8">
      <w:pPr>
        <w:pStyle w:val="Heading2"/>
      </w:pPr>
      <w:bookmarkStart w:id="22" w:name="_Toc214867162"/>
      <w:r>
        <w:t xml:space="preserve">6.2 </w:t>
      </w:r>
      <w:r w:rsidR="000B3227" w:rsidRPr="000B3227">
        <w:t>Diagnostic/Reasoning Queries</w:t>
      </w:r>
      <w:bookmarkEnd w:id="22"/>
    </w:p>
    <w:p w14:paraId="27F0F156" w14:textId="77777777" w:rsidR="000B3227" w:rsidRDefault="000B3227" w:rsidP="00E87129"/>
    <w:p w14:paraId="30FE5578" w14:textId="77777777" w:rsidR="00170002" w:rsidRPr="00170002" w:rsidRDefault="00170002" w:rsidP="00170002">
      <w:r w:rsidRPr="00170002">
        <w:rPr>
          <w:b/>
          <w:bCs/>
        </w:rPr>
        <w:t>Purpose</w:t>
      </w:r>
      <w:r w:rsidRPr="00170002">
        <w:br/>
        <w:t xml:space="preserve">Help marketers understand </w:t>
      </w:r>
      <w:r w:rsidRPr="00170002">
        <w:rPr>
          <w:b/>
          <w:bCs/>
        </w:rPr>
        <w:t>why</w:t>
      </w:r>
      <w:r w:rsidRPr="00170002">
        <w:t xml:space="preserve"> performance looks the way it does and provide guidance on </w:t>
      </w:r>
      <w:r w:rsidRPr="00170002">
        <w:rPr>
          <w:b/>
          <w:bCs/>
        </w:rPr>
        <w:t>where to optimize</w:t>
      </w:r>
      <w:r w:rsidRPr="00170002">
        <w:t>.</w:t>
      </w:r>
    </w:p>
    <w:p w14:paraId="2821A6A0" w14:textId="428DCE28" w:rsidR="00170002" w:rsidRPr="00170002" w:rsidRDefault="00DF5685" w:rsidP="00170002">
      <w:r>
        <w:rPr>
          <w:b/>
          <w:bCs/>
        </w:rPr>
        <w:t xml:space="preserve">Data source: </w:t>
      </w:r>
      <w:r w:rsidR="00170002" w:rsidRPr="00170002">
        <w:t>Mostly Cortex Analyst, using metrics like spend, revenue, ROAS, conversion rates, and trends over time.</w:t>
      </w:r>
    </w:p>
    <w:p w14:paraId="2E020D49" w14:textId="77777777" w:rsidR="00170002" w:rsidRPr="00170002" w:rsidRDefault="00170002" w:rsidP="00170002">
      <w:r w:rsidRPr="00170002">
        <w:rPr>
          <w:b/>
          <w:bCs/>
        </w:rPr>
        <w:t>Example questions</w:t>
      </w:r>
    </w:p>
    <w:p w14:paraId="1FC47619" w14:textId="77777777" w:rsidR="00170002" w:rsidRPr="00170002" w:rsidRDefault="00170002" w:rsidP="00170002">
      <w:pPr>
        <w:numPr>
          <w:ilvl w:val="0"/>
          <w:numId w:val="27"/>
        </w:numPr>
      </w:pPr>
      <w:r w:rsidRPr="00170002">
        <w:rPr>
          <w:b/>
          <w:bCs/>
        </w:rPr>
        <w:t>Channel performance vs ROAS</w:t>
      </w:r>
    </w:p>
    <w:p w14:paraId="4EF368FC" w14:textId="77777777" w:rsidR="00170002" w:rsidRPr="00170002" w:rsidRDefault="00170002" w:rsidP="00170002">
      <w:pPr>
        <w:numPr>
          <w:ilvl w:val="1"/>
          <w:numId w:val="27"/>
        </w:numPr>
      </w:pPr>
      <w:r w:rsidRPr="00170002">
        <w:rPr>
          <w:i/>
          <w:iCs/>
        </w:rPr>
        <w:t>“Considering different metrics for ROAS (return on ad spend), which channels are performing better against the others in what scenarios?”</w:t>
      </w:r>
    </w:p>
    <w:p w14:paraId="6B0F6575" w14:textId="77777777" w:rsidR="00170002" w:rsidRPr="00170002" w:rsidRDefault="00170002" w:rsidP="00170002">
      <w:r w:rsidRPr="00170002">
        <w:rPr>
          <w:b/>
          <w:bCs/>
        </w:rPr>
        <w:t>What the agent does:</w:t>
      </w:r>
    </w:p>
    <w:p w14:paraId="48B43882" w14:textId="77777777" w:rsidR="00170002" w:rsidRPr="00170002" w:rsidRDefault="00170002" w:rsidP="00170002">
      <w:pPr>
        <w:numPr>
          <w:ilvl w:val="1"/>
          <w:numId w:val="27"/>
        </w:numPr>
      </w:pPr>
      <w:r w:rsidRPr="00170002">
        <w:lastRenderedPageBreak/>
        <w:t xml:space="preserve">Calculates ROAS and related metrics (e.g., </w:t>
      </w:r>
      <w:r w:rsidRPr="00170002">
        <w:rPr>
          <w:b/>
          <w:bCs/>
        </w:rPr>
        <w:t>revenue/spend</w:t>
      </w:r>
      <w:r w:rsidRPr="00170002">
        <w:t xml:space="preserve">, </w:t>
      </w:r>
      <w:r w:rsidRPr="00170002">
        <w:rPr>
          <w:b/>
          <w:bCs/>
        </w:rPr>
        <w:t>opportunities/spend</w:t>
      </w:r>
      <w:r w:rsidRPr="00170002">
        <w:t>) per channel.</w:t>
      </w:r>
    </w:p>
    <w:p w14:paraId="44E8A892" w14:textId="77777777" w:rsidR="00170002" w:rsidRPr="00170002" w:rsidRDefault="00170002" w:rsidP="00170002">
      <w:pPr>
        <w:numPr>
          <w:ilvl w:val="1"/>
          <w:numId w:val="27"/>
        </w:numPr>
      </w:pPr>
      <w:r w:rsidRPr="00170002">
        <w:t>Highlights:</w:t>
      </w:r>
    </w:p>
    <w:p w14:paraId="2C97BE9C" w14:textId="77777777" w:rsidR="00170002" w:rsidRPr="00170002" w:rsidRDefault="00170002" w:rsidP="00170002">
      <w:pPr>
        <w:numPr>
          <w:ilvl w:val="2"/>
          <w:numId w:val="27"/>
        </w:numPr>
      </w:pPr>
      <w:r w:rsidRPr="00170002">
        <w:t xml:space="preserve">Channels that perform better for </w:t>
      </w:r>
      <w:r w:rsidRPr="00170002">
        <w:rPr>
          <w:b/>
          <w:bCs/>
        </w:rPr>
        <w:t>top-of-funnel</w:t>
      </w:r>
      <w:r w:rsidRPr="00170002">
        <w:t xml:space="preserve"> (impressions &amp; leads).</w:t>
      </w:r>
    </w:p>
    <w:p w14:paraId="54782AC8" w14:textId="77777777" w:rsidR="00170002" w:rsidRPr="00170002" w:rsidRDefault="00170002" w:rsidP="00170002">
      <w:pPr>
        <w:numPr>
          <w:ilvl w:val="2"/>
          <w:numId w:val="27"/>
        </w:numPr>
      </w:pPr>
      <w:r w:rsidRPr="00170002">
        <w:t xml:space="preserve">Channels that perform better for </w:t>
      </w:r>
      <w:r w:rsidRPr="00170002">
        <w:rPr>
          <w:b/>
          <w:bCs/>
        </w:rPr>
        <w:t>pipeline &amp; revenue</w:t>
      </w:r>
      <w:r w:rsidRPr="00170002">
        <w:t>.</w:t>
      </w:r>
    </w:p>
    <w:p w14:paraId="210E18C5" w14:textId="77777777" w:rsidR="00170002" w:rsidRPr="00170002" w:rsidRDefault="00170002" w:rsidP="00170002">
      <w:pPr>
        <w:numPr>
          <w:ilvl w:val="0"/>
          <w:numId w:val="27"/>
        </w:numPr>
      </w:pPr>
      <w:r w:rsidRPr="00170002">
        <w:rPr>
          <w:b/>
          <w:bCs/>
        </w:rPr>
        <w:t>Seasonality and trends</w:t>
      </w:r>
    </w:p>
    <w:p w14:paraId="34D8F670" w14:textId="77777777" w:rsidR="00170002" w:rsidRPr="00170002" w:rsidRDefault="00170002" w:rsidP="00170002">
      <w:pPr>
        <w:numPr>
          <w:ilvl w:val="1"/>
          <w:numId w:val="27"/>
        </w:numPr>
      </w:pPr>
      <w:r w:rsidRPr="00170002">
        <w:rPr>
          <w:i/>
          <w:iCs/>
        </w:rPr>
        <w:t xml:space="preserve">“Based on all the data across all the channels, do you see certain seasonality and trend which typically gives a low ROI for certain time of the year, or days of the month? I am looking for this information so I can plan </w:t>
      </w:r>
      <w:proofErr w:type="gramStart"/>
      <w:r w:rsidRPr="00170002">
        <w:rPr>
          <w:i/>
          <w:iCs/>
        </w:rPr>
        <w:t>my</w:t>
      </w:r>
      <w:proofErr w:type="gramEnd"/>
      <w:r w:rsidRPr="00170002">
        <w:rPr>
          <w:i/>
          <w:iCs/>
        </w:rPr>
        <w:t xml:space="preserve"> spend better.”</w:t>
      </w:r>
    </w:p>
    <w:p w14:paraId="0272FB5C" w14:textId="77777777" w:rsidR="00170002" w:rsidRPr="00170002" w:rsidRDefault="00170002" w:rsidP="00170002">
      <w:r w:rsidRPr="00170002">
        <w:rPr>
          <w:b/>
          <w:bCs/>
        </w:rPr>
        <w:t>What the agent does:</w:t>
      </w:r>
    </w:p>
    <w:p w14:paraId="1021B5A4" w14:textId="77777777" w:rsidR="00170002" w:rsidRPr="00170002" w:rsidRDefault="00170002" w:rsidP="00170002">
      <w:pPr>
        <w:numPr>
          <w:ilvl w:val="1"/>
          <w:numId w:val="27"/>
        </w:numPr>
      </w:pPr>
      <w:r w:rsidRPr="00170002">
        <w:t xml:space="preserve">Analyzes performance across </w:t>
      </w:r>
      <w:r w:rsidRPr="00170002">
        <w:rPr>
          <w:b/>
          <w:bCs/>
        </w:rPr>
        <w:t>months and days</w:t>
      </w:r>
      <w:r w:rsidRPr="00170002">
        <w:t>.</w:t>
      </w:r>
    </w:p>
    <w:p w14:paraId="7842176A" w14:textId="77777777" w:rsidR="00170002" w:rsidRPr="00170002" w:rsidRDefault="00170002" w:rsidP="00170002">
      <w:pPr>
        <w:numPr>
          <w:ilvl w:val="1"/>
          <w:numId w:val="27"/>
        </w:numPr>
      </w:pPr>
      <w:r w:rsidRPr="00170002">
        <w:t>Identifies:</w:t>
      </w:r>
    </w:p>
    <w:p w14:paraId="1A892F40" w14:textId="72C121AD" w:rsidR="00170002" w:rsidRPr="00170002" w:rsidRDefault="00170002" w:rsidP="00170002">
      <w:pPr>
        <w:numPr>
          <w:ilvl w:val="2"/>
          <w:numId w:val="27"/>
        </w:numPr>
      </w:pPr>
      <w:r w:rsidRPr="00170002">
        <w:t xml:space="preserve">Time periods where </w:t>
      </w:r>
      <w:r w:rsidRPr="00170002">
        <w:rPr>
          <w:b/>
          <w:bCs/>
        </w:rPr>
        <w:t xml:space="preserve">ROI or ROAS </w:t>
      </w:r>
      <w:r w:rsidR="00E7493E" w:rsidRPr="00170002">
        <w:rPr>
          <w:b/>
          <w:bCs/>
        </w:rPr>
        <w:t>dip</w:t>
      </w:r>
      <w:r w:rsidRPr="00170002">
        <w:t>.</w:t>
      </w:r>
    </w:p>
    <w:p w14:paraId="1BE679E7" w14:textId="2CFB109C" w:rsidR="00170002" w:rsidRPr="00170002" w:rsidRDefault="00170002" w:rsidP="00170002">
      <w:pPr>
        <w:numPr>
          <w:ilvl w:val="2"/>
          <w:numId w:val="27"/>
        </w:numPr>
      </w:pPr>
      <w:r w:rsidRPr="00170002">
        <w:t xml:space="preserve">Time periods where campaigns typically </w:t>
      </w:r>
      <w:r w:rsidR="00E7493E" w:rsidRPr="00170002">
        <w:rPr>
          <w:b/>
          <w:bCs/>
        </w:rPr>
        <w:t>overperform</w:t>
      </w:r>
      <w:r w:rsidRPr="00170002">
        <w:t>.</w:t>
      </w:r>
    </w:p>
    <w:p w14:paraId="73DF499D" w14:textId="095BB4C6" w:rsidR="00170002" w:rsidRPr="00170002" w:rsidRDefault="00E7493E" w:rsidP="00170002">
      <w:pPr>
        <w:numPr>
          <w:ilvl w:val="1"/>
          <w:numId w:val="27"/>
        </w:numPr>
      </w:pPr>
      <w:r w:rsidRPr="00170002">
        <w:t>Explain</w:t>
      </w:r>
      <w:r w:rsidR="00170002" w:rsidRPr="00170002">
        <w:t xml:space="preserve"> patterns (e.g., weaker weekdays, specific off-season months, post-peak fatigue).</w:t>
      </w:r>
    </w:p>
    <w:p w14:paraId="5817FCCD" w14:textId="77777777" w:rsidR="00170002" w:rsidRPr="00170002" w:rsidRDefault="00170002" w:rsidP="00170002">
      <w:pPr>
        <w:numPr>
          <w:ilvl w:val="0"/>
          <w:numId w:val="27"/>
        </w:numPr>
      </w:pPr>
      <w:r w:rsidRPr="00170002">
        <w:rPr>
          <w:b/>
          <w:bCs/>
        </w:rPr>
        <w:t>Root cause of underperformance</w:t>
      </w:r>
    </w:p>
    <w:p w14:paraId="2B4A2C8D" w14:textId="00492A4F" w:rsidR="00170002" w:rsidRPr="00170002" w:rsidRDefault="00170002" w:rsidP="00170002">
      <w:pPr>
        <w:numPr>
          <w:ilvl w:val="1"/>
          <w:numId w:val="27"/>
        </w:numPr>
      </w:pPr>
      <w:r w:rsidRPr="00170002">
        <w:rPr>
          <w:i/>
          <w:iCs/>
        </w:rPr>
        <w:t xml:space="preserve">“What could be the possible reason behind certain days of the </w:t>
      </w:r>
      <w:r w:rsidR="00E7493E" w:rsidRPr="00170002">
        <w:rPr>
          <w:i/>
          <w:iCs/>
        </w:rPr>
        <w:t>month,</w:t>
      </w:r>
      <w:r w:rsidRPr="00170002">
        <w:rPr>
          <w:i/>
          <w:iCs/>
        </w:rPr>
        <w:t xml:space="preserve"> or months of the year underperforming compared to the rest?”</w:t>
      </w:r>
    </w:p>
    <w:p w14:paraId="579BDC29" w14:textId="77777777" w:rsidR="00170002" w:rsidRPr="00170002" w:rsidRDefault="00170002" w:rsidP="00170002">
      <w:r w:rsidRPr="00170002">
        <w:rPr>
          <w:b/>
          <w:bCs/>
        </w:rPr>
        <w:t>What the agent does:</w:t>
      </w:r>
    </w:p>
    <w:p w14:paraId="115A00EA" w14:textId="77777777" w:rsidR="00170002" w:rsidRPr="00170002" w:rsidRDefault="00170002" w:rsidP="00170002">
      <w:pPr>
        <w:numPr>
          <w:ilvl w:val="1"/>
          <w:numId w:val="27"/>
        </w:numPr>
      </w:pPr>
      <w:r w:rsidRPr="00170002">
        <w:t>Compares underperforming periods with “normal” periods.</w:t>
      </w:r>
    </w:p>
    <w:p w14:paraId="44E1D9B0" w14:textId="77777777" w:rsidR="00170002" w:rsidRPr="00170002" w:rsidRDefault="00170002" w:rsidP="00170002">
      <w:pPr>
        <w:numPr>
          <w:ilvl w:val="1"/>
          <w:numId w:val="27"/>
        </w:numPr>
      </w:pPr>
      <w:proofErr w:type="gramStart"/>
      <w:r w:rsidRPr="00170002">
        <w:t>Looks</w:t>
      </w:r>
      <w:proofErr w:type="gramEnd"/>
      <w:r w:rsidRPr="00170002">
        <w:t xml:space="preserve"> at:</w:t>
      </w:r>
    </w:p>
    <w:p w14:paraId="2769161F" w14:textId="77777777" w:rsidR="00170002" w:rsidRPr="00170002" w:rsidRDefault="00170002" w:rsidP="00170002">
      <w:pPr>
        <w:numPr>
          <w:ilvl w:val="2"/>
          <w:numId w:val="27"/>
        </w:numPr>
      </w:pPr>
      <w:r w:rsidRPr="00170002">
        <w:t xml:space="preserve">Changes in </w:t>
      </w:r>
      <w:r w:rsidRPr="00170002">
        <w:rPr>
          <w:b/>
          <w:bCs/>
        </w:rPr>
        <w:t>channel mix, campaign objectives, lead sources, or regions</w:t>
      </w:r>
      <w:r w:rsidRPr="00170002">
        <w:t>.</w:t>
      </w:r>
    </w:p>
    <w:p w14:paraId="05826D4B" w14:textId="77777777" w:rsidR="00170002" w:rsidRPr="00170002" w:rsidRDefault="00170002" w:rsidP="00170002">
      <w:pPr>
        <w:numPr>
          <w:ilvl w:val="2"/>
          <w:numId w:val="27"/>
        </w:numPr>
      </w:pPr>
      <w:r w:rsidRPr="00170002">
        <w:t xml:space="preserve">Shifts in </w:t>
      </w:r>
      <w:r w:rsidRPr="00170002">
        <w:rPr>
          <w:b/>
          <w:bCs/>
        </w:rPr>
        <w:t>close rates</w:t>
      </w:r>
      <w:r w:rsidRPr="00170002">
        <w:t xml:space="preserve"> or </w:t>
      </w:r>
      <w:r w:rsidRPr="00170002">
        <w:rPr>
          <w:b/>
          <w:bCs/>
        </w:rPr>
        <w:t>pipeline quality</w:t>
      </w:r>
      <w:r w:rsidRPr="00170002">
        <w:t>.</w:t>
      </w:r>
    </w:p>
    <w:p w14:paraId="77A79B67" w14:textId="77777777" w:rsidR="00170002" w:rsidRPr="00170002" w:rsidRDefault="00170002" w:rsidP="00170002">
      <w:pPr>
        <w:numPr>
          <w:ilvl w:val="1"/>
          <w:numId w:val="27"/>
        </w:numPr>
      </w:pPr>
      <w:r w:rsidRPr="00170002">
        <w:t>Provides hypotheses like:</w:t>
      </w:r>
    </w:p>
    <w:p w14:paraId="7401B15B" w14:textId="77777777" w:rsidR="00170002" w:rsidRPr="00170002" w:rsidRDefault="00170002" w:rsidP="00170002">
      <w:pPr>
        <w:numPr>
          <w:ilvl w:val="2"/>
          <w:numId w:val="27"/>
        </w:numPr>
      </w:pPr>
      <w:r w:rsidRPr="00170002">
        <w:t>Over-reliance on lower-performing channels in those periods.</w:t>
      </w:r>
    </w:p>
    <w:p w14:paraId="7FFDE278" w14:textId="77777777" w:rsidR="00170002" w:rsidRPr="00170002" w:rsidRDefault="00170002" w:rsidP="00170002">
      <w:pPr>
        <w:numPr>
          <w:ilvl w:val="2"/>
          <w:numId w:val="27"/>
        </w:numPr>
      </w:pPr>
      <w:r w:rsidRPr="00170002">
        <w:t>Lower-quality lead sources.</w:t>
      </w:r>
    </w:p>
    <w:p w14:paraId="10C0C1BF" w14:textId="69D28F8F" w:rsidR="006B0DC1" w:rsidRPr="00170002" w:rsidRDefault="00170002" w:rsidP="00E87129">
      <w:pPr>
        <w:numPr>
          <w:ilvl w:val="2"/>
          <w:numId w:val="27"/>
        </w:numPr>
      </w:pPr>
      <w:r w:rsidRPr="00170002">
        <w:t>Misalignment between campaign objective and audience.</w:t>
      </w:r>
    </w:p>
    <w:p w14:paraId="4FAF1A89" w14:textId="5998AF85" w:rsidR="000B3227" w:rsidRDefault="000B3227" w:rsidP="004555B8">
      <w:pPr>
        <w:pStyle w:val="Heading2"/>
      </w:pPr>
      <w:bookmarkStart w:id="23" w:name="_Toc214867163"/>
      <w:r>
        <w:t xml:space="preserve">6.3 </w:t>
      </w:r>
      <w:r w:rsidR="00904508">
        <w:t>Cortex Search Service</w:t>
      </w:r>
      <w:bookmarkEnd w:id="23"/>
      <w:r w:rsidRPr="000B3227">
        <w:t xml:space="preserve"> </w:t>
      </w:r>
    </w:p>
    <w:p w14:paraId="768F89A5" w14:textId="77777777" w:rsidR="00E87129" w:rsidRDefault="00E87129" w:rsidP="00E87129"/>
    <w:p w14:paraId="671FE47C" w14:textId="77777777" w:rsidR="00904508" w:rsidRPr="00904508" w:rsidRDefault="00904508" w:rsidP="00904508">
      <w:r w:rsidRPr="00904508">
        <w:rPr>
          <w:b/>
          <w:bCs/>
        </w:rPr>
        <w:lastRenderedPageBreak/>
        <w:t>Purpose</w:t>
      </w:r>
      <w:r w:rsidRPr="00904508">
        <w:br/>
        <w:t xml:space="preserve">Augment numeric insights with </w:t>
      </w:r>
      <w:r w:rsidRPr="00904508">
        <w:rPr>
          <w:b/>
          <w:bCs/>
        </w:rPr>
        <w:t>context from marketing documents</w:t>
      </w:r>
      <w:r w:rsidRPr="00904508">
        <w:t xml:space="preserve"> such as strategy decks, campaign reports, and playbooks.</w:t>
      </w:r>
    </w:p>
    <w:p w14:paraId="4D8D6427" w14:textId="26C63225" w:rsidR="00904508" w:rsidRPr="00904508" w:rsidRDefault="007B65FE" w:rsidP="00904508">
      <w:r>
        <w:rPr>
          <w:b/>
          <w:bCs/>
        </w:rPr>
        <w:t xml:space="preserve">Data Source: </w:t>
      </w:r>
      <w:r w:rsidR="00904508" w:rsidRPr="00904508">
        <w:t xml:space="preserve">Cortex Search Service built on top of parsed marketing PDFs stored </w:t>
      </w:r>
      <w:proofErr w:type="gramStart"/>
      <w:r w:rsidR="00904508" w:rsidRPr="00904508">
        <w:t xml:space="preserve">in </w:t>
      </w:r>
      <w:r w:rsidR="00904508" w:rsidRPr="00904508">
        <w:rPr>
          <w:b/>
          <w:bCs/>
        </w:rPr>
        <w:t>@</w:t>
      </w:r>
      <w:proofErr w:type="gramEnd"/>
      <w:r w:rsidR="00904508" w:rsidRPr="00904508">
        <w:rPr>
          <w:b/>
          <w:bCs/>
        </w:rPr>
        <w:t>INTERNAL_DATA_STAGE</w:t>
      </w:r>
      <w:r w:rsidR="00904508" w:rsidRPr="00904508">
        <w:t>.</w:t>
      </w:r>
    </w:p>
    <w:p w14:paraId="444816B7" w14:textId="77777777" w:rsidR="00904508" w:rsidRPr="00904508" w:rsidRDefault="00904508" w:rsidP="00904508">
      <w:r w:rsidRPr="00904508">
        <w:rPr>
          <w:b/>
          <w:bCs/>
        </w:rPr>
        <w:t>Example question</w:t>
      </w:r>
    </w:p>
    <w:p w14:paraId="1C9C4F90" w14:textId="77777777" w:rsidR="00904508" w:rsidRPr="00904508" w:rsidRDefault="00904508" w:rsidP="00904508">
      <w:pPr>
        <w:numPr>
          <w:ilvl w:val="0"/>
          <w:numId w:val="28"/>
        </w:numPr>
      </w:pPr>
      <w:r w:rsidRPr="00904508">
        <w:rPr>
          <w:b/>
          <w:bCs/>
        </w:rPr>
        <w:t>“Can you describe the Q4 2024 campaign performance from PDFs and give me the link to the corresponding PDFs?”</w:t>
      </w:r>
    </w:p>
    <w:p w14:paraId="33A4FC10" w14:textId="77777777" w:rsidR="00904508" w:rsidRPr="00904508" w:rsidRDefault="00904508" w:rsidP="00904508">
      <w:r w:rsidRPr="00904508">
        <w:rPr>
          <w:b/>
          <w:bCs/>
        </w:rPr>
        <w:t>What the agent does</w:t>
      </w:r>
    </w:p>
    <w:p w14:paraId="5B66C6DB" w14:textId="77777777" w:rsidR="00904508" w:rsidRPr="00904508" w:rsidRDefault="00904508" w:rsidP="00904508">
      <w:pPr>
        <w:numPr>
          <w:ilvl w:val="0"/>
          <w:numId w:val="29"/>
        </w:numPr>
      </w:pPr>
      <w:r w:rsidRPr="00904508">
        <w:t xml:space="preserve">Uses </w:t>
      </w:r>
      <w:r w:rsidRPr="00904508">
        <w:rPr>
          <w:b/>
          <w:bCs/>
        </w:rPr>
        <w:t>Cortex Search</w:t>
      </w:r>
      <w:r w:rsidRPr="00904508">
        <w:t xml:space="preserve"> (not Cortex Analyst) to:</w:t>
      </w:r>
    </w:p>
    <w:p w14:paraId="10E79F9F" w14:textId="77777777" w:rsidR="00904508" w:rsidRPr="00904508" w:rsidRDefault="00904508" w:rsidP="00904508">
      <w:pPr>
        <w:numPr>
          <w:ilvl w:val="1"/>
          <w:numId w:val="29"/>
        </w:numPr>
      </w:pPr>
      <w:r w:rsidRPr="00904508">
        <w:t>Search across all marketing PDFs for “Q4 2024 campaign performance”.</w:t>
      </w:r>
    </w:p>
    <w:p w14:paraId="20E344FF" w14:textId="77777777" w:rsidR="00904508" w:rsidRPr="00904508" w:rsidRDefault="00904508" w:rsidP="00904508">
      <w:pPr>
        <w:numPr>
          <w:ilvl w:val="1"/>
          <w:numId w:val="29"/>
        </w:numPr>
      </w:pPr>
      <w:r w:rsidRPr="00904508">
        <w:t>Extract:</w:t>
      </w:r>
    </w:p>
    <w:p w14:paraId="49DAA0E2" w14:textId="77777777" w:rsidR="00904508" w:rsidRPr="00904508" w:rsidRDefault="00904508" w:rsidP="00904508">
      <w:pPr>
        <w:numPr>
          <w:ilvl w:val="2"/>
          <w:numId w:val="29"/>
        </w:numPr>
      </w:pPr>
      <w:r w:rsidRPr="00904508">
        <w:t>Summary text describing Q4 results.</w:t>
      </w:r>
    </w:p>
    <w:p w14:paraId="635AEB6C" w14:textId="77777777" w:rsidR="00904508" w:rsidRPr="00904508" w:rsidRDefault="00904508" w:rsidP="00904508">
      <w:pPr>
        <w:numPr>
          <w:ilvl w:val="2"/>
          <w:numId w:val="29"/>
        </w:numPr>
      </w:pPr>
      <w:r w:rsidRPr="00904508">
        <w:t>Key commentary from strategy decks or post-campaign reviews.</w:t>
      </w:r>
    </w:p>
    <w:p w14:paraId="32066899" w14:textId="77777777" w:rsidR="00904508" w:rsidRPr="00904508" w:rsidRDefault="00904508" w:rsidP="00904508">
      <w:pPr>
        <w:numPr>
          <w:ilvl w:val="1"/>
          <w:numId w:val="29"/>
        </w:numPr>
      </w:pPr>
      <w:r w:rsidRPr="00904508">
        <w:t>Return:</w:t>
      </w:r>
    </w:p>
    <w:p w14:paraId="3AE791AB" w14:textId="77777777" w:rsidR="00904508" w:rsidRPr="00904508" w:rsidRDefault="00904508" w:rsidP="00904508">
      <w:pPr>
        <w:numPr>
          <w:ilvl w:val="2"/>
          <w:numId w:val="29"/>
        </w:numPr>
      </w:pPr>
      <w:r w:rsidRPr="00904508">
        <w:t>A short narrative of how Q4 2024 performed (e.g., key wins, misses, strategic themes).</w:t>
      </w:r>
    </w:p>
    <w:p w14:paraId="60CC3006" w14:textId="77777777" w:rsidR="00904508" w:rsidRPr="00904508" w:rsidRDefault="00904508" w:rsidP="00904508">
      <w:pPr>
        <w:numPr>
          <w:ilvl w:val="2"/>
          <w:numId w:val="29"/>
        </w:numPr>
      </w:pPr>
      <w:r w:rsidRPr="00904508">
        <w:t xml:space="preserve">Hyperlinks to the </w:t>
      </w:r>
      <w:r w:rsidRPr="00904508">
        <w:rPr>
          <w:b/>
          <w:bCs/>
        </w:rPr>
        <w:t>exact PDFs</w:t>
      </w:r>
      <w:r w:rsidRPr="00904508">
        <w:t xml:space="preserve"> that contain those insights so the marketer can deep-dive.</w:t>
      </w:r>
    </w:p>
    <w:p w14:paraId="7123B607" w14:textId="5718FB10" w:rsidR="00C43ED2" w:rsidRDefault="00932447" w:rsidP="00932447">
      <w:pPr>
        <w:pStyle w:val="Heading2"/>
      </w:pPr>
      <w:bookmarkStart w:id="24" w:name="_Toc214867164"/>
      <w:r>
        <w:t>6.4 Custom Tools</w:t>
      </w:r>
      <w:bookmarkEnd w:id="24"/>
    </w:p>
    <w:p w14:paraId="4D93BBB7" w14:textId="77777777" w:rsidR="00932447" w:rsidRDefault="00932447" w:rsidP="00904508"/>
    <w:p w14:paraId="70B905B3" w14:textId="77777777" w:rsidR="00DF5685" w:rsidRPr="00DF5685" w:rsidRDefault="00DF5685" w:rsidP="00DF5685">
      <w:r w:rsidRPr="00DF5685">
        <w:rPr>
          <w:b/>
          <w:bCs/>
        </w:rPr>
        <w:t>Purpose</w:t>
      </w:r>
      <w:r w:rsidRPr="00DF5685">
        <w:br/>
        <w:t xml:space="preserve">Allow marketers to </w:t>
      </w:r>
      <w:r w:rsidRPr="00DF5685">
        <w:rPr>
          <w:b/>
          <w:bCs/>
        </w:rPr>
        <w:t>act on insights immediately</w:t>
      </w:r>
      <w:r w:rsidRPr="00DF5685">
        <w:t xml:space="preserve"> without leaving the agent — in this case, by sending email summaries.</w:t>
      </w:r>
    </w:p>
    <w:p w14:paraId="051C9998" w14:textId="61C9602C" w:rsidR="00DF5685" w:rsidRPr="00DF5685" w:rsidRDefault="00DF5685" w:rsidP="00DF5685">
      <w:r w:rsidRPr="00DF5685">
        <w:t xml:space="preserve">Custom tool wired to the </w:t>
      </w:r>
      <w:r w:rsidRPr="00DF5685">
        <w:rPr>
          <w:b/>
          <w:bCs/>
        </w:rPr>
        <w:t>SEND_MAIL</w:t>
      </w:r>
      <w:r w:rsidRPr="00DF5685">
        <w:t xml:space="preserve"> stored procedure, backed by an </w:t>
      </w:r>
      <w:r w:rsidRPr="00DF5685">
        <w:rPr>
          <w:b/>
          <w:bCs/>
        </w:rPr>
        <w:t>EMAIL notification integration</w:t>
      </w:r>
      <w:r w:rsidRPr="00DF5685">
        <w:t>.</w:t>
      </w:r>
    </w:p>
    <w:p w14:paraId="353D0F8C" w14:textId="77777777" w:rsidR="00DF5685" w:rsidRPr="00DF5685" w:rsidRDefault="00DF5685" w:rsidP="00DF5685">
      <w:r w:rsidRPr="00DF5685">
        <w:rPr>
          <w:b/>
          <w:bCs/>
        </w:rPr>
        <w:t>Example question</w:t>
      </w:r>
    </w:p>
    <w:p w14:paraId="028A3199" w14:textId="77777777" w:rsidR="00DF5685" w:rsidRPr="00DF5685" w:rsidRDefault="00DF5685" w:rsidP="00DF5685">
      <w:pPr>
        <w:numPr>
          <w:ilvl w:val="0"/>
          <w:numId w:val="30"/>
        </w:numPr>
      </w:pPr>
      <w:r w:rsidRPr="00DF5685">
        <w:rPr>
          <w:b/>
          <w:bCs/>
        </w:rPr>
        <w:t>“Can you send me an email with monthly total spend for 2025?”</w:t>
      </w:r>
    </w:p>
    <w:p w14:paraId="0A9D75DB" w14:textId="77777777" w:rsidR="00DF5685" w:rsidRPr="00DF5685" w:rsidRDefault="00DF5685" w:rsidP="00DF5685">
      <w:r w:rsidRPr="00DF5685">
        <w:rPr>
          <w:b/>
          <w:bCs/>
        </w:rPr>
        <w:t>What the agent does</w:t>
      </w:r>
    </w:p>
    <w:p w14:paraId="55BEF9AC" w14:textId="77777777" w:rsidR="00DF5685" w:rsidRPr="00DF5685" w:rsidRDefault="00DF5685" w:rsidP="00DF5685">
      <w:pPr>
        <w:numPr>
          <w:ilvl w:val="0"/>
          <w:numId w:val="31"/>
        </w:numPr>
      </w:pPr>
      <w:r w:rsidRPr="00DF5685">
        <w:t xml:space="preserve">Uses </w:t>
      </w:r>
      <w:r w:rsidRPr="00DF5685">
        <w:rPr>
          <w:b/>
          <w:bCs/>
        </w:rPr>
        <w:t>Cortex Analyst</w:t>
      </w:r>
      <w:r w:rsidRPr="00DF5685">
        <w:t xml:space="preserve"> to:</w:t>
      </w:r>
    </w:p>
    <w:p w14:paraId="1A7D2547" w14:textId="77777777" w:rsidR="00DF5685" w:rsidRPr="00DF5685" w:rsidRDefault="00DF5685" w:rsidP="00DF5685">
      <w:pPr>
        <w:numPr>
          <w:ilvl w:val="1"/>
          <w:numId w:val="31"/>
        </w:numPr>
      </w:pPr>
      <w:r w:rsidRPr="00DF5685">
        <w:t>Compute monthly spend for 2025.</w:t>
      </w:r>
    </w:p>
    <w:p w14:paraId="4E0BCB44" w14:textId="77777777" w:rsidR="00DF5685" w:rsidRPr="00DF5685" w:rsidRDefault="00DF5685" w:rsidP="00DF5685">
      <w:pPr>
        <w:numPr>
          <w:ilvl w:val="0"/>
          <w:numId w:val="31"/>
        </w:numPr>
      </w:pPr>
      <w:r w:rsidRPr="00DF5685">
        <w:t xml:space="preserve">Uses the </w:t>
      </w:r>
      <w:proofErr w:type="spellStart"/>
      <w:r w:rsidRPr="00DF5685">
        <w:rPr>
          <w:b/>
          <w:bCs/>
        </w:rPr>
        <w:t>Send_Emails</w:t>
      </w:r>
      <w:proofErr w:type="spellEnd"/>
      <w:r w:rsidRPr="00DF5685">
        <w:t xml:space="preserve"> custom tool to:</w:t>
      </w:r>
    </w:p>
    <w:p w14:paraId="3581CB91" w14:textId="77777777" w:rsidR="00DF5685" w:rsidRPr="00DF5685" w:rsidRDefault="00DF5685" w:rsidP="00DF5685">
      <w:pPr>
        <w:numPr>
          <w:ilvl w:val="1"/>
          <w:numId w:val="31"/>
        </w:numPr>
      </w:pPr>
      <w:r w:rsidRPr="00DF5685">
        <w:t>Compose an HTML email with a simple table or summary.</w:t>
      </w:r>
    </w:p>
    <w:p w14:paraId="4F6B47AD" w14:textId="77777777" w:rsidR="00DF5685" w:rsidRPr="00DF5685" w:rsidRDefault="00DF5685" w:rsidP="00DF5685">
      <w:pPr>
        <w:numPr>
          <w:ilvl w:val="1"/>
          <w:numId w:val="31"/>
        </w:numPr>
      </w:pPr>
      <w:r w:rsidRPr="00DF5685">
        <w:lastRenderedPageBreak/>
        <w:t xml:space="preserve">Send it to the user’s email address via the </w:t>
      </w:r>
      <w:proofErr w:type="spellStart"/>
      <w:r w:rsidRPr="00DF5685">
        <w:rPr>
          <w:b/>
          <w:bCs/>
        </w:rPr>
        <w:t>ai_email_int</w:t>
      </w:r>
      <w:proofErr w:type="spellEnd"/>
      <w:r w:rsidRPr="00DF5685">
        <w:t xml:space="preserve"> notification integration.</w:t>
      </w:r>
    </w:p>
    <w:p w14:paraId="61A9950F" w14:textId="6E036B21" w:rsidR="00DF5685" w:rsidRPr="00DF5685" w:rsidRDefault="00DF5685" w:rsidP="00DF5685">
      <w:r w:rsidRPr="00DF5685">
        <w:t xml:space="preserve">This closes the loop from </w:t>
      </w:r>
      <w:r w:rsidRPr="00DF5685">
        <w:rPr>
          <w:b/>
          <w:bCs/>
        </w:rPr>
        <w:t xml:space="preserve">insight </w:t>
      </w:r>
      <w:r>
        <w:rPr>
          <w:b/>
          <w:bCs/>
        </w:rPr>
        <w:t>-</w:t>
      </w:r>
      <w:r w:rsidRPr="00DF5685">
        <w:rPr>
          <w:b/>
          <w:bCs/>
        </w:rPr>
        <w:t xml:space="preserve"> action</w:t>
      </w:r>
      <w:r w:rsidRPr="00DF5685">
        <w:t xml:space="preserve">, so the marketer not only sees the answer but also gets a </w:t>
      </w:r>
      <w:r w:rsidRPr="00DF5685">
        <w:rPr>
          <w:b/>
          <w:bCs/>
        </w:rPr>
        <w:t>shareable, persistent artifact</w:t>
      </w:r>
      <w:r w:rsidRPr="00DF5685">
        <w:t xml:space="preserve"> they can forward or save.</w:t>
      </w:r>
    </w:p>
    <w:p w14:paraId="1BBA218F" w14:textId="77777777" w:rsidR="00932447" w:rsidRPr="00904508" w:rsidRDefault="00932447" w:rsidP="00904508"/>
    <w:p w14:paraId="2ABDE0A5" w14:textId="35B12C3D" w:rsidR="005C344B" w:rsidRDefault="00C37535" w:rsidP="00F4684C">
      <w:pPr>
        <w:pStyle w:val="Heading1"/>
      </w:pPr>
      <w:bookmarkStart w:id="25" w:name="_Toc214867165"/>
      <w:r>
        <w:t>7. Governance and moni</w:t>
      </w:r>
      <w:r w:rsidR="00F4684C">
        <w:t>toring</w:t>
      </w:r>
      <w:bookmarkEnd w:id="25"/>
    </w:p>
    <w:p w14:paraId="5E7C1CAE" w14:textId="77777777" w:rsidR="009A35A1" w:rsidRDefault="009A35A1" w:rsidP="00E87129"/>
    <w:p w14:paraId="4270275B" w14:textId="0F6F570F" w:rsidR="0041552A" w:rsidRDefault="00C8210F" w:rsidP="00E87129">
      <w:r w:rsidRPr="00C8210F">
        <w:t>A marketing intelligence agent requires strict governance to ensure accuracy, trust, actionability, and enterprise safety. Snowflake provides end-to-end observability</w:t>
      </w:r>
      <w:r>
        <w:t xml:space="preserve"> </w:t>
      </w:r>
      <w:r w:rsidRPr="00C8210F">
        <w:t>across SQL generation, LLM reasoning, tool orchestration, semantic integrity, performance, and cost</w:t>
      </w:r>
      <w:r>
        <w:t xml:space="preserve"> </w:t>
      </w:r>
      <w:r w:rsidRPr="00C8210F">
        <w:t xml:space="preserve">so teams can validate outputs, troubleshoot issues, enforce controls, and maintain consistent marketing insights at scale. Governance spans four pillars: </w:t>
      </w:r>
      <w:r w:rsidRPr="00C8210F">
        <w:rPr>
          <w:b/>
          <w:bCs/>
        </w:rPr>
        <w:t>data quality, semantic governance, agent execution transparency, and operational controls</w:t>
      </w:r>
      <w:r w:rsidRPr="00C8210F">
        <w:t>.</w:t>
      </w:r>
    </w:p>
    <w:p w14:paraId="4A72445B" w14:textId="0B63204D" w:rsidR="007C5D66" w:rsidRPr="00CB0659" w:rsidRDefault="007C5D66" w:rsidP="00E87129">
      <w:pPr>
        <w:rPr>
          <w:b/>
          <w:bCs/>
        </w:rPr>
      </w:pPr>
      <w:r w:rsidRPr="00CB0659">
        <w:rPr>
          <w:b/>
          <w:bCs/>
        </w:rPr>
        <w:t>Governance Layers</w:t>
      </w:r>
      <w:r w:rsidRPr="00CB0659">
        <w:rPr>
          <w:b/>
          <w:bCs/>
        </w:rPr>
        <w:t>:</w:t>
      </w:r>
    </w:p>
    <w:p w14:paraId="0C73EAAF" w14:textId="6ECED72E" w:rsidR="007C5D66" w:rsidRDefault="007C5D66" w:rsidP="00772B62">
      <w:pPr>
        <w:pStyle w:val="Heading2"/>
      </w:pPr>
      <w:bookmarkStart w:id="26" w:name="_Toc214867166"/>
      <w:r>
        <w:t xml:space="preserve">7.1 </w:t>
      </w:r>
      <w:r w:rsidR="002B1409" w:rsidRPr="002B1409">
        <w:t>Data Quality &amp; Semantic Governance</w:t>
      </w:r>
      <w:bookmarkEnd w:id="26"/>
    </w:p>
    <w:p w14:paraId="11600DA8" w14:textId="77777777" w:rsidR="00772B62" w:rsidRPr="00772B62" w:rsidRDefault="00772B62" w:rsidP="00772B62"/>
    <w:p w14:paraId="3AB799ED" w14:textId="77777777" w:rsidR="00772B62" w:rsidRPr="00772B62" w:rsidRDefault="00772B62" w:rsidP="00772B62">
      <w:pPr>
        <w:numPr>
          <w:ilvl w:val="0"/>
          <w:numId w:val="33"/>
        </w:numPr>
      </w:pPr>
      <w:r w:rsidRPr="00772B62">
        <w:t xml:space="preserve">Ensure </w:t>
      </w:r>
      <w:r w:rsidRPr="00772B62">
        <w:rPr>
          <w:b/>
          <w:bCs/>
        </w:rPr>
        <w:t>semantic view definitions</w:t>
      </w:r>
      <w:r w:rsidRPr="00772B62">
        <w:t xml:space="preserve"> (metrics, facts, synonyms) match business logic.</w:t>
      </w:r>
    </w:p>
    <w:p w14:paraId="3098F423" w14:textId="365327AF" w:rsidR="00772B62" w:rsidRPr="00772B62" w:rsidRDefault="00772B62" w:rsidP="00772B62">
      <w:pPr>
        <w:numPr>
          <w:ilvl w:val="0"/>
          <w:numId w:val="33"/>
        </w:numPr>
      </w:pPr>
      <w:r w:rsidRPr="00772B62">
        <w:t xml:space="preserve">Enforce </w:t>
      </w:r>
      <w:r w:rsidRPr="00772B62">
        <w:rPr>
          <w:b/>
          <w:bCs/>
        </w:rPr>
        <w:t>versioning</w:t>
      </w:r>
      <w:r w:rsidRPr="00772B62">
        <w:t xml:space="preserve"> of semantic views</w:t>
      </w:r>
      <w:r>
        <w:t>.</w:t>
      </w:r>
    </w:p>
    <w:p w14:paraId="76DAB0C9" w14:textId="77777777" w:rsidR="00772B62" w:rsidRPr="00772B62" w:rsidRDefault="00772B62" w:rsidP="00772B62">
      <w:pPr>
        <w:numPr>
          <w:ilvl w:val="0"/>
          <w:numId w:val="33"/>
        </w:numPr>
      </w:pPr>
      <w:r w:rsidRPr="00772B62">
        <w:t xml:space="preserve">Use </w:t>
      </w:r>
      <w:r w:rsidRPr="00772B62">
        <w:rPr>
          <w:b/>
          <w:bCs/>
        </w:rPr>
        <w:t>Verified Queries</w:t>
      </w:r>
      <w:r w:rsidRPr="00772B62">
        <w:t xml:space="preserve"> for high-risk or financially sensitive KPIs.</w:t>
      </w:r>
    </w:p>
    <w:p w14:paraId="3EBD1990" w14:textId="77777777" w:rsidR="00772B62" w:rsidRPr="00772B62" w:rsidRDefault="00772B62" w:rsidP="00772B62">
      <w:pPr>
        <w:numPr>
          <w:ilvl w:val="0"/>
          <w:numId w:val="33"/>
        </w:numPr>
      </w:pPr>
      <w:r w:rsidRPr="00772B62">
        <w:t xml:space="preserve">Apply </w:t>
      </w:r>
      <w:r w:rsidRPr="00772B62">
        <w:rPr>
          <w:b/>
          <w:bCs/>
        </w:rPr>
        <w:t>data profiling</w:t>
      </w:r>
      <w:r w:rsidRPr="00772B62">
        <w:t>: row counts, NULL checks, anomaly detection.</w:t>
      </w:r>
    </w:p>
    <w:p w14:paraId="778A7D9B" w14:textId="77777777" w:rsidR="00772B62" w:rsidRPr="00772B62" w:rsidRDefault="00772B62" w:rsidP="00772B62">
      <w:r w:rsidRPr="00772B62">
        <w:rPr>
          <w:b/>
          <w:bCs/>
        </w:rPr>
        <w:t>Why it matters:</w:t>
      </w:r>
      <w:r w:rsidRPr="00772B62">
        <w:t xml:space="preserve"> Ensures that marketing KPIs like </w:t>
      </w:r>
      <w:proofErr w:type="gramStart"/>
      <w:r w:rsidRPr="00772B62">
        <w:t>spend</w:t>
      </w:r>
      <w:proofErr w:type="gramEnd"/>
      <w:r w:rsidRPr="00772B62">
        <w:t>, impressions, leads, opportunity counts, and ROAS are always correct and reproducible.</w:t>
      </w:r>
    </w:p>
    <w:p w14:paraId="736BAB50" w14:textId="77777777" w:rsidR="002B1409" w:rsidRDefault="002B1409" w:rsidP="00E87129"/>
    <w:p w14:paraId="5884656A" w14:textId="35F3DC68" w:rsidR="002B1409" w:rsidRDefault="002B1409" w:rsidP="00772B62">
      <w:pPr>
        <w:pStyle w:val="Heading2"/>
      </w:pPr>
      <w:bookmarkStart w:id="27" w:name="_Toc214867167"/>
      <w:r>
        <w:t xml:space="preserve">7.2 </w:t>
      </w:r>
      <w:r w:rsidRPr="002B1409">
        <w:t>Tool Governance (Analyst, Search, Email, URL Generator)</w:t>
      </w:r>
      <w:bookmarkEnd w:id="27"/>
    </w:p>
    <w:p w14:paraId="5CC13B18" w14:textId="77777777" w:rsidR="002B1409" w:rsidRDefault="002B1409" w:rsidP="00E87129"/>
    <w:p w14:paraId="2B896F05" w14:textId="77777777" w:rsidR="00FA6668" w:rsidRPr="00FA6668" w:rsidRDefault="00FA6668" w:rsidP="00FA6668">
      <w:pPr>
        <w:numPr>
          <w:ilvl w:val="0"/>
          <w:numId w:val="34"/>
        </w:numPr>
      </w:pPr>
      <w:r w:rsidRPr="00FA6668">
        <w:t xml:space="preserve">Restrict tools with </w:t>
      </w:r>
      <w:r w:rsidRPr="00FA6668">
        <w:rPr>
          <w:b/>
          <w:bCs/>
        </w:rPr>
        <w:t>RBAC</w:t>
      </w:r>
      <w:r w:rsidRPr="00FA6668">
        <w:t xml:space="preserve"> to ensure only required </w:t>
      </w:r>
      <w:proofErr w:type="gramStart"/>
      <w:r w:rsidRPr="00FA6668">
        <w:t>personas</w:t>
      </w:r>
      <w:proofErr w:type="gramEnd"/>
      <w:r w:rsidRPr="00FA6668">
        <w:t xml:space="preserve"> can send emails or access search results.</w:t>
      </w:r>
    </w:p>
    <w:p w14:paraId="5274EF0D" w14:textId="77777777" w:rsidR="00FA6668" w:rsidRPr="00FA6668" w:rsidRDefault="00FA6668" w:rsidP="00FA6668">
      <w:pPr>
        <w:numPr>
          <w:ilvl w:val="0"/>
          <w:numId w:val="34"/>
        </w:numPr>
      </w:pPr>
      <w:r w:rsidRPr="00FA6668">
        <w:t xml:space="preserve">Add </w:t>
      </w:r>
      <w:r w:rsidRPr="00FA6668">
        <w:rPr>
          <w:b/>
          <w:bCs/>
        </w:rPr>
        <w:t>rate limits</w:t>
      </w:r>
      <w:r w:rsidRPr="00FA6668">
        <w:t xml:space="preserve"> or warehouse sizing controls to prevent misuse.</w:t>
      </w:r>
    </w:p>
    <w:p w14:paraId="6B03B690" w14:textId="77777777" w:rsidR="00FA6668" w:rsidRPr="00FA6668" w:rsidRDefault="00FA6668" w:rsidP="00FA6668">
      <w:pPr>
        <w:numPr>
          <w:ilvl w:val="0"/>
          <w:numId w:val="34"/>
        </w:numPr>
      </w:pPr>
      <w:r w:rsidRPr="00FA6668">
        <w:t>Audit tool invocations using Snowflake’s built-in logs.</w:t>
      </w:r>
    </w:p>
    <w:p w14:paraId="087FA149" w14:textId="77777777" w:rsidR="00FA6668" w:rsidRPr="00FA6668" w:rsidRDefault="00FA6668" w:rsidP="00FA6668">
      <w:r w:rsidRPr="00FA6668">
        <w:rPr>
          <w:b/>
          <w:bCs/>
        </w:rPr>
        <w:t>Why it matters:</w:t>
      </w:r>
      <w:r w:rsidRPr="00FA6668">
        <w:t xml:space="preserve"> Prevents unauthorized communication, data leakage, or cost overruns.</w:t>
      </w:r>
    </w:p>
    <w:p w14:paraId="581A626A" w14:textId="77777777" w:rsidR="00772B62" w:rsidRDefault="00772B62" w:rsidP="00E87129"/>
    <w:p w14:paraId="2AFE52B2" w14:textId="77777777" w:rsidR="003E3A8A" w:rsidRDefault="003E3A8A" w:rsidP="00E87129"/>
    <w:p w14:paraId="6898942D" w14:textId="6CE0FB96" w:rsidR="00784B9B" w:rsidRDefault="002B1409" w:rsidP="00772B62">
      <w:pPr>
        <w:pStyle w:val="Heading2"/>
      </w:pPr>
      <w:bookmarkStart w:id="28" w:name="_Toc214867168"/>
      <w:r>
        <w:lastRenderedPageBreak/>
        <w:t xml:space="preserve">7.3 </w:t>
      </w:r>
      <w:r w:rsidR="00C11450" w:rsidRPr="00C11450">
        <w:t xml:space="preserve">Cortex </w:t>
      </w:r>
      <w:r w:rsidR="00784B9B">
        <w:t>Agent Observation Plane:</w:t>
      </w:r>
      <w:bookmarkEnd w:id="28"/>
    </w:p>
    <w:p w14:paraId="225C05EC" w14:textId="77777777" w:rsidR="003E3A8A" w:rsidRDefault="003E3A8A" w:rsidP="003E3A8A"/>
    <w:p w14:paraId="4737F2CB" w14:textId="5ADF9DE2" w:rsidR="003E3A8A" w:rsidRPr="003E3A8A" w:rsidRDefault="00CD72CD" w:rsidP="003E3A8A">
      <w:r w:rsidRPr="00CD72CD">
        <w:t xml:space="preserve">The </w:t>
      </w:r>
      <w:r w:rsidRPr="0021016E">
        <w:rPr>
          <w:b/>
          <w:bCs/>
        </w:rPr>
        <w:t>Analyst Execution view</w:t>
      </w:r>
      <w:r w:rsidRPr="00CD72CD">
        <w:t xml:space="preserve"> shows exactly how a marketer’s natural-language question is translated into SQL. You can review the original query, the generated SQL, the reasoning behind selected dimensions and joins, the final response, and whether a verified (governed) query was used. It also displays execution status and performance timing. This provides full transparency into how the agent computes key marketing KPIs like spend, leads, revenue, and ROAS</w:t>
      </w:r>
      <w:r>
        <w:t xml:space="preserve"> </w:t>
      </w:r>
      <w:r w:rsidRPr="00CD72CD">
        <w:t>ensuring correctness, trust, and alignment with business logic.</w:t>
      </w:r>
    </w:p>
    <w:p w14:paraId="4C7DF112" w14:textId="77777777" w:rsidR="00F01481" w:rsidRDefault="009B6674" w:rsidP="00F01481">
      <w:pPr>
        <w:keepNext/>
      </w:pPr>
      <w:r w:rsidRPr="009B6674">
        <w:drawing>
          <wp:inline distT="0" distB="0" distL="0" distR="0" wp14:anchorId="64FBA593" wp14:editId="3D65148B">
            <wp:extent cx="5943600" cy="3530600"/>
            <wp:effectExtent l="0" t="0" r="0" b="0"/>
            <wp:docPr id="10071442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44272" name="Picture 1" descr="A screenshot of a computer&#10;&#10;AI-generated content may be incorrect."/>
                    <pic:cNvPicPr/>
                  </pic:nvPicPr>
                  <pic:blipFill>
                    <a:blip r:embed="rId16"/>
                    <a:stretch>
                      <a:fillRect/>
                    </a:stretch>
                  </pic:blipFill>
                  <pic:spPr>
                    <a:xfrm>
                      <a:off x="0" y="0"/>
                      <a:ext cx="5943600" cy="3530600"/>
                    </a:xfrm>
                    <a:prstGeom prst="rect">
                      <a:avLst/>
                    </a:prstGeom>
                  </pic:spPr>
                </pic:pic>
              </a:graphicData>
            </a:graphic>
          </wp:inline>
        </w:drawing>
      </w:r>
    </w:p>
    <w:p w14:paraId="745DBC02" w14:textId="17BD43F0" w:rsidR="005C344B" w:rsidRDefault="00F01481" w:rsidP="00F01481">
      <w:pPr>
        <w:pStyle w:val="Caption"/>
        <w:jc w:val="center"/>
      </w:pPr>
      <w:r>
        <w:t xml:space="preserve">Figure </w:t>
      </w:r>
      <w:fldSimple w:instr=" SEQ Figure \* ARABIC ">
        <w:r>
          <w:rPr>
            <w:noProof/>
          </w:rPr>
          <w:t>2</w:t>
        </w:r>
      </w:fldSimple>
      <w:r>
        <w:t xml:space="preserve">: </w:t>
      </w:r>
      <w:r w:rsidRPr="00BA2EB6">
        <w:t>Deep Dive into Cortex Analyst Execution View</w:t>
      </w:r>
    </w:p>
    <w:p w14:paraId="1A717649" w14:textId="77777777" w:rsidR="0021016E" w:rsidRDefault="0021016E" w:rsidP="00E87129"/>
    <w:p w14:paraId="37EE4C09" w14:textId="236951BD" w:rsidR="009B6674" w:rsidRDefault="0021016E" w:rsidP="00E87129">
      <w:r w:rsidRPr="0021016E">
        <w:t xml:space="preserve">The </w:t>
      </w:r>
      <w:r w:rsidRPr="0021016E">
        <w:rPr>
          <w:b/>
          <w:bCs/>
        </w:rPr>
        <w:t>LLM Planning view</w:t>
      </w:r>
      <w:r w:rsidRPr="0021016E">
        <w:t xml:space="preserve"> reveals how the agent decides </w:t>
      </w:r>
      <w:r w:rsidRPr="0021016E">
        <w:rPr>
          <w:i/>
          <w:iCs/>
        </w:rPr>
        <w:t>which tool</w:t>
      </w:r>
      <w:r w:rsidRPr="0021016E">
        <w:t xml:space="preserve"> to use and </w:t>
      </w:r>
      <w:r w:rsidRPr="0021016E">
        <w:rPr>
          <w:i/>
          <w:iCs/>
        </w:rPr>
        <w:t>how it plans to answer a question</w:t>
      </w:r>
      <w:r w:rsidRPr="0021016E">
        <w:t>. It shows the user query, conversation context, available tools, reasoning for tool selection, and the full execution plan. You can also monitor token usage and cost estimates, plus confirm that the agent followed domain guardrails and rules. This view helps ensure safe orchestration, cost efficiency, and reliable behavior across Cortex Analyst, Cortex Search, and custom tools.</w:t>
      </w:r>
    </w:p>
    <w:p w14:paraId="1966EDF8" w14:textId="77777777" w:rsidR="00F01481" w:rsidRDefault="007B2825" w:rsidP="00F01481">
      <w:pPr>
        <w:keepNext/>
      </w:pPr>
      <w:r w:rsidRPr="007B2825">
        <w:lastRenderedPageBreak/>
        <w:drawing>
          <wp:inline distT="0" distB="0" distL="0" distR="0" wp14:anchorId="39B86B58" wp14:editId="78C87B40">
            <wp:extent cx="5645440" cy="3568883"/>
            <wp:effectExtent l="0" t="0" r="0" b="0"/>
            <wp:docPr id="15372696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69620" name="Picture 1" descr="A screenshot of a computer&#10;&#10;AI-generated content may be incorrect."/>
                    <pic:cNvPicPr/>
                  </pic:nvPicPr>
                  <pic:blipFill>
                    <a:blip r:embed="rId17"/>
                    <a:stretch>
                      <a:fillRect/>
                    </a:stretch>
                  </pic:blipFill>
                  <pic:spPr>
                    <a:xfrm>
                      <a:off x="0" y="0"/>
                      <a:ext cx="5645440" cy="3568883"/>
                    </a:xfrm>
                    <a:prstGeom prst="rect">
                      <a:avLst/>
                    </a:prstGeom>
                  </pic:spPr>
                </pic:pic>
              </a:graphicData>
            </a:graphic>
          </wp:inline>
        </w:drawing>
      </w:r>
    </w:p>
    <w:p w14:paraId="45115614" w14:textId="34FAC079" w:rsidR="009B6674" w:rsidRDefault="00F01481" w:rsidP="00F01481">
      <w:pPr>
        <w:pStyle w:val="Caption"/>
        <w:jc w:val="center"/>
      </w:pPr>
      <w:r>
        <w:t xml:space="preserve">Figure </w:t>
      </w:r>
      <w:fldSimple w:instr=" SEQ Figure \* ARABIC ">
        <w:r>
          <w:rPr>
            <w:noProof/>
          </w:rPr>
          <w:t>3</w:t>
        </w:r>
      </w:fldSimple>
      <w:r>
        <w:t xml:space="preserve">: </w:t>
      </w:r>
      <w:r w:rsidRPr="008E6A39">
        <w:t>Deep Dive into LLM Planning View</w:t>
      </w:r>
    </w:p>
    <w:p w14:paraId="19699ADD" w14:textId="77777777" w:rsidR="00F01481" w:rsidRPr="00F01481" w:rsidRDefault="00F01481" w:rsidP="00F01481"/>
    <w:p w14:paraId="532FAEBF" w14:textId="2B41C52A" w:rsidR="00E87129" w:rsidRDefault="005C344B" w:rsidP="004C77E7">
      <w:pPr>
        <w:pStyle w:val="Heading1"/>
      </w:pPr>
      <w:bookmarkStart w:id="29" w:name="_Toc214867169"/>
      <w:r>
        <w:t>8</w:t>
      </w:r>
      <w:r w:rsidR="00E87129">
        <w:t xml:space="preserve">. </w:t>
      </w:r>
      <w:r w:rsidR="00E87129" w:rsidRPr="00E87129">
        <w:t>Summary</w:t>
      </w:r>
      <w:bookmarkEnd w:id="29"/>
    </w:p>
    <w:p w14:paraId="41C33A48" w14:textId="77777777" w:rsidR="00E87129" w:rsidRDefault="00E87129" w:rsidP="00E87129"/>
    <w:p w14:paraId="33A96C5E" w14:textId="77777777" w:rsidR="00B36685" w:rsidRPr="00B36685" w:rsidRDefault="00B36685" w:rsidP="004712C8">
      <w:r w:rsidRPr="00B36685">
        <w:t xml:space="preserve">In this guide, you built a </w:t>
      </w:r>
      <w:r w:rsidRPr="00B36685">
        <w:rPr>
          <w:b/>
          <w:bCs/>
        </w:rPr>
        <w:t>Marketing Intelligence Copilot</w:t>
      </w:r>
      <w:r w:rsidRPr="00B36685">
        <w:t xml:space="preserve"> inside Snowflake, tailored specifically for a </w:t>
      </w:r>
      <w:r w:rsidRPr="00B36685">
        <w:rPr>
          <w:b/>
          <w:bCs/>
        </w:rPr>
        <w:t>marketing persona</w:t>
      </w:r>
      <w:r w:rsidRPr="00B36685">
        <w:t>:</w:t>
      </w:r>
    </w:p>
    <w:p w14:paraId="05AF113E" w14:textId="77777777" w:rsidR="00B36685" w:rsidRPr="00B36685" w:rsidRDefault="00B36685" w:rsidP="00B36685">
      <w:pPr>
        <w:numPr>
          <w:ilvl w:val="0"/>
          <w:numId w:val="4"/>
        </w:numPr>
      </w:pPr>
      <w:r w:rsidRPr="00B36685">
        <w:t xml:space="preserve">A </w:t>
      </w:r>
      <w:r w:rsidRPr="00B36685">
        <w:rPr>
          <w:b/>
          <w:bCs/>
        </w:rPr>
        <w:t>marketing data mart</w:t>
      </w:r>
      <w:r w:rsidRPr="00B36685">
        <w:t xml:space="preserve"> with campaign, channel, region, and CRM-linked revenue tables.</w:t>
      </w:r>
    </w:p>
    <w:p w14:paraId="283528C1" w14:textId="77777777" w:rsidR="00B36685" w:rsidRPr="00B36685" w:rsidRDefault="00B36685" w:rsidP="00B36685">
      <w:pPr>
        <w:numPr>
          <w:ilvl w:val="0"/>
          <w:numId w:val="4"/>
        </w:numPr>
      </w:pPr>
      <w:r w:rsidRPr="00B36685">
        <w:t xml:space="preserve">A </w:t>
      </w:r>
      <w:r w:rsidRPr="00B36685">
        <w:rPr>
          <w:b/>
          <w:bCs/>
        </w:rPr>
        <w:t>marketing semantic view</w:t>
      </w:r>
      <w:r w:rsidRPr="00B36685">
        <w:t xml:space="preserve"> for Cortex Analyst to translate natural language questions into SQL.</w:t>
      </w:r>
    </w:p>
    <w:p w14:paraId="1A69348E" w14:textId="77777777" w:rsidR="00B36685" w:rsidRPr="00B36685" w:rsidRDefault="00B36685" w:rsidP="00B36685">
      <w:pPr>
        <w:numPr>
          <w:ilvl w:val="0"/>
          <w:numId w:val="4"/>
        </w:numPr>
      </w:pPr>
      <w:r w:rsidRPr="00B36685">
        <w:t xml:space="preserve">A </w:t>
      </w:r>
      <w:r w:rsidRPr="00B36685">
        <w:rPr>
          <w:b/>
          <w:bCs/>
        </w:rPr>
        <w:t>Cortex Search Service</w:t>
      </w:r>
      <w:r w:rsidRPr="00B36685">
        <w:t xml:space="preserve"> over marketing PDFs for strategy, guidelines, and qualitative context.</w:t>
      </w:r>
    </w:p>
    <w:p w14:paraId="5111E727" w14:textId="77777777" w:rsidR="00B36685" w:rsidRPr="00B36685" w:rsidRDefault="00B36685" w:rsidP="00B36685">
      <w:pPr>
        <w:numPr>
          <w:ilvl w:val="0"/>
          <w:numId w:val="4"/>
        </w:numPr>
      </w:pPr>
      <w:r w:rsidRPr="00B36685">
        <w:t xml:space="preserve">A </w:t>
      </w:r>
      <w:r w:rsidRPr="00B36685">
        <w:rPr>
          <w:b/>
          <w:bCs/>
        </w:rPr>
        <w:t>Snowflake Intelligence Agent</w:t>
      </w:r>
      <w:r w:rsidRPr="00B36685">
        <w:t xml:space="preserve"> that:</w:t>
      </w:r>
    </w:p>
    <w:p w14:paraId="36DDAC85" w14:textId="77777777" w:rsidR="00B36685" w:rsidRPr="00B36685" w:rsidRDefault="00B36685" w:rsidP="00F25508">
      <w:pPr>
        <w:numPr>
          <w:ilvl w:val="1"/>
          <w:numId w:val="4"/>
        </w:numPr>
      </w:pPr>
      <w:r w:rsidRPr="00B36685">
        <w:t xml:space="preserve">Answers </w:t>
      </w:r>
      <w:r w:rsidRPr="00B36685">
        <w:rPr>
          <w:b/>
          <w:bCs/>
        </w:rPr>
        <w:t>Descriptive/Historical Questions</w:t>
      </w:r>
      <w:r w:rsidRPr="00B36685">
        <w:t xml:space="preserve"> about performance.</w:t>
      </w:r>
    </w:p>
    <w:p w14:paraId="71302CA0" w14:textId="77777777" w:rsidR="00B36685" w:rsidRPr="00B36685" w:rsidRDefault="00B36685" w:rsidP="00F25508">
      <w:pPr>
        <w:numPr>
          <w:ilvl w:val="1"/>
          <w:numId w:val="4"/>
        </w:numPr>
      </w:pPr>
      <w:r w:rsidRPr="00B36685">
        <w:t xml:space="preserve">Supports </w:t>
      </w:r>
      <w:r w:rsidRPr="00B36685">
        <w:rPr>
          <w:b/>
          <w:bCs/>
        </w:rPr>
        <w:t>Diagnostic/Reasoning Queries</w:t>
      </w:r>
      <w:r w:rsidRPr="00B36685">
        <w:t xml:space="preserve"> to explain the “why” and suggest optimizations.</w:t>
      </w:r>
    </w:p>
    <w:p w14:paraId="602CECCF" w14:textId="77777777" w:rsidR="00B36685" w:rsidRPr="00B36685" w:rsidRDefault="00B36685" w:rsidP="00F25508">
      <w:pPr>
        <w:numPr>
          <w:ilvl w:val="1"/>
          <w:numId w:val="4"/>
        </w:numPr>
      </w:pPr>
      <w:r w:rsidRPr="00B36685">
        <w:t xml:space="preserve">Handles </w:t>
      </w:r>
      <w:r w:rsidRPr="00B36685">
        <w:rPr>
          <w:b/>
          <w:bCs/>
        </w:rPr>
        <w:t>Joint Queries</w:t>
      </w:r>
      <w:r w:rsidRPr="00B36685">
        <w:t>, combining metrics and strategy documents in a single response.</w:t>
      </w:r>
    </w:p>
    <w:p w14:paraId="70338865" w14:textId="14CB5B1D" w:rsidR="00E9049B" w:rsidRPr="002F55D0" w:rsidRDefault="00B36685" w:rsidP="004712C8">
      <w:pPr>
        <w:numPr>
          <w:ilvl w:val="1"/>
          <w:numId w:val="4"/>
        </w:numPr>
      </w:pPr>
      <w:r w:rsidRPr="00B36685">
        <w:t xml:space="preserve">Optionally sends </w:t>
      </w:r>
      <w:r w:rsidRPr="00B36685">
        <w:rPr>
          <w:b/>
          <w:bCs/>
        </w:rPr>
        <w:t>emails</w:t>
      </w:r>
      <w:r w:rsidRPr="00B36685">
        <w:t xml:space="preserve"> and </w:t>
      </w:r>
      <w:r w:rsidRPr="00B36685">
        <w:rPr>
          <w:b/>
          <w:bCs/>
        </w:rPr>
        <w:t>shareable links</w:t>
      </w:r>
      <w:r w:rsidRPr="00B36685">
        <w:t xml:space="preserve"> to documents.</w:t>
      </w:r>
    </w:p>
    <w:p w14:paraId="42BB70B7" w14:textId="1E27A21A" w:rsidR="00B36685" w:rsidRDefault="00E9049B" w:rsidP="00F25508">
      <w:pPr>
        <w:pStyle w:val="Heading1"/>
      </w:pPr>
      <w:bookmarkStart w:id="30" w:name="_Toc214867170"/>
      <w:r>
        <w:lastRenderedPageBreak/>
        <w:t xml:space="preserve">9. </w:t>
      </w:r>
      <w:r w:rsidR="00953571" w:rsidRPr="00953571">
        <w:t>Future Enhancements</w:t>
      </w:r>
      <w:bookmarkEnd w:id="30"/>
    </w:p>
    <w:p w14:paraId="5D1FF04A" w14:textId="77777777" w:rsidR="00F25508" w:rsidRPr="00F25508" w:rsidRDefault="00F25508" w:rsidP="00F25508"/>
    <w:p w14:paraId="7E71F0AD" w14:textId="2092719D" w:rsidR="00E87129" w:rsidRDefault="006E562C" w:rsidP="006E562C">
      <w:r w:rsidRPr="006E562C">
        <w:t>As powerful as the current Retail Marketing Intelligence Agent is, there are several areas where the solution can be expanded to support deeper analytics, richer automation, and enterprise-scale activation. Below are the key enhancements that can be added in the next phases:</w:t>
      </w:r>
    </w:p>
    <w:p w14:paraId="7E072D94" w14:textId="24D8A87E" w:rsidR="003C6528" w:rsidRPr="00B65B1A" w:rsidRDefault="00615ED0" w:rsidP="00B65B1A">
      <w:pPr>
        <w:pStyle w:val="ListParagraph"/>
        <w:numPr>
          <w:ilvl w:val="1"/>
          <w:numId w:val="30"/>
        </w:numPr>
        <w:rPr>
          <w:b/>
          <w:bCs/>
        </w:rPr>
      </w:pPr>
      <w:r w:rsidRPr="00615ED0">
        <w:rPr>
          <w:b/>
          <w:bCs/>
        </w:rPr>
        <w:t>Support specific functions:</w:t>
      </w:r>
      <w:r>
        <w:rPr>
          <w:b/>
          <w:bCs/>
        </w:rPr>
        <w:t xml:space="preserve"> </w:t>
      </w:r>
      <w:r w:rsidR="003C6528" w:rsidRPr="00B65B1A">
        <w:rPr>
          <w:b/>
          <w:bCs/>
        </w:rPr>
        <w:t>Add Forecasting &amp; Predictive Modeling</w:t>
      </w:r>
    </w:p>
    <w:p w14:paraId="746C7941" w14:textId="77777777" w:rsidR="003C6528" w:rsidRPr="003C6528" w:rsidRDefault="003C6528" w:rsidP="003C6528">
      <w:r w:rsidRPr="003C6528">
        <w:t xml:space="preserve">Integrate Snowflake ML or Snowpark ML models to forecast campaign performance, ROAS, lead conversion, or revenue. This would enable the agent to answer forward-looking questions such as </w:t>
      </w:r>
      <w:r w:rsidRPr="003C6528">
        <w:rPr>
          <w:i/>
          <w:iCs/>
        </w:rPr>
        <w:t>“What will my expected ROI be if I increase paid search spend by 20% next quarter?”</w:t>
      </w:r>
    </w:p>
    <w:p w14:paraId="1C644B2C" w14:textId="7E0EE464" w:rsidR="00B65B1A" w:rsidRDefault="0080174D" w:rsidP="00B65B1A">
      <w:pPr>
        <w:pStyle w:val="ListParagraph"/>
        <w:numPr>
          <w:ilvl w:val="1"/>
          <w:numId w:val="30"/>
        </w:numPr>
        <w:rPr>
          <w:b/>
          <w:bCs/>
        </w:rPr>
      </w:pPr>
      <w:r>
        <w:rPr>
          <w:b/>
          <w:bCs/>
        </w:rPr>
        <w:t xml:space="preserve">Other </w:t>
      </w:r>
      <w:r w:rsidR="00BA1507">
        <w:rPr>
          <w:b/>
          <w:bCs/>
        </w:rPr>
        <w:t>Communication</w:t>
      </w:r>
      <w:r>
        <w:rPr>
          <w:b/>
          <w:bCs/>
        </w:rPr>
        <w:t xml:space="preserve"> tools</w:t>
      </w:r>
      <w:r w:rsidR="00BA1507">
        <w:rPr>
          <w:b/>
          <w:bCs/>
        </w:rPr>
        <w:t>: Slack/Teams</w:t>
      </w:r>
    </w:p>
    <w:p w14:paraId="43B12D77" w14:textId="0D604B53" w:rsidR="002148F3" w:rsidRPr="00BA1507" w:rsidRDefault="00BA1507" w:rsidP="002148F3">
      <w:r w:rsidRPr="00BA1507">
        <w:t>Send messages, dashboards, summaries, or alerts directly to a Slack channel or MS Teams group</w:t>
      </w:r>
    </w:p>
    <w:p w14:paraId="221A25EA" w14:textId="5EB47917" w:rsidR="002148F3" w:rsidRDefault="00A96C96" w:rsidP="00B65B1A">
      <w:pPr>
        <w:pStyle w:val="ListParagraph"/>
        <w:numPr>
          <w:ilvl w:val="1"/>
          <w:numId w:val="30"/>
        </w:numPr>
        <w:rPr>
          <w:b/>
          <w:bCs/>
        </w:rPr>
      </w:pPr>
      <w:r w:rsidRPr="00A96C96">
        <w:rPr>
          <w:b/>
          <w:bCs/>
        </w:rPr>
        <w:t>Incorporate external data</w:t>
      </w:r>
    </w:p>
    <w:p w14:paraId="3F801C99" w14:textId="1D0910F3" w:rsidR="00A96C96" w:rsidRPr="00615ED0" w:rsidRDefault="00615ED0" w:rsidP="00A96C96">
      <w:r w:rsidRPr="00615ED0">
        <w:t>Scrape data from public websites, analyze its impact on internal data, and then synthesize the results</w:t>
      </w:r>
    </w:p>
    <w:p w14:paraId="601D4A33" w14:textId="3F182F29" w:rsidR="00A96C96" w:rsidRDefault="00CA10C2" w:rsidP="00B65B1A">
      <w:pPr>
        <w:pStyle w:val="ListParagraph"/>
        <w:numPr>
          <w:ilvl w:val="1"/>
          <w:numId w:val="30"/>
        </w:numPr>
        <w:rPr>
          <w:b/>
          <w:bCs/>
        </w:rPr>
      </w:pPr>
      <w:r w:rsidRPr="00CA10C2">
        <w:rPr>
          <w:b/>
          <w:bCs/>
        </w:rPr>
        <w:t>Enable automation</w:t>
      </w:r>
    </w:p>
    <w:p w14:paraId="2DFED044" w14:textId="044B78AA" w:rsidR="00CA10C2" w:rsidRPr="00CA10C2" w:rsidRDefault="00CA10C2" w:rsidP="00CA10C2">
      <w:r w:rsidRPr="00CA10C2">
        <w:t>Automate remediation by having tools automatically detect and fix issues without human intervention.</w:t>
      </w:r>
    </w:p>
    <w:p w14:paraId="5231F997" w14:textId="24188126" w:rsidR="006E562C" w:rsidRPr="00E87129" w:rsidRDefault="006E562C" w:rsidP="002148F3">
      <w:pPr>
        <w:ind w:left="1080"/>
      </w:pPr>
    </w:p>
    <w:sectPr w:rsidR="006E562C" w:rsidRPr="00E87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05BF0"/>
    <w:multiLevelType w:val="multilevel"/>
    <w:tmpl w:val="B7DE76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87FE9"/>
    <w:multiLevelType w:val="hybridMultilevel"/>
    <w:tmpl w:val="BEA8E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9813A4"/>
    <w:multiLevelType w:val="multilevel"/>
    <w:tmpl w:val="50846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45735"/>
    <w:multiLevelType w:val="multilevel"/>
    <w:tmpl w:val="9246F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92F7C"/>
    <w:multiLevelType w:val="multilevel"/>
    <w:tmpl w:val="C6AA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A5A75"/>
    <w:multiLevelType w:val="multilevel"/>
    <w:tmpl w:val="FFF05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C49CD"/>
    <w:multiLevelType w:val="multilevel"/>
    <w:tmpl w:val="0C80CD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D40507"/>
    <w:multiLevelType w:val="multilevel"/>
    <w:tmpl w:val="11FC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C6E69"/>
    <w:multiLevelType w:val="multilevel"/>
    <w:tmpl w:val="E25C7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91474B"/>
    <w:multiLevelType w:val="multilevel"/>
    <w:tmpl w:val="736E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930266"/>
    <w:multiLevelType w:val="multilevel"/>
    <w:tmpl w:val="8746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11DB5"/>
    <w:multiLevelType w:val="multilevel"/>
    <w:tmpl w:val="C20A8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2C13A6"/>
    <w:multiLevelType w:val="multilevel"/>
    <w:tmpl w:val="E8E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F156E5"/>
    <w:multiLevelType w:val="multilevel"/>
    <w:tmpl w:val="9EFA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C16BA"/>
    <w:multiLevelType w:val="multilevel"/>
    <w:tmpl w:val="3A1CC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409F9"/>
    <w:multiLevelType w:val="multilevel"/>
    <w:tmpl w:val="3F4CA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E4A28"/>
    <w:multiLevelType w:val="multilevel"/>
    <w:tmpl w:val="6F06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450553"/>
    <w:multiLevelType w:val="multilevel"/>
    <w:tmpl w:val="079E8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486577"/>
    <w:multiLevelType w:val="multilevel"/>
    <w:tmpl w:val="B75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B6BA2"/>
    <w:multiLevelType w:val="multilevel"/>
    <w:tmpl w:val="C3FE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B43B01"/>
    <w:multiLevelType w:val="multilevel"/>
    <w:tmpl w:val="C43CA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2D73F0"/>
    <w:multiLevelType w:val="multilevel"/>
    <w:tmpl w:val="2812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D119E"/>
    <w:multiLevelType w:val="multilevel"/>
    <w:tmpl w:val="11A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D3633"/>
    <w:multiLevelType w:val="multilevel"/>
    <w:tmpl w:val="0D0CD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C5B6E"/>
    <w:multiLevelType w:val="multilevel"/>
    <w:tmpl w:val="98B6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D14369"/>
    <w:multiLevelType w:val="multilevel"/>
    <w:tmpl w:val="9E907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3F6822"/>
    <w:multiLevelType w:val="multilevel"/>
    <w:tmpl w:val="3928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72BA8"/>
    <w:multiLevelType w:val="multilevel"/>
    <w:tmpl w:val="2AFA3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665406"/>
    <w:multiLevelType w:val="multilevel"/>
    <w:tmpl w:val="6CF8D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35471"/>
    <w:multiLevelType w:val="multilevel"/>
    <w:tmpl w:val="75804D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79F91B41"/>
    <w:multiLevelType w:val="multilevel"/>
    <w:tmpl w:val="7A881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0015A2"/>
    <w:multiLevelType w:val="multilevel"/>
    <w:tmpl w:val="1DBC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9142B"/>
    <w:multiLevelType w:val="multilevel"/>
    <w:tmpl w:val="AD9C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DC465F"/>
    <w:multiLevelType w:val="multilevel"/>
    <w:tmpl w:val="EA4C1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7599252">
    <w:abstractNumId w:val="12"/>
  </w:num>
  <w:num w:numId="2" w16cid:durableId="2109619567">
    <w:abstractNumId w:val="18"/>
  </w:num>
  <w:num w:numId="3" w16cid:durableId="2095861378">
    <w:abstractNumId w:val="1"/>
  </w:num>
  <w:num w:numId="4" w16cid:durableId="1518691819">
    <w:abstractNumId w:val="33"/>
  </w:num>
  <w:num w:numId="5" w16cid:durableId="1144465489">
    <w:abstractNumId w:val="2"/>
  </w:num>
  <w:num w:numId="6" w16cid:durableId="511838865">
    <w:abstractNumId w:val="25"/>
  </w:num>
  <w:num w:numId="7" w16cid:durableId="1353453545">
    <w:abstractNumId w:val="20"/>
  </w:num>
  <w:num w:numId="8" w16cid:durableId="1061975978">
    <w:abstractNumId w:val="0"/>
  </w:num>
  <w:num w:numId="9" w16cid:durableId="1150709291">
    <w:abstractNumId w:val="31"/>
  </w:num>
  <w:num w:numId="10" w16cid:durableId="1736658733">
    <w:abstractNumId w:val="8"/>
  </w:num>
  <w:num w:numId="11" w16cid:durableId="1069305120">
    <w:abstractNumId w:val="23"/>
  </w:num>
  <w:num w:numId="12" w16cid:durableId="1644001630">
    <w:abstractNumId w:val="6"/>
  </w:num>
  <w:num w:numId="13" w16cid:durableId="667907426">
    <w:abstractNumId w:val="16"/>
  </w:num>
  <w:num w:numId="14" w16cid:durableId="1585188159">
    <w:abstractNumId w:val="3"/>
  </w:num>
  <w:num w:numId="15" w16cid:durableId="2009938358">
    <w:abstractNumId w:val="10"/>
  </w:num>
  <w:num w:numId="16" w16cid:durableId="501775957">
    <w:abstractNumId w:val="17"/>
  </w:num>
  <w:num w:numId="17" w16cid:durableId="2105221532">
    <w:abstractNumId w:val="22"/>
  </w:num>
  <w:num w:numId="18" w16cid:durableId="652608293">
    <w:abstractNumId w:val="7"/>
  </w:num>
  <w:num w:numId="19" w16cid:durableId="1214854228">
    <w:abstractNumId w:val="21"/>
  </w:num>
  <w:num w:numId="20" w16cid:durableId="663707169">
    <w:abstractNumId w:val="32"/>
  </w:num>
  <w:num w:numId="21" w16cid:durableId="1094015832">
    <w:abstractNumId w:val="5"/>
  </w:num>
  <w:num w:numId="22" w16cid:durableId="2131700938">
    <w:abstractNumId w:val="29"/>
  </w:num>
  <w:num w:numId="23" w16cid:durableId="996110792">
    <w:abstractNumId w:val="19"/>
  </w:num>
  <w:num w:numId="24" w16cid:durableId="1599100421">
    <w:abstractNumId w:val="4"/>
  </w:num>
  <w:num w:numId="25" w16cid:durableId="1209027258">
    <w:abstractNumId w:val="26"/>
  </w:num>
  <w:num w:numId="26" w16cid:durableId="1736512374">
    <w:abstractNumId w:val="28"/>
  </w:num>
  <w:num w:numId="27" w16cid:durableId="2062317846">
    <w:abstractNumId w:val="27"/>
  </w:num>
  <w:num w:numId="28" w16cid:durableId="1413433643">
    <w:abstractNumId w:val="9"/>
  </w:num>
  <w:num w:numId="29" w16cid:durableId="1756004159">
    <w:abstractNumId w:val="11"/>
  </w:num>
  <w:num w:numId="30" w16cid:durableId="1445348282">
    <w:abstractNumId w:val="15"/>
  </w:num>
  <w:num w:numId="31" w16cid:durableId="1417089885">
    <w:abstractNumId w:val="30"/>
  </w:num>
  <w:num w:numId="32" w16cid:durableId="1203634277">
    <w:abstractNumId w:val="14"/>
  </w:num>
  <w:num w:numId="33" w16cid:durableId="1275021890">
    <w:abstractNumId w:val="24"/>
  </w:num>
  <w:num w:numId="34" w16cid:durableId="9293893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005"/>
    <w:rsid w:val="00004CC5"/>
    <w:rsid w:val="000057A6"/>
    <w:rsid w:val="00030D00"/>
    <w:rsid w:val="00066D51"/>
    <w:rsid w:val="00072448"/>
    <w:rsid w:val="00082075"/>
    <w:rsid w:val="00093CC3"/>
    <w:rsid w:val="00093DDA"/>
    <w:rsid w:val="000B3227"/>
    <w:rsid w:val="000D57EC"/>
    <w:rsid w:val="000D6846"/>
    <w:rsid w:val="0010423F"/>
    <w:rsid w:val="00107B46"/>
    <w:rsid w:val="00115C9A"/>
    <w:rsid w:val="00116B61"/>
    <w:rsid w:val="001430E7"/>
    <w:rsid w:val="00154109"/>
    <w:rsid w:val="00170002"/>
    <w:rsid w:val="00174829"/>
    <w:rsid w:val="00191040"/>
    <w:rsid w:val="001932C2"/>
    <w:rsid w:val="001A0962"/>
    <w:rsid w:val="001B1466"/>
    <w:rsid w:val="001B4017"/>
    <w:rsid w:val="001D0D26"/>
    <w:rsid w:val="001E44B9"/>
    <w:rsid w:val="001F3CF5"/>
    <w:rsid w:val="001F5C3A"/>
    <w:rsid w:val="001F6E2F"/>
    <w:rsid w:val="001F7150"/>
    <w:rsid w:val="00201DD2"/>
    <w:rsid w:val="0021016E"/>
    <w:rsid w:val="00212932"/>
    <w:rsid w:val="002148F3"/>
    <w:rsid w:val="00216227"/>
    <w:rsid w:val="00225BA3"/>
    <w:rsid w:val="00227AA1"/>
    <w:rsid w:val="00231FD7"/>
    <w:rsid w:val="00244B74"/>
    <w:rsid w:val="00284A40"/>
    <w:rsid w:val="002B1409"/>
    <w:rsid w:val="002F55D0"/>
    <w:rsid w:val="0031181C"/>
    <w:rsid w:val="00315B19"/>
    <w:rsid w:val="00317CB5"/>
    <w:rsid w:val="0032565D"/>
    <w:rsid w:val="00331660"/>
    <w:rsid w:val="0033547F"/>
    <w:rsid w:val="00353EAA"/>
    <w:rsid w:val="0036538F"/>
    <w:rsid w:val="00367B47"/>
    <w:rsid w:val="00377C1F"/>
    <w:rsid w:val="003C1752"/>
    <w:rsid w:val="003C6528"/>
    <w:rsid w:val="003C78A2"/>
    <w:rsid w:val="003D1BC8"/>
    <w:rsid w:val="003E0322"/>
    <w:rsid w:val="003E3A8A"/>
    <w:rsid w:val="003F0593"/>
    <w:rsid w:val="0041552A"/>
    <w:rsid w:val="00421098"/>
    <w:rsid w:val="00424190"/>
    <w:rsid w:val="00425C53"/>
    <w:rsid w:val="0045243F"/>
    <w:rsid w:val="004555B8"/>
    <w:rsid w:val="00455A4C"/>
    <w:rsid w:val="00457A18"/>
    <w:rsid w:val="00466F34"/>
    <w:rsid w:val="004712C8"/>
    <w:rsid w:val="004903BF"/>
    <w:rsid w:val="004C77E7"/>
    <w:rsid w:val="004D4744"/>
    <w:rsid w:val="004F7831"/>
    <w:rsid w:val="00530763"/>
    <w:rsid w:val="00532936"/>
    <w:rsid w:val="005B6CCB"/>
    <w:rsid w:val="005C344B"/>
    <w:rsid w:val="005C4981"/>
    <w:rsid w:val="005C5936"/>
    <w:rsid w:val="005F2054"/>
    <w:rsid w:val="00600AF5"/>
    <w:rsid w:val="00611B44"/>
    <w:rsid w:val="00612F3C"/>
    <w:rsid w:val="00613BA8"/>
    <w:rsid w:val="00615ED0"/>
    <w:rsid w:val="00624380"/>
    <w:rsid w:val="006300C5"/>
    <w:rsid w:val="00636BA1"/>
    <w:rsid w:val="00662C7F"/>
    <w:rsid w:val="00676208"/>
    <w:rsid w:val="00685B22"/>
    <w:rsid w:val="006A11CB"/>
    <w:rsid w:val="006B0DC1"/>
    <w:rsid w:val="006C0C9A"/>
    <w:rsid w:val="006D7141"/>
    <w:rsid w:val="006E1A53"/>
    <w:rsid w:val="006E562C"/>
    <w:rsid w:val="007005B5"/>
    <w:rsid w:val="00726C8B"/>
    <w:rsid w:val="00745BF2"/>
    <w:rsid w:val="00746E18"/>
    <w:rsid w:val="0077241E"/>
    <w:rsid w:val="00772B62"/>
    <w:rsid w:val="00772E48"/>
    <w:rsid w:val="00777150"/>
    <w:rsid w:val="00782B1E"/>
    <w:rsid w:val="00784B9B"/>
    <w:rsid w:val="00785857"/>
    <w:rsid w:val="00797602"/>
    <w:rsid w:val="007A3BEA"/>
    <w:rsid w:val="007B2825"/>
    <w:rsid w:val="007B65FE"/>
    <w:rsid w:val="007C4F3E"/>
    <w:rsid w:val="007C5D66"/>
    <w:rsid w:val="007D4C97"/>
    <w:rsid w:val="0080174D"/>
    <w:rsid w:val="00822D96"/>
    <w:rsid w:val="00867686"/>
    <w:rsid w:val="008967A6"/>
    <w:rsid w:val="008A17D9"/>
    <w:rsid w:val="008C1B8F"/>
    <w:rsid w:val="008D1BEE"/>
    <w:rsid w:val="00904508"/>
    <w:rsid w:val="00924138"/>
    <w:rsid w:val="00924CC9"/>
    <w:rsid w:val="00932447"/>
    <w:rsid w:val="00953571"/>
    <w:rsid w:val="00981160"/>
    <w:rsid w:val="009A35A1"/>
    <w:rsid w:val="009A3F00"/>
    <w:rsid w:val="009B6674"/>
    <w:rsid w:val="009D4005"/>
    <w:rsid w:val="009D6C57"/>
    <w:rsid w:val="009E179A"/>
    <w:rsid w:val="00A00BFE"/>
    <w:rsid w:val="00A27C71"/>
    <w:rsid w:val="00A705F7"/>
    <w:rsid w:val="00A814F2"/>
    <w:rsid w:val="00A94D7C"/>
    <w:rsid w:val="00A96C96"/>
    <w:rsid w:val="00AA62A1"/>
    <w:rsid w:val="00AC6559"/>
    <w:rsid w:val="00AC7DD3"/>
    <w:rsid w:val="00B161DB"/>
    <w:rsid w:val="00B33700"/>
    <w:rsid w:val="00B36685"/>
    <w:rsid w:val="00B61E2C"/>
    <w:rsid w:val="00B62502"/>
    <w:rsid w:val="00B65B1A"/>
    <w:rsid w:val="00B82C27"/>
    <w:rsid w:val="00B9122D"/>
    <w:rsid w:val="00BA1507"/>
    <w:rsid w:val="00BA5F5B"/>
    <w:rsid w:val="00BA6449"/>
    <w:rsid w:val="00BD0B05"/>
    <w:rsid w:val="00BE197A"/>
    <w:rsid w:val="00BF6BF4"/>
    <w:rsid w:val="00C01D80"/>
    <w:rsid w:val="00C02DE7"/>
    <w:rsid w:val="00C0560E"/>
    <w:rsid w:val="00C11450"/>
    <w:rsid w:val="00C11F13"/>
    <w:rsid w:val="00C234FE"/>
    <w:rsid w:val="00C37535"/>
    <w:rsid w:val="00C43ED2"/>
    <w:rsid w:val="00C6706B"/>
    <w:rsid w:val="00C71E68"/>
    <w:rsid w:val="00C8210F"/>
    <w:rsid w:val="00C8325F"/>
    <w:rsid w:val="00CA10C2"/>
    <w:rsid w:val="00CB0659"/>
    <w:rsid w:val="00CB7ED3"/>
    <w:rsid w:val="00CD72CD"/>
    <w:rsid w:val="00CE55E2"/>
    <w:rsid w:val="00CE73F5"/>
    <w:rsid w:val="00CF6DE3"/>
    <w:rsid w:val="00D26C70"/>
    <w:rsid w:val="00D75D5A"/>
    <w:rsid w:val="00DC02B0"/>
    <w:rsid w:val="00DC2555"/>
    <w:rsid w:val="00DD69B5"/>
    <w:rsid w:val="00DE2165"/>
    <w:rsid w:val="00DF2A4A"/>
    <w:rsid w:val="00DF5685"/>
    <w:rsid w:val="00E076A5"/>
    <w:rsid w:val="00E07FE5"/>
    <w:rsid w:val="00E17F2D"/>
    <w:rsid w:val="00E32C24"/>
    <w:rsid w:val="00E33C97"/>
    <w:rsid w:val="00E55CCB"/>
    <w:rsid w:val="00E67890"/>
    <w:rsid w:val="00E7493E"/>
    <w:rsid w:val="00E81F05"/>
    <w:rsid w:val="00E87129"/>
    <w:rsid w:val="00E9049B"/>
    <w:rsid w:val="00EB7476"/>
    <w:rsid w:val="00EC080A"/>
    <w:rsid w:val="00ED4C6F"/>
    <w:rsid w:val="00EE62B0"/>
    <w:rsid w:val="00EF4033"/>
    <w:rsid w:val="00F007A5"/>
    <w:rsid w:val="00F01481"/>
    <w:rsid w:val="00F07D60"/>
    <w:rsid w:val="00F25508"/>
    <w:rsid w:val="00F45C31"/>
    <w:rsid w:val="00F4684C"/>
    <w:rsid w:val="00F73102"/>
    <w:rsid w:val="00FA6668"/>
    <w:rsid w:val="00FD2116"/>
    <w:rsid w:val="00FE4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AAD2"/>
  <w15:chartTrackingRefBased/>
  <w15:docId w15:val="{3711647E-6AE8-4175-A452-7AD87FC8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65D"/>
  </w:style>
  <w:style w:type="paragraph" w:styleId="Heading1">
    <w:name w:val="heading 1"/>
    <w:basedOn w:val="Normal"/>
    <w:next w:val="Normal"/>
    <w:link w:val="Heading1Char"/>
    <w:uiPriority w:val="9"/>
    <w:qFormat/>
    <w:rsid w:val="0032565D"/>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32565D"/>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32565D"/>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32565D"/>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32565D"/>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32565D"/>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2565D"/>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32565D"/>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32565D"/>
    <w:pPr>
      <w:keepNext/>
      <w:keepLines/>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65D"/>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32565D"/>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32565D"/>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32565D"/>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32565D"/>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32565D"/>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2565D"/>
    <w:rPr>
      <w:i/>
      <w:iCs/>
    </w:rPr>
  </w:style>
  <w:style w:type="character" w:customStyle="1" w:styleId="Heading8Char">
    <w:name w:val="Heading 8 Char"/>
    <w:basedOn w:val="DefaultParagraphFont"/>
    <w:link w:val="Heading8"/>
    <w:uiPriority w:val="9"/>
    <w:semiHidden/>
    <w:rsid w:val="0032565D"/>
    <w:rPr>
      <w:b/>
      <w:bCs/>
    </w:rPr>
  </w:style>
  <w:style w:type="character" w:customStyle="1" w:styleId="Heading9Char">
    <w:name w:val="Heading 9 Char"/>
    <w:basedOn w:val="DefaultParagraphFont"/>
    <w:link w:val="Heading9"/>
    <w:uiPriority w:val="9"/>
    <w:semiHidden/>
    <w:rsid w:val="0032565D"/>
    <w:rPr>
      <w:i/>
      <w:iCs/>
    </w:rPr>
  </w:style>
  <w:style w:type="paragraph" w:styleId="Title">
    <w:name w:val="Title"/>
    <w:basedOn w:val="Normal"/>
    <w:next w:val="Normal"/>
    <w:link w:val="TitleChar"/>
    <w:uiPriority w:val="10"/>
    <w:qFormat/>
    <w:rsid w:val="0032565D"/>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32565D"/>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32565D"/>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2565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32565D"/>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32565D"/>
    <w:rPr>
      <w:rFonts w:asciiTheme="majorHAnsi" w:eastAsiaTheme="majorEastAsia" w:hAnsiTheme="majorHAnsi" w:cstheme="majorBidi"/>
      <w:i/>
      <w:iCs/>
      <w:sz w:val="24"/>
      <w:szCs w:val="24"/>
    </w:rPr>
  </w:style>
  <w:style w:type="paragraph" w:styleId="ListParagraph">
    <w:name w:val="List Paragraph"/>
    <w:basedOn w:val="Normal"/>
    <w:uiPriority w:val="34"/>
    <w:qFormat/>
    <w:rsid w:val="009D4005"/>
    <w:pPr>
      <w:ind w:left="720"/>
      <w:contextualSpacing/>
    </w:pPr>
  </w:style>
  <w:style w:type="character" w:styleId="IntenseEmphasis">
    <w:name w:val="Intense Emphasis"/>
    <w:basedOn w:val="DefaultParagraphFont"/>
    <w:uiPriority w:val="21"/>
    <w:qFormat/>
    <w:rsid w:val="0032565D"/>
    <w:rPr>
      <w:b/>
      <w:bCs/>
      <w:i/>
      <w:iCs/>
      <w:color w:val="auto"/>
    </w:rPr>
  </w:style>
  <w:style w:type="paragraph" w:styleId="IntenseQuote">
    <w:name w:val="Intense Quote"/>
    <w:basedOn w:val="Normal"/>
    <w:next w:val="Normal"/>
    <w:link w:val="IntenseQuoteChar"/>
    <w:uiPriority w:val="30"/>
    <w:qFormat/>
    <w:rsid w:val="0032565D"/>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32565D"/>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32565D"/>
    <w:rPr>
      <w:b/>
      <w:bCs/>
      <w:smallCaps/>
      <w:color w:val="auto"/>
      <w:u w:val="single"/>
    </w:rPr>
  </w:style>
  <w:style w:type="paragraph" w:styleId="Caption">
    <w:name w:val="caption"/>
    <w:basedOn w:val="Normal"/>
    <w:next w:val="Normal"/>
    <w:uiPriority w:val="35"/>
    <w:unhideWhenUsed/>
    <w:qFormat/>
    <w:rsid w:val="0032565D"/>
    <w:rPr>
      <w:b/>
      <w:bCs/>
      <w:sz w:val="18"/>
      <w:szCs w:val="18"/>
    </w:rPr>
  </w:style>
  <w:style w:type="character" w:styleId="Strong">
    <w:name w:val="Strong"/>
    <w:basedOn w:val="DefaultParagraphFont"/>
    <w:uiPriority w:val="22"/>
    <w:qFormat/>
    <w:rsid w:val="0032565D"/>
    <w:rPr>
      <w:b/>
      <w:bCs/>
      <w:color w:val="auto"/>
    </w:rPr>
  </w:style>
  <w:style w:type="character" w:styleId="Emphasis">
    <w:name w:val="Emphasis"/>
    <w:basedOn w:val="DefaultParagraphFont"/>
    <w:uiPriority w:val="20"/>
    <w:qFormat/>
    <w:rsid w:val="0032565D"/>
    <w:rPr>
      <w:i/>
      <w:iCs/>
      <w:color w:val="auto"/>
    </w:rPr>
  </w:style>
  <w:style w:type="paragraph" w:styleId="NoSpacing">
    <w:name w:val="No Spacing"/>
    <w:uiPriority w:val="1"/>
    <w:qFormat/>
    <w:rsid w:val="0032565D"/>
    <w:pPr>
      <w:spacing w:after="0" w:line="240" w:lineRule="auto"/>
    </w:pPr>
  </w:style>
  <w:style w:type="character" w:styleId="SubtleEmphasis">
    <w:name w:val="Subtle Emphasis"/>
    <w:basedOn w:val="DefaultParagraphFont"/>
    <w:uiPriority w:val="19"/>
    <w:qFormat/>
    <w:rsid w:val="0032565D"/>
    <w:rPr>
      <w:i/>
      <w:iCs/>
      <w:color w:val="auto"/>
    </w:rPr>
  </w:style>
  <w:style w:type="character" w:styleId="SubtleReference">
    <w:name w:val="Subtle Reference"/>
    <w:basedOn w:val="DefaultParagraphFont"/>
    <w:uiPriority w:val="31"/>
    <w:qFormat/>
    <w:rsid w:val="0032565D"/>
    <w:rPr>
      <w:smallCaps/>
      <w:color w:val="auto"/>
      <w:u w:val="single" w:color="7F7F7F" w:themeColor="text1" w:themeTint="80"/>
    </w:rPr>
  </w:style>
  <w:style w:type="character" w:styleId="BookTitle">
    <w:name w:val="Book Title"/>
    <w:basedOn w:val="DefaultParagraphFont"/>
    <w:uiPriority w:val="33"/>
    <w:qFormat/>
    <w:rsid w:val="0032565D"/>
    <w:rPr>
      <w:b/>
      <w:bCs/>
      <w:smallCaps/>
      <w:color w:val="auto"/>
    </w:rPr>
  </w:style>
  <w:style w:type="paragraph" w:styleId="TOCHeading">
    <w:name w:val="TOC Heading"/>
    <w:basedOn w:val="Heading1"/>
    <w:next w:val="Normal"/>
    <w:uiPriority w:val="39"/>
    <w:unhideWhenUsed/>
    <w:qFormat/>
    <w:rsid w:val="0032565D"/>
    <w:pPr>
      <w:outlineLvl w:val="9"/>
    </w:pPr>
  </w:style>
  <w:style w:type="paragraph" w:styleId="TOC1">
    <w:name w:val="toc 1"/>
    <w:basedOn w:val="Normal"/>
    <w:next w:val="Normal"/>
    <w:autoRedefine/>
    <w:uiPriority w:val="39"/>
    <w:unhideWhenUsed/>
    <w:rsid w:val="005C5936"/>
    <w:pPr>
      <w:spacing w:after="100"/>
    </w:pPr>
  </w:style>
  <w:style w:type="character" w:styleId="Hyperlink">
    <w:name w:val="Hyperlink"/>
    <w:basedOn w:val="DefaultParagraphFont"/>
    <w:uiPriority w:val="99"/>
    <w:unhideWhenUsed/>
    <w:rsid w:val="005C5936"/>
    <w:rPr>
      <w:color w:val="467886" w:themeColor="hyperlink"/>
      <w:u w:val="single"/>
    </w:rPr>
  </w:style>
  <w:style w:type="paragraph" w:styleId="TOC2">
    <w:name w:val="toc 2"/>
    <w:basedOn w:val="Normal"/>
    <w:next w:val="Normal"/>
    <w:autoRedefine/>
    <w:uiPriority w:val="39"/>
    <w:unhideWhenUsed/>
    <w:rsid w:val="00C02DE7"/>
    <w:pPr>
      <w:spacing w:after="100"/>
      <w:ind w:left="220"/>
    </w:pPr>
  </w:style>
  <w:style w:type="paragraph" w:styleId="TOC3">
    <w:name w:val="toc 3"/>
    <w:basedOn w:val="Normal"/>
    <w:next w:val="Normal"/>
    <w:autoRedefine/>
    <w:uiPriority w:val="39"/>
    <w:unhideWhenUsed/>
    <w:rsid w:val="00AC6559"/>
    <w:pPr>
      <w:spacing w:after="100"/>
      <w:ind w:left="440"/>
    </w:pPr>
  </w:style>
  <w:style w:type="character" w:styleId="UnresolvedMention">
    <w:name w:val="Unresolved Mention"/>
    <w:basedOn w:val="DefaultParagraphFont"/>
    <w:uiPriority w:val="99"/>
    <w:semiHidden/>
    <w:unhideWhenUsed/>
    <w:rsid w:val="00227AA1"/>
    <w:rPr>
      <w:color w:val="605E5C"/>
      <w:shd w:val="clear" w:color="auto" w:fill="E1DFDD"/>
    </w:rPr>
  </w:style>
  <w:style w:type="character" w:styleId="FollowedHyperlink">
    <w:name w:val="FollowedHyperlink"/>
    <w:basedOn w:val="DefaultParagraphFont"/>
    <w:uiPriority w:val="99"/>
    <w:semiHidden/>
    <w:unhideWhenUsed/>
    <w:rsid w:val="00227A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bhi285/marketing-intelligence-agent/blob/main/sql/create_file_format.sql" TargetMode="External"/><Relationship Id="rId13" Type="http://schemas.openxmlformats.org/officeDocument/2006/relationships/hyperlink" Target="https://github.com/abhi285/marketing-intelligence-agent/blob/main/sql/email_notification_integration.sq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bhi285/marketing-intelligence-agent/blob/main/sql/environment_setup.sql" TargetMode="External"/><Relationship Id="rId12" Type="http://schemas.openxmlformats.org/officeDocument/2006/relationships/hyperlink" Target="https://github.com/abhi285/marketing-intelligence-agent/blob/main/sql/cortex_search_service.sql"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abhi285/marketing-intelligence-agent/blob/main/sql/marketing_semantic_view.sql" TargetMode="External"/><Relationship Id="rId5" Type="http://schemas.openxmlformats.org/officeDocument/2006/relationships/webSettings" Target="webSettings.xml"/><Relationship Id="rId15" Type="http://schemas.openxmlformats.org/officeDocument/2006/relationships/hyperlink" Target="https://github.com/abhi285/marketing-intelligence-agent/blob/main/sql/cortex_agent.sql" TargetMode="External"/><Relationship Id="rId10" Type="http://schemas.openxmlformats.org/officeDocument/2006/relationships/hyperlink" Target="https://github.com/abhi285/marketing-intelligence-agent/blob/main/sql/load_data_to_tables.sq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abhi285/marketing-intelligence-agent/blob/main/sql/marketing_star_schema.sql" TargetMode="External"/><Relationship Id="rId14" Type="http://schemas.openxmlformats.org/officeDocument/2006/relationships/hyperlink" Target="https://github.com/abhi285/marketing-intelligence-agent/blob/main/sql/utility_procedures.sq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F1FCE-6086-449C-A9B7-0D4B9B22F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3187</Words>
  <Characters>18167</Characters>
  <Application>Microsoft Office Word</Application>
  <DocSecurity>0</DocSecurity>
  <Lines>151</Lines>
  <Paragraphs>42</Paragraphs>
  <ScaleCrop>false</ScaleCrop>
  <Company/>
  <LinksUpToDate>false</LinksUpToDate>
  <CharactersWithSpaces>21312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Abhijith Antony</dc:creator>
  <cp:keywords/>
  <dc:description/>
  <cp:lastModifiedBy>Abhijith Antony</cp:lastModifiedBy>
  <cp:revision>2</cp:revision>
  <dcterms:created xsi:type="dcterms:W3CDTF">2025-11-24T14:13:00Z</dcterms:created>
  <dcterms:modified xsi:type="dcterms:W3CDTF">2025-11-24T14:13:00Z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bd95877-2e0c-4f81-8274-2c7dc12e45a8_Enabled">
    <vt:lpwstr>true</vt:lpwstr>
  </property>
  <property fmtid="{D5CDD505-2E9C-101B-9397-08002B2CF9AE}" pid="3" name="MSIP_Label_dbd95877-2e0c-4f81-8274-2c7dc12e45a8_SetDate">
    <vt:lpwstr>2025-11-12T08:55:31Z</vt:lpwstr>
  </property>
  <property fmtid="{D5CDD505-2E9C-101B-9397-08002B2CF9AE}" pid="4" name="MSIP_Label_dbd95877-2e0c-4f81-8274-2c7dc12e45a8_Method">
    <vt:lpwstr>Privileged</vt:lpwstr>
  </property>
  <property fmtid="{D5CDD505-2E9C-101B-9397-08002B2CF9AE}" pid="5" name="MSIP_Label_dbd95877-2e0c-4f81-8274-2c7dc12e45a8_Name">
    <vt:lpwstr>Public</vt:lpwstr>
  </property>
  <property fmtid="{D5CDD505-2E9C-101B-9397-08002B2CF9AE}" pid="6" name="MSIP_Label_dbd95877-2e0c-4f81-8274-2c7dc12e45a8_SiteId">
    <vt:lpwstr>927e65b8-7ad7-48db-a3c6-c42a67c100d6</vt:lpwstr>
  </property>
  <property fmtid="{D5CDD505-2E9C-101B-9397-08002B2CF9AE}" pid="7" name="MSIP_Label_dbd95877-2e0c-4f81-8274-2c7dc12e45a8_ActionId">
    <vt:lpwstr>65041fc7-ccd7-4e35-8e00-b3ae59deab52</vt:lpwstr>
  </property>
  <property fmtid="{D5CDD505-2E9C-101B-9397-08002B2CF9AE}" pid="8" name="MSIP_Label_dbd95877-2e0c-4f81-8274-2c7dc12e45a8_ContentBits">
    <vt:lpwstr>0</vt:lpwstr>
  </property>
  <property fmtid="{D5CDD505-2E9C-101B-9397-08002B2CF9AE}" pid="9" name="MSIP_Label_dbd95877-2e0c-4f81-8274-2c7dc12e45a8_Tag">
    <vt:lpwstr>10, 0, 1, 1</vt:lpwstr>
  </property>
</Properties>
</file>