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date_demo</w:t>
        <w:br/>
        <w:t>taddress_demo</w:t>
        <w:br/>
        <w:t>postal_code_demo</w:t>
      </w:r>
    </w:p>
    <w:p>
      <w:pPr>
        <w:jc w:val="left"/>
      </w:pPr>
      <w:r>
        <w:t>Dear ll_demo,</w:t>
        <w:br/>
        <w:br/>
        <w:t>RE: Deposit Deduction at taddress_demo</w:t>
        <w:br/>
        <w:br/>
        <w:t>I am the tenant at the above address and I am writing to inform you that the reason you are deducting my deposit is invalid for the following reason(s):</w:t>
        <w:br/>
        <w:br/>
      </w:r>
    </w:p>
    <w:p>
      <w:r>
        <w:br/>
        <w:br/>
        <w:br/>
      </w:r>
    </w:p>
    <w:p>
      <w:pPr>
        <w:pStyle w:val="ListBullet"/>
      </w:pPr>
      <w:r>
        <w:t xml:space="preserve"> The property was left in a clean manner, that was similar to, or in better condition than when I moved in.</w:t>
      </w:r>
    </w:p>
    <w:p>
      <w:r>
        <w:br/>
        <w:br/>
        <w:br/>
        <w:br/>
        <w:br/>
        <w:br/>
        <w:br/>
        <w:br/>
        <w:br/>
      </w:r>
    </w:p>
    <w:p>
      <w:pPr>
        <w:jc w:val="left"/>
      </w:pPr>
      <w:r>
        <w:t>Please contact me as soon as possible to further discuss the matter.</w:t>
        <w:br/>
        <w:br/>
        <w:t>Best regards,</w:t>
        <w:br/>
        <w:br/>
        <w:br/>
        <w:t>name_demo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