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A98" w:rsidRDefault="003B1B21">
      <w:r w:rsidRPr="003B1B21">
        <w:rPr>
          <w:noProof/>
          <w:lang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3343275</wp:posOffset>
            </wp:positionH>
            <wp:positionV relativeFrom="paragraph">
              <wp:posOffset>180975</wp:posOffset>
            </wp:positionV>
            <wp:extent cx="895350" cy="93345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5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7A98" w:rsidRDefault="00E47A98" w:rsidP="00E47A98">
      <w:pPr>
        <w:jc w:val="center"/>
      </w:pPr>
      <w:r>
        <w:t>INDIAN  INSTITUTE OF INFORMATION TECHNOLOGY, KALYANI</w:t>
      </w:r>
    </w:p>
    <w:p w:rsidR="00E47A98" w:rsidRDefault="00E47A98" w:rsidP="00E47A98">
      <w:pPr>
        <w:jc w:val="center"/>
      </w:pPr>
      <w:r>
        <w:t>TRAINING AND PLACEMENT CELL</w:t>
      </w:r>
    </w:p>
    <w:p w:rsidR="00E47A98" w:rsidRDefault="00E47A98" w:rsidP="00E47A98">
      <w:pPr>
        <w:jc w:val="center"/>
      </w:pPr>
      <w:r>
        <w:t>RULES AND REGULATIONS</w:t>
      </w:r>
    </w:p>
    <w:p w:rsidR="00E47A98" w:rsidRDefault="00E47A98" w:rsidP="00E47A98">
      <w:pPr>
        <w:jc w:val="center"/>
      </w:pP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 xml:space="preserve">All students who expect to graduate from the institute by the end of </w:t>
      </w:r>
      <w:r w:rsidR="003B1B21">
        <w:t xml:space="preserve">the </w:t>
      </w:r>
      <w:r>
        <w:t xml:space="preserve">Academic Year </w:t>
      </w:r>
      <w:r w:rsidR="003B1B21">
        <w:t xml:space="preserve">2017-18 </w:t>
      </w:r>
      <w:r>
        <w:t>may register for campus placements with this office.</w:t>
      </w: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>Placement registration is FOR ONE ACADEMIC YEAR ONLY.</w:t>
      </w: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>The registration form may be obtained from this office.</w:t>
      </w: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>Only registered students are allowed to appear in campus recruitment process.</w:t>
      </w: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 xml:space="preserve">Students having back logs are </w:t>
      </w:r>
      <w:r w:rsidR="00744A1F">
        <w:t>advised</w:t>
      </w:r>
      <w:r>
        <w:t xml:space="preserve"> not to register for placements before clearing the back logs.</w:t>
      </w:r>
    </w:p>
    <w:p w:rsidR="00E47A98" w:rsidRDefault="00E47A98" w:rsidP="00E47A98">
      <w:pPr>
        <w:pStyle w:val="ListParagraph"/>
        <w:numPr>
          <w:ilvl w:val="0"/>
          <w:numId w:val="1"/>
        </w:numPr>
      </w:pPr>
      <w:r>
        <w:t xml:space="preserve">Students are required to express their willingness in writing for appearing in the recruitment process for a particular company. If a student does not appear in that company even after expressing  willingness </w:t>
      </w:r>
      <w:r w:rsidR="00F82520">
        <w:t>she/he will be disallowed from the placements for the rest of the academic year.</w:t>
      </w:r>
    </w:p>
    <w:p w:rsidR="00F82520" w:rsidRDefault="00F82520" w:rsidP="00E47A98">
      <w:pPr>
        <w:pStyle w:val="ListParagraph"/>
        <w:numPr>
          <w:ilvl w:val="0"/>
          <w:numId w:val="1"/>
        </w:numPr>
      </w:pPr>
      <w:r>
        <w:t xml:space="preserve">Students will be allowed to have a single job offer only. However already placed students may also be allowed to appear for ``Dream Company''. Once a student bags a job offer from a ``Dream Company'' she/he will not be allowed to participate in any campus recruitment process at all. Moreover already placed students but not placed in ``Dream Company'' may also be allowed for two job offers after completion </w:t>
      </w:r>
      <w:r w:rsidR="00E543EA">
        <w:t xml:space="preserve">of </w:t>
      </w:r>
      <w:r w:rsidR="00CB69E1">
        <w:t>10</w:t>
      </w:r>
      <w:r w:rsidR="00E543EA">
        <w:t>0% placement of registered students.</w:t>
      </w:r>
    </w:p>
    <w:p w:rsidR="00E543EA" w:rsidRDefault="00E543EA" w:rsidP="00E47A98">
      <w:pPr>
        <w:pStyle w:val="ListParagraph"/>
        <w:numPr>
          <w:ilvl w:val="0"/>
          <w:numId w:val="1"/>
        </w:numPr>
      </w:pPr>
      <w:r>
        <w:t>``Dream Company'' status are given to some reputed organizations those offer an exceptionally big Pay-package. The institute reserves the right to give ``Dream Company'' status to organizations based on their Pay package and recruitment rules. Any negotiations/representations regarding this will be discouraged.</w:t>
      </w:r>
    </w:p>
    <w:p w:rsidR="00744A1F" w:rsidRDefault="00744A1F" w:rsidP="00E47A98">
      <w:pPr>
        <w:pStyle w:val="ListParagraph"/>
        <w:numPr>
          <w:ilvl w:val="0"/>
          <w:numId w:val="1"/>
        </w:numPr>
      </w:pPr>
      <w:r>
        <w:t>A student is allowed (as per eligibility criteria set by the companies) to appear in ongoing placement process for multiple companies until the student bags first offer.</w:t>
      </w:r>
    </w:p>
    <w:p w:rsidR="00744A1F" w:rsidRDefault="00744A1F" w:rsidP="00E47A98">
      <w:pPr>
        <w:pStyle w:val="ListParagraph"/>
        <w:numPr>
          <w:ilvl w:val="0"/>
          <w:numId w:val="1"/>
        </w:numPr>
      </w:pPr>
      <w:r>
        <w:t>If a student receives more than one job offer, the student is bound to accept the job offer whose results are declared earlier.</w:t>
      </w:r>
    </w:p>
    <w:p w:rsidR="00E47A98" w:rsidRDefault="00E47A98" w:rsidP="00E47A98">
      <w:pPr>
        <w:jc w:val="center"/>
      </w:pPr>
      <w:r>
        <w:t xml:space="preserve"> </w:t>
      </w:r>
    </w:p>
    <w:p w:rsidR="003B1B21" w:rsidRDefault="003B1B21" w:rsidP="00E47A98">
      <w:pPr>
        <w:jc w:val="center"/>
      </w:pPr>
    </w:p>
    <w:p w:rsidR="003B1B21" w:rsidRDefault="003B1B21" w:rsidP="00E47A98">
      <w:pPr>
        <w:jc w:val="center"/>
      </w:pPr>
    </w:p>
    <w:p w:rsidR="003B1B21" w:rsidRDefault="003B1B21" w:rsidP="00E47A98">
      <w:pPr>
        <w:jc w:val="center"/>
      </w:pPr>
    </w:p>
    <w:p w:rsidR="003B1B21" w:rsidRDefault="003B1B21" w:rsidP="003B1B21">
      <w:r w:rsidRPr="003B1B21">
        <w:rPr>
          <w:noProof/>
          <w:lang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3343275</wp:posOffset>
            </wp:positionH>
            <wp:positionV relativeFrom="paragraph">
              <wp:posOffset>180975</wp:posOffset>
            </wp:positionV>
            <wp:extent cx="895350" cy="933450"/>
            <wp:effectExtent l="19050" t="0" r="0" b="0"/>
            <wp:wrapTopAndBottom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53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3231">
        <w:t xml:space="preserve">                                                                                                                                form no. </w:t>
      </w:r>
      <w:proofErr w:type="spellStart"/>
      <w:r w:rsidR="00D53231">
        <w:t>iiitk</w:t>
      </w:r>
      <w:proofErr w:type="spellEnd"/>
      <w:r w:rsidR="00D53231">
        <w:t>/</w:t>
      </w:r>
      <w:proofErr w:type="spellStart"/>
      <w:r w:rsidR="00D53231">
        <w:t>tpcreg</w:t>
      </w:r>
      <w:proofErr w:type="spellEnd"/>
      <w:r w:rsidR="00D53231">
        <w:t>/2017/01</w:t>
      </w:r>
    </w:p>
    <w:p w:rsidR="003B1B21" w:rsidRPr="00CB69E1" w:rsidRDefault="003B1B21" w:rsidP="003B1B21">
      <w:pPr>
        <w:jc w:val="center"/>
        <w:rPr>
          <w:b/>
        </w:rPr>
      </w:pPr>
      <w:r w:rsidRPr="00CB69E1">
        <w:rPr>
          <w:b/>
        </w:rPr>
        <w:t>INDIAN  INSTITUTE OF INFORMATION TECHNOLOGY, KALYANI</w:t>
      </w:r>
    </w:p>
    <w:p w:rsidR="003B1B21" w:rsidRPr="00CB69E1" w:rsidRDefault="003B1B21" w:rsidP="003B1B21">
      <w:pPr>
        <w:jc w:val="center"/>
        <w:rPr>
          <w:b/>
        </w:rPr>
      </w:pPr>
      <w:r w:rsidRPr="00CB69E1">
        <w:rPr>
          <w:b/>
        </w:rPr>
        <w:t>TRAINING AND PLACEMENT CELL</w:t>
      </w:r>
    </w:p>
    <w:p w:rsidR="003B1B21" w:rsidRPr="00CB69E1" w:rsidRDefault="003B1B21" w:rsidP="003B1B21">
      <w:pPr>
        <w:jc w:val="center"/>
        <w:rPr>
          <w:b/>
        </w:rPr>
      </w:pPr>
      <w:r w:rsidRPr="00CB69E1">
        <w:rPr>
          <w:b/>
        </w:rPr>
        <w:t>Placement Registration Form</w:t>
      </w:r>
    </w:p>
    <w:p w:rsidR="003B1B21" w:rsidRDefault="00FB336B" w:rsidP="003B1B21">
      <w:pPr>
        <w:jc w:val="center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450.75pt;margin-top:13.75pt;width:0;height:77.25pt;z-index:251667456" o:connectortype="straight"/>
        </w:pict>
      </w:r>
      <w:r>
        <w:rPr>
          <w:noProof/>
          <w:lang w:eastAsia="en-IN"/>
        </w:rPr>
        <w:pict>
          <v:shape id="_x0000_s1030" type="#_x0000_t32" style="position:absolute;left:0;text-align:left;margin-left:369.75pt;margin-top:13.75pt;width:81pt;height:0;z-index:251666432" o:connectortype="straight"/>
        </w:pict>
      </w:r>
      <w:r>
        <w:rPr>
          <w:noProof/>
          <w:lang w:eastAsia="en-IN"/>
        </w:rPr>
        <w:pict>
          <v:shape id="_x0000_s1026" type="#_x0000_t32" style="position:absolute;left:0;text-align:left;margin-left:369.75pt;margin-top:13.75pt;width:0;height:42.75pt;z-index:251662336" o:connectortype="straight"/>
        </w:pict>
      </w:r>
    </w:p>
    <w:p w:rsidR="003B1B21" w:rsidRPr="003B1B21" w:rsidRDefault="003B1B21" w:rsidP="003B1B21">
      <w:pPr>
        <w:tabs>
          <w:tab w:val="left" w:pos="7980"/>
        </w:tabs>
        <w:rPr>
          <w:sz w:val="16"/>
          <w:szCs w:val="16"/>
        </w:rPr>
      </w:pPr>
      <w:r>
        <w:t>1</w:t>
      </w:r>
      <w:r w:rsidRPr="00CB69E1">
        <w:rPr>
          <w:b/>
        </w:rPr>
        <w:t>. General</w:t>
      </w:r>
      <w:r>
        <w:tab/>
      </w:r>
      <w:r>
        <w:rPr>
          <w:sz w:val="16"/>
          <w:szCs w:val="16"/>
        </w:rPr>
        <w:t xml:space="preserve">Affix Recent </w:t>
      </w:r>
    </w:p>
    <w:p w:rsidR="003B1B21" w:rsidRPr="003B1B21" w:rsidRDefault="00FB336B" w:rsidP="003B1B21">
      <w:pPr>
        <w:tabs>
          <w:tab w:val="left" w:pos="7980"/>
        </w:tabs>
        <w:rPr>
          <w:sz w:val="16"/>
          <w:szCs w:val="16"/>
        </w:rPr>
      </w:pPr>
      <w:r w:rsidRPr="00FB336B">
        <w:rPr>
          <w:noProof/>
          <w:lang w:eastAsia="en-IN"/>
        </w:rPr>
        <w:pict>
          <v:shape id="_x0000_s1029" type="#_x0000_t32" style="position:absolute;margin-left:369.75pt;margin-top:5.6pt;width:0;height:21pt;z-index:251665408" o:connectortype="straight"/>
        </w:pict>
      </w:r>
      <w:r w:rsidR="003B1B21">
        <w:t>1.1  Name in Capital : _______________________________________________</w:t>
      </w:r>
      <w:r w:rsidR="003B1B21">
        <w:tab/>
      </w:r>
      <w:proofErr w:type="spellStart"/>
      <w:r w:rsidR="003B1B21">
        <w:rPr>
          <w:sz w:val="16"/>
          <w:szCs w:val="16"/>
        </w:rPr>
        <w:t>photograpgh</w:t>
      </w:r>
      <w:proofErr w:type="spellEnd"/>
    </w:p>
    <w:p w:rsidR="003B1B21" w:rsidRDefault="00FB336B" w:rsidP="003B1B21">
      <w:r>
        <w:rPr>
          <w:noProof/>
          <w:lang w:eastAsia="en-IN"/>
        </w:rPr>
        <w:pict>
          <v:shape id="_x0000_s1028" type="#_x0000_t32" style="position:absolute;margin-left:369.75pt;margin-top:14.65pt;width:81pt;height:0;z-index:251664384" o:connectortype="straight"/>
        </w:pict>
      </w:r>
      <w:r>
        <w:rPr>
          <w:noProof/>
          <w:lang w:eastAsia="en-IN"/>
        </w:rPr>
        <w:pict>
          <v:shape id="_x0000_s1027" type="#_x0000_t32" style="position:absolute;margin-left:369.75pt;margin-top:1.15pt;width:0;height:13.5pt;z-index:251663360" o:connectortype="straight"/>
        </w:pict>
      </w:r>
    </w:p>
    <w:p w:rsidR="00F1423A" w:rsidRDefault="00FB336B" w:rsidP="00F1423A">
      <w:pPr>
        <w:tabs>
          <w:tab w:val="left" w:pos="5130"/>
        </w:tabs>
      </w:pPr>
      <w:r>
        <w:rPr>
          <w:noProof/>
          <w:lang w:eastAsia="en-IN"/>
        </w:rPr>
        <w:pict>
          <v:rect id="_x0000_s1041" style="position:absolute;margin-left:214.5pt;margin-top:2.7pt;width:12.75pt;height:10.5pt;z-index:251677696"/>
        </w:pict>
      </w:r>
      <w:r>
        <w:rPr>
          <w:noProof/>
          <w:lang w:eastAsia="en-IN"/>
        </w:rPr>
        <w:pict>
          <v:rect id="_x0000_s1042" style="position:absolute;margin-left:195pt;margin-top:2.7pt;width:12.75pt;height:10.5pt;z-index:251678720"/>
        </w:pict>
      </w:r>
      <w:r>
        <w:rPr>
          <w:noProof/>
          <w:lang w:eastAsia="en-IN"/>
        </w:rPr>
        <w:pict>
          <v:rect id="_x0000_s1040" style="position:absolute;margin-left:176.25pt;margin-top:2.7pt;width:12.75pt;height:10.5pt;z-index:251676672"/>
        </w:pict>
      </w:r>
      <w:r>
        <w:rPr>
          <w:noProof/>
          <w:lang w:eastAsia="en-IN"/>
        </w:rPr>
        <w:pict>
          <v:rect id="_x0000_s1039" style="position:absolute;margin-left:157.5pt;margin-top:2.7pt;width:12.75pt;height:10.5pt;z-index:251675648"/>
        </w:pict>
      </w:r>
      <w:r>
        <w:rPr>
          <w:noProof/>
          <w:lang w:eastAsia="en-IN"/>
        </w:rPr>
        <w:pict>
          <v:rect id="_x0000_s1038" style="position:absolute;margin-left:136.5pt;margin-top:2.7pt;width:12.75pt;height:10.5pt;z-index:251674624"/>
        </w:pict>
      </w:r>
      <w:r>
        <w:rPr>
          <w:noProof/>
          <w:lang w:eastAsia="en-IN"/>
        </w:rPr>
        <w:pict>
          <v:rect id="_x0000_s1037" style="position:absolute;margin-left:116.25pt;margin-top:2.7pt;width:12.75pt;height:10.5pt;z-index:251673600"/>
        </w:pict>
      </w:r>
      <w:r>
        <w:rPr>
          <w:noProof/>
          <w:lang w:eastAsia="en-IN"/>
        </w:rPr>
        <w:pict>
          <v:rect id="_x0000_s1036" style="position:absolute;margin-left:99pt;margin-top:2.7pt;width:12.75pt;height:10.5pt;z-index:251672576"/>
        </w:pict>
      </w:r>
      <w:r>
        <w:rPr>
          <w:noProof/>
          <w:lang w:eastAsia="en-IN"/>
        </w:rPr>
        <w:pict>
          <v:shape id="_x0000_s1034" type="#_x0000_t32" style="position:absolute;margin-left:81.75pt;margin-top:2.7pt;width:11.25pt;height:0;z-index:251670528" o:connectortype="straight"/>
        </w:pict>
      </w:r>
      <w:r>
        <w:rPr>
          <w:noProof/>
          <w:lang w:eastAsia="en-IN"/>
        </w:rPr>
        <w:pict>
          <v:shape id="_x0000_s1035" type="#_x0000_t32" style="position:absolute;margin-left:93pt;margin-top:2.7pt;width:0;height:10.5pt;flip:y;z-index:251671552" o:connectortype="straight"/>
        </w:pict>
      </w:r>
      <w:r>
        <w:rPr>
          <w:noProof/>
          <w:lang w:eastAsia="en-IN"/>
        </w:rPr>
        <w:pict>
          <v:shape id="_x0000_s1033" type="#_x0000_t32" style="position:absolute;margin-left:81.75pt;margin-top:13.2pt;width:11.25pt;height:0;z-index:251669504" o:connectortype="straight"/>
        </w:pict>
      </w:r>
      <w:r>
        <w:rPr>
          <w:noProof/>
          <w:lang w:eastAsia="en-IN"/>
        </w:rPr>
        <w:pict>
          <v:shape id="_x0000_s1032" type="#_x0000_t32" style="position:absolute;margin-left:81.75pt;margin-top:2.7pt;width:0;height:10.5pt;z-index:251668480" o:connectortype="straight"/>
        </w:pict>
      </w:r>
      <w:r w:rsidR="003B1B21">
        <w:t xml:space="preserve">1.2 Date of Birth : </w:t>
      </w:r>
      <w:r w:rsidR="00F1423A">
        <w:tab/>
        <w:t>DD/MM/Year</w:t>
      </w:r>
    </w:p>
    <w:p w:rsidR="00F1423A" w:rsidRDefault="00F1423A" w:rsidP="00F1423A">
      <w:pPr>
        <w:tabs>
          <w:tab w:val="left" w:pos="5130"/>
        </w:tabs>
      </w:pPr>
      <w:r>
        <w:t>1.3 Father's/Mother's Name : ________________________________________</w:t>
      </w:r>
    </w:p>
    <w:p w:rsidR="00F1423A" w:rsidRDefault="00F1423A" w:rsidP="00F1423A">
      <w:pPr>
        <w:tabs>
          <w:tab w:val="left" w:pos="5130"/>
        </w:tabs>
      </w:pPr>
      <w:r>
        <w:t>1.4 Registration No. _______________________ Branch __________________</w:t>
      </w:r>
    </w:p>
    <w:p w:rsidR="00F1423A" w:rsidRDefault="00F1423A" w:rsidP="00F1423A">
      <w:pPr>
        <w:tabs>
          <w:tab w:val="left" w:pos="5130"/>
        </w:tabs>
      </w:pPr>
      <w:r>
        <w:t>1.5 Height __________ ____ cm                               Weight __________________Kg</w:t>
      </w:r>
    </w:p>
    <w:p w:rsidR="00F1423A" w:rsidRDefault="00F1423A" w:rsidP="00F1423A">
      <w:pPr>
        <w:tabs>
          <w:tab w:val="left" w:pos="5130"/>
        </w:tabs>
      </w:pPr>
      <w:r>
        <w:t>1.6 Blood Group__________</w:t>
      </w:r>
    </w:p>
    <w:p w:rsidR="00F1423A" w:rsidRDefault="00F1423A" w:rsidP="00F1423A">
      <w:pPr>
        <w:tabs>
          <w:tab w:val="left" w:pos="5130"/>
        </w:tabs>
      </w:pPr>
      <w:r>
        <w:t>1.7 Gender ______________                                     Category _________________</w:t>
      </w:r>
    </w:p>
    <w:p w:rsidR="00E863A2" w:rsidRDefault="00CE1D70" w:rsidP="00F1423A">
      <w:pPr>
        <w:tabs>
          <w:tab w:val="left" w:pos="5130"/>
        </w:tabs>
      </w:pPr>
      <w:r>
        <w:t xml:space="preserve">1.8 Permanent Address :  </w:t>
      </w:r>
      <w:r w:rsidR="00E863A2">
        <w:t xml:space="preserve"> _____________________________________________</w:t>
      </w:r>
    </w:p>
    <w:p w:rsidR="00E863A2" w:rsidRDefault="00E863A2" w:rsidP="00F1423A">
      <w:pPr>
        <w:tabs>
          <w:tab w:val="left" w:pos="5130"/>
        </w:tabs>
      </w:pPr>
      <w:r>
        <w:t xml:space="preserve">                                          </w:t>
      </w:r>
      <w:r w:rsidR="00CE1D70">
        <w:t xml:space="preserve"> </w:t>
      </w:r>
      <w:r>
        <w:t xml:space="preserve">    _____________________________________________</w:t>
      </w:r>
    </w:p>
    <w:p w:rsidR="00CE1D70" w:rsidRDefault="00CE1D70" w:rsidP="00F1423A">
      <w:pPr>
        <w:tabs>
          <w:tab w:val="left" w:pos="5130"/>
        </w:tabs>
      </w:pPr>
      <w:r>
        <w:t xml:space="preserve">                                               _____________________________________________</w:t>
      </w:r>
    </w:p>
    <w:p w:rsidR="00CE1D70" w:rsidRDefault="00CE1D70" w:rsidP="00F1423A">
      <w:pPr>
        <w:tabs>
          <w:tab w:val="left" w:pos="5130"/>
        </w:tabs>
      </w:pPr>
      <w:r>
        <w:t xml:space="preserve">1.9 Address For Communication : </w:t>
      </w:r>
    </w:p>
    <w:p w:rsidR="00CE1D70" w:rsidRDefault="00CE1D70" w:rsidP="00F1423A">
      <w:pPr>
        <w:tabs>
          <w:tab w:val="left" w:pos="5130"/>
        </w:tabs>
      </w:pPr>
      <w:r>
        <w:t xml:space="preserve">                                               _____________________________________________</w:t>
      </w:r>
    </w:p>
    <w:p w:rsidR="00CE1D70" w:rsidRDefault="00CE1D70" w:rsidP="00F1423A">
      <w:pPr>
        <w:tabs>
          <w:tab w:val="left" w:pos="5130"/>
        </w:tabs>
      </w:pPr>
      <w:r>
        <w:t xml:space="preserve">                                              ______________________________________________</w:t>
      </w:r>
    </w:p>
    <w:p w:rsidR="00CE1D70" w:rsidRDefault="00CE1D70" w:rsidP="00F1423A">
      <w:pPr>
        <w:tabs>
          <w:tab w:val="left" w:pos="5130"/>
        </w:tabs>
      </w:pPr>
      <w:r>
        <w:t xml:space="preserve">                                               ______________________________________________</w:t>
      </w:r>
    </w:p>
    <w:p w:rsidR="00CE1D70" w:rsidRDefault="00CE1D70" w:rsidP="00F1423A">
      <w:pPr>
        <w:tabs>
          <w:tab w:val="left" w:pos="5130"/>
        </w:tabs>
      </w:pPr>
      <w:r>
        <w:t xml:space="preserve">1.10 E-Mail </w:t>
      </w:r>
      <w:proofErr w:type="spellStart"/>
      <w:r>
        <w:t>i.d</w:t>
      </w:r>
      <w:proofErr w:type="spellEnd"/>
      <w:r>
        <w:t xml:space="preserve"> : ___________________________Mobile No. __________________</w:t>
      </w:r>
    </w:p>
    <w:p w:rsidR="002D296F" w:rsidRDefault="002D296F" w:rsidP="00F1423A">
      <w:pPr>
        <w:tabs>
          <w:tab w:val="left" w:pos="5130"/>
        </w:tabs>
      </w:pPr>
      <w:r>
        <w:t>1.11 Father's/Guardian's Contact No. _____________________________________</w:t>
      </w:r>
    </w:p>
    <w:p w:rsidR="002D296F" w:rsidRDefault="002D296F" w:rsidP="00F1423A">
      <w:pPr>
        <w:tabs>
          <w:tab w:val="left" w:pos="5130"/>
        </w:tabs>
      </w:pPr>
    </w:p>
    <w:p w:rsidR="00E863A2" w:rsidRPr="00CB69E1" w:rsidRDefault="002D296F" w:rsidP="00F1423A">
      <w:pPr>
        <w:tabs>
          <w:tab w:val="left" w:pos="5130"/>
        </w:tabs>
        <w:rPr>
          <w:b/>
        </w:rPr>
      </w:pPr>
      <w:r>
        <w:t xml:space="preserve">2. </w:t>
      </w:r>
      <w:r w:rsidRPr="00CB69E1">
        <w:rPr>
          <w:b/>
        </w:rPr>
        <w:t>EDUCATIONAL QUALIFICATIONS :</w:t>
      </w:r>
    </w:p>
    <w:p w:rsidR="002D296F" w:rsidRDefault="002D296F" w:rsidP="00F1423A">
      <w:pPr>
        <w:tabs>
          <w:tab w:val="left" w:pos="5130"/>
        </w:tabs>
      </w:pPr>
      <w:r>
        <w:t xml:space="preserve">2.1 </w:t>
      </w:r>
      <w:r w:rsidR="00D707EF">
        <w:t>Secondary &amp; Higher Seconda</w:t>
      </w:r>
      <w:r w:rsidR="00D53231">
        <w:t>r</w:t>
      </w:r>
      <w:r w:rsidR="00D707EF">
        <w:t>y</w:t>
      </w:r>
    </w:p>
    <w:tbl>
      <w:tblPr>
        <w:tblStyle w:val="TableGrid"/>
        <w:tblW w:w="9322" w:type="dxa"/>
        <w:tblLayout w:type="fixed"/>
        <w:tblLook w:val="04A0"/>
      </w:tblPr>
      <w:tblGrid>
        <w:gridCol w:w="534"/>
        <w:gridCol w:w="1275"/>
        <w:gridCol w:w="851"/>
        <w:gridCol w:w="1559"/>
        <w:gridCol w:w="1276"/>
        <w:gridCol w:w="992"/>
        <w:gridCol w:w="1134"/>
        <w:gridCol w:w="992"/>
        <w:gridCol w:w="709"/>
      </w:tblGrid>
      <w:tr w:rsidR="00D707EF" w:rsidTr="00D707EF">
        <w:tc>
          <w:tcPr>
            <w:tcW w:w="534" w:type="dxa"/>
          </w:tcPr>
          <w:p w:rsidR="00D707EF" w:rsidRDefault="00D707EF" w:rsidP="00F1423A">
            <w:pPr>
              <w:tabs>
                <w:tab w:val="left" w:pos="5130"/>
              </w:tabs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Examination</w:t>
            </w:r>
          </w:p>
        </w:tc>
        <w:tc>
          <w:tcPr>
            <w:tcW w:w="851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Branch</w:t>
            </w:r>
          </w:p>
        </w:tc>
        <w:tc>
          <w:tcPr>
            <w:tcW w:w="1559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School/College</w:t>
            </w:r>
          </w:p>
        </w:tc>
        <w:tc>
          <w:tcPr>
            <w:tcW w:w="1276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Board/</w:t>
            </w:r>
          </w:p>
          <w:p w:rsidR="00D707EF" w:rsidRDefault="00D707EF" w:rsidP="00F1423A">
            <w:pPr>
              <w:tabs>
                <w:tab w:val="left" w:pos="5130"/>
              </w:tabs>
            </w:pPr>
            <w:r>
              <w:t>university</w:t>
            </w: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Year of Passing</w:t>
            </w:r>
          </w:p>
        </w:tc>
        <w:tc>
          <w:tcPr>
            <w:tcW w:w="1134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Marks Obtained</w:t>
            </w: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Total Marks</w:t>
            </w:r>
          </w:p>
        </w:tc>
        <w:tc>
          <w:tcPr>
            <w:tcW w:w="709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 xml:space="preserve">% </w:t>
            </w:r>
            <w:proofErr w:type="spellStart"/>
            <w:r>
              <w:t>ge</w:t>
            </w:r>
            <w:proofErr w:type="spellEnd"/>
          </w:p>
        </w:tc>
      </w:tr>
      <w:tr w:rsidR="00D707EF" w:rsidTr="00D707EF">
        <w:tc>
          <w:tcPr>
            <w:tcW w:w="534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275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  <w:p w:rsidR="00D707EF" w:rsidRDefault="00D707EF" w:rsidP="00F1423A">
            <w:pPr>
              <w:tabs>
                <w:tab w:val="left" w:pos="5130"/>
              </w:tabs>
            </w:pPr>
          </w:p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851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559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276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134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709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</w:tr>
      <w:tr w:rsidR="00D707EF" w:rsidTr="00D707EF">
        <w:tc>
          <w:tcPr>
            <w:tcW w:w="534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  <w:p w:rsidR="00D707EF" w:rsidRDefault="00D707EF" w:rsidP="00F1423A">
            <w:pPr>
              <w:tabs>
                <w:tab w:val="left" w:pos="5130"/>
              </w:tabs>
            </w:pPr>
          </w:p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275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851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559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276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134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992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709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</w:tr>
    </w:tbl>
    <w:p w:rsidR="002D296F" w:rsidRDefault="002D296F" w:rsidP="00F1423A">
      <w:pPr>
        <w:tabs>
          <w:tab w:val="left" w:pos="5130"/>
        </w:tabs>
      </w:pPr>
    </w:p>
    <w:p w:rsidR="00D707EF" w:rsidRDefault="00D707EF" w:rsidP="00F1423A">
      <w:pPr>
        <w:tabs>
          <w:tab w:val="left" w:pos="5130"/>
        </w:tabs>
      </w:pPr>
      <w:r>
        <w:t xml:space="preserve">2.2 Graduation </w:t>
      </w:r>
    </w:p>
    <w:tbl>
      <w:tblPr>
        <w:tblStyle w:val="TableGrid"/>
        <w:tblW w:w="0" w:type="auto"/>
        <w:tblLook w:val="04A0"/>
      </w:tblPr>
      <w:tblGrid>
        <w:gridCol w:w="1058"/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D707EF" w:rsidTr="00D707EF">
        <w:tc>
          <w:tcPr>
            <w:tcW w:w="1026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Semester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1st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2nd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3rd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4th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5th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6th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7th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8th</w:t>
            </w:r>
          </w:p>
        </w:tc>
      </w:tr>
      <w:tr w:rsidR="00D707EF" w:rsidTr="00D707EF">
        <w:tc>
          <w:tcPr>
            <w:tcW w:w="1026" w:type="dxa"/>
          </w:tcPr>
          <w:p w:rsidR="00D707EF" w:rsidRDefault="00D707EF" w:rsidP="00F1423A">
            <w:pPr>
              <w:tabs>
                <w:tab w:val="left" w:pos="5130"/>
              </w:tabs>
            </w:pPr>
            <w:r>
              <w:t>% CGPA</w:t>
            </w: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  <w:tc>
          <w:tcPr>
            <w:tcW w:w="1027" w:type="dxa"/>
          </w:tcPr>
          <w:p w:rsidR="00D707EF" w:rsidRDefault="00D707EF" w:rsidP="00F1423A">
            <w:pPr>
              <w:tabs>
                <w:tab w:val="left" w:pos="5130"/>
              </w:tabs>
            </w:pPr>
          </w:p>
        </w:tc>
      </w:tr>
    </w:tbl>
    <w:p w:rsidR="00D707EF" w:rsidRDefault="00D707EF" w:rsidP="00F1423A">
      <w:pPr>
        <w:tabs>
          <w:tab w:val="left" w:pos="5130"/>
        </w:tabs>
      </w:pPr>
    </w:p>
    <w:p w:rsidR="00D707EF" w:rsidRDefault="00D707EF" w:rsidP="00F1423A">
      <w:pPr>
        <w:tabs>
          <w:tab w:val="left" w:pos="5130"/>
        </w:tabs>
      </w:pPr>
      <w:r>
        <w:t>3. Scholastic Achievement / Extracurricular Activities (if any )</w:t>
      </w:r>
    </w:p>
    <w:p w:rsidR="00D707EF" w:rsidRDefault="00D707EF" w:rsidP="00F1423A">
      <w:pPr>
        <w:tabs>
          <w:tab w:val="left" w:pos="5130"/>
        </w:tabs>
      </w:pPr>
      <w:r>
        <w:t xml:space="preserve"> _________________________________________________________________________________</w:t>
      </w:r>
    </w:p>
    <w:p w:rsidR="00D707EF" w:rsidRDefault="00D707EF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DD47FD" w:rsidRDefault="00DD47FD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DD47FD" w:rsidRDefault="00DD47FD" w:rsidP="00F1423A">
      <w:pPr>
        <w:tabs>
          <w:tab w:val="left" w:pos="5130"/>
        </w:tabs>
      </w:pPr>
      <w:r>
        <w:t>4.0 Details of Industrial Trainings/ Projects</w:t>
      </w:r>
    </w:p>
    <w:p w:rsidR="00DD47FD" w:rsidRDefault="00DD47FD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DD47FD" w:rsidRDefault="00DD47FD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DD47FD" w:rsidRDefault="00DD47FD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CB69E1" w:rsidRDefault="00CB69E1" w:rsidP="00F1423A">
      <w:pPr>
        <w:tabs>
          <w:tab w:val="left" w:pos="5130"/>
        </w:tabs>
      </w:pPr>
      <w:r>
        <w:t>__________________________________________________________________________________</w:t>
      </w:r>
    </w:p>
    <w:p w:rsidR="00CB69E1" w:rsidRDefault="00CB69E1" w:rsidP="00CB69E1">
      <w:pPr>
        <w:tabs>
          <w:tab w:val="left" w:pos="5130"/>
        </w:tabs>
        <w:jc w:val="both"/>
      </w:pPr>
      <w:r>
        <w:t>I hereby declare that the above information given by me is true and correct to the best of my knowledge.</w:t>
      </w:r>
    </w:p>
    <w:p w:rsidR="00CB69E1" w:rsidRDefault="00CB69E1" w:rsidP="00CB69E1">
      <w:pPr>
        <w:tabs>
          <w:tab w:val="left" w:pos="5130"/>
        </w:tabs>
        <w:jc w:val="both"/>
      </w:pPr>
      <w:r>
        <w:t>I will abide by the Rules and Regulations of Training and Placement cell. Any wrong information given by me will lead to the cancellation of my candidature for placement.</w:t>
      </w:r>
    </w:p>
    <w:p w:rsidR="00CB69E1" w:rsidRDefault="00CB69E1" w:rsidP="00F1423A">
      <w:pPr>
        <w:tabs>
          <w:tab w:val="left" w:pos="5130"/>
        </w:tabs>
      </w:pPr>
      <w:r>
        <w:t>Date :-                                                                                         Signature:______________________</w:t>
      </w:r>
    </w:p>
    <w:p w:rsidR="00CB69E1" w:rsidRDefault="00CB69E1" w:rsidP="00F1423A">
      <w:pPr>
        <w:tabs>
          <w:tab w:val="left" w:pos="5130"/>
        </w:tabs>
      </w:pPr>
      <w:r>
        <w:t>Note :-  It is mandatory to attach photocopy of supporting papers related to education qualifications, category (in case of claim made for reservations, if any)</w:t>
      </w:r>
    </w:p>
    <w:p w:rsidR="00DD47FD" w:rsidRDefault="00DD47FD" w:rsidP="00F1423A">
      <w:pPr>
        <w:tabs>
          <w:tab w:val="left" w:pos="5130"/>
        </w:tabs>
      </w:pPr>
    </w:p>
    <w:p w:rsidR="00DD47FD" w:rsidRDefault="00DD47FD" w:rsidP="00F1423A">
      <w:pPr>
        <w:tabs>
          <w:tab w:val="left" w:pos="5130"/>
        </w:tabs>
      </w:pPr>
    </w:p>
    <w:p w:rsidR="00D707EF" w:rsidRDefault="00D707EF" w:rsidP="00F1423A">
      <w:pPr>
        <w:tabs>
          <w:tab w:val="left" w:pos="5130"/>
        </w:tabs>
      </w:pPr>
    </w:p>
    <w:p w:rsidR="00E863A2" w:rsidRDefault="00E863A2" w:rsidP="00F1423A">
      <w:pPr>
        <w:tabs>
          <w:tab w:val="left" w:pos="5130"/>
        </w:tabs>
      </w:pPr>
    </w:p>
    <w:p w:rsidR="00E863A2" w:rsidRDefault="00E863A2" w:rsidP="00F1423A">
      <w:pPr>
        <w:tabs>
          <w:tab w:val="left" w:pos="5130"/>
        </w:tabs>
      </w:pPr>
    </w:p>
    <w:p w:rsidR="00E863A2" w:rsidRDefault="00E863A2" w:rsidP="00F1423A">
      <w:pPr>
        <w:tabs>
          <w:tab w:val="left" w:pos="5130"/>
        </w:tabs>
      </w:pPr>
    </w:p>
    <w:p w:rsidR="00F1423A" w:rsidRDefault="00F1423A" w:rsidP="00F1423A">
      <w:pPr>
        <w:tabs>
          <w:tab w:val="left" w:pos="5130"/>
        </w:tabs>
      </w:pPr>
    </w:p>
    <w:p w:rsidR="003B1B21" w:rsidRDefault="003B1B21" w:rsidP="00F1423A"/>
    <w:p w:rsidR="003B1B21" w:rsidRDefault="003B1B21" w:rsidP="00E47A98">
      <w:pPr>
        <w:jc w:val="center"/>
      </w:pPr>
    </w:p>
    <w:sectPr w:rsidR="003B1B21" w:rsidSect="0085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356B"/>
    <w:multiLevelType w:val="hybridMultilevel"/>
    <w:tmpl w:val="1FEE4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47A98"/>
    <w:rsid w:val="002D296F"/>
    <w:rsid w:val="003B1B21"/>
    <w:rsid w:val="00683E04"/>
    <w:rsid w:val="00744A1F"/>
    <w:rsid w:val="00856221"/>
    <w:rsid w:val="00AA3F03"/>
    <w:rsid w:val="00CB69E1"/>
    <w:rsid w:val="00CE1D70"/>
    <w:rsid w:val="00D53231"/>
    <w:rsid w:val="00D707EF"/>
    <w:rsid w:val="00DD47FD"/>
    <w:rsid w:val="00E47A98"/>
    <w:rsid w:val="00E543EA"/>
    <w:rsid w:val="00E863A2"/>
    <w:rsid w:val="00F1423A"/>
    <w:rsid w:val="00F82520"/>
    <w:rsid w:val="00F95F27"/>
    <w:rsid w:val="00FB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35"/>
        <o:r id="V:Rule12" type="connector" idref="#_x0000_s1027"/>
        <o:r id="V:Rule13" type="connector" idref="#_x0000_s1030"/>
        <o:r id="V:Rule14" type="connector" idref="#_x0000_s1029"/>
        <o:r id="V:Rule15" type="connector" idref="#_x0000_s1032"/>
        <o:r id="V:Rule16" type="connector" idref="#_x0000_s1033"/>
        <o:r id="V:Rule17" type="connector" idref="#_x0000_s1031"/>
        <o:r id="V:Rule18" type="connector" idref="#_x0000_s1034"/>
        <o:r id="V:Rule19" type="connector" idref="#_x0000_s1026"/>
        <o:r id="V:Rule2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A98"/>
    <w:pPr>
      <w:ind w:left="720"/>
      <w:contextualSpacing/>
    </w:pPr>
  </w:style>
  <w:style w:type="table" w:styleId="TableGrid">
    <w:name w:val="Table Grid"/>
    <w:basedOn w:val="TableNormal"/>
    <w:uiPriority w:val="59"/>
    <w:rsid w:val="002D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6</cp:revision>
  <dcterms:created xsi:type="dcterms:W3CDTF">2017-06-02T08:01:00Z</dcterms:created>
  <dcterms:modified xsi:type="dcterms:W3CDTF">2017-06-27T07:40:00Z</dcterms:modified>
</cp:coreProperties>
</file>